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8449" w14:textId="26EFBB5D" w:rsidR="009A4060" w:rsidRPr="009A4060" w:rsidRDefault="009A4060" w:rsidP="009A4060">
      <w:pPr>
        <w:pStyle w:val="Heading1"/>
        <w:jc w:val="center"/>
        <w:rPr>
          <w:b/>
          <w:sz w:val="36"/>
          <w:szCs w:val="36"/>
        </w:rPr>
      </w:pPr>
      <w:r w:rsidRPr="009A4060">
        <w:rPr>
          <w:b/>
          <w:sz w:val="36"/>
          <w:szCs w:val="36"/>
        </w:rPr>
        <w:t>Citizens Information Phone Service (CIPS)</w:t>
      </w:r>
    </w:p>
    <w:p w14:paraId="29FEB5AC" w14:textId="5361E356" w:rsidR="009A4060" w:rsidRDefault="009A4060" w:rsidP="009A4060">
      <w:pPr>
        <w:pStyle w:val="Heading1"/>
        <w:jc w:val="center"/>
        <w:rPr>
          <w:b/>
          <w:sz w:val="36"/>
          <w:szCs w:val="36"/>
        </w:rPr>
      </w:pPr>
      <w:r w:rsidRPr="009A4060">
        <w:rPr>
          <w:b/>
          <w:sz w:val="36"/>
          <w:szCs w:val="36"/>
        </w:rPr>
        <w:t>Reporting Template for CIB Data Hub</w:t>
      </w:r>
    </w:p>
    <w:p w14:paraId="3A7051C0" w14:textId="530FDD57" w:rsidR="009A4060" w:rsidRPr="009A4060" w:rsidRDefault="00497A41" w:rsidP="00497A4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20239E" w14:textId="77777777" w:rsidR="009A4060" w:rsidRPr="009A4060" w:rsidRDefault="009A4060" w:rsidP="009A4060"/>
    <w:p w14:paraId="4519B963" w14:textId="4C9078D1" w:rsidR="00425DBB" w:rsidRPr="009D5379" w:rsidRDefault="00425DBB" w:rsidP="009D5379">
      <w:pPr>
        <w:pStyle w:val="Heading1"/>
        <w:jc w:val="center"/>
        <w:rPr>
          <w:b/>
          <w:sz w:val="36"/>
          <w:szCs w:val="36"/>
        </w:rPr>
      </w:pPr>
      <w:r w:rsidRPr="009D5379">
        <w:rPr>
          <w:b/>
          <w:sz w:val="36"/>
          <w:szCs w:val="36"/>
        </w:rPr>
        <w:t xml:space="preserve">Statistical Summary </w:t>
      </w:r>
      <w:r w:rsidR="009D5379" w:rsidRPr="009D5379">
        <w:rPr>
          <w:b/>
          <w:sz w:val="36"/>
          <w:szCs w:val="36"/>
        </w:rPr>
        <w:t xml:space="preserve">- </w:t>
      </w:r>
      <w:r w:rsidRPr="009D5379">
        <w:rPr>
          <w:b/>
          <w:sz w:val="36"/>
          <w:szCs w:val="36"/>
        </w:rPr>
        <w:t>Quarter</w:t>
      </w:r>
      <w:r w:rsidR="009D5379" w:rsidRPr="009D5379">
        <w:rPr>
          <w:b/>
          <w:sz w:val="36"/>
          <w:szCs w:val="36"/>
        </w:rPr>
        <w:t xml:space="preserve">ly Breakdown </w:t>
      </w:r>
      <w:r w:rsidR="00E036EE">
        <w:rPr>
          <w:b/>
          <w:sz w:val="36"/>
          <w:szCs w:val="36"/>
        </w:rPr>
        <w:t xml:space="preserve">Q1 </w:t>
      </w:r>
      <w:r w:rsidR="009A4060" w:rsidRPr="009D5379">
        <w:rPr>
          <w:b/>
          <w:sz w:val="36"/>
          <w:szCs w:val="36"/>
        </w:rPr>
        <w:t>2023</w:t>
      </w:r>
    </w:p>
    <w:p w14:paraId="6DB5670C" w14:textId="77777777" w:rsidR="00FF38CB" w:rsidRDefault="00FF38CB" w:rsidP="00425DBB"/>
    <w:p w14:paraId="4D7D7A57" w14:textId="77777777" w:rsidR="00FF38CB" w:rsidRDefault="00FF38CB" w:rsidP="00425DBB"/>
    <w:p w14:paraId="63EDFE31" w14:textId="77777777" w:rsidR="00425DBB" w:rsidRPr="001202ED" w:rsidRDefault="00425DBB" w:rsidP="001202ED">
      <w:pPr>
        <w:pStyle w:val="Heading2"/>
        <w:rPr>
          <w:b/>
          <w:sz w:val="28"/>
          <w:szCs w:val="28"/>
        </w:rPr>
      </w:pPr>
      <w:r w:rsidRPr="001202ED">
        <w:rPr>
          <w:b/>
          <w:sz w:val="28"/>
          <w:szCs w:val="28"/>
        </w:rPr>
        <w:t>Caller Summary</w:t>
      </w:r>
    </w:p>
    <w:p w14:paraId="0DFF6ECB" w14:textId="28236CC8" w:rsidR="00425DBB" w:rsidRPr="00E036EE" w:rsidRDefault="00A60B44" w:rsidP="00425DBB">
      <w:pPr>
        <w:rPr>
          <w:sz w:val="24"/>
          <w:szCs w:val="24"/>
        </w:rPr>
      </w:pPr>
      <w:r w:rsidRPr="00E036EE">
        <w:rPr>
          <w:sz w:val="24"/>
          <w:szCs w:val="24"/>
        </w:rPr>
        <w:t>The following is a summary of the Citizens Information Phone Service (CIPS) caller statistical data for Quarter 1 2023 (1</w:t>
      </w:r>
      <w:r w:rsidRPr="00E036EE">
        <w:rPr>
          <w:sz w:val="24"/>
          <w:szCs w:val="24"/>
          <w:vertAlign w:val="superscript"/>
        </w:rPr>
        <w:t>st</w:t>
      </w:r>
      <w:r w:rsidRPr="00E036EE">
        <w:rPr>
          <w:sz w:val="24"/>
          <w:szCs w:val="24"/>
        </w:rPr>
        <w:t xml:space="preserve"> January – 31</w:t>
      </w:r>
      <w:r w:rsidRPr="00E036EE">
        <w:rPr>
          <w:sz w:val="24"/>
          <w:szCs w:val="24"/>
          <w:vertAlign w:val="superscript"/>
        </w:rPr>
        <w:t>st</w:t>
      </w:r>
      <w:r w:rsidRPr="00E036EE">
        <w:rPr>
          <w:sz w:val="24"/>
          <w:szCs w:val="24"/>
        </w:rPr>
        <w:t xml:space="preserve"> March 2023).  </w:t>
      </w:r>
    </w:p>
    <w:p w14:paraId="63F79C77" w14:textId="6365A271" w:rsidR="00425DBB" w:rsidRPr="00E036EE" w:rsidRDefault="00425DBB">
      <w:pPr>
        <w:rPr>
          <w:rFonts w:asciiTheme="majorHAnsi" w:eastAsia="Times New Roman" w:hAnsiTheme="majorHAnsi" w:cstheme="majorBidi"/>
          <w:b/>
          <w:color w:val="2F5496" w:themeColor="accent1" w:themeShade="BF"/>
          <w:sz w:val="24"/>
          <w:szCs w:val="24"/>
          <w:lang w:eastAsia="en-IE"/>
        </w:rPr>
      </w:pPr>
    </w:p>
    <w:p w14:paraId="6A390002" w14:textId="7C1D780F" w:rsidR="00E86E25" w:rsidRPr="001202ED" w:rsidRDefault="00425DBB" w:rsidP="001202ED">
      <w:pPr>
        <w:pStyle w:val="Heading3"/>
        <w:rPr>
          <w:rFonts w:eastAsia="Times New Roman"/>
          <w:b/>
          <w:lang w:eastAsia="en-IE"/>
        </w:rPr>
      </w:pPr>
      <w:r w:rsidRPr="001202ED">
        <w:rPr>
          <w:rFonts w:eastAsia="Times New Roman"/>
          <w:b/>
          <w:lang w:eastAsia="en-IE"/>
        </w:rPr>
        <w:t xml:space="preserve">Caller </w:t>
      </w:r>
      <w:r w:rsidR="009A4060" w:rsidRPr="001202ED">
        <w:rPr>
          <w:rFonts w:eastAsia="Times New Roman"/>
          <w:b/>
          <w:lang w:eastAsia="en-IE"/>
        </w:rPr>
        <w:t>- Type</w:t>
      </w:r>
      <w:r w:rsidRPr="001202ED">
        <w:rPr>
          <w:rFonts w:eastAsia="Times New Roman"/>
          <w:b/>
          <w:lang w:eastAsia="en-IE"/>
        </w:rPr>
        <w:t xml:space="preserve"> of Contact</w:t>
      </w:r>
    </w:p>
    <w:p w14:paraId="6A24AC97" w14:textId="0DEA33B5" w:rsidR="00E86E25" w:rsidRDefault="00A60B44">
      <w:pPr>
        <w:rPr>
          <w:rFonts w:ascii="Calibri" w:hAnsi="Calibri" w:cs="Calibri"/>
          <w:sz w:val="24"/>
          <w:szCs w:val="24"/>
        </w:rPr>
      </w:pPr>
      <w:r w:rsidRPr="00E036EE">
        <w:rPr>
          <w:rFonts w:ascii="Calibri" w:hAnsi="Calibri" w:cs="Calibri"/>
          <w:sz w:val="24"/>
          <w:szCs w:val="24"/>
        </w:rPr>
        <w:t>There</w:t>
      </w:r>
      <w:r w:rsidR="006903C3">
        <w:rPr>
          <w:rFonts w:ascii="Calibri" w:hAnsi="Calibri" w:cs="Calibri"/>
          <w:sz w:val="24"/>
          <w:szCs w:val="24"/>
        </w:rPr>
        <w:t xml:space="preserve"> </w:t>
      </w:r>
      <w:r w:rsidR="008568AE">
        <w:rPr>
          <w:rFonts w:ascii="Calibri" w:hAnsi="Calibri" w:cs="Calibri"/>
          <w:sz w:val="24"/>
          <w:szCs w:val="24"/>
        </w:rPr>
        <w:t xml:space="preserve">were </w:t>
      </w:r>
      <w:r w:rsidR="006903C3">
        <w:rPr>
          <w:rFonts w:ascii="Calibri" w:hAnsi="Calibri" w:cs="Calibri"/>
          <w:sz w:val="24"/>
          <w:szCs w:val="24"/>
        </w:rPr>
        <w:t>34,235</w:t>
      </w:r>
      <w:r w:rsidRPr="00E036EE">
        <w:rPr>
          <w:rFonts w:ascii="Calibri" w:hAnsi="Calibri" w:cs="Calibri"/>
          <w:sz w:val="24"/>
          <w:szCs w:val="24"/>
        </w:rPr>
        <w:t xml:space="preserve"> </w:t>
      </w:r>
      <w:r w:rsidR="000614D9">
        <w:rPr>
          <w:rFonts w:ascii="Calibri" w:hAnsi="Calibri" w:cs="Calibri"/>
          <w:sz w:val="24"/>
          <w:szCs w:val="24"/>
        </w:rPr>
        <w:t>call</w:t>
      </w:r>
      <w:r w:rsidR="00054331">
        <w:rPr>
          <w:rFonts w:ascii="Calibri" w:hAnsi="Calibri" w:cs="Calibri"/>
          <w:sz w:val="24"/>
          <w:szCs w:val="24"/>
        </w:rPr>
        <w:t>s answered</w:t>
      </w:r>
      <w:r w:rsidR="000614D9">
        <w:rPr>
          <w:rFonts w:ascii="Calibri" w:hAnsi="Calibri" w:cs="Calibri"/>
          <w:sz w:val="24"/>
          <w:szCs w:val="24"/>
        </w:rPr>
        <w:t xml:space="preserve"> </w:t>
      </w:r>
      <w:r w:rsidR="00054331">
        <w:rPr>
          <w:rFonts w:ascii="Calibri" w:hAnsi="Calibri" w:cs="Calibri"/>
          <w:sz w:val="24"/>
          <w:szCs w:val="24"/>
        </w:rPr>
        <w:t xml:space="preserve">by </w:t>
      </w:r>
      <w:r w:rsidR="000614D9">
        <w:rPr>
          <w:rFonts w:ascii="Calibri" w:hAnsi="Calibri" w:cs="Calibri"/>
          <w:sz w:val="24"/>
          <w:szCs w:val="24"/>
        </w:rPr>
        <w:t>CIPS during Q1, 2023.</w:t>
      </w:r>
    </w:p>
    <w:p w14:paraId="6CCE5176" w14:textId="3DAA0321" w:rsidR="009E14CA" w:rsidRPr="008F1A1F" w:rsidRDefault="009E14CA">
      <w:pPr>
        <w:rPr>
          <w:rFonts w:asciiTheme="majorHAnsi" w:eastAsia="Times New Roman" w:hAnsiTheme="majorHAnsi" w:cstheme="majorBidi"/>
          <w:bCs/>
          <w:i/>
          <w:iCs/>
          <w:sz w:val="24"/>
          <w:szCs w:val="24"/>
          <w:lang w:eastAsia="en-IE"/>
        </w:rPr>
      </w:pPr>
      <w:r w:rsidRPr="008F1A1F">
        <w:rPr>
          <w:rFonts w:asciiTheme="majorHAnsi" w:hAnsiTheme="majorHAnsi" w:cstheme="majorBidi"/>
          <w:bCs/>
          <w:i/>
          <w:iCs/>
          <w:sz w:val="24"/>
          <w:szCs w:val="24"/>
        </w:rPr>
        <w:t xml:space="preserve">Table 1: </w:t>
      </w:r>
      <w:r w:rsidR="008F1A1F" w:rsidRPr="008F1A1F">
        <w:rPr>
          <w:rFonts w:asciiTheme="majorHAnsi" w:hAnsiTheme="majorHAnsi" w:cstheme="majorBidi"/>
          <w:bCs/>
          <w:i/>
          <w:iCs/>
          <w:sz w:val="24"/>
          <w:szCs w:val="24"/>
        </w:rPr>
        <w:t>CIPS Type of Contact Q1 2023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E0168" w:rsidRPr="00E036EE" w14:paraId="7CB3CA69" w14:textId="77777777" w:rsidTr="003E0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5E15636" w14:textId="46C2144D" w:rsidR="003E0168" w:rsidRPr="00E036EE" w:rsidRDefault="003E0168">
            <w:pPr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Caller Type</w:t>
            </w:r>
          </w:p>
        </w:tc>
        <w:tc>
          <w:tcPr>
            <w:tcW w:w="3005" w:type="dxa"/>
          </w:tcPr>
          <w:p w14:paraId="50B51861" w14:textId="3B3DD8AE" w:rsidR="003E0168" w:rsidRPr="00E036EE" w:rsidRDefault="003E0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Number of Callers</w:t>
            </w:r>
            <w:r w:rsidR="00923AC2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 xml:space="preserve"> (Q1 2023)</w:t>
            </w:r>
          </w:p>
        </w:tc>
        <w:tc>
          <w:tcPr>
            <w:tcW w:w="3006" w:type="dxa"/>
          </w:tcPr>
          <w:p w14:paraId="4E751502" w14:textId="755F9DDE" w:rsidR="003E0168" w:rsidRPr="00E036EE" w:rsidRDefault="003E0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% Of Callers</w:t>
            </w:r>
            <w:r w:rsidR="00356D6B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</w:tr>
      <w:tr w:rsidR="00923AC2" w:rsidRPr="00E036EE" w14:paraId="12E58B1A" w14:textId="77777777" w:rsidTr="003E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8691270" w14:textId="20DDFA71" w:rsidR="00923AC2" w:rsidRPr="00E036EE" w:rsidRDefault="00923AC2" w:rsidP="00923AC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  <w:t>Telephone</w:t>
            </w:r>
          </w:p>
        </w:tc>
        <w:tc>
          <w:tcPr>
            <w:tcW w:w="3005" w:type="dxa"/>
          </w:tcPr>
          <w:p w14:paraId="11F50292" w14:textId="4E9495B6" w:rsidR="00923AC2" w:rsidRPr="00E036EE" w:rsidRDefault="00923AC2" w:rsidP="00B4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34,235</w:t>
            </w:r>
          </w:p>
        </w:tc>
        <w:tc>
          <w:tcPr>
            <w:tcW w:w="3006" w:type="dxa"/>
          </w:tcPr>
          <w:p w14:paraId="7F705122" w14:textId="5F551EF3" w:rsidR="00923AC2" w:rsidRPr="00923AC2" w:rsidRDefault="00923AC2" w:rsidP="00B4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23AC2">
              <w:rPr>
                <w:b/>
              </w:rPr>
              <w:t>98.2%</w:t>
            </w:r>
          </w:p>
        </w:tc>
      </w:tr>
      <w:tr w:rsidR="00923AC2" w:rsidRPr="00E036EE" w14:paraId="1CFD0B37" w14:textId="77777777" w:rsidTr="003E0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B1620C4" w14:textId="0E75944E" w:rsidR="00923AC2" w:rsidRPr="00E036EE" w:rsidRDefault="00923AC2" w:rsidP="00923AC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  <w:t>Web Chats</w:t>
            </w:r>
          </w:p>
        </w:tc>
        <w:tc>
          <w:tcPr>
            <w:tcW w:w="3005" w:type="dxa"/>
          </w:tcPr>
          <w:p w14:paraId="6AF3BB25" w14:textId="53E81319" w:rsidR="00923AC2" w:rsidRPr="00E036EE" w:rsidRDefault="00923AC2" w:rsidP="00B4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523</w:t>
            </w:r>
          </w:p>
        </w:tc>
        <w:tc>
          <w:tcPr>
            <w:tcW w:w="3006" w:type="dxa"/>
          </w:tcPr>
          <w:p w14:paraId="235F6045" w14:textId="5F9136B4" w:rsidR="00923AC2" w:rsidRPr="00923AC2" w:rsidRDefault="00923AC2" w:rsidP="00B4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23AC2">
              <w:rPr>
                <w:b/>
              </w:rPr>
              <w:t>1.5%</w:t>
            </w:r>
          </w:p>
        </w:tc>
      </w:tr>
      <w:tr w:rsidR="00923AC2" w:rsidRPr="00E036EE" w14:paraId="75FC840F" w14:textId="77777777" w:rsidTr="003E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2A3EFC8" w14:textId="5F161A30" w:rsidR="00923AC2" w:rsidRPr="00E036EE" w:rsidRDefault="00923AC2" w:rsidP="00923AC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  <w:t>Social Media Enquiries</w:t>
            </w:r>
          </w:p>
        </w:tc>
        <w:tc>
          <w:tcPr>
            <w:tcW w:w="3005" w:type="dxa"/>
          </w:tcPr>
          <w:p w14:paraId="5632AB57" w14:textId="093175BC" w:rsidR="00923AC2" w:rsidRPr="00E036EE" w:rsidRDefault="00923AC2" w:rsidP="00B4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97</w:t>
            </w:r>
          </w:p>
        </w:tc>
        <w:tc>
          <w:tcPr>
            <w:tcW w:w="3006" w:type="dxa"/>
          </w:tcPr>
          <w:p w14:paraId="70E400B8" w14:textId="60EC7CD8" w:rsidR="00923AC2" w:rsidRPr="00923AC2" w:rsidRDefault="00923AC2" w:rsidP="00B4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23AC2">
              <w:rPr>
                <w:b/>
              </w:rPr>
              <w:t>0.3%</w:t>
            </w:r>
          </w:p>
        </w:tc>
      </w:tr>
    </w:tbl>
    <w:p w14:paraId="7EF523A6" w14:textId="77777777" w:rsidR="00346C30" w:rsidRPr="00E036EE" w:rsidRDefault="00346C30">
      <w:pPr>
        <w:rPr>
          <w:rFonts w:asciiTheme="majorHAnsi" w:eastAsia="Times New Roman" w:hAnsiTheme="majorHAnsi" w:cstheme="majorBidi"/>
          <w:b/>
          <w:color w:val="2F5496" w:themeColor="accent1" w:themeShade="BF"/>
          <w:sz w:val="24"/>
          <w:szCs w:val="24"/>
          <w:lang w:eastAsia="en-IE"/>
        </w:rPr>
      </w:pPr>
    </w:p>
    <w:p w14:paraId="4FB7FB38" w14:textId="1F5D3A98" w:rsidR="003E0168" w:rsidRPr="001202ED" w:rsidRDefault="00340C8F" w:rsidP="001202ED">
      <w:pPr>
        <w:pStyle w:val="Heading3"/>
        <w:rPr>
          <w:rFonts w:eastAsia="Times New Roman"/>
          <w:b/>
          <w:lang w:eastAsia="en-IE"/>
        </w:rPr>
      </w:pPr>
      <w:r w:rsidRPr="001202ED">
        <w:rPr>
          <w:rFonts w:eastAsia="Times New Roman"/>
          <w:b/>
          <w:lang w:eastAsia="en-IE"/>
        </w:rPr>
        <w:t>Call</w:t>
      </w:r>
      <w:r w:rsidR="009D5379" w:rsidRPr="001202ED">
        <w:rPr>
          <w:rFonts w:eastAsia="Times New Roman"/>
          <w:b/>
          <w:lang w:eastAsia="en-IE"/>
        </w:rPr>
        <w:t xml:space="preserve"> Category Types</w:t>
      </w:r>
      <w:r w:rsidR="00A60B44" w:rsidRPr="001202ED">
        <w:rPr>
          <w:rFonts w:eastAsia="Times New Roman"/>
          <w:b/>
          <w:lang w:eastAsia="en-IE"/>
        </w:rPr>
        <w:t xml:space="preserve"> by Main Category</w:t>
      </w:r>
    </w:p>
    <w:p w14:paraId="1B5C0A39" w14:textId="6927E8C4" w:rsidR="00040990" w:rsidRPr="00356D6B" w:rsidRDefault="00054331" w:rsidP="009E14CA">
      <w:pPr>
        <w:jc w:val="both"/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 xml:space="preserve">The Table below sets out the main categories of enquiry for the </w:t>
      </w:r>
      <w:r w:rsidRPr="009E14CA">
        <w:rPr>
          <w:sz w:val="24"/>
          <w:szCs w:val="24"/>
          <w:u w:val="single"/>
          <w:lang w:eastAsia="en-IE"/>
        </w:rPr>
        <w:t xml:space="preserve">categorised </w:t>
      </w:r>
      <w:r>
        <w:rPr>
          <w:sz w:val="24"/>
          <w:szCs w:val="24"/>
          <w:lang w:eastAsia="en-IE"/>
        </w:rPr>
        <w:t>call types.</w:t>
      </w:r>
      <w:r>
        <w:rPr>
          <w:rStyle w:val="FootnoteReference"/>
          <w:sz w:val="24"/>
          <w:szCs w:val="24"/>
          <w:lang w:eastAsia="en-IE"/>
        </w:rPr>
        <w:footnoteReference w:id="1"/>
      </w:r>
      <w:r>
        <w:rPr>
          <w:sz w:val="24"/>
          <w:szCs w:val="24"/>
          <w:lang w:eastAsia="en-IE"/>
        </w:rPr>
        <w:t>.</w:t>
      </w:r>
      <w:r w:rsidR="008568AE">
        <w:rPr>
          <w:sz w:val="24"/>
          <w:szCs w:val="24"/>
          <w:lang w:eastAsia="en-IE"/>
        </w:rPr>
        <w:t xml:space="preserve"> </w:t>
      </w:r>
      <w:r w:rsidR="00A60B44" w:rsidRPr="00356D6B">
        <w:rPr>
          <w:sz w:val="24"/>
          <w:szCs w:val="24"/>
          <w:lang w:eastAsia="en-IE"/>
        </w:rPr>
        <w:t xml:space="preserve">Of the total </w:t>
      </w:r>
      <w:r w:rsidR="00040990" w:rsidRPr="00356D6B">
        <w:rPr>
          <w:sz w:val="24"/>
          <w:szCs w:val="24"/>
          <w:lang w:eastAsia="en-IE"/>
        </w:rPr>
        <w:t xml:space="preserve">calls </w:t>
      </w:r>
      <w:r w:rsidR="00346C30">
        <w:rPr>
          <w:sz w:val="24"/>
          <w:szCs w:val="24"/>
          <w:lang w:eastAsia="en-IE"/>
        </w:rPr>
        <w:t>categorised</w:t>
      </w:r>
      <w:r w:rsidR="00A60B44" w:rsidRPr="00356D6B">
        <w:rPr>
          <w:sz w:val="24"/>
          <w:szCs w:val="24"/>
          <w:lang w:eastAsia="en-IE"/>
        </w:rPr>
        <w:t xml:space="preserve">, </w:t>
      </w:r>
      <w:r w:rsidR="00356D6B" w:rsidRPr="00356D6B">
        <w:rPr>
          <w:sz w:val="24"/>
          <w:szCs w:val="24"/>
          <w:lang w:eastAsia="en-IE"/>
        </w:rPr>
        <w:t>38.7</w:t>
      </w:r>
      <w:r w:rsidR="00A60B44" w:rsidRPr="00356D6B">
        <w:rPr>
          <w:sz w:val="24"/>
          <w:szCs w:val="24"/>
          <w:lang w:eastAsia="en-IE"/>
        </w:rPr>
        <w:t>% were related to Social Welfare</w:t>
      </w:r>
      <w:r w:rsidR="00040990" w:rsidRPr="00356D6B">
        <w:rPr>
          <w:sz w:val="24"/>
          <w:szCs w:val="24"/>
          <w:lang w:eastAsia="en-IE"/>
        </w:rPr>
        <w:t>,</w:t>
      </w:r>
      <w:r w:rsidR="00A60B44" w:rsidRPr="00356D6B">
        <w:rPr>
          <w:sz w:val="24"/>
          <w:szCs w:val="24"/>
          <w:lang w:eastAsia="en-IE"/>
        </w:rPr>
        <w:t xml:space="preserve"> followed by </w:t>
      </w:r>
      <w:r w:rsidR="00356D6B" w:rsidRPr="00356D6B">
        <w:rPr>
          <w:i/>
          <w:sz w:val="24"/>
          <w:szCs w:val="24"/>
          <w:lang w:eastAsia="en-IE"/>
        </w:rPr>
        <w:t>Employment</w:t>
      </w:r>
      <w:r w:rsidR="00040990" w:rsidRPr="00356D6B">
        <w:rPr>
          <w:i/>
          <w:sz w:val="24"/>
          <w:szCs w:val="24"/>
          <w:lang w:eastAsia="en-IE"/>
        </w:rPr>
        <w:t xml:space="preserve"> Category</w:t>
      </w:r>
      <w:r w:rsidR="00040990" w:rsidRPr="00356D6B">
        <w:rPr>
          <w:sz w:val="24"/>
          <w:szCs w:val="24"/>
          <w:lang w:eastAsia="en-IE"/>
        </w:rPr>
        <w:t xml:space="preserve"> (</w:t>
      </w:r>
      <w:r w:rsidR="00356D6B" w:rsidRPr="00356D6B">
        <w:rPr>
          <w:sz w:val="24"/>
          <w:szCs w:val="24"/>
          <w:lang w:eastAsia="en-IE"/>
        </w:rPr>
        <w:t>15.2</w:t>
      </w:r>
      <w:r w:rsidR="00A60B44" w:rsidRPr="00356D6B">
        <w:rPr>
          <w:sz w:val="24"/>
          <w:szCs w:val="24"/>
          <w:lang w:eastAsia="en-IE"/>
        </w:rPr>
        <w:t>%</w:t>
      </w:r>
      <w:r w:rsidR="00040990" w:rsidRPr="00356D6B">
        <w:rPr>
          <w:sz w:val="24"/>
          <w:szCs w:val="24"/>
          <w:lang w:eastAsia="en-IE"/>
        </w:rPr>
        <w:t>)</w:t>
      </w:r>
      <w:r w:rsidR="00A60B44" w:rsidRPr="00356D6B">
        <w:rPr>
          <w:sz w:val="24"/>
          <w:szCs w:val="24"/>
          <w:lang w:eastAsia="en-IE"/>
        </w:rPr>
        <w:t xml:space="preserve"> and </w:t>
      </w:r>
      <w:r w:rsidR="00040990" w:rsidRPr="00356D6B">
        <w:rPr>
          <w:sz w:val="24"/>
          <w:szCs w:val="24"/>
          <w:lang w:eastAsia="en-IE"/>
        </w:rPr>
        <w:t xml:space="preserve">then </w:t>
      </w:r>
      <w:r w:rsidR="00356D6B" w:rsidRPr="00356D6B">
        <w:rPr>
          <w:i/>
          <w:sz w:val="24"/>
          <w:szCs w:val="24"/>
          <w:lang w:eastAsia="en-IE"/>
        </w:rPr>
        <w:t xml:space="preserve">Housing </w:t>
      </w:r>
      <w:r w:rsidR="00040990" w:rsidRPr="00356D6B">
        <w:rPr>
          <w:i/>
          <w:sz w:val="24"/>
          <w:szCs w:val="24"/>
          <w:lang w:eastAsia="en-IE"/>
        </w:rPr>
        <w:t>Category</w:t>
      </w:r>
      <w:r w:rsidR="00040990" w:rsidRPr="00356D6B">
        <w:rPr>
          <w:sz w:val="24"/>
          <w:szCs w:val="24"/>
          <w:lang w:eastAsia="en-IE"/>
        </w:rPr>
        <w:t xml:space="preserve"> (</w:t>
      </w:r>
      <w:r w:rsidR="00356D6B" w:rsidRPr="00356D6B">
        <w:rPr>
          <w:sz w:val="24"/>
          <w:szCs w:val="24"/>
          <w:lang w:eastAsia="en-IE"/>
        </w:rPr>
        <w:t>9.3</w:t>
      </w:r>
      <w:r w:rsidR="00040990" w:rsidRPr="00356D6B">
        <w:rPr>
          <w:sz w:val="24"/>
          <w:szCs w:val="24"/>
          <w:lang w:eastAsia="en-IE"/>
        </w:rPr>
        <w:t>%).</w:t>
      </w:r>
      <w:r w:rsidR="00A60B44" w:rsidRPr="00356D6B">
        <w:rPr>
          <w:sz w:val="24"/>
          <w:szCs w:val="24"/>
          <w:lang w:eastAsia="en-IE"/>
        </w:rPr>
        <w:t xml:space="preserve"> </w:t>
      </w:r>
    </w:p>
    <w:p w14:paraId="30B87F30" w14:textId="3E46EBD2" w:rsidR="00A60B44" w:rsidRDefault="00A60B44" w:rsidP="009E14CA">
      <w:pPr>
        <w:jc w:val="both"/>
        <w:rPr>
          <w:sz w:val="24"/>
          <w:szCs w:val="24"/>
          <w:lang w:eastAsia="en-IE"/>
        </w:rPr>
      </w:pPr>
      <w:r w:rsidRPr="00E036EE">
        <w:rPr>
          <w:sz w:val="24"/>
          <w:szCs w:val="24"/>
          <w:lang w:eastAsia="en-IE"/>
        </w:rPr>
        <w:t>T</w:t>
      </w:r>
      <w:r w:rsidR="00040990" w:rsidRPr="00E036EE">
        <w:rPr>
          <w:sz w:val="24"/>
          <w:szCs w:val="24"/>
          <w:lang w:eastAsia="en-IE"/>
        </w:rPr>
        <w:t xml:space="preserve">he table below </w:t>
      </w:r>
      <w:r w:rsidRPr="00E036EE">
        <w:rPr>
          <w:sz w:val="24"/>
          <w:szCs w:val="24"/>
          <w:lang w:eastAsia="en-IE"/>
        </w:rPr>
        <w:t xml:space="preserve">sets out the number of </w:t>
      </w:r>
      <w:r w:rsidR="00040990" w:rsidRPr="00E036EE">
        <w:rPr>
          <w:sz w:val="24"/>
          <w:szCs w:val="24"/>
          <w:lang w:eastAsia="en-IE"/>
        </w:rPr>
        <w:t xml:space="preserve">calls answered </w:t>
      </w:r>
      <w:r w:rsidRPr="00E036EE">
        <w:rPr>
          <w:sz w:val="24"/>
          <w:szCs w:val="24"/>
          <w:lang w:eastAsia="en-IE"/>
        </w:rPr>
        <w:t xml:space="preserve">across </w:t>
      </w:r>
      <w:r w:rsidR="00040990" w:rsidRPr="00E036EE">
        <w:rPr>
          <w:sz w:val="24"/>
          <w:szCs w:val="24"/>
          <w:lang w:eastAsia="en-IE"/>
        </w:rPr>
        <w:t xml:space="preserve">the main call </w:t>
      </w:r>
      <w:r w:rsidRPr="00E036EE">
        <w:rPr>
          <w:sz w:val="24"/>
          <w:szCs w:val="24"/>
          <w:lang w:eastAsia="en-IE"/>
        </w:rPr>
        <w:t xml:space="preserve">category areas in Q1 2023.  </w:t>
      </w:r>
    </w:p>
    <w:p w14:paraId="6E356EC4" w14:textId="77777777" w:rsidR="008F1A1F" w:rsidRDefault="008F1A1F">
      <w:pPr>
        <w:rPr>
          <w:i/>
          <w:iCs/>
          <w:sz w:val="24"/>
          <w:szCs w:val="24"/>
          <w:lang w:eastAsia="en-IE"/>
        </w:rPr>
      </w:pPr>
      <w:r>
        <w:rPr>
          <w:i/>
          <w:iCs/>
          <w:sz w:val="24"/>
          <w:szCs w:val="24"/>
          <w:lang w:eastAsia="en-IE"/>
        </w:rPr>
        <w:br w:type="page"/>
      </w:r>
    </w:p>
    <w:p w14:paraId="41D1A12B" w14:textId="255CA512" w:rsidR="008F1A1F" w:rsidRPr="008F1A1F" w:rsidRDefault="008F1A1F" w:rsidP="009E14CA">
      <w:pPr>
        <w:jc w:val="both"/>
        <w:rPr>
          <w:i/>
          <w:iCs/>
          <w:sz w:val="24"/>
          <w:szCs w:val="24"/>
          <w:lang w:eastAsia="en-IE"/>
        </w:rPr>
      </w:pPr>
      <w:r w:rsidRPr="008F1A1F">
        <w:rPr>
          <w:i/>
          <w:iCs/>
          <w:sz w:val="24"/>
          <w:szCs w:val="24"/>
          <w:lang w:eastAsia="en-IE"/>
        </w:rPr>
        <w:lastRenderedPageBreak/>
        <w:t>Table 2: Main Category of Calls received by CIPS in Q1 2023</w:t>
      </w:r>
    </w:p>
    <w:tbl>
      <w:tblPr>
        <w:tblStyle w:val="GridTable5Dark-Accent1"/>
        <w:tblW w:w="8336" w:type="dxa"/>
        <w:tblInd w:w="-5" w:type="dxa"/>
        <w:tblLook w:val="04A0" w:firstRow="1" w:lastRow="0" w:firstColumn="1" w:lastColumn="0" w:noHBand="0" w:noVBand="1"/>
        <w:tblCaption w:val="Table 4 Query Profile Quarter 1 2021"/>
        <w:tblDescription w:val="Table shows the number and percentage of all the high-level query categories recorded by CISs."/>
      </w:tblPr>
      <w:tblGrid>
        <w:gridCol w:w="2937"/>
        <w:gridCol w:w="1906"/>
        <w:gridCol w:w="2042"/>
        <w:gridCol w:w="1451"/>
      </w:tblGrid>
      <w:tr w:rsidR="00CA7341" w:rsidRPr="00E036EE" w14:paraId="521509EE" w14:textId="77777777" w:rsidTr="00B40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hideMark/>
          </w:tcPr>
          <w:p w14:paraId="45AE1F83" w14:textId="7555F375" w:rsidR="00CA7341" w:rsidRPr="00E036EE" w:rsidRDefault="00CA7341" w:rsidP="00B923E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Main Caller Category </w:t>
            </w:r>
          </w:p>
          <w:p w14:paraId="314F194E" w14:textId="5A0B0BA4" w:rsidR="00CA7341" w:rsidRPr="00E036EE" w:rsidRDefault="00CA7341" w:rsidP="00B923EC">
            <w:pPr>
              <w:rPr>
                <w:rFonts w:ascii="Calibri" w:eastAsia="Times New Roman" w:hAnsi="Calibri" w:cs="Calibri"/>
                <w:b w:val="0"/>
                <w:bCs w:val="0"/>
                <w:i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906" w:type="dxa"/>
            <w:hideMark/>
          </w:tcPr>
          <w:p w14:paraId="428A857A" w14:textId="4ED6C03E" w:rsidR="00CA7341" w:rsidRPr="00E036EE" w:rsidRDefault="00CA7341" w:rsidP="00486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Number </w:t>
            </w:r>
            <w:r w:rsidRPr="00E036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of Callers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in 2023 (Q1)</w:t>
            </w:r>
          </w:p>
        </w:tc>
        <w:tc>
          <w:tcPr>
            <w:tcW w:w="2042" w:type="dxa"/>
            <w:hideMark/>
          </w:tcPr>
          <w:p w14:paraId="572F5F61" w14:textId="6819A678" w:rsidR="00CA7341" w:rsidRPr="00E036EE" w:rsidRDefault="00CA7341" w:rsidP="00E718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% of all Callers</w:t>
            </w:r>
          </w:p>
        </w:tc>
        <w:tc>
          <w:tcPr>
            <w:tcW w:w="1451" w:type="dxa"/>
          </w:tcPr>
          <w:p w14:paraId="15F452D4" w14:textId="0D62A1AF" w:rsidR="00CA7341" w:rsidRPr="00E036EE" w:rsidRDefault="00CA7341" w:rsidP="00B923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 xml:space="preserve">Q1 </w:t>
            </w:r>
            <w:r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’</w:t>
            </w:r>
            <w:r w:rsidRPr="00E036EE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22</w:t>
            </w:r>
            <w:r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 xml:space="preserve"> </w:t>
            </w:r>
            <w:r w:rsidRPr="00E036EE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 xml:space="preserve">- Q1 ‘23 </w:t>
            </w:r>
          </w:p>
          <w:p w14:paraId="4F6ADFB5" w14:textId="1DFD3559" w:rsidR="00CA7341" w:rsidRPr="00E036EE" w:rsidRDefault="00CA7341" w:rsidP="00B923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% Change</w:t>
            </w:r>
          </w:p>
        </w:tc>
      </w:tr>
      <w:tr w:rsidR="00CA7341" w:rsidRPr="00E036EE" w14:paraId="62B3F325" w14:textId="77777777" w:rsidTr="00B4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noWrap/>
          </w:tcPr>
          <w:p w14:paraId="0C2ACDE0" w14:textId="6B02886C" w:rsidR="00CA7341" w:rsidRPr="008F1A1F" w:rsidRDefault="00CA7341" w:rsidP="00D84E53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F1A1F">
              <w:rPr>
                <w:b w:val="0"/>
                <w:bCs w:val="0"/>
                <w:color w:val="auto"/>
              </w:rPr>
              <w:t>Social Welfare</w:t>
            </w:r>
          </w:p>
        </w:tc>
        <w:tc>
          <w:tcPr>
            <w:tcW w:w="1906" w:type="dxa"/>
            <w:noWrap/>
          </w:tcPr>
          <w:p w14:paraId="6128B8C1" w14:textId="68E6AB4F" w:rsidR="00CA7341" w:rsidRPr="00E036EE" w:rsidRDefault="00CA7341" w:rsidP="00D8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27B8C">
              <w:t>8</w:t>
            </w:r>
            <w:r w:rsidR="009E14CA">
              <w:t>,</w:t>
            </w:r>
            <w:r w:rsidRPr="00A27B8C">
              <w:t>585</w:t>
            </w:r>
          </w:p>
        </w:tc>
        <w:tc>
          <w:tcPr>
            <w:tcW w:w="2042" w:type="dxa"/>
            <w:noWrap/>
          </w:tcPr>
          <w:p w14:paraId="7244AEA9" w14:textId="6A7C4E19" w:rsidR="00CA7341" w:rsidRPr="00E036EE" w:rsidRDefault="00CA7341" w:rsidP="00D8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F12FB">
              <w:t>38.7%</w:t>
            </w:r>
          </w:p>
        </w:tc>
        <w:tc>
          <w:tcPr>
            <w:tcW w:w="1451" w:type="dxa"/>
          </w:tcPr>
          <w:p w14:paraId="4FED6E79" w14:textId="2D8FF7FF" w:rsidR="00CA7341" w:rsidRPr="00E036EE" w:rsidRDefault="00CA7341" w:rsidP="00D8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BE2AA7">
              <w:t>6.4%</w:t>
            </w:r>
          </w:p>
        </w:tc>
      </w:tr>
      <w:tr w:rsidR="00CA7341" w:rsidRPr="00E036EE" w14:paraId="1F5D5342" w14:textId="77777777" w:rsidTr="00B4027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noWrap/>
          </w:tcPr>
          <w:p w14:paraId="2C83AE74" w14:textId="5B38841B" w:rsidR="00CA7341" w:rsidRPr="008F1A1F" w:rsidRDefault="00CA7341" w:rsidP="00D84E53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F1A1F">
              <w:rPr>
                <w:b w:val="0"/>
                <w:bCs w:val="0"/>
                <w:color w:val="auto"/>
              </w:rPr>
              <w:t>Employment</w:t>
            </w:r>
          </w:p>
        </w:tc>
        <w:tc>
          <w:tcPr>
            <w:tcW w:w="1906" w:type="dxa"/>
            <w:noWrap/>
          </w:tcPr>
          <w:p w14:paraId="52C87414" w14:textId="5E971025" w:rsidR="00CA7341" w:rsidRPr="00E036EE" w:rsidRDefault="00CA7341" w:rsidP="00D84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27B8C">
              <w:t>3</w:t>
            </w:r>
            <w:r w:rsidR="009E14CA">
              <w:t>,</w:t>
            </w:r>
            <w:r w:rsidRPr="00A27B8C">
              <w:t>370</w:t>
            </w:r>
          </w:p>
        </w:tc>
        <w:tc>
          <w:tcPr>
            <w:tcW w:w="2042" w:type="dxa"/>
            <w:noWrap/>
          </w:tcPr>
          <w:p w14:paraId="6F19F83B" w14:textId="3DCD01F4" w:rsidR="00CA7341" w:rsidRPr="00E036EE" w:rsidRDefault="00CA7341" w:rsidP="00D84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F12FB">
              <w:t>15.2%</w:t>
            </w:r>
          </w:p>
        </w:tc>
        <w:tc>
          <w:tcPr>
            <w:tcW w:w="1451" w:type="dxa"/>
          </w:tcPr>
          <w:p w14:paraId="5254EEE3" w14:textId="0729B9A6" w:rsidR="00CA7341" w:rsidRPr="00E036EE" w:rsidRDefault="00CA7341" w:rsidP="00D84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BE2AA7">
              <w:t>1.3%</w:t>
            </w:r>
          </w:p>
        </w:tc>
      </w:tr>
      <w:tr w:rsidR="00CA7341" w:rsidRPr="00E036EE" w14:paraId="1618A087" w14:textId="77777777" w:rsidTr="00B4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noWrap/>
          </w:tcPr>
          <w:p w14:paraId="5A4FC7D1" w14:textId="2230D6CD" w:rsidR="00CA7341" w:rsidRPr="008F1A1F" w:rsidRDefault="00CA7341" w:rsidP="00D84E53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F1A1F">
              <w:rPr>
                <w:b w:val="0"/>
                <w:bCs w:val="0"/>
                <w:color w:val="auto"/>
              </w:rPr>
              <w:t>Housing</w:t>
            </w:r>
          </w:p>
        </w:tc>
        <w:tc>
          <w:tcPr>
            <w:tcW w:w="1906" w:type="dxa"/>
            <w:noWrap/>
          </w:tcPr>
          <w:p w14:paraId="41B189A6" w14:textId="685ACF60" w:rsidR="00CA7341" w:rsidRPr="00E036EE" w:rsidRDefault="00CA7341" w:rsidP="00D8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27B8C">
              <w:t>2</w:t>
            </w:r>
            <w:r w:rsidR="009E14CA">
              <w:t>,</w:t>
            </w:r>
            <w:r w:rsidRPr="00A27B8C">
              <w:t>062</w:t>
            </w:r>
          </w:p>
        </w:tc>
        <w:tc>
          <w:tcPr>
            <w:tcW w:w="2042" w:type="dxa"/>
            <w:noWrap/>
          </w:tcPr>
          <w:p w14:paraId="52FA6E49" w14:textId="7CD0C48E" w:rsidR="00CA7341" w:rsidRPr="00E036EE" w:rsidRDefault="00CA7341" w:rsidP="00D8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F12FB">
              <w:t>9.3%</w:t>
            </w:r>
          </w:p>
        </w:tc>
        <w:tc>
          <w:tcPr>
            <w:tcW w:w="1451" w:type="dxa"/>
          </w:tcPr>
          <w:p w14:paraId="6C65BD36" w14:textId="66C3B7C5" w:rsidR="00CA7341" w:rsidRPr="00E036EE" w:rsidRDefault="00CA7341" w:rsidP="00D8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BE2AA7">
              <w:t>14.0%</w:t>
            </w:r>
          </w:p>
        </w:tc>
      </w:tr>
      <w:tr w:rsidR="00CA7341" w:rsidRPr="00E036EE" w14:paraId="7C720ABD" w14:textId="77777777" w:rsidTr="00B4027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noWrap/>
          </w:tcPr>
          <w:p w14:paraId="49D321B3" w14:textId="46AD4BE4" w:rsidR="00CA7341" w:rsidRPr="008F1A1F" w:rsidRDefault="00CA7341" w:rsidP="00D84E53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F1A1F">
              <w:rPr>
                <w:b w:val="0"/>
                <w:bCs w:val="0"/>
                <w:color w:val="auto"/>
              </w:rPr>
              <w:t>Money and Tax</w:t>
            </w:r>
          </w:p>
        </w:tc>
        <w:tc>
          <w:tcPr>
            <w:tcW w:w="1906" w:type="dxa"/>
            <w:noWrap/>
          </w:tcPr>
          <w:p w14:paraId="43C0B4E2" w14:textId="6EC61B17" w:rsidR="00CA7341" w:rsidRPr="00E036EE" w:rsidRDefault="00CA7341" w:rsidP="00D84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27B8C">
              <w:t>1</w:t>
            </w:r>
            <w:r w:rsidR="009E14CA">
              <w:t>,</w:t>
            </w:r>
            <w:r w:rsidRPr="00A27B8C">
              <w:t>928</w:t>
            </w:r>
          </w:p>
        </w:tc>
        <w:tc>
          <w:tcPr>
            <w:tcW w:w="2042" w:type="dxa"/>
            <w:noWrap/>
          </w:tcPr>
          <w:p w14:paraId="52E8084F" w14:textId="70117066" w:rsidR="00CA7341" w:rsidRPr="00E036EE" w:rsidRDefault="00CA7341" w:rsidP="00D84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F12FB">
              <w:t>8.7%</w:t>
            </w:r>
          </w:p>
        </w:tc>
        <w:tc>
          <w:tcPr>
            <w:tcW w:w="1451" w:type="dxa"/>
          </w:tcPr>
          <w:p w14:paraId="2A93A01C" w14:textId="7D6DEFAE" w:rsidR="00CA7341" w:rsidRPr="00E036EE" w:rsidRDefault="00CA7341" w:rsidP="00D84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BE2AA7">
              <w:t>34.2%</w:t>
            </w:r>
          </w:p>
        </w:tc>
      </w:tr>
      <w:tr w:rsidR="00CA7341" w:rsidRPr="00E036EE" w14:paraId="0DAD3D79" w14:textId="77777777" w:rsidTr="00B4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noWrap/>
          </w:tcPr>
          <w:p w14:paraId="3E12FA2F" w14:textId="0145465E" w:rsidR="00CA7341" w:rsidRPr="008F1A1F" w:rsidRDefault="00CA7341" w:rsidP="00D84E53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F1A1F">
              <w:rPr>
                <w:b w:val="0"/>
                <w:bCs w:val="0"/>
                <w:color w:val="auto"/>
              </w:rPr>
              <w:t>Moving Country</w:t>
            </w:r>
          </w:p>
        </w:tc>
        <w:tc>
          <w:tcPr>
            <w:tcW w:w="1906" w:type="dxa"/>
            <w:noWrap/>
          </w:tcPr>
          <w:p w14:paraId="7914AAEC" w14:textId="42005701" w:rsidR="00CA7341" w:rsidRPr="00E036EE" w:rsidRDefault="00CA7341" w:rsidP="00D8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27B8C">
              <w:t>1</w:t>
            </w:r>
            <w:r w:rsidR="009E14CA">
              <w:t>,</w:t>
            </w:r>
            <w:r w:rsidRPr="00A27B8C">
              <w:t>201</w:t>
            </w:r>
          </w:p>
        </w:tc>
        <w:tc>
          <w:tcPr>
            <w:tcW w:w="2042" w:type="dxa"/>
            <w:noWrap/>
          </w:tcPr>
          <w:p w14:paraId="28EE1560" w14:textId="6811D9C9" w:rsidR="00CA7341" w:rsidRPr="00E036EE" w:rsidRDefault="00CA7341" w:rsidP="00D8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F12FB">
              <w:t>5.4%</w:t>
            </w:r>
          </w:p>
        </w:tc>
        <w:tc>
          <w:tcPr>
            <w:tcW w:w="1451" w:type="dxa"/>
          </w:tcPr>
          <w:p w14:paraId="50B6BE3E" w14:textId="7D90F4B9" w:rsidR="00CA7341" w:rsidRPr="00E036EE" w:rsidRDefault="00CA7341" w:rsidP="00D8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BE2AA7">
              <w:t>-2.5%</w:t>
            </w:r>
          </w:p>
        </w:tc>
      </w:tr>
      <w:tr w:rsidR="00CA7341" w:rsidRPr="00E036EE" w14:paraId="37DB1E65" w14:textId="77777777" w:rsidTr="00B4027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noWrap/>
          </w:tcPr>
          <w:p w14:paraId="4A1C027B" w14:textId="59A94423" w:rsidR="00CA7341" w:rsidRPr="008F1A1F" w:rsidRDefault="00CA7341" w:rsidP="00D84E53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F1A1F">
              <w:rPr>
                <w:b w:val="0"/>
                <w:bCs w:val="0"/>
                <w:color w:val="auto"/>
              </w:rPr>
              <w:t>Health</w:t>
            </w:r>
          </w:p>
        </w:tc>
        <w:tc>
          <w:tcPr>
            <w:tcW w:w="1906" w:type="dxa"/>
            <w:noWrap/>
          </w:tcPr>
          <w:p w14:paraId="2F97F304" w14:textId="4BD836DC" w:rsidR="00CA7341" w:rsidRPr="00E036EE" w:rsidRDefault="00CA7341" w:rsidP="00D84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27B8C">
              <w:t>985</w:t>
            </w:r>
          </w:p>
        </w:tc>
        <w:tc>
          <w:tcPr>
            <w:tcW w:w="2042" w:type="dxa"/>
            <w:noWrap/>
          </w:tcPr>
          <w:p w14:paraId="73529B1F" w14:textId="0FDCE10B" w:rsidR="00CA7341" w:rsidRPr="00E036EE" w:rsidRDefault="00CA7341" w:rsidP="00D84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F12FB">
              <w:t>4.4%</w:t>
            </w:r>
          </w:p>
        </w:tc>
        <w:tc>
          <w:tcPr>
            <w:tcW w:w="1451" w:type="dxa"/>
          </w:tcPr>
          <w:p w14:paraId="4315D6B8" w14:textId="3D0949A1" w:rsidR="00CA7341" w:rsidRPr="00E036EE" w:rsidRDefault="00CA7341" w:rsidP="00D84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BE2AA7">
              <w:t>-0.5%</w:t>
            </w:r>
          </w:p>
        </w:tc>
      </w:tr>
      <w:tr w:rsidR="00CA7341" w:rsidRPr="00E036EE" w14:paraId="05508A41" w14:textId="77777777" w:rsidTr="00B4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noWrap/>
          </w:tcPr>
          <w:p w14:paraId="6C29E274" w14:textId="4DA7D133" w:rsidR="00CA7341" w:rsidRPr="008F1A1F" w:rsidRDefault="00CA7341" w:rsidP="00D84E53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F1A1F">
              <w:rPr>
                <w:b w:val="0"/>
                <w:bCs w:val="0"/>
                <w:color w:val="auto"/>
              </w:rPr>
              <w:t>Consumer Affairs</w:t>
            </w:r>
          </w:p>
        </w:tc>
        <w:tc>
          <w:tcPr>
            <w:tcW w:w="1906" w:type="dxa"/>
            <w:noWrap/>
          </w:tcPr>
          <w:p w14:paraId="1DE16D36" w14:textId="40BD7934" w:rsidR="00CA7341" w:rsidRPr="00E036EE" w:rsidRDefault="00CA7341" w:rsidP="00D8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27B8C">
              <w:t>703</w:t>
            </w:r>
          </w:p>
        </w:tc>
        <w:tc>
          <w:tcPr>
            <w:tcW w:w="2042" w:type="dxa"/>
            <w:noWrap/>
          </w:tcPr>
          <w:p w14:paraId="6C2767D6" w14:textId="27B2217D" w:rsidR="00CA7341" w:rsidRPr="00E036EE" w:rsidRDefault="00CA7341" w:rsidP="00D8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F12FB">
              <w:t>3.2%</w:t>
            </w:r>
          </w:p>
        </w:tc>
        <w:tc>
          <w:tcPr>
            <w:tcW w:w="1451" w:type="dxa"/>
          </w:tcPr>
          <w:p w14:paraId="3EC777ED" w14:textId="285A7909" w:rsidR="00CA7341" w:rsidRPr="00E036EE" w:rsidRDefault="00CA7341" w:rsidP="00D8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BE2AA7">
              <w:t>-10.0%</w:t>
            </w:r>
          </w:p>
        </w:tc>
      </w:tr>
      <w:tr w:rsidR="00CA7341" w:rsidRPr="00E036EE" w14:paraId="5C64FB6B" w14:textId="77777777" w:rsidTr="00B4027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noWrap/>
          </w:tcPr>
          <w:p w14:paraId="7DD49A34" w14:textId="3A1178B4" w:rsidR="00CA7341" w:rsidRPr="008F1A1F" w:rsidRDefault="00CA7341" w:rsidP="00D84E53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F1A1F">
              <w:rPr>
                <w:b w:val="0"/>
                <w:bCs w:val="0"/>
                <w:color w:val="auto"/>
              </w:rPr>
              <w:t>Justice</w:t>
            </w:r>
          </w:p>
        </w:tc>
        <w:tc>
          <w:tcPr>
            <w:tcW w:w="1906" w:type="dxa"/>
            <w:noWrap/>
          </w:tcPr>
          <w:p w14:paraId="602CBEBD" w14:textId="3FDF8D38" w:rsidR="00CA7341" w:rsidRPr="00E036EE" w:rsidRDefault="00CA7341" w:rsidP="00D84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27B8C">
              <w:t>662</w:t>
            </w:r>
          </w:p>
        </w:tc>
        <w:tc>
          <w:tcPr>
            <w:tcW w:w="2042" w:type="dxa"/>
            <w:noWrap/>
          </w:tcPr>
          <w:p w14:paraId="2F9E509F" w14:textId="77BB7E9D" w:rsidR="00CA7341" w:rsidRPr="00E036EE" w:rsidRDefault="00CA7341" w:rsidP="00D84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F12FB">
              <w:t>3.0%</w:t>
            </w:r>
          </w:p>
        </w:tc>
        <w:tc>
          <w:tcPr>
            <w:tcW w:w="1451" w:type="dxa"/>
          </w:tcPr>
          <w:p w14:paraId="6787B62E" w14:textId="31E2160D" w:rsidR="00CA7341" w:rsidRPr="00E036EE" w:rsidRDefault="00CA7341" w:rsidP="00D84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BE2AA7">
              <w:t>-2.2%</w:t>
            </w:r>
          </w:p>
        </w:tc>
      </w:tr>
      <w:tr w:rsidR="00CA7341" w:rsidRPr="00E036EE" w14:paraId="321D5CFF" w14:textId="77777777" w:rsidTr="00B4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noWrap/>
          </w:tcPr>
          <w:p w14:paraId="290E299D" w14:textId="4B506FCD" w:rsidR="00CA7341" w:rsidRPr="008F1A1F" w:rsidRDefault="00CA7341" w:rsidP="00D84E53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F1A1F">
              <w:rPr>
                <w:b w:val="0"/>
                <w:bCs w:val="0"/>
                <w:color w:val="auto"/>
              </w:rPr>
              <w:t>Birth Family and Relationship</w:t>
            </w:r>
          </w:p>
        </w:tc>
        <w:tc>
          <w:tcPr>
            <w:tcW w:w="1906" w:type="dxa"/>
            <w:noWrap/>
          </w:tcPr>
          <w:p w14:paraId="1F5F3B89" w14:textId="7E396233" w:rsidR="00CA7341" w:rsidRPr="00E036EE" w:rsidRDefault="00CA7341" w:rsidP="00D8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27B8C">
              <w:t>582</w:t>
            </w:r>
          </w:p>
        </w:tc>
        <w:tc>
          <w:tcPr>
            <w:tcW w:w="2042" w:type="dxa"/>
            <w:noWrap/>
          </w:tcPr>
          <w:p w14:paraId="237BC5E5" w14:textId="6EF554CD" w:rsidR="00CA7341" w:rsidRPr="00E036EE" w:rsidRDefault="00CA7341" w:rsidP="00D8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F12FB">
              <w:t>2.6%</w:t>
            </w:r>
          </w:p>
        </w:tc>
        <w:tc>
          <w:tcPr>
            <w:tcW w:w="1451" w:type="dxa"/>
          </w:tcPr>
          <w:p w14:paraId="5E63B4D6" w14:textId="4974CB03" w:rsidR="00CA7341" w:rsidRPr="00E036EE" w:rsidRDefault="00CA7341" w:rsidP="00D8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BE2AA7">
              <w:t>-12.0%</w:t>
            </w:r>
          </w:p>
        </w:tc>
      </w:tr>
      <w:tr w:rsidR="00CA7341" w:rsidRPr="00E036EE" w14:paraId="54B6D633" w14:textId="77777777" w:rsidTr="00B4027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noWrap/>
          </w:tcPr>
          <w:p w14:paraId="2B8561A7" w14:textId="67DDE037" w:rsidR="00CA7341" w:rsidRPr="008F1A1F" w:rsidRDefault="00CA7341" w:rsidP="00D84E53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F1A1F">
              <w:rPr>
                <w:b w:val="0"/>
                <w:bCs w:val="0"/>
                <w:color w:val="auto"/>
              </w:rPr>
              <w:t>Travel and Recreation</w:t>
            </w:r>
          </w:p>
        </w:tc>
        <w:tc>
          <w:tcPr>
            <w:tcW w:w="1906" w:type="dxa"/>
            <w:noWrap/>
          </w:tcPr>
          <w:p w14:paraId="3700144B" w14:textId="7A793BF4" w:rsidR="00CA7341" w:rsidRPr="00E036EE" w:rsidRDefault="00CA7341" w:rsidP="00D84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27B8C">
              <w:t>555</w:t>
            </w:r>
          </w:p>
        </w:tc>
        <w:tc>
          <w:tcPr>
            <w:tcW w:w="2042" w:type="dxa"/>
            <w:noWrap/>
          </w:tcPr>
          <w:p w14:paraId="191745CF" w14:textId="54C341C5" w:rsidR="00CA7341" w:rsidRPr="00E036EE" w:rsidRDefault="00CA7341" w:rsidP="00D84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F12FB">
              <w:t>2.5%</w:t>
            </w:r>
          </w:p>
        </w:tc>
        <w:tc>
          <w:tcPr>
            <w:tcW w:w="1451" w:type="dxa"/>
          </w:tcPr>
          <w:p w14:paraId="2CDDD165" w14:textId="209D0736" w:rsidR="00CA7341" w:rsidRPr="00E036EE" w:rsidRDefault="00CA7341" w:rsidP="00D84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BE2AA7">
              <w:t>-53.0%</w:t>
            </w:r>
          </w:p>
        </w:tc>
      </w:tr>
      <w:tr w:rsidR="00CA7341" w:rsidRPr="00E036EE" w14:paraId="69929A1F" w14:textId="77777777" w:rsidTr="00B4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noWrap/>
          </w:tcPr>
          <w:p w14:paraId="05443973" w14:textId="45EF8887" w:rsidR="00CA7341" w:rsidRPr="008F1A1F" w:rsidRDefault="00CA7341" w:rsidP="00D84E53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F1A1F">
              <w:rPr>
                <w:b w:val="0"/>
                <w:bCs w:val="0"/>
                <w:color w:val="auto"/>
              </w:rPr>
              <w:t>Local</w:t>
            </w:r>
          </w:p>
        </w:tc>
        <w:tc>
          <w:tcPr>
            <w:tcW w:w="1906" w:type="dxa"/>
            <w:noWrap/>
          </w:tcPr>
          <w:p w14:paraId="255C98DE" w14:textId="17FE028B" w:rsidR="00CA7341" w:rsidRPr="00E036EE" w:rsidRDefault="00CA7341" w:rsidP="00D8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27B8C">
              <w:t>527</w:t>
            </w:r>
          </w:p>
        </w:tc>
        <w:tc>
          <w:tcPr>
            <w:tcW w:w="2042" w:type="dxa"/>
            <w:noWrap/>
          </w:tcPr>
          <w:p w14:paraId="6C6136F1" w14:textId="61BF01CC" w:rsidR="00CA7341" w:rsidRPr="00E036EE" w:rsidRDefault="00CA7341" w:rsidP="00D8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F12FB">
              <w:t>2.4%</w:t>
            </w:r>
          </w:p>
        </w:tc>
        <w:tc>
          <w:tcPr>
            <w:tcW w:w="1451" w:type="dxa"/>
          </w:tcPr>
          <w:p w14:paraId="6885A187" w14:textId="432A6348" w:rsidR="00CA7341" w:rsidRPr="00E036EE" w:rsidRDefault="00CA7341" w:rsidP="00D8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BE2AA7">
              <w:t>-64.8%</w:t>
            </w:r>
          </w:p>
        </w:tc>
      </w:tr>
      <w:tr w:rsidR="00CA7341" w:rsidRPr="00E036EE" w14:paraId="62BBBAF0" w14:textId="77777777" w:rsidTr="00B4027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noWrap/>
          </w:tcPr>
          <w:p w14:paraId="382F8E8C" w14:textId="11558820" w:rsidR="00CA7341" w:rsidRPr="008F1A1F" w:rsidRDefault="00CA7341" w:rsidP="00D84E53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F1A1F">
              <w:rPr>
                <w:b w:val="0"/>
                <w:bCs w:val="0"/>
                <w:color w:val="auto"/>
              </w:rPr>
              <w:t>Education and Training</w:t>
            </w:r>
          </w:p>
        </w:tc>
        <w:tc>
          <w:tcPr>
            <w:tcW w:w="1906" w:type="dxa"/>
            <w:noWrap/>
          </w:tcPr>
          <w:p w14:paraId="137C714C" w14:textId="06B44E90" w:rsidR="00CA7341" w:rsidRPr="00E036EE" w:rsidRDefault="00CA7341" w:rsidP="00D84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27B8C">
              <w:t>316</w:t>
            </w:r>
          </w:p>
        </w:tc>
        <w:tc>
          <w:tcPr>
            <w:tcW w:w="2042" w:type="dxa"/>
            <w:noWrap/>
          </w:tcPr>
          <w:p w14:paraId="28131B52" w14:textId="77B4EA23" w:rsidR="00CA7341" w:rsidRPr="00E036EE" w:rsidRDefault="00CA7341" w:rsidP="00D84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F12FB">
              <w:t>1.4%</w:t>
            </w:r>
          </w:p>
        </w:tc>
        <w:tc>
          <w:tcPr>
            <w:tcW w:w="1451" w:type="dxa"/>
          </w:tcPr>
          <w:p w14:paraId="000BE0CD" w14:textId="4C2F91A1" w:rsidR="00CA7341" w:rsidRPr="00E036EE" w:rsidRDefault="00CA7341" w:rsidP="00D84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BE2AA7">
              <w:t>-7.1%</w:t>
            </w:r>
          </w:p>
        </w:tc>
      </w:tr>
      <w:tr w:rsidR="00CA7341" w:rsidRPr="00E036EE" w14:paraId="26BBEA1D" w14:textId="77777777" w:rsidTr="00B4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noWrap/>
          </w:tcPr>
          <w:p w14:paraId="56FF784E" w14:textId="1953E861" w:rsidR="00CA7341" w:rsidRPr="008F1A1F" w:rsidRDefault="00CA7341" w:rsidP="00D84E53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F1A1F">
              <w:rPr>
                <w:b w:val="0"/>
                <w:bCs w:val="0"/>
                <w:color w:val="auto"/>
              </w:rPr>
              <w:t>Death and Bereavement</w:t>
            </w:r>
          </w:p>
        </w:tc>
        <w:tc>
          <w:tcPr>
            <w:tcW w:w="1906" w:type="dxa"/>
            <w:noWrap/>
          </w:tcPr>
          <w:p w14:paraId="21B73E20" w14:textId="4E36A967" w:rsidR="00CA7341" w:rsidRPr="00E036EE" w:rsidRDefault="00CA7341" w:rsidP="00D8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27B8C">
              <w:t>270</w:t>
            </w:r>
          </w:p>
        </w:tc>
        <w:tc>
          <w:tcPr>
            <w:tcW w:w="2042" w:type="dxa"/>
            <w:noWrap/>
          </w:tcPr>
          <w:p w14:paraId="0DD719C9" w14:textId="72874AA8" w:rsidR="00CA7341" w:rsidRPr="00E036EE" w:rsidRDefault="00CA7341" w:rsidP="00D8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F12FB">
              <w:t>1.2%</w:t>
            </w:r>
          </w:p>
        </w:tc>
        <w:tc>
          <w:tcPr>
            <w:tcW w:w="1451" w:type="dxa"/>
          </w:tcPr>
          <w:p w14:paraId="1004E46D" w14:textId="57F2AA79" w:rsidR="00CA7341" w:rsidRPr="00E036EE" w:rsidRDefault="00CA7341" w:rsidP="00D8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BE2AA7">
              <w:t>-0.4%</w:t>
            </w:r>
          </w:p>
        </w:tc>
      </w:tr>
      <w:tr w:rsidR="00CA7341" w:rsidRPr="00E036EE" w14:paraId="7B0D0D50" w14:textId="77777777" w:rsidTr="00B4027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noWrap/>
          </w:tcPr>
          <w:p w14:paraId="12111D13" w14:textId="43067FEB" w:rsidR="00CA7341" w:rsidRPr="008F1A1F" w:rsidRDefault="00CA7341" w:rsidP="00D84E53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F1A1F">
              <w:rPr>
                <w:b w:val="0"/>
                <w:bCs w:val="0"/>
                <w:color w:val="auto"/>
              </w:rPr>
              <w:t>Covid-19</w:t>
            </w:r>
          </w:p>
        </w:tc>
        <w:tc>
          <w:tcPr>
            <w:tcW w:w="1906" w:type="dxa"/>
            <w:noWrap/>
          </w:tcPr>
          <w:p w14:paraId="359520C5" w14:textId="220DAC03" w:rsidR="00CA7341" w:rsidRPr="00E036EE" w:rsidRDefault="00CA7341" w:rsidP="00D84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27B8C">
              <w:t>130</w:t>
            </w:r>
          </w:p>
        </w:tc>
        <w:tc>
          <w:tcPr>
            <w:tcW w:w="2042" w:type="dxa"/>
            <w:noWrap/>
          </w:tcPr>
          <w:p w14:paraId="3516E841" w14:textId="4B47F84E" w:rsidR="00CA7341" w:rsidRPr="00E036EE" w:rsidRDefault="00CA7341" w:rsidP="00D84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F12FB">
              <w:t>0.6%</w:t>
            </w:r>
          </w:p>
        </w:tc>
        <w:tc>
          <w:tcPr>
            <w:tcW w:w="1451" w:type="dxa"/>
          </w:tcPr>
          <w:p w14:paraId="4AD8D26A" w14:textId="1382CDC2" w:rsidR="00CA7341" w:rsidRPr="00E036EE" w:rsidRDefault="00CA7341" w:rsidP="00D84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BE2AA7">
              <w:t>-95.0%</w:t>
            </w:r>
          </w:p>
        </w:tc>
      </w:tr>
      <w:tr w:rsidR="00CA7341" w:rsidRPr="00E036EE" w14:paraId="1304CFE7" w14:textId="77777777" w:rsidTr="00B4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noWrap/>
          </w:tcPr>
          <w:p w14:paraId="3EC4A9FA" w14:textId="6B663A6D" w:rsidR="00CA7341" w:rsidRPr="008F1A1F" w:rsidRDefault="00CA7341" w:rsidP="00D84E53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F1A1F">
              <w:rPr>
                <w:b w:val="0"/>
                <w:bCs w:val="0"/>
                <w:color w:val="auto"/>
              </w:rPr>
              <w:t>Ukraine</w:t>
            </w:r>
          </w:p>
        </w:tc>
        <w:tc>
          <w:tcPr>
            <w:tcW w:w="1906" w:type="dxa"/>
            <w:noWrap/>
          </w:tcPr>
          <w:p w14:paraId="19B9B5A9" w14:textId="018CAF88" w:rsidR="00CA7341" w:rsidRPr="00E036EE" w:rsidRDefault="00CA7341" w:rsidP="00D8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27B8C">
              <w:t>123</w:t>
            </w:r>
          </w:p>
        </w:tc>
        <w:tc>
          <w:tcPr>
            <w:tcW w:w="2042" w:type="dxa"/>
            <w:noWrap/>
          </w:tcPr>
          <w:p w14:paraId="047AE612" w14:textId="230DAA1F" w:rsidR="00CA7341" w:rsidRPr="00E036EE" w:rsidRDefault="00CA7341" w:rsidP="00D8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F12FB">
              <w:t>0.6%</w:t>
            </w:r>
          </w:p>
        </w:tc>
        <w:tc>
          <w:tcPr>
            <w:tcW w:w="1451" w:type="dxa"/>
          </w:tcPr>
          <w:p w14:paraId="79D8F390" w14:textId="71F4C547" w:rsidR="00CA7341" w:rsidRPr="00E036EE" w:rsidRDefault="00CA7341" w:rsidP="00D8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t>N/a</w:t>
            </w:r>
          </w:p>
        </w:tc>
      </w:tr>
      <w:tr w:rsidR="00CA7341" w:rsidRPr="00E036EE" w14:paraId="29292E7C" w14:textId="77777777" w:rsidTr="00B4027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noWrap/>
          </w:tcPr>
          <w:p w14:paraId="2966B086" w14:textId="4BDC628E" w:rsidR="00CA7341" w:rsidRPr="008F1A1F" w:rsidRDefault="00CA7341" w:rsidP="00D84E53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F1A1F">
              <w:rPr>
                <w:b w:val="0"/>
                <w:bCs w:val="0"/>
                <w:color w:val="auto"/>
              </w:rPr>
              <w:t>Budget 2023</w:t>
            </w:r>
          </w:p>
        </w:tc>
        <w:tc>
          <w:tcPr>
            <w:tcW w:w="1906" w:type="dxa"/>
            <w:noWrap/>
          </w:tcPr>
          <w:p w14:paraId="638ED96C" w14:textId="0D36AFFA" w:rsidR="00CA7341" w:rsidRPr="00E036EE" w:rsidRDefault="00CA7341" w:rsidP="00D84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27B8C">
              <w:t>109</w:t>
            </w:r>
          </w:p>
        </w:tc>
        <w:tc>
          <w:tcPr>
            <w:tcW w:w="2042" w:type="dxa"/>
            <w:noWrap/>
          </w:tcPr>
          <w:p w14:paraId="7A37EEC7" w14:textId="5E441C4F" w:rsidR="00CA7341" w:rsidRPr="00E036EE" w:rsidRDefault="00CA7341" w:rsidP="00D84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F12FB">
              <w:t>0.5%</w:t>
            </w:r>
          </w:p>
        </w:tc>
        <w:tc>
          <w:tcPr>
            <w:tcW w:w="1451" w:type="dxa"/>
          </w:tcPr>
          <w:p w14:paraId="4ED053BC" w14:textId="6DC92F00" w:rsidR="00CA7341" w:rsidRPr="00E036EE" w:rsidRDefault="00CA7341" w:rsidP="00D84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t>N/a</w:t>
            </w:r>
          </w:p>
        </w:tc>
      </w:tr>
      <w:tr w:rsidR="00CA7341" w:rsidRPr="00E036EE" w14:paraId="553B8752" w14:textId="77777777" w:rsidTr="00B4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noWrap/>
          </w:tcPr>
          <w:p w14:paraId="5D9B26B9" w14:textId="60BDBE45" w:rsidR="00CA7341" w:rsidRPr="008F1A1F" w:rsidRDefault="00CA7341" w:rsidP="00D84E53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F1A1F">
              <w:rPr>
                <w:b w:val="0"/>
                <w:bCs w:val="0"/>
                <w:color w:val="auto"/>
              </w:rPr>
              <w:t>Environment</w:t>
            </w:r>
          </w:p>
        </w:tc>
        <w:tc>
          <w:tcPr>
            <w:tcW w:w="1906" w:type="dxa"/>
            <w:noWrap/>
          </w:tcPr>
          <w:p w14:paraId="24296372" w14:textId="0609CCD0" w:rsidR="00CA7341" w:rsidRPr="00E036EE" w:rsidRDefault="00CA7341" w:rsidP="00D8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27B8C">
              <w:t>64</w:t>
            </w:r>
          </w:p>
        </w:tc>
        <w:tc>
          <w:tcPr>
            <w:tcW w:w="2042" w:type="dxa"/>
            <w:noWrap/>
          </w:tcPr>
          <w:p w14:paraId="62D8D6E4" w14:textId="75FEF39D" w:rsidR="00CA7341" w:rsidRPr="00E036EE" w:rsidRDefault="00CA7341" w:rsidP="00D8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F12FB">
              <w:t>0.3%</w:t>
            </w:r>
          </w:p>
        </w:tc>
        <w:tc>
          <w:tcPr>
            <w:tcW w:w="1451" w:type="dxa"/>
          </w:tcPr>
          <w:p w14:paraId="33B8D7CC" w14:textId="19A50BC7" w:rsidR="00CA7341" w:rsidRPr="00E036EE" w:rsidRDefault="00CA7341" w:rsidP="00D8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BE2AA7">
              <w:t>3.2%</w:t>
            </w:r>
          </w:p>
        </w:tc>
      </w:tr>
      <w:tr w:rsidR="00CA7341" w:rsidRPr="00E036EE" w14:paraId="2553D8B1" w14:textId="77777777" w:rsidTr="00B4027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noWrap/>
          </w:tcPr>
          <w:p w14:paraId="743CC18F" w14:textId="6A39515A" w:rsidR="00CA7341" w:rsidRPr="008F1A1F" w:rsidRDefault="00CA7341" w:rsidP="00D84E53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F1A1F">
              <w:rPr>
                <w:b w:val="0"/>
                <w:bCs w:val="0"/>
                <w:color w:val="auto"/>
              </w:rPr>
              <w:t>Government in Ireland</w:t>
            </w:r>
          </w:p>
        </w:tc>
        <w:tc>
          <w:tcPr>
            <w:tcW w:w="1906" w:type="dxa"/>
            <w:noWrap/>
          </w:tcPr>
          <w:p w14:paraId="59DA7E56" w14:textId="4102EF03" w:rsidR="00CA7341" w:rsidRPr="00E036EE" w:rsidRDefault="00CA7341" w:rsidP="00D84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27B8C">
              <w:t>38</w:t>
            </w:r>
          </w:p>
        </w:tc>
        <w:tc>
          <w:tcPr>
            <w:tcW w:w="2042" w:type="dxa"/>
            <w:noWrap/>
          </w:tcPr>
          <w:p w14:paraId="2E2D9EF5" w14:textId="50D4C3F9" w:rsidR="00CA7341" w:rsidRPr="00E036EE" w:rsidRDefault="00CA7341" w:rsidP="00D84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F12FB">
              <w:t>0.2%</w:t>
            </w:r>
          </w:p>
        </w:tc>
        <w:tc>
          <w:tcPr>
            <w:tcW w:w="1451" w:type="dxa"/>
          </w:tcPr>
          <w:p w14:paraId="2737DE32" w14:textId="6BC187D7" w:rsidR="00CA7341" w:rsidRPr="00E036EE" w:rsidRDefault="00CA7341" w:rsidP="00D84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BE2AA7">
              <w:t>-34.5%</w:t>
            </w:r>
          </w:p>
        </w:tc>
      </w:tr>
      <w:tr w:rsidR="00CA7341" w:rsidRPr="00E036EE" w14:paraId="3AA9CC62" w14:textId="77777777" w:rsidTr="00B4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noWrap/>
            <w:hideMark/>
          </w:tcPr>
          <w:p w14:paraId="1DF1CA17" w14:textId="0D58420A" w:rsidR="00CA7341" w:rsidRPr="00E036EE" w:rsidRDefault="00CA7341" w:rsidP="00B923E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Total </w:t>
            </w:r>
            <w:r w:rsidR="009E14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of categorised calls</w:t>
            </w:r>
          </w:p>
        </w:tc>
        <w:tc>
          <w:tcPr>
            <w:tcW w:w="1906" w:type="dxa"/>
            <w:noWrap/>
          </w:tcPr>
          <w:p w14:paraId="5FE2886E" w14:textId="49DBF2B7" w:rsidR="00CA7341" w:rsidRPr="009E14CA" w:rsidRDefault="00674F91" w:rsidP="00120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E14CA">
              <w:rPr>
                <w:b/>
                <w:bCs/>
              </w:rPr>
              <w:t>22,210</w:t>
            </w:r>
          </w:p>
        </w:tc>
        <w:tc>
          <w:tcPr>
            <w:tcW w:w="2042" w:type="dxa"/>
            <w:noWrap/>
          </w:tcPr>
          <w:p w14:paraId="1098C705" w14:textId="7F17BF49" w:rsidR="00CA7341" w:rsidRPr="00E036EE" w:rsidRDefault="00CA7341" w:rsidP="00B92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51" w:type="dxa"/>
          </w:tcPr>
          <w:p w14:paraId="5017C33D" w14:textId="573F8FAA" w:rsidR="00CA7341" w:rsidRPr="00E036EE" w:rsidRDefault="00CA7341" w:rsidP="00B92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</w:tbl>
    <w:p w14:paraId="522473F3" w14:textId="77777777" w:rsidR="00E718A0" w:rsidRPr="00E036EE" w:rsidRDefault="00E718A0">
      <w:pPr>
        <w:rPr>
          <w:rFonts w:asciiTheme="majorHAnsi" w:eastAsia="Times New Roman" w:hAnsiTheme="majorHAnsi" w:cstheme="majorBidi"/>
          <w:b/>
          <w:color w:val="2F5496" w:themeColor="accent1" w:themeShade="BF"/>
          <w:sz w:val="24"/>
          <w:szCs w:val="24"/>
          <w:lang w:eastAsia="en-IE"/>
        </w:rPr>
      </w:pPr>
    </w:p>
    <w:p w14:paraId="1213A2FE" w14:textId="5599C907" w:rsidR="00E036EE" w:rsidRDefault="00E036EE" w:rsidP="001202ED">
      <w:pPr>
        <w:pStyle w:val="Heading2"/>
        <w:rPr>
          <w:rFonts w:eastAsia="Times New Roman"/>
          <w:b/>
          <w:sz w:val="28"/>
          <w:lang w:eastAsia="en-IE"/>
        </w:rPr>
      </w:pPr>
      <w:r w:rsidRPr="001202ED">
        <w:rPr>
          <w:rFonts w:eastAsia="Times New Roman"/>
          <w:b/>
          <w:sz w:val="28"/>
          <w:lang w:eastAsia="en-IE"/>
        </w:rPr>
        <w:t>Call Category</w:t>
      </w:r>
      <w:r w:rsidR="00141DEB">
        <w:rPr>
          <w:rFonts w:eastAsia="Times New Roman"/>
          <w:b/>
          <w:sz w:val="28"/>
          <w:lang w:eastAsia="en-IE"/>
        </w:rPr>
        <w:t>/Sub-</w:t>
      </w:r>
      <w:r w:rsidR="009E14CA">
        <w:rPr>
          <w:rFonts w:eastAsia="Times New Roman"/>
          <w:b/>
          <w:sz w:val="28"/>
          <w:lang w:eastAsia="en-IE"/>
        </w:rPr>
        <w:t>Category</w:t>
      </w:r>
      <w:r w:rsidRPr="001202ED">
        <w:rPr>
          <w:rFonts w:eastAsia="Times New Roman"/>
          <w:b/>
          <w:sz w:val="28"/>
          <w:lang w:eastAsia="en-IE"/>
        </w:rPr>
        <w:t xml:space="preserve"> Breakdown</w:t>
      </w:r>
    </w:p>
    <w:p w14:paraId="3BF1A0B5" w14:textId="33ED9234" w:rsidR="001202ED" w:rsidRPr="00B273C7" w:rsidRDefault="00B273C7" w:rsidP="009E14CA">
      <w:pPr>
        <w:jc w:val="both"/>
        <w:rPr>
          <w:sz w:val="24"/>
          <w:szCs w:val="24"/>
          <w:lang w:eastAsia="en-IE"/>
        </w:rPr>
      </w:pPr>
      <w:r w:rsidRPr="00B273C7">
        <w:rPr>
          <w:sz w:val="24"/>
          <w:szCs w:val="24"/>
          <w:lang w:eastAsia="en-IE"/>
        </w:rPr>
        <w:t>The following tables provide</w:t>
      </w:r>
      <w:r w:rsidR="008568AE">
        <w:rPr>
          <w:sz w:val="24"/>
          <w:szCs w:val="24"/>
          <w:lang w:eastAsia="en-IE"/>
        </w:rPr>
        <w:t>s</w:t>
      </w:r>
      <w:r>
        <w:rPr>
          <w:sz w:val="24"/>
          <w:szCs w:val="24"/>
          <w:lang w:eastAsia="en-IE"/>
        </w:rPr>
        <w:t xml:space="preserve"> a </w:t>
      </w:r>
      <w:r w:rsidR="002B076B">
        <w:rPr>
          <w:sz w:val="24"/>
          <w:szCs w:val="24"/>
          <w:lang w:eastAsia="en-IE"/>
        </w:rPr>
        <w:t xml:space="preserve">more detailed </w:t>
      </w:r>
      <w:r>
        <w:rPr>
          <w:sz w:val="24"/>
          <w:szCs w:val="24"/>
          <w:lang w:eastAsia="en-IE"/>
        </w:rPr>
        <w:t xml:space="preserve">breakdown of </w:t>
      </w:r>
      <w:r w:rsidR="002B076B">
        <w:rPr>
          <w:sz w:val="24"/>
          <w:szCs w:val="24"/>
          <w:lang w:eastAsia="en-IE"/>
        </w:rPr>
        <w:t>cal</w:t>
      </w:r>
      <w:r w:rsidR="00141DEB">
        <w:rPr>
          <w:sz w:val="24"/>
          <w:szCs w:val="24"/>
          <w:lang w:eastAsia="en-IE"/>
        </w:rPr>
        <w:t>l</w:t>
      </w:r>
      <w:r w:rsidR="002B076B">
        <w:rPr>
          <w:sz w:val="24"/>
          <w:szCs w:val="24"/>
          <w:lang w:eastAsia="en-IE"/>
        </w:rPr>
        <w:t xml:space="preserve"> numbers for the </w:t>
      </w:r>
      <w:r>
        <w:rPr>
          <w:sz w:val="24"/>
          <w:szCs w:val="24"/>
          <w:lang w:eastAsia="en-IE"/>
        </w:rPr>
        <w:t>five most queried sub-categories</w:t>
      </w:r>
      <w:r w:rsidR="002B076B">
        <w:rPr>
          <w:sz w:val="24"/>
          <w:szCs w:val="24"/>
          <w:lang w:eastAsia="en-IE"/>
        </w:rPr>
        <w:t xml:space="preserve"> during Q1 - Social Welfare, Employment, Housing, Money &amp; Tax and Moving Country.</w:t>
      </w:r>
      <w:r>
        <w:rPr>
          <w:sz w:val="24"/>
          <w:szCs w:val="24"/>
          <w:lang w:eastAsia="en-IE"/>
        </w:rPr>
        <w:t xml:space="preserve"> </w:t>
      </w:r>
      <w:r w:rsidRPr="00B273C7">
        <w:rPr>
          <w:sz w:val="24"/>
          <w:szCs w:val="24"/>
          <w:lang w:eastAsia="en-IE"/>
        </w:rPr>
        <w:t xml:space="preserve"> </w:t>
      </w:r>
      <w:r w:rsidR="002B076B">
        <w:rPr>
          <w:sz w:val="24"/>
          <w:szCs w:val="24"/>
          <w:lang w:eastAsia="en-IE"/>
        </w:rPr>
        <w:t>This breakdown is based on categorised calls only (63.</w:t>
      </w:r>
      <w:r w:rsidR="008568AE">
        <w:rPr>
          <w:sz w:val="24"/>
          <w:szCs w:val="24"/>
          <w:lang w:eastAsia="en-IE"/>
        </w:rPr>
        <w:t>7</w:t>
      </w:r>
      <w:r w:rsidR="002B076B">
        <w:rPr>
          <w:sz w:val="24"/>
          <w:szCs w:val="24"/>
          <w:lang w:eastAsia="en-IE"/>
        </w:rPr>
        <w:t>% of total callers).</w:t>
      </w:r>
    </w:p>
    <w:p w14:paraId="0DA6C6DD" w14:textId="77777777" w:rsidR="002B076B" w:rsidRDefault="002B076B" w:rsidP="001202ED">
      <w:pPr>
        <w:pStyle w:val="Heading3"/>
        <w:rPr>
          <w:rFonts w:eastAsia="Times New Roman"/>
          <w:b/>
          <w:lang w:eastAsia="en-IE"/>
        </w:rPr>
      </w:pPr>
    </w:p>
    <w:p w14:paraId="2FC253A6" w14:textId="64618E8E" w:rsidR="007D5471" w:rsidRPr="001202ED" w:rsidRDefault="00D60145" w:rsidP="001202ED">
      <w:pPr>
        <w:pStyle w:val="Heading3"/>
        <w:rPr>
          <w:rFonts w:eastAsia="Times New Roman"/>
          <w:b/>
          <w:lang w:eastAsia="en-IE"/>
        </w:rPr>
      </w:pPr>
      <w:r w:rsidRPr="001202ED">
        <w:rPr>
          <w:rFonts w:eastAsia="Times New Roman"/>
          <w:b/>
          <w:lang w:eastAsia="en-IE"/>
        </w:rPr>
        <w:t>Social Welfare callers by sub-category</w:t>
      </w:r>
    </w:p>
    <w:p w14:paraId="02563ED3" w14:textId="42B4CA13" w:rsidR="008A2F43" w:rsidRDefault="008A2F43" w:rsidP="008A2F43">
      <w:pPr>
        <w:jc w:val="both"/>
        <w:rPr>
          <w:rFonts w:ascii="Calibri" w:hAnsi="Calibri" w:cs="Calibri"/>
          <w:sz w:val="24"/>
          <w:szCs w:val="24"/>
        </w:rPr>
      </w:pPr>
      <w:r w:rsidRPr="008A2F43">
        <w:rPr>
          <w:rFonts w:ascii="Calibri" w:hAnsi="Calibri" w:cs="Calibri"/>
          <w:sz w:val="24"/>
          <w:szCs w:val="24"/>
        </w:rPr>
        <w:t xml:space="preserve">CIPS answered </w:t>
      </w:r>
      <w:r w:rsidR="0014587E">
        <w:rPr>
          <w:rFonts w:ascii="Calibri" w:hAnsi="Calibri" w:cs="Calibri"/>
          <w:sz w:val="24"/>
          <w:szCs w:val="24"/>
        </w:rPr>
        <w:t>8</w:t>
      </w:r>
      <w:r w:rsidR="00722A11">
        <w:rPr>
          <w:rFonts w:ascii="Calibri" w:hAnsi="Calibri" w:cs="Calibri"/>
          <w:sz w:val="24"/>
          <w:szCs w:val="24"/>
        </w:rPr>
        <w:t>,585</w:t>
      </w:r>
      <w:r w:rsidRPr="008A2F43">
        <w:rPr>
          <w:rFonts w:ascii="Calibri" w:hAnsi="Calibri" w:cs="Calibri"/>
          <w:sz w:val="24"/>
          <w:szCs w:val="24"/>
        </w:rPr>
        <w:t xml:space="preserve"> calls relating to </w:t>
      </w:r>
      <w:r w:rsidRPr="008A2F43">
        <w:rPr>
          <w:rFonts w:ascii="Calibri" w:hAnsi="Calibri" w:cs="Calibri"/>
          <w:b/>
          <w:sz w:val="24"/>
          <w:szCs w:val="24"/>
        </w:rPr>
        <w:t>Social Welfare</w:t>
      </w:r>
      <w:r w:rsidRPr="008A2F43">
        <w:rPr>
          <w:rFonts w:ascii="Calibri" w:hAnsi="Calibri" w:cs="Calibri"/>
          <w:sz w:val="24"/>
          <w:szCs w:val="24"/>
        </w:rPr>
        <w:t xml:space="preserve"> issues </w:t>
      </w:r>
      <w:r w:rsidR="00346C30">
        <w:rPr>
          <w:rFonts w:ascii="Calibri" w:hAnsi="Calibri" w:cs="Calibri"/>
          <w:sz w:val="24"/>
          <w:szCs w:val="24"/>
        </w:rPr>
        <w:t>in Q1 2023</w:t>
      </w:r>
      <w:r w:rsidRPr="008A2F43">
        <w:rPr>
          <w:rFonts w:ascii="Calibri" w:hAnsi="Calibri" w:cs="Calibri"/>
          <w:sz w:val="24"/>
          <w:szCs w:val="24"/>
        </w:rPr>
        <w:t xml:space="preserve"> - that is, </w:t>
      </w:r>
      <w:r w:rsidR="00722A11">
        <w:rPr>
          <w:rFonts w:ascii="Calibri" w:hAnsi="Calibri" w:cs="Calibri"/>
          <w:sz w:val="24"/>
          <w:szCs w:val="24"/>
        </w:rPr>
        <w:t>38.7</w:t>
      </w:r>
      <w:r w:rsidRPr="008A2F43">
        <w:rPr>
          <w:rFonts w:ascii="Calibri" w:hAnsi="Calibri" w:cs="Calibri"/>
          <w:sz w:val="24"/>
          <w:szCs w:val="24"/>
        </w:rPr>
        <w:t xml:space="preserve">% of all </w:t>
      </w:r>
      <w:r>
        <w:rPr>
          <w:rFonts w:ascii="Calibri" w:hAnsi="Calibri" w:cs="Calibri"/>
          <w:sz w:val="24"/>
          <w:szCs w:val="24"/>
        </w:rPr>
        <w:t>callers</w:t>
      </w:r>
      <w:r w:rsidR="00721F4F">
        <w:rPr>
          <w:rFonts w:ascii="Calibri" w:hAnsi="Calibri" w:cs="Calibri"/>
          <w:sz w:val="24"/>
          <w:szCs w:val="24"/>
        </w:rPr>
        <w:t xml:space="preserve"> and the highest area of enquiry</w:t>
      </w:r>
      <w:r w:rsidR="00CF7FB9">
        <w:rPr>
          <w:rFonts w:ascii="Calibri" w:hAnsi="Calibri" w:cs="Calibri"/>
          <w:sz w:val="24"/>
          <w:szCs w:val="24"/>
        </w:rPr>
        <w:t>.</w:t>
      </w:r>
      <w:r w:rsidR="00405C78">
        <w:rPr>
          <w:rFonts w:ascii="Calibri" w:hAnsi="Calibri" w:cs="Calibri"/>
          <w:sz w:val="24"/>
          <w:szCs w:val="24"/>
        </w:rPr>
        <w:t xml:space="preserve"> The sub-category </w:t>
      </w:r>
      <w:r w:rsidR="00405C78" w:rsidRPr="00B273C7">
        <w:rPr>
          <w:rFonts w:ascii="Calibri" w:hAnsi="Calibri" w:cs="Calibri"/>
          <w:i/>
          <w:sz w:val="24"/>
          <w:szCs w:val="24"/>
        </w:rPr>
        <w:t>Claiming a Social Welfare Payment</w:t>
      </w:r>
      <w:r w:rsidR="00405C78">
        <w:rPr>
          <w:rFonts w:ascii="Calibri" w:hAnsi="Calibri" w:cs="Calibri"/>
          <w:sz w:val="24"/>
          <w:szCs w:val="24"/>
        </w:rPr>
        <w:t xml:space="preserve"> </w:t>
      </w:r>
      <w:r w:rsidR="00B273C7">
        <w:rPr>
          <w:rFonts w:ascii="Calibri" w:hAnsi="Calibri" w:cs="Calibri"/>
          <w:sz w:val="24"/>
          <w:szCs w:val="24"/>
        </w:rPr>
        <w:t xml:space="preserve">was the most queried </w:t>
      </w:r>
      <w:r w:rsidR="00405C78">
        <w:rPr>
          <w:rFonts w:ascii="Calibri" w:hAnsi="Calibri" w:cs="Calibri"/>
          <w:sz w:val="24"/>
          <w:szCs w:val="24"/>
        </w:rPr>
        <w:t xml:space="preserve">topic </w:t>
      </w:r>
      <w:r w:rsidR="00346C30">
        <w:rPr>
          <w:rFonts w:ascii="Calibri" w:hAnsi="Calibri" w:cs="Calibri"/>
          <w:sz w:val="24"/>
          <w:szCs w:val="24"/>
        </w:rPr>
        <w:t>in this category</w:t>
      </w:r>
      <w:r w:rsidR="00405C78">
        <w:rPr>
          <w:rFonts w:ascii="Calibri" w:hAnsi="Calibri" w:cs="Calibri"/>
          <w:sz w:val="24"/>
          <w:szCs w:val="24"/>
        </w:rPr>
        <w:t xml:space="preserve"> </w:t>
      </w:r>
      <w:r w:rsidR="00B273C7">
        <w:rPr>
          <w:rFonts w:ascii="Calibri" w:hAnsi="Calibri" w:cs="Calibri"/>
          <w:sz w:val="24"/>
          <w:szCs w:val="24"/>
        </w:rPr>
        <w:t xml:space="preserve">(as it was in </w:t>
      </w:r>
      <w:r w:rsidR="00405C78">
        <w:rPr>
          <w:rFonts w:ascii="Calibri" w:hAnsi="Calibri" w:cs="Calibri"/>
          <w:sz w:val="24"/>
          <w:szCs w:val="24"/>
        </w:rPr>
        <w:t>Q1 2022</w:t>
      </w:r>
      <w:r w:rsidR="00B273C7">
        <w:rPr>
          <w:rFonts w:ascii="Calibri" w:hAnsi="Calibri" w:cs="Calibri"/>
          <w:sz w:val="24"/>
          <w:szCs w:val="24"/>
        </w:rPr>
        <w:t xml:space="preserve">), with </w:t>
      </w:r>
      <w:r w:rsidR="00B273C7" w:rsidRPr="00B273C7">
        <w:rPr>
          <w:rFonts w:ascii="Calibri" w:hAnsi="Calibri" w:cs="Calibri"/>
          <w:i/>
          <w:sz w:val="24"/>
          <w:szCs w:val="24"/>
        </w:rPr>
        <w:t>Disability and Illness</w:t>
      </w:r>
      <w:r w:rsidR="00B273C7">
        <w:rPr>
          <w:rFonts w:ascii="Calibri" w:hAnsi="Calibri" w:cs="Calibri"/>
          <w:sz w:val="24"/>
          <w:szCs w:val="24"/>
        </w:rPr>
        <w:t xml:space="preserve"> and then </w:t>
      </w:r>
      <w:r w:rsidR="00B273C7" w:rsidRPr="00B273C7">
        <w:rPr>
          <w:rFonts w:ascii="Calibri" w:hAnsi="Calibri" w:cs="Calibri"/>
          <w:i/>
          <w:sz w:val="24"/>
          <w:szCs w:val="24"/>
        </w:rPr>
        <w:t>Carers</w:t>
      </w:r>
      <w:r w:rsidR="00B273C7">
        <w:rPr>
          <w:rFonts w:ascii="Calibri" w:hAnsi="Calibri" w:cs="Calibri"/>
          <w:sz w:val="24"/>
          <w:szCs w:val="24"/>
        </w:rPr>
        <w:t xml:space="preserve"> being the next most queried</w:t>
      </w:r>
      <w:r w:rsidR="00405C78">
        <w:rPr>
          <w:rFonts w:ascii="Calibri" w:hAnsi="Calibri" w:cs="Calibri"/>
          <w:sz w:val="24"/>
          <w:szCs w:val="24"/>
        </w:rPr>
        <w:t xml:space="preserve">. </w:t>
      </w:r>
    </w:p>
    <w:p w14:paraId="309035D6" w14:textId="2AAF97A8" w:rsidR="00B273C7" w:rsidRPr="008F1A1F" w:rsidRDefault="008F1A1F" w:rsidP="008A2F43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8F1A1F">
        <w:rPr>
          <w:rFonts w:ascii="Calibri" w:hAnsi="Calibri" w:cs="Calibri"/>
          <w:i/>
          <w:iCs/>
          <w:sz w:val="24"/>
          <w:szCs w:val="24"/>
        </w:rPr>
        <w:t xml:space="preserve">Table 3: Breakdown of Social Welfare </w:t>
      </w:r>
      <w:r w:rsidR="00CF7FB9">
        <w:rPr>
          <w:rFonts w:ascii="Calibri" w:hAnsi="Calibri" w:cs="Calibri"/>
          <w:i/>
          <w:iCs/>
          <w:sz w:val="24"/>
          <w:szCs w:val="24"/>
        </w:rPr>
        <w:t>call</w:t>
      </w:r>
      <w:r w:rsidR="00C32DC7">
        <w:rPr>
          <w:rFonts w:ascii="Calibri" w:hAnsi="Calibri" w:cs="Calibri"/>
          <w:i/>
          <w:iCs/>
          <w:sz w:val="24"/>
          <w:szCs w:val="24"/>
        </w:rPr>
        <w:t>s</w:t>
      </w:r>
      <w:r w:rsidR="00CF7FB9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8F1A1F">
        <w:rPr>
          <w:rFonts w:ascii="Calibri" w:hAnsi="Calibri" w:cs="Calibri"/>
          <w:i/>
          <w:iCs/>
          <w:sz w:val="24"/>
          <w:szCs w:val="24"/>
        </w:rPr>
        <w:t>sub</w:t>
      </w:r>
      <w:r>
        <w:rPr>
          <w:rFonts w:ascii="Calibri" w:hAnsi="Calibri" w:cs="Calibri"/>
          <w:i/>
          <w:iCs/>
          <w:sz w:val="24"/>
          <w:szCs w:val="24"/>
        </w:rPr>
        <w:t>-</w:t>
      </w:r>
      <w:r w:rsidRPr="008F1A1F">
        <w:rPr>
          <w:rFonts w:ascii="Calibri" w:hAnsi="Calibri" w:cs="Calibri"/>
          <w:i/>
          <w:iCs/>
          <w:sz w:val="24"/>
          <w:szCs w:val="24"/>
        </w:rPr>
        <w:t>categories</w:t>
      </w:r>
      <w:r w:rsidR="00CF7FB9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8F1A1F">
        <w:rPr>
          <w:rFonts w:ascii="Calibri" w:hAnsi="Calibri" w:cs="Calibri"/>
          <w:i/>
          <w:iCs/>
          <w:sz w:val="24"/>
          <w:szCs w:val="24"/>
        </w:rPr>
        <w:t>received by CIPS in Q1 2023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  <w:tblCaption w:val="Table 3  Social Welfare Queries 2021"/>
        <w:tblDescription w:val="This table shows the data for the Social Welfare query sub-categories recorded by CISs during 2021."/>
      </w:tblPr>
      <w:tblGrid>
        <w:gridCol w:w="1838"/>
        <w:gridCol w:w="4678"/>
        <w:gridCol w:w="1701"/>
        <w:gridCol w:w="1559"/>
      </w:tblGrid>
      <w:tr w:rsidR="007D5471" w:rsidRPr="00D60145" w14:paraId="299FC2B2" w14:textId="77777777" w:rsidTr="00D6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F5A78F3" w14:textId="77777777" w:rsidR="007D5471" w:rsidRPr="00D60145" w:rsidRDefault="007D5471" w:rsidP="00B923EC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678" w:type="dxa"/>
            <w:hideMark/>
          </w:tcPr>
          <w:p w14:paraId="68ECC44C" w14:textId="77777777" w:rsidR="007D5471" w:rsidRDefault="007D5471" w:rsidP="00B923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  <w:p w14:paraId="0CDED42D" w14:textId="687B05AD" w:rsidR="008A2F43" w:rsidRPr="00D60145" w:rsidRDefault="008A2F43" w:rsidP="00B923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  <w:hideMark/>
          </w:tcPr>
          <w:p w14:paraId="5B7E8A47" w14:textId="562E7425" w:rsidR="007D5471" w:rsidRPr="00D60145" w:rsidRDefault="00722A11" w:rsidP="00722A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 o</w:t>
            </w:r>
            <w:r w:rsidR="007D5471"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f Callers</w:t>
            </w:r>
          </w:p>
        </w:tc>
        <w:tc>
          <w:tcPr>
            <w:tcW w:w="1559" w:type="dxa"/>
            <w:hideMark/>
          </w:tcPr>
          <w:p w14:paraId="208BAE05" w14:textId="58DB19D6" w:rsidR="007D5471" w:rsidRPr="00D60145" w:rsidRDefault="007D5471" w:rsidP="008A2F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% Of Social Welfare </w:t>
            </w:r>
            <w:r w:rsidR="008A2F4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Callers</w:t>
            </w:r>
          </w:p>
        </w:tc>
      </w:tr>
      <w:tr w:rsidR="00346C30" w:rsidRPr="00B411B8" w14:paraId="06DADECE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BB31717" w14:textId="6D94505D" w:rsidR="00346C30" w:rsidRPr="00D60145" w:rsidRDefault="00346C30" w:rsidP="00346C30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708971B1" w14:textId="6DDBDFD7" w:rsidR="00346C30" w:rsidRPr="00B411B8" w:rsidRDefault="00346C30" w:rsidP="00346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1B8">
              <w:t>Claiming a Social Welfare Payment</w:t>
            </w:r>
          </w:p>
        </w:tc>
        <w:tc>
          <w:tcPr>
            <w:tcW w:w="1701" w:type="dxa"/>
            <w:noWrap/>
          </w:tcPr>
          <w:p w14:paraId="63DB972C" w14:textId="27273637" w:rsidR="00346C30" w:rsidRPr="00B411B8" w:rsidRDefault="00346C30" w:rsidP="00346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1B8">
              <w:t>1,721</w:t>
            </w:r>
          </w:p>
        </w:tc>
        <w:tc>
          <w:tcPr>
            <w:tcW w:w="1559" w:type="dxa"/>
            <w:noWrap/>
          </w:tcPr>
          <w:p w14:paraId="7A436732" w14:textId="2657A03E" w:rsidR="00346C30" w:rsidRPr="00B411B8" w:rsidRDefault="00346C30" w:rsidP="00346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1B8">
              <w:t>20.0%</w:t>
            </w:r>
          </w:p>
        </w:tc>
      </w:tr>
      <w:tr w:rsidR="00346C30" w:rsidRPr="00D60145" w14:paraId="1326C34D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9C63B5D" w14:textId="35232310" w:rsidR="00346C30" w:rsidRPr="00D60145" w:rsidRDefault="00346C30" w:rsidP="00346C30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04E03D46" w14:textId="2004DC94" w:rsidR="00346C30" w:rsidRPr="000C0E3B" w:rsidRDefault="00346C30" w:rsidP="00346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405C78">
              <w:t>Disability and Illness</w:t>
            </w:r>
          </w:p>
        </w:tc>
        <w:tc>
          <w:tcPr>
            <w:tcW w:w="1701" w:type="dxa"/>
            <w:noWrap/>
          </w:tcPr>
          <w:p w14:paraId="299B5BC8" w14:textId="758EE358" w:rsidR="00346C30" w:rsidRPr="000C0E3B" w:rsidRDefault="00346C30" w:rsidP="00346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405C78">
              <w:t>1,249</w:t>
            </w:r>
          </w:p>
        </w:tc>
        <w:tc>
          <w:tcPr>
            <w:tcW w:w="1559" w:type="dxa"/>
            <w:noWrap/>
          </w:tcPr>
          <w:p w14:paraId="481CC7B8" w14:textId="05B48F0C" w:rsidR="00346C30" w:rsidRPr="000C0E3B" w:rsidRDefault="00346C30" w:rsidP="00346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405C78">
              <w:t>14.5%</w:t>
            </w:r>
          </w:p>
        </w:tc>
      </w:tr>
      <w:tr w:rsidR="00346C30" w:rsidRPr="00D60145" w14:paraId="145FC9E1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247B83D" w14:textId="506BB49C" w:rsidR="00346C30" w:rsidRPr="00D60145" w:rsidRDefault="00346C30" w:rsidP="00346C30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6473ACB6" w14:textId="4EFC98AA" w:rsidR="00346C30" w:rsidRPr="00405C78" w:rsidRDefault="00346C30" w:rsidP="00346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C78">
              <w:t>Carers</w:t>
            </w:r>
          </w:p>
        </w:tc>
        <w:tc>
          <w:tcPr>
            <w:tcW w:w="1701" w:type="dxa"/>
            <w:noWrap/>
          </w:tcPr>
          <w:p w14:paraId="44B5B6EE" w14:textId="4B79A359" w:rsidR="00346C30" w:rsidRPr="00405C78" w:rsidRDefault="00346C30" w:rsidP="00346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C78">
              <w:t>1,160</w:t>
            </w:r>
          </w:p>
        </w:tc>
        <w:tc>
          <w:tcPr>
            <w:tcW w:w="1559" w:type="dxa"/>
            <w:noWrap/>
          </w:tcPr>
          <w:p w14:paraId="0A37A91F" w14:textId="147C7543" w:rsidR="00346C30" w:rsidRPr="00405C78" w:rsidRDefault="00346C30" w:rsidP="00346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C78">
              <w:t>13.5%</w:t>
            </w:r>
          </w:p>
        </w:tc>
      </w:tr>
      <w:tr w:rsidR="00346C30" w:rsidRPr="00D60145" w14:paraId="040DD5E9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74CEB3A" w14:textId="4DE71CF9" w:rsidR="00346C30" w:rsidRPr="00D60145" w:rsidRDefault="00346C30" w:rsidP="00346C30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4CE8D873" w14:textId="364F5AA5" w:rsidR="00346C30" w:rsidRPr="00405C78" w:rsidRDefault="00346C30" w:rsidP="00346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306">
              <w:t>Older and Retired People</w:t>
            </w:r>
          </w:p>
        </w:tc>
        <w:tc>
          <w:tcPr>
            <w:tcW w:w="1701" w:type="dxa"/>
            <w:noWrap/>
          </w:tcPr>
          <w:p w14:paraId="1BC49F74" w14:textId="1D552BC8" w:rsidR="00346C30" w:rsidRPr="00405C78" w:rsidRDefault="00346C30" w:rsidP="00346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31C">
              <w:t>768</w:t>
            </w:r>
          </w:p>
        </w:tc>
        <w:tc>
          <w:tcPr>
            <w:tcW w:w="1559" w:type="dxa"/>
            <w:noWrap/>
          </w:tcPr>
          <w:p w14:paraId="6125D94A" w14:textId="677D6834" w:rsidR="00346C30" w:rsidRPr="00405C78" w:rsidRDefault="00346C30" w:rsidP="00346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2022">
              <w:t>8.9%</w:t>
            </w:r>
          </w:p>
        </w:tc>
      </w:tr>
      <w:tr w:rsidR="00346C30" w:rsidRPr="00D60145" w14:paraId="1A001CBD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DA0E32F" w14:textId="40674376" w:rsidR="00346C30" w:rsidRPr="00D60145" w:rsidRDefault="00346C30" w:rsidP="00346C30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40383A7F" w14:textId="5493E819" w:rsidR="00346C30" w:rsidRPr="006E3306" w:rsidRDefault="00346C30" w:rsidP="00346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3306">
              <w:t>Extra Social Welfare Benefits</w:t>
            </w:r>
          </w:p>
        </w:tc>
        <w:tc>
          <w:tcPr>
            <w:tcW w:w="1701" w:type="dxa"/>
            <w:noWrap/>
          </w:tcPr>
          <w:p w14:paraId="4828EB5C" w14:textId="493BE5F1" w:rsidR="00346C30" w:rsidRPr="005C331C" w:rsidRDefault="00346C30" w:rsidP="00346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331C">
              <w:t>703</w:t>
            </w:r>
          </w:p>
        </w:tc>
        <w:tc>
          <w:tcPr>
            <w:tcW w:w="1559" w:type="dxa"/>
            <w:noWrap/>
          </w:tcPr>
          <w:p w14:paraId="64D9FE5D" w14:textId="19F126BE" w:rsidR="00346C30" w:rsidRPr="00042022" w:rsidRDefault="00346C30" w:rsidP="00346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2022">
              <w:t>8.2%</w:t>
            </w:r>
          </w:p>
        </w:tc>
      </w:tr>
      <w:tr w:rsidR="00346C30" w:rsidRPr="00D60145" w14:paraId="6BB1EE3E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F977F44" w14:textId="78329634" w:rsidR="00346C30" w:rsidRPr="00D60145" w:rsidRDefault="00346C30" w:rsidP="00346C30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lastRenderedPageBreak/>
              <w:t>Social Welfare</w:t>
            </w:r>
          </w:p>
        </w:tc>
        <w:tc>
          <w:tcPr>
            <w:tcW w:w="4678" w:type="dxa"/>
            <w:noWrap/>
          </w:tcPr>
          <w:p w14:paraId="41F9FAE4" w14:textId="47B943D9" w:rsidR="00346C30" w:rsidRPr="006E3306" w:rsidRDefault="00346C30" w:rsidP="00346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306">
              <w:t>Families and Children</w:t>
            </w:r>
          </w:p>
        </w:tc>
        <w:tc>
          <w:tcPr>
            <w:tcW w:w="1701" w:type="dxa"/>
            <w:noWrap/>
          </w:tcPr>
          <w:p w14:paraId="2E1AD698" w14:textId="296CB885" w:rsidR="00346C30" w:rsidRPr="005C331C" w:rsidRDefault="00346C30" w:rsidP="00346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31C">
              <w:t>702</w:t>
            </w:r>
          </w:p>
        </w:tc>
        <w:tc>
          <w:tcPr>
            <w:tcW w:w="1559" w:type="dxa"/>
            <w:noWrap/>
          </w:tcPr>
          <w:p w14:paraId="56A74FEC" w14:textId="4AEF943E" w:rsidR="00346C30" w:rsidRPr="00042022" w:rsidRDefault="00346C30" w:rsidP="00346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2022">
              <w:t>8.2%</w:t>
            </w:r>
          </w:p>
        </w:tc>
      </w:tr>
      <w:tr w:rsidR="00346C30" w:rsidRPr="00D60145" w14:paraId="1AF9080A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E42BC5C" w14:textId="19D463CB" w:rsidR="00346C30" w:rsidRPr="00D60145" w:rsidRDefault="00346C30" w:rsidP="00346C30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0140C4A1" w14:textId="040511F4" w:rsidR="00346C30" w:rsidRPr="006E3306" w:rsidRDefault="00346C30" w:rsidP="00346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3306">
              <w:t>Unemployed People Job Seekers Allowance</w:t>
            </w:r>
          </w:p>
        </w:tc>
        <w:tc>
          <w:tcPr>
            <w:tcW w:w="1701" w:type="dxa"/>
            <w:noWrap/>
          </w:tcPr>
          <w:p w14:paraId="2CC41899" w14:textId="518E81C0" w:rsidR="00346C30" w:rsidRPr="005C331C" w:rsidRDefault="00346C30" w:rsidP="00346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331C">
              <w:t>360</w:t>
            </w:r>
          </w:p>
        </w:tc>
        <w:tc>
          <w:tcPr>
            <w:tcW w:w="1559" w:type="dxa"/>
            <w:noWrap/>
          </w:tcPr>
          <w:p w14:paraId="79F083B1" w14:textId="631480DC" w:rsidR="00346C30" w:rsidRPr="00042022" w:rsidRDefault="00346C30" w:rsidP="00346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2022">
              <w:t>4.2%</w:t>
            </w:r>
          </w:p>
        </w:tc>
      </w:tr>
      <w:tr w:rsidR="00346C30" w:rsidRPr="00D60145" w14:paraId="02173475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1A1E629" w14:textId="046E8409" w:rsidR="00346C30" w:rsidRPr="00D60145" w:rsidRDefault="00346C30" w:rsidP="00346C30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7B078A2F" w14:textId="1ECC0CBC" w:rsidR="00346C30" w:rsidRPr="006E3306" w:rsidRDefault="00346C30" w:rsidP="00346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306">
              <w:t>Other</w:t>
            </w:r>
          </w:p>
        </w:tc>
        <w:tc>
          <w:tcPr>
            <w:tcW w:w="1701" w:type="dxa"/>
            <w:noWrap/>
          </w:tcPr>
          <w:p w14:paraId="6B4D1E5D" w14:textId="15115C5F" w:rsidR="00346C30" w:rsidRPr="005C331C" w:rsidRDefault="00346C30" w:rsidP="00346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31C">
              <w:t>337</w:t>
            </w:r>
          </w:p>
        </w:tc>
        <w:tc>
          <w:tcPr>
            <w:tcW w:w="1559" w:type="dxa"/>
            <w:noWrap/>
          </w:tcPr>
          <w:p w14:paraId="0892C834" w14:textId="56115458" w:rsidR="00346C30" w:rsidRPr="00042022" w:rsidRDefault="00346C30" w:rsidP="00346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2022">
              <w:t>3.9%</w:t>
            </w:r>
          </w:p>
        </w:tc>
      </w:tr>
      <w:tr w:rsidR="0038741E" w:rsidRPr="00D60145" w14:paraId="21DABF54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0C9F864" w14:textId="4FF9AB38" w:rsidR="0038741E" w:rsidRPr="00D60145" w:rsidRDefault="0038741E" w:rsidP="0038741E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1F4AF5E3" w14:textId="382A674D" w:rsidR="0038741E" w:rsidRPr="006E3306" w:rsidRDefault="0038741E" w:rsidP="0038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3306">
              <w:t>Unemployed People Jobseekers Benefit</w:t>
            </w:r>
          </w:p>
        </w:tc>
        <w:tc>
          <w:tcPr>
            <w:tcW w:w="1701" w:type="dxa"/>
            <w:noWrap/>
          </w:tcPr>
          <w:p w14:paraId="19C7CBFA" w14:textId="4DC9B449" w:rsidR="0038741E" w:rsidRPr="005C331C" w:rsidRDefault="0038741E" w:rsidP="00387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331C">
              <w:t>321</w:t>
            </w:r>
          </w:p>
        </w:tc>
        <w:tc>
          <w:tcPr>
            <w:tcW w:w="1559" w:type="dxa"/>
            <w:noWrap/>
          </w:tcPr>
          <w:p w14:paraId="20E8E660" w14:textId="4E164104" w:rsidR="0038741E" w:rsidRPr="00042022" w:rsidRDefault="0038741E" w:rsidP="00387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2022">
              <w:t>3.7%</w:t>
            </w:r>
          </w:p>
        </w:tc>
      </w:tr>
      <w:tr w:rsidR="00346C30" w:rsidRPr="00D60145" w14:paraId="31B798D2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27D0BE9" w14:textId="0E47D8BE" w:rsidR="00346C30" w:rsidRPr="00D60145" w:rsidRDefault="00346C30" w:rsidP="00346C30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523ED3AB" w14:textId="7552B44E" w:rsidR="00346C30" w:rsidRPr="006E3306" w:rsidRDefault="00346C30" w:rsidP="00346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306">
              <w:t>Back to Education</w:t>
            </w:r>
          </w:p>
        </w:tc>
        <w:tc>
          <w:tcPr>
            <w:tcW w:w="1701" w:type="dxa"/>
            <w:noWrap/>
          </w:tcPr>
          <w:p w14:paraId="4F4B21C9" w14:textId="00DC18E3" w:rsidR="00346C30" w:rsidRPr="005C331C" w:rsidRDefault="00346C30" w:rsidP="00346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31C">
              <w:t>230</w:t>
            </w:r>
          </w:p>
        </w:tc>
        <w:tc>
          <w:tcPr>
            <w:tcW w:w="1559" w:type="dxa"/>
            <w:noWrap/>
          </w:tcPr>
          <w:p w14:paraId="105BED9F" w14:textId="16B37C62" w:rsidR="00346C30" w:rsidRPr="00042022" w:rsidRDefault="00346C30" w:rsidP="00346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2022">
              <w:t>2.7%</w:t>
            </w:r>
          </w:p>
        </w:tc>
      </w:tr>
      <w:tr w:rsidR="0038741E" w:rsidRPr="00D60145" w14:paraId="41EC15A7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FA9D44C" w14:textId="038D7911" w:rsidR="0038741E" w:rsidRPr="00D60145" w:rsidRDefault="0038741E" w:rsidP="0038741E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61426D6E" w14:textId="656A2969" w:rsidR="0038741E" w:rsidRPr="006E3306" w:rsidRDefault="0038741E" w:rsidP="0038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3306">
              <w:t>Supplementary Welfare Schemes</w:t>
            </w:r>
          </w:p>
        </w:tc>
        <w:tc>
          <w:tcPr>
            <w:tcW w:w="1701" w:type="dxa"/>
            <w:noWrap/>
          </w:tcPr>
          <w:p w14:paraId="4C6CFEAF" w14:textId="34C38FBD" w:rsidR="0038741E" w:rsidRPr="005C331C" w:rsidRDefault="0038741E" w:rsidP="00387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331C">
              <w:t>203</w:t>
            </w:r>
          </w:p>
        </w:tc>
        <w:tc>
          <w:tcPr>
            <w:tcW w:w="1559" w:type="dxa"/>
            <w:noWrap/>
          </w:tcPr>
          <w:p w14:paraId="0C7364BB" w14:textId="4D6E2365" w:rsidR="0038741E" w:rsidRPr="00042022" w:rsidRDefault="0038741E" w:rsidP="00387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2022">
              <w:t>2.4%</w:t>
            </w:r>
          </w:p>
        </w:tc>
      </w:tr>
      <w:tr w:rsidR="0038741E" w:rsidRPr="00D60145" w14:paraId="7AD7A4E8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002752A" w14:textId="6679702C" w:rsidR="0038741E" w:rsidRPr="00D60145" w:rsidRDefault="0038741E" w:rsidP="0038741E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 Social Welfare</w:t>
            </w:r>
          </w:p>
        </w:tc>
        <w:tc>
          <w:tcPr>
            <w:tcW w:w="4678" w:type="dxa"/>
            <w:noWrap/>
          </w:tcPr>
          <w:p w14:paraId="1955A13B" w14:textId="5BD1245F" w:rsidR="0038741E" w:rsidRPr="006E3306" w:rsidRDefault="0038741E" w:rsidP="0038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306">
              <w:t>Social Welfare Payments and Work</w:t>
            </w:r>
          </w:p>
        </w:tc>
        <w:tc>
          <w:tcPr>
            <w:tcW w:w="1701" w:type="dxa"/>
            <w:noWrap/>
          </w:tcPr>
          <w:p w14:paraId="0517072A" w14:textId="016D28EE" w:rsidR="0038741E" w:rsidRPr="005C331C" w:rsidRDefault="0038741E" w:rsidP="00387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31C">
              <w:t>173</w:t>
            </w:r>
          </w:p>
        </w:tc>
        <w:tc>
          <w:tcPr>
            <w:tcW w:w="1559" w:type="dxa"/>
            <w:noWrap/>
          </w:tcPr>
          <w:p w14:paraId="5F7A889C" w14:textId="53C7F2D3" w:rsidR="0038741E" w:rsidRPr="00042022" w:rsidRDefault="0038741E" w:rsidP="00387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2022">
              <w:t>2.0%</w:t>
            </w:r>
          </w:p>
        </w:tc>
      </w:tr>
      <w:tr w:rsidR="0038741E" w:rsidRPr="00D60145" w14:paraId="22BD3EE6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936B5A5" w14:textId="77681947" w:rsidR="0038741E" w:rsidRPr="00D60145" w:rsidRDefault="0038741E" w:rsidP="0038741E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12E323C8" w14:textId="6F9EA42A" w:rsidR="0038741E" w:rsidRPr="006E3306" w:rsidRDefault="0038741E" w:rsidP="0038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3306">
              <w:t>Social Insurance (PRSI)</w:t>
            </w:r>
          </w:p>
        </w:tc>
        <w:tc>
          <w:tcPr>
            <w:tcW w:w="1701" w:type="dxa"/>
            <w:noWrap/>
          </w:tcPr>
          <w:p w14:paraId="2EE062E9" w14:textId="340CC456" w:rsidR="0038741E" w:rsidRPr="005C331C" w:rsidRDefault="0038741E" w:rsidP="00387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331C">
              <w:t>167</w:t>
            </w:r>
          </w:p>
        </w:tc>
        <w:tc>
          <w:tcPr>
            <w:tcW w:w="1559" w:type="dxa"/>
            <w:noWrap/>
          </w:tcPr>
          <w:p w14:paraId="713F4169" w14:textId="68D4F26E" w:rsidR="0038741E" w:rsidRPr="00042022" w:rsidRDefault="0038741E" w:rsidP="00387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2022">
              <w:t>1.9%</w:t>
            </w:r>
          </w:p>
        </w:tc>
      </w:tr>
      <w:tr w:rsidR="00346C30" w:rsidRPr="00D60145" w14:paraId="765CDC11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078AB8C" w14:textId="23F1331D" w:rsidR="00346C30" w:rsidRPr="00D60145" w:rsidRDefault="00346C30" w:rsidP="00346C30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7059FBDD" w14:textId="7742AFA1" w:rsidR="00346C30" w:rsidRPr="006E3306" w:rsidRDefault="00346C30" w:rsidP="00346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306">
              <w:t>Death Related Benefits</w:t>
            </w:r>
          </w:p>
        </w:tc>
        <w:tc>
          <w:tcPr>
            <w:tcW w:w="1701" w:type="dxa"/>
            <w:noWrap/>
          </w:tcPr>
          <w:p w14:paraId="47203D9A" w14:textId="5458BA5C" w:rsidR="00346C30" w:rsidRPr="005C331C" w:rsidRDefault="00346C30" w:rsidP="00346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31C">
              <w:t>133</w:t>
            </w:r>
          </w:p>
        </w:tc>
        <w:tc>
          <w:tcPr>
            <w:tcW w:w="1559" w:type="dxa"/>
            <w:noWrap/>
          </w:tcPr>
          <w:p w14:paraId="3AE82193" w14:textId="6AF23376" w:rsidR="00346C30" w:rsidRPr="00042022" w:rsidRDefault="00346C30" w:rsidP="00346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2022">
              <w:t>1.5%</w:t>
            </w:r>
          </w:p>
        </w:tc>
      </w:tr>
      <w:tr w:rsidR="0038741E" w:rsidRPr="00D60145" w14:paraId="3E697539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BC8E333" w14:textId="55206CE2" w:rsidR="0038741E" w:rsidRPr="00D60145" w:rsidRDefault="0038741E" w:rsidP="0038741E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14C10B2C" w14:textId="57FE0C37" w:rsidR="0038741E" w:rsidRPr="006E3306" w:rsidRDefault="0038741E" w:rsidP="0038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3306">
              <w:t>Means Test for Social Welfare Payments</w:t>
            </w:r>
          </w:p>
        </w:tc>
        <w:tc>
          <w:tcPr>
            <w:tcW w:w="1701" w:type="dxa"/>
            <w:noWrap/>
          </w:tcPr>
          <w:p w14:paraId="4CD66356" w14:textId="48278C52" w:rsidR="0038741E" w:rsidRPr="005C331C" w:rsidRDefault="0038741E" w:rsidP="00387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331C">
              <w:t>111</w:t>
            </w:r>
          </w:p>
        </w:tc>
        <w:tc>
          <w:tcPr>
            <w:tcW w:w="1559" w:type="dxa"/>
            <w:noWrap/>
          </w:tcPr>
          <w:p w14:paraId="57ADB79A" w14:textId="303F06AC" w:rsidR="0038741E" w:rsidRPr="00042022" w:rsidRDefault="0038741E" w:rsidP="00387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2022">
              <w:t>1.3%</w:t>
            </w:r>
          </w:p>
        </w:tc>
      </w:tr>
      <w:tr w:rsidR="00346C30" w:rsidRPr="00D60145" w14:paraId="21E35CB9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0FCE813" w14:textId="77777777" w:rsidR="00346C30" w:rsidRPr="00D60145" w:rsidRDefault="00346C30" w:rsidP="00346C30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  <w:hideMark/>
          </w:tcPr>
          <w:p w14:paraId="316010B2" w14:textId="271CD10B" w:rsidR="00346C30" w:rsidRPr="00D60145" w:rsidRDefault="00346C30" w:rsidP="00346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E3306">
              <w:t>Activation Schemes Education and Training</w:t>
            </w:r>
          </w:p>
        </w:tc>
        <w:tc>
          <w:tcPr>
            <w:tcW w:w="1701" w:type="dxa"/>
            <w:noWrap/>
            <w:hideMark/>
          </w:tcPr>
          <w:p w14:paraId="4D6D56CD" w14:textId="139C9364" w:rsidR="00346C30" w:rsidRPr="00D60145" w:rsidRDefault="00346C30" w:rsidP="00346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C331C">
              <w:t>81</w:t>
            </w:r>
          </w:p>
        </w:tc>
        <w:tc>
          <w:tcPr>
            <w:tcW w:w="1559" w:type="dxa"/>
            <w:noWrap/>
            <w:hideMark/>
          </w:tcPr>
          <w:p w14:paraId="76A7E404" w14:textId="64C0C132" w:rsidR="00346C30" w:rsidRPr="00D60145" w:rsidRDefault="00346C30" w:rsidP="00346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42022">
              <w:t>0.9%</w:t>
            </w:r>
          </w:p>
        </w:tc>
      </w:tr>
      <w:tr w:rsidR="0038741E" w:rsidRPr="00D60145" w14:paraId="2B57E47D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40145C4" w14:textId="569FB7DA" w:rsidR="0038741E" w:rsidRPr="00D60145" w:rsidRDefault="0038741E" w:rsidP="0038741E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0FDE2614" w14:textId="485D0282" w:rsidR="0038741E" w:rsidRPr="006E3306" w:rsidRDefault="0038741E" w:rsidP="0038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3306">
              <w:t>Rent Supplement</w:t>
            </w:r>
          </w:p>
        </w:tc>
        <w:tc>
          <w:tcPr>
            <w:tcW w:w="1701" w:type="dxa"/>
            <w:noWrap/>
          </w:tcPr>
          <w:p w14:paraId="586797BE" w14:textId="333606AD" w:rsidR="0038741E" w:rsidRPr="005C331C" w:rsidRDefault="0038741E" w:rsidP="00387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331C">
              <w:t>48</w:t>
            </w:r>
          </w:p>
        </w:tc>
        <w:tc>
          <w:tcPr>
            <w:tcW w:w="1559" w:type="dxa"/>
            <w:noWrap/>
          </w:tcPr>
          <w:p w14:paraId="193542FF" w14:textId="3AAADF55" w:rsidR="0038741E" w:rsidRPr="00042022" w:rsidRDefault="0038741E" w:rsidP="00387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2022">
              <w:t>0.6%</w:t>
            </w:r>
          </w:p>
        </w:tc>
      </w:tr>
      <w:tr w:rsidR="0038741E" w:rsidRPr="00D60145" w14:paraId="73F24454" w14:textId="77777777" w:rsidTr="00D601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E893CA3" w14:textId="65AA7B94" w:rsidR="0038741E" w:rsidRPr="00D60145" w:rsidRDefault="0038741E" w:rsidP="0038741E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61E7FEE5" w14:textId="5853C224" w:rsidR="0038741E" w:rsidRPr="006E3306" w:rsidRDefault="0038741E" w:rsidP="0038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306">
              <w:t>Social Welfare Miscellaneous</w:t>
            </w:r>
          </w:p>
        </w:tc>
        <w:tc>
          <w:tcPr>
            <w:tcW w:w="1701" w:type="dxa"/>
            <w:noWrap/>
          </w:tcPr>
          <w:p w14:paraId="1C2A948D" w14:textId="204BD611" w:rsidR="0038741E" w:rsidRPr="005C331C" w:rsidRDefault="0038741E" w:rsidP="00387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31C">
              <w:t>35</w:t>
            </w:r>
          </w:p>
        </w:tc>
        <w:tc>
          <w:tcPr>
            <w:tcW w:w="1559" w:type="dxa"/>
            <w:noWrap/>
          </w:tcPr>
          <w:p w14:paraId="28919448" w14:textId="18600EBD" w:rsidR="0038741E" w:rsidRPr="00042022" w:rsidRDefault="0038741E" w:rsidP="00387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2022">
              <w:t>0.4%</w:t>
            </w:r>
          </w:p>
        </w:tc>
      </w:tr>
      <w:tr w:rsidR="0038741E" w:rsidRPr="00D60145" w14:paraId="55C7739D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6160348" w14:textId="2E8B1483" w:rsidR="0038741E" w:rsidRPr="00D60145" w:rsidRDefault="0038741E" w:rsidP="0038741E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0588A0C6" w14:textId="289EB970" w:rsidR="0038741E" w:rsidRPr="006E3306" w:rsidRDefault="0038741E" w:rsidP="0038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3306">
              <w:t>Unemployed People</w:t>
            </w:r>
          </w:p>
        </w:tc>
        <w:tc>
          <w:tcPr>
            <w:tcW w:w="1701" w:type="dxa"/>
            <w:noWrap/>
          </w:tcPr>
          <w:p w14:paraId="658C8792" w14:textId="6C3CBAFA" w:rsidR="0038741E" w:rsidRPr="005C331C" w:rsidRDefault="0038741E" w:rsidP="00387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331C">
              <w:t>27</w:t>
            </w:r>
          </w:p>
        </w:tc>
        <w:tc>
          <w:tcPr>
            <w:tcW w:w="1559" w:type="dxa"/>
            <w:noWrap/>
          </w:tcPr>
          <w:p w14:paraId="5B39DC5B" w14:textId="70DDF8FC" w:rsidR="0038741E" w:rsidRPr="00042022" w:rsidRDefault="0038741E" w:rsidP="00387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2022">
              <w:t>0.3%</w:t>
            </w:r>
          </w:p>
        </w:tc>
      </w:tr>
      <w:tr w:rsidR="0038741E" w:rsidRPr="00D60145" w14:paraId="0DF9A034" w14:textId="77777777" w:rsidTr="00D601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2A68F502" w14:textId="77777777" w:rsidR="00346C30" w:rsidRPr="00D60145" w:rsidRDefault="00346C30" w:rsidP="00346C30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  <w:hideMark/>
          </w:tcPr>
          <w:p w14:paraId="178C125D" w14:textId="7E8EDE10" w:rsidR="00346C30" w:rsidRPr="00D60145" w:rsidRDefault="00346C30" w:rsidP="00346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E3306">
              <w:t>Appeals</w:t>
            </w:r>
          </w:p>
        </w:tc>
        <w:tc>
          <w:tcPr>
            <w:tcW w:w="1701" w:type="dxa"/>
            <w:noWrap/>
            <w:hideMark/>
          </w:tcPr>
          <w:p w14:paraId="73A93BF2" w14:textId="78CF0FE8" w:rsidR="00346C30" w:rsidRPr="00D60145" w:rsidRDefault="00346C30" w:rsidP="00346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C331C">
              <w:t>24</w:t>
            </w:r>
          </w:p>
        </w:tc>
        <w:tc>
          <w:tcPr>
            <w:tcW w:w="1559" w:type="dxa"/>
            <w:noWrap/>
            <w:hideMark/>
          </w:tcPr>
          <w:p w14:paraId="3E6D9BAA" w14:textId="51C09466" w:rsidR="00346C30" w:rsidRPr="00D60145" w:rsidRDefault="00346C30" w:rsidP="00346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42022">
              <w:t>0.3%</w:t>
            </w:r>
          </w:p>
        </w:tc>
      </w:tr>
      <w:tr w:rsidR="0038741E" w:rsidRPr="00D60145" w14:paraId="158EFFAF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3DADDA38" w14:textId="479F9B52" w:rsidR="00346C30" w:rsidRPr="00D60145" w:rsidRDefault="00346C30" w:rsidP="00346C30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  <w:hideMark/>
          </w:tcPr>
          <w:p w14:paraId="51995DFA" w14:textId="3FA232E8" w:rsidR="00346C30" w:rsidRPr="00D60145" w:rsidRDefault="00346C30" w:rsidP="00346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6E3306">
              <w:t>Farmers</w:t>
            </w:r>
          </w:p>
        </w:tc>
        <w:tc>
          <w:tcPr>
            <w:tcW w:w="1701" w:type="dxa"/>
            <w:noWrap/>
            <w:hideMark/>
          </w:tcPr>
          <w:p w14:paraId="03B7232E" w14:textId="452C85A0" w:rsidR="00346C30" w:rsidRPr="00D60145" w:rsidRDefault="00346C30" w:rsidP="00346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C331C">
              <w:t>15</w:t>
            </w:r>
          </w:p>
        </w:tc>
        <w:tc>
          <w:tcPr>
            <w:tcW w:w="1559" w:type="dxa"/>
            <w:noWrap/>
            <w:hideMark/>
          </w:tcPr>
          <w:p w14:paraId="23CD49A5" w14:textId="67324F57" w:rsidR="00346C30" w:rsidRPr="00D60145" w:rsidRDefault="00346C30" w:rsidP="00346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042022">
              <w:t>0.2%</w:t>
            </w:r>
          </w:p>
        </w:tc>
      </w:tr>
      <w:tr w:rsidR="0038741E" w:rsidRPr="00D60145" w14:paraId="1F333633" w14:textId="77777777" w:rsidTr="00D601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78608C3" w14:textId="77777777" w:rsidR="00346C30" w:rsidRPr="00D60145" w:rsidRDefault="00346C30" w:rsidP="00346C30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3C0AE4F3" w14:textId="0339CCAB" w:rsidR="00346C30" w:rsidRPr="00D60145" w:rsidRDefault="00346C30" w:rsidP="00346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6E3306">
              <w:t>Social Assistance Payments</w:t>
            </w:r>
          </w:p>
        </w:tc>
        <w:tc>
          <w:tcPr>
            <w:tcW w:w="1701" w:type="dxa"/>
            <w:noWrap/>
          </w:tcPr>
          <w:p w14:paraId="08FE1C64" w14:textId="0516B0FB" w:rsidR="00346C30" w:rsidRPr="00D60145" w:rsidRDefault="00346C30" w:rsidP="00346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C331C">
              <w:t>17</w:t>
            </w:r>
          </w:p>
        </w:tc>
        <w:tc>
          <w:tcPr>
            <w:tcW w:w="1559" w:type="dxa"/>
            <w:noWrap/>
          </w:tcPr>
          <w:p w14:paraId="1793E134" w14:textId="4DDD9854" w:rsidR="00346C30" w:rsidRPr="00D60145" w:rsidRDefault="00346C30" w:rsidP="00346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42022">
              <w:t>0.2%</w:t>
            </w:r>
          </w:p>
        </w:tc>
      </w:tr>
      <w:tr w:rsidR="0038741E" w:rsidRPr="00D60145" w14:paraId="4F3D4BAF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321C7BF" w14:textId="77777777" w:rsidR="00346C30" w:rsidRPr="00D60145" w:rsidRDefault="00346C30" w:rsidP="00346C3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78" w:type="dxa"/>
            <w:noWrap/>
          </w:tcPr>
          <w:p w14:paraId="31F8C846" w14:textId="15B60445" w:rsidR="00346C30" w:rsidRPr="00AD567C" w:rsidRDefault="00346C30" w:rsidP="00346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E"/>
              </w:rPr>
            </w:pPr>
            <w:r w:rsidRPr="00AD567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E"/>
              </w:rPr>
              <w:t xml:space="preserve">Total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E"/>
              </w:rPr>
              <w:t>Social Welfare Calls</w:t>
            </w:r>
          </w:p>
        </w:tc>
        <w:tc>
          <w:tcPr>
            <w:tcW w:w="1701" w:type="dxa"/>
            <w:noWrap/>
          </w:tcPr>
          <w:p w14:paraId="3027EFC3" w14:textId="20EFC692" w:rsidR="00346C30" w:rsidRPr="00722A11" w:rsidRDefault="00346C30" w:rsidP="00346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722A11">
              <w:rPr>
                <w:b/>
              </w:rPr>
              <w:t>8,585</w:t>
            </w:r>
          </w:p>
        </w:tc>
        <w:tc>
          <w:tcPr>
            <w:tcW w:w="1559" w:type="dxa"/>
            <w:noWrap/>
          </w:tcPr>
          <w:p w14:paraId="0725C683" w14:textId="77777777" w:rsidR="00346C30" w:rsidRPr="00D60145" w:rsidRDefault="00346C30" w:rsidP="00346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4607E67" w14:textId="342543FB" w:rsidR="007D5471" w:rsidRDefault="007D5471">
      <w:pPr>
        <w:rPr>
          <w:rFonts w:eastAsia="Times New Roman" w:cstheme="minorHAnsi"/>
          <w:color w:val="FF0000"/>
          <w:sz w:val="24"/>
          <w:szCs w:val="24"/>
          <w:lang w:eastAsia="en-IE"/>
        </w:rPr>
      </w:pPr>
    </w:p>
    <w:p w14:paraId="1219DFF2" w14:textId="60381680" w:rsidR="000C0E3B" w:rsidRDefault="000C0E3B">
      <w:pPr>
        <w:rPr>
          <w:rFonts w:eastAsia="Times New Roman" w:cstheme="minorHAnsi"/>
          <w:color w:val="FF0000"/>
          <w:sz w:val="24"/>
          <w:szCs w:val="24"/>
          <w:lang w:eastAsia="en-IE"/>
        </w:rPr>
      </w:pPr>
    </w:p>
    <w:p w14:paraId="6639277F" w14:textId="77777777" w:rsidR="000C0E3B" w:rsidRPr="002B076B" w:rsidRDefault="000C0E3B" w:rsidP="002B076B">
      <w:pPr>
        <w:pStyle w:val="Heading3"/>
        <w:rPr>
          <w:rFonts w:eastAsia="Times New Roman"/>
          <w:b/>
          <w:lang w:eastAsia="en-IE"/>
        </w:rPr>
      </w:pPr>
      <w:r w:rsidRPr="002B076B">
        <w:rPr>
          <w:rFonts w:eastAsia="Times New Roman"/>
          <w:b/>
          <w:lang w:eastAsia="en-IE"/>
        </w:rPr>
        <w:t>Employment callers by sub-category</w:t>
      </w:r>
    </w:p>
    <w:p w14:paraId="30C0899E" w14:textId="044FF64F" w:rsidR="00405C78" w:rsidRDefault="000C0E3B" w:rsidP="00405C78">
      <w:pPr>
        <w:jc w:val="both"/>
        <w:rPr>
          <w:rFonts w:ascii="Calibri" w:hAnsi="Calibri" w:cs="Calibr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en-IE"/>
        </w:rPr>
        <w:t>CIPS answered 3</w:t>
      </w:r>
      <w:r w:rsidR="002B076B">
        <w:rPr>
          <w:rFonts w:eastAsia="Times New Roman" w:cstheme="minorHAnsi"/>
          <w:sz w:val="24"/>
          <w:szCs w:val="24"/>
          <w:lang w:eastAsia="en-IE"/>
        </w:rPr>
        <w:t>,</w:t>
      </w:r>
      <w:r>
        <w:rPr>
          <w:rFonts w:eastAsia="Times New Roman" w:cstheme="minorHAnsi"/>
          <w:sz w:val="24"/>
          <w:szCs w:val="24"/>
          <w:lang w:eastAsia="en-IE"/>
        </w:rPr>
        <w:t>370</w:t>
      </w:r>
      <w:r w:rsidRPr="0067472D">
        <w:rPr>
          <w:rFonts w:eastAsia="Times New Roman" w:cstheme="minorHAnsi"/>
          <w:sz w:val="24"/>
          <w:szCs w:val="24"/>
          <w:lang w:eastAsia="en-IE"/>
        </w:rPr>
        <w:t xml:space="preserve"> calls relating to </w:t>
      </w:r>
      <w:r w:rsidRPr="002B076B">
        <w:rPr>
          <w:rFonts w:eastAsia="Times New Roman" w:cstheme="minorHAnsi"/>
          <w:b/>
          <w:sz w:val="24"/>
          <w:szCs w:val="24"/>
          <w:lang w:eastAsia="en-IE"/>
        </w:rPr>
        <w:t>Employment</w:t>
      </w:r>
      <w:r w:rsidRPr="0067472D">
        <w:rPr>
          <w:rFonts w:eastAsia="Times New Roman" w:cstheme="minorHAnsi"/>
          <w:sz w:val="24"/>
          <w:szCs w:val="24"/>
          <w:lang w:eastAsia="en-IE"/>
        </w:rPr>
        <w:t xml:space="preserve"> issues this quarter</w:t>
      </w:r>
      <w:r w:rsidR="00721F4F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67472D">
        <w:rPr>
          <w:rFonts w:eastAsia="Times New Roman" w:cstheme="minorHAnsi"/>
          <w:sz w:val="24"/>
          <w:szCs w:val="24"/>
          <w:lang w:eastAsia="en-IE"/>
        </w:rPr>
        <w:t xml:space="preserve">- that is, </w:t>
      </w:r>
      <w:r>
        <w:rPr>
          <w:rFonts w:eastAsia="Times New Roman" w:cstheme="minorHAnsi"/>
          <w:sz w:val="24"/>
          <w:szCs w:val="24"/>
          <w:lang w:eastAsia="en-IE"/>
        </w:rPr>
        <w:t>15.2</w:t>
      </w:r>
      <w:r w:rsidRPr="0067472D">
        <w:rPr>
          <w:rFonts w:eastAsia="Times New Roman" w:cstheme="minorHAnsi"/>
          <w:sz w:val="24"/>
          <w:szCs w:val="24"/>
          <w:lang w:eastAsia="en-IE"/>
        </w:rPr>
        <w:t>% of all call</w:t>
      </w:r>
      <w:r w:rsidR="008568AE">
        <w:rPr>
          <w:rFonts w:eastAsia="Times New Roman" w:cstheme="minorHAnsi"/>
          <w:sz w:val="24"/>
          <w:szCs w:val="24"/>
          <w:lang w:eastAsia="en-IE"/>
        </w:rPr>
        <w:t xml:space="preserve">s which </w:t>
      </w:r>
      <w:r w:rsidR="009E14CA">
        <w:rPr>
          <w:rFonts w:eastAsia="Times New Roman" w:cstheme="minorHAnsi"/>
          <w:sz w:val="24"/>
          <w:szCs w:val="24"/>
          <w:lang w:eastAsia="en-IE"/>
        </w:rPr>
        <w:t>were categorised</w:t>
      </w:r>
      <w:r w:rsidR="00721F4F">
        <w:rPr>
          <w:rFonts w:ascii="Calibri" w:hAnsi="Calibri" w:cs="Calibri"/>
          <w:sz w:val="24"/>
          <w:szCs w:val="24"/>
        </w:rPr>
        <w:t xml:space="preserve"> and represents the </w:t>
      </w:r>
      <w:r w:rsidR="00721F4F">
        <w:rPr>
          <w:rFonts w:eastAsia="Times New Roman" w:cstheme="minorHAnsi"/>
          <w:sz w:val="24"/>
          <w:szCs w:val="24"/>
          <w:lang w:eastAsia="en-IE"/>
        </w:rPr>
        <w:t>2</w:t>
      </w:r>
      <w:r w:rsidR="00721F4F" w:rsidRPr="00044FD3">
        <w:rPr>
          <w:rFonts w:eastAsia="Times New Roman" w:cstheme="minorHAnsi"/>
          <w:sz w:val="24"/>
          <w:szCs w:val="24"/>
          <w:vertAlign w:val="superscript"/>
          <w:lang w:eastAsia="en-IE"/>
        </w:rPr>
        <w:t>nd</w:t>
      </w:r>
      <w:r w:rsidR="00721F4F">
        <w:rPr>
          <w:rFonts w:eastAsia="Times New Roman" w:cstheme="minorHAnsi"/>
          <w:sz w:val="24"/>
          <w:szCs w:val="24"/>
          <w:lang w:eastAsia="en-IE"/>
        </w:rPr>
        <w:t xml:space="preserve"> highest subject matter area</w:t>
      </w:r>
      <w:r w:rsidR="00CF7FB9">
        <w:rPr>
          <w:rFonts w:eastAsia="Times New Roman" w:cstheme="minorHAnsi"/>
          <w:sz w:val="24"/>
          <w:szCs w:val="24"/>
          <w:lang w:eastAsia="en-IE"/>
        </w:rPr>
        <w:t>.</w:t>
      </w:r>
      <w:r w:rsidR="00721F4F" w:rsidRPr="0067472D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="00405C78">
        <w:rPr>
          <w:rFonts w:ascii="Calibri" w:hAnsi="Calibri" w:cs="Calibri"/>
          <w:sz w:val="24"/>
          <w:szCs w:val="24"/>
        </w:rPr>
        <w:t xml:space="preserve">The sub-category, </w:t>
      </w:r>
      <w:r w:rsidR="00405C78" w:rsidRPr="002B076B">
        <w:rPr>
          <w:rFonts w:ascii="Calibri" w:hAnsi="Calibri" w:cs="Calibri"/>
          <w:i/>
          <w:sz w:val="24"/>
          <w:szCs w:val="24"/>
        </w:rPr>
        <w:t>Employment Rights and Conditions</w:t>
      </w:r>
      <w:r w:rsidR="00405C78">
        <w:rPr>
          <w:rFonts w:ascii="Calibri" w:hAnsi="Calibri" w:cs="Calibri"/>
          <w:sz w:val="24"/>
          <w:szCs w:val="24"/>
        </w:rPr>
        <w:t xml:space="preserve"> </w:t>
      </w:r>
      <w:r w:rsidR="002B076B">
        <w:rPr>
          <w:rFonts w:ascii="Calibri" w:hAnsi="Calibri" w:cs="Calibri"/>
          <w:sz w:val="24"/>
          <w:szCs w:val="24"/>
        </w:rPr>
        <w:t xml:space="preserve">was, by far, the most </w:t>
      </w:r>
      <w:r w:rsidR="00721F4F">
        <w:rPr>
          <w:rFonts w:ascii="Calibri" w:hAnsi="Calibri" w:cs="Calibri"/>
          <w:sz w:val="24"/>
          <w:szCs w:val="24"/>
        </w:rPr>
        <w:t xml:space="preserve">significant </w:t>
      </w:r>
      <w:r w:rsidR="002306BD">
        <w:rPr>
          <w:rFonts w:ascii="Calibri" w:hAnsi="Calibri" w:cs="Calibri"/>
          <w:sz w:val="24"/>
          <w:szCs w:val="24"/>
        </w:rPr>
        <w:t xml:space="preserve">area of </w:t>
      </w:r>
      <w:r w:rsidR="009E14CA">
        <w:rPr>
          <w:rFonts w:ascii="Calibri" w:hAnsi="Calibri" w:cs="Calibri"/>
          <w:sz w:val="24"/>
          <w:szCs w:val="24"/>
        </w:rPr>
        <w:t>concern at</w:t>
      </w:r>
      <w:r w:rsidR="002B076B">
        <w:rPr>
          <w:rFonts w:ascii="Calibri" w:hAnsi="Calibri" w:cs="Calibri"/>
          <w:sz w:val="24"/>
          <w:szCs w:val="24"/>
        </w:rPr>
        <w:t xml:space="preserve"> 85% of all Employment-related calls.</w:t>
      </w:r>
      <w:r w:rsidR="00405C78">
        <w:rPr>
          <w:rFonts w:ascii="Calibri" w:hAnsi="Calibri" w:cs="Calibri"/>
          <w:sz w:val="24"/>
          <w:szCs w:val="24"/>
        </w:rPr>
        <w:t xml:space="preserve"> </w:t>
      </w:r>
    </w:p>
    <w:p w14:paraId="3467134D" w14:textId="2D59E432" w:rsidR="002B076B" w:rsidRPr="008F1A1F" w:rsidRDefault="008F1A1F" w:rsidP="00405C78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8F1A1F">
        <w:rPr>
          <w:rFonts w:ascii="Calibri" w:hAnsi="Calibri" w:cs="Calibri"/>
          <w:i/>
          <w:iCs/>
          <w:sz w:val="24"/>
          <w:szCs w:val="24"/>
        </w:rPr>
        <w:t xml:space="preserve">Table </w:t>
      </w:r>
      <w:r>
        <w:rPr>
          <w:rFonts w:ascii="Calibri" w:hAnsi="Calibri" w:cs="Calibri"/>
          <w:i/>
          <w:iCs/>
          <w:sz w:val="24"/>
          <w:szCs w:val="24"/>
        </w:rPr>
        <w:t>4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: Breakdown of </w:t>
      </w:r>
      <w:r>
        <w:rPr>
          <w:rFonts w:ascii="Calibri" w:hAnsi="Calibri" w:cs="Calibri"/>
          <w:i/>
          <w:iCs/>
          <w:sz w:val="24"/>
          <w:szCs w:val="24"/>
        </w:rPr>
        <w:t>Employment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CF7FB9">
        <w:rPr>
          <w:rFonts w:ascii="Calibri" w:hAnsi="Calibri" w:cs="Calibri"/>
          <w:i/>
          <w:iCs/>
          <w:sz w:val="24"/>
          <w:szCs w:val="24"/>
        </w:rPr>
        <w:t>call</w:t>
      </w:r>
      <w:r w:rsidR="00C32DC7">
        <w:rPr>
          <w:rFonts w:ascii="Calibri" w:hAnsi="Calibri" w:cs="Calibri"/>
          <w:i/>
          <w:iCs/>
          <w:sz w:val="24"/>
          <w:szCs w:val="24"/>
        </w:rPr>
        <w:t>s</w:t>
      </w:r>
      <w:r w:rsidR="00CF7FB9" w:rsidRPr="008F1A1F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8F1A1F">
        <w:rPr>
          <w:rFonts w:ascii="Calibri" w:hAnsi="Calibri" w:cs="Calibri"/>
          <w:i/>
          <w:iCs/>
          <w:sz w:val="24"/>
          <w:szCs w:val="24"/>
        </w:rPr>
        <w:t>sub</w:t>
      </w:r>
      <w:r>
        <w:rPr>
          <w:rFonts w:ascii="Calibri" w:hAnsi="Calibri" w:cs="Calibri"/>
          <w:i/>
          <w:iCs/>
          <w:sz w:val="24"/>
          <w:szCs w:val="24"/>
        </w:rPr>
        <w:t>-</w:t>
      </w:r>
      <w:r w:rsidRPr="008F1A1F">
        <w:rPr>
          <w:rFonts w:ascii="Calibri" w:hAnsi="Calibri" w:cs="Calibri"/>
          <w:i/>
          <w:iCs/>
          <w:sz w:val="24"/>
          <w:szCs w:val="24"/>
        </w:rPr>
        <w:t>categories</w:t>
      </w:r>
      <w:r w:rsidR="00CF7FB9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8F1A1F">
        <w:rPr>
          <w:rFonts w:ascii="Calibri" w:hAnsi="Calibri" w:cs="Calibri"/>
          <w:i/>
          <w:iCs/>
          <w:sz w:val="24"/>
          <w:szCs w:val="24"/>
        </w:rPr>
        <w:t>received by CIPS in Q1 2023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</w:tblPr>
      <w:tblGrid>
        <w:gridCol w:w="1838"/>
        <w:gridCol w:w="4820"/>
        <w:gridCol w:w="1559"/>
        <w:gridCol w:w="1559"/>
      </w:tblGrid>
      <w:tr w:rsidR="000C0E3B" w:rsidRPr="00B923EC" w14:paraId="2E82B8A4" w14:textId="77777777" w:rsidTr="00061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F5FE972" w14:textId="77777777" w:rsidR="000C0E3B" w:rsidRPr="00B923EC" w:rsidRDefault="000C0E3B" w:rsidP="000614D9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923E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all C</w:t>
            </w:r>
            <w:r w:rsidRPr="00B923E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ategory</w:t>
            </w:r>
          </w:p>
        </w:tc>
        <w:tc>
          <w:tcPr>
            <w:tcW w:w="4820" w:type="dxa"/>
            <w:hideMark/>
          </w:tcPr>
          <w:p w14:paraId="3D8B7204" w14:textId="77777777" w:rsidR="000C0E3B" w:rsidRPr="00B923EC" w:rsidRDefault="000C0E3B" w:rsidP="00061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Call </w:t>
            </w:r>
            <w:r w:rsidRPr="00B923E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Sub-category</w:t>
            </w:r>
          </w:p>
        </w:tc>
        <w:tc>
          <w:tcPr>
            <w:tcW w:w="1559" w:type="dxa"/>
          </w:tcPr>
          <w:p w14:paraId="29A1C564" w14:textId="1D3389AB" w:rsidR="000C0E3B" w:rsidRPr="00B923EC" w:rsidRDefault="000C0E3B" w:rsidP="00061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Number </w:t>
            </w:r>
            <w:r w:rsidRPr="00AD567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of Callers</w:t>
            </w:r>
          </w:p>
        </w:tc>
        <w:tc>
          <w:tcPr>
            <w:tcW w:w="1559" w:type="dxa"/>
          </w:tcPr>
          <w:p w14:paraId="3E1E612C" w14:textId="77777777" w:rsidR="000C0E3B" w:rsidRPr="00B923EC" w:rsidRDefault="000C0E3B" w:rsidP="00061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D567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% of 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  <w:r w:rsidRPr="00AD567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Callers</w:t>
            </w:r>
          </w:p>
        </w:tc>
      </w:tr>
      <w:tr w:rsidR="0038741E" w:rsidRPr="00B923EC" w14:paraId="3DB0DECE" w14:textId="77777777" w:rsidTr="0006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E503A6B" w14:textId="013F988B" w:rsidR="0038741E" w:rsidRPr="00B923EC" w:rsidRDefault="0038741E" w:rsidP="0038741E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23E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06DDD58B" w14:textId="7FCBC7E9" w:rsidR="0038741E" w:rsidRPr="00B411B8" w:rsidRDefault="0038741E" w:rsidP="0038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1B8">
              <w:t>Employment Rights and Conditions</w:t>
            </w:r>
          </w:p>
        </w:tc>
        <w:tc>
          <w:tcPr>
            <w:tcW w:w="1559" w:type="dxa"/>
          </w:tcPr>
          <w:p w14:paraId="0755F198" w14:textId="47C1376C" w:rsidR="0038741E" w:rsidRPr="00B411B8" w:rsidRDefault="0038741E" w:rsidP="00387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1B8">
              <w:t>2,888</w:t>
            </w:r>
          </w:p>
        </w:tc>
        <w:tc>
          <w:tcPr>
            <w:tcW w:w="1559" w:type="dxa"/>
          </w:tcPr>
          <w:p w14:paraId="0721FB43" w14:textId="5A780053" w:rsidR="0038741E" w:rsidRPr="00B411B8" w:rsidRDefault="0038741E" w:rsidP="00387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1B8">
              <w:t>85.7%</w:t>
            </w:r>
          </w:p>
        </w:tc>
      </w:tr>
      <w:tr w:rsidR="0038741E" w:rsidRPr="00B923EC" w14:paraId="18E7818E" w14:textId="77777777" w:rsidTr="000614D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5669D59" w14:textId="6ADA3BA5" w:rsidR="0038741E" w:rsidRPr="00B923EC" w:rsidRDefault="0038741E" w:rsidP="0038741E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23E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3CAF3640" w14:textId="512F17E9" w:rsidR="0038741E" w:rsidRPr="00AF5B07" w:rsidRDefault="0038741E" w:rsidP="0038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B07">
              <w:t>Unemployment and Redundancy</w:t>
            </w:r>
          </w:p>
        </w:tc>
        <w:tc>
          <w:tcPr>
            <w:tcW w:w="1559" w:type="dxa"/>
          </w:tcPr>
          <w:p w14:paraId="28C103B4" w14:textId="16B51FF0" w:rsidR="0038741E" w:rsidRPr="00AF5B07" w:rsidRDefault="0038741E" w:rsidP="00387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B07">
              <w:t>166</w:t>
            </w:r>
          </w:p>
        </w:tc>
        <w:tc>
          <w:tcPr>
            <w:tcW w:w="1559" w:type="dxa"/>
          </w:tcPr>
          <w:p w14:paraId="0FB7CAB0" w14:textId="3D96E8F1" w:rsidR="0038741E" w:rsidRPr="00AF5B07" w:rsidRDefault="0038741E" w:rsidP="00387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B07">
              <w:t>4.9%</w:t>
            </w:r>
          </w:p>
        </w:tc>
      </w:tr>
      <w:tr w:rsidR="0038741E" w:rsidRPr="00B923EC" w14:paraId="5DF60EAD" w14:textId="77777777" w:rsidTr="0006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B005C49" w14:textId="7356CCAE" w:rsidR="0038741E" w:rsidRPr="00B923EC" w:rsidRDefault="0038741E" w:rsidP="0038741E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23E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77E11430" w14:textId="0AFA8E49" w:rsidR="0038741E" w:rsidRPr="00AF5B07" w:rsidRDefault="009E14CA" w:rsidP="0038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B07">
              <w:t>Self-Employment</w:t>
            </w:r>
          </w:p>
        </w:tc>
        <w:tc>
          <w:tcPr>
            <w:tcW w:w="1559" w:type="dxa"/>
          </w:tcPr>
          <w:p w14:paraId="10D07412" w14:textId="1D7E0046" w:rsidR="0038741E" w:rsidRPr="00AF5B07" w:rsidRDefault="0038741E" w:rsidP="00387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B07">
              <w:t>90</w:t>
            </w:r>
          </w:p>
        </w:tc>
        <w:tc>
          <w:tcPr>
            <w:tcW w:w="1559" w:type="dxa"/>
          </w:tcPr>
          <w:p w14:paraId="2801891E" w14:textId="05DD3F12" w:rsidR="0038741E" w:rsidRPr="00AF5B07" w:rsidRDefault="0038741E" w:rsidP="00387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B07">
              <w:t>2.7%</w:t>
            </w:r>
          </w:p>
        </w:tc>
      </w:tr>
      <w:tr w:rsidR="0038741E" w:rsidRPr="00B923EC" w14:paraId="5778FF17" w14:textId="77777777" w:rsidTr="0038741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7F23561" w14:textId="56629302" w:rsidR="0038741E" w:rsidRPr="00B923EC" w:rsidRDefault="0038741E" w:rsidP="0038741E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923E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51F6C738" w14:textId="1EAE9B6E" w:rsidR="0038741E" w:rsidRPr="00B923EC" w:rsidRDefault="0038741E" w:rsidP="0038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5B07">
              <w:t>Employment Schemes and Internship</w:t>
            </w:r>
          </w:p>
        </w:tc>
        <w:tc>
          <w:tcPr>
            <w:tcW w:w="1559" w:type="dxa"/>
          </w:tcPr>
          <w:p w14:paraId="0345884A" w14:textId="2B8D8D6D" w:rsidR="0038741E" w:rsidRPr="00B923EC" w:rsidRDefault="0038741E" w:rsidP="00387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5B07">
              <w:t>43</w:t>
            </w:r>
          </w:p>
        </w:tc>
        <w:tc>
          <w:tcPr>
            <w:tcW w:w="1559" w:type="dxa"/>
          </w:tcPr>
          <w:p w14:paraId="1D8A234D" w14:textId="7077467E" w:rsidR="0038741E" w:rsidRPr="00B923EC" w:rsidRDefault="0038741E" w:rsidP="00387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5B07">
              <w:t>1.3%</w:t>
            </w:r>
          </w:p>
        </w:tc>
      </w:tr>
      <w:tr w:rsidR="0038741E" w:rsidRPr="00B923EC" w14:paraId="20A01A78" w14:textId="77777777" w:rsidTr="0038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7DEF616" w14:textId="6036F5B6" w:rsidR="0038741E" w:rsidRPr="00B923EC" w:rsidRDefault="0038741E" w:rsidP="0038741E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923E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1F9396F1" w14:textId="377D3EB4" w:rsidR="0038741E" w:rsidRPr="000C0E3B" w:rsidRDefault="0038741E" w:rsidP="0038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AF5B07">
              <w:t>Enforcement and Redress</w:t>
            </w:r>
          </w:p>
        </w:tc>
        <w:tc>
          <w:tcPr>
            <w:tcW w:w="1559" w:type="dxa"/>
          </w:tcPr>
          <w:p w14:paraId="7C125312" w14:textId="5ADB5555" w:rsidR="0038741E" w:rsidRPr="000C0E3B" w:rsidRDefault="0038741E" w:rsidP="00387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AF5B07">
              <w:t>42</w:t>
            </w:r>
          </w:p>
        </w:tc>
        <w:tc>
          <w:tcPr>
            <w:tcW w:w="1559" w:type="dxa"/>
          </w:tcPr>
          <w:p w14:paraId="6609CA3B" w14:textId="2B6584D5" w:rsidR="0038741E" w:rsidRPr="000C0E3B" w:rsidRDefault="0038741E" w:rsidP="00387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AF5B07">
              <w:t>1.2%</w:t>
            </w:r>
          </w:p>
        </w:tc>
      </w:tr>
      <w:tr w:rsidR="0038741E" w:rsidRPr="00B923EC" w14:paraId="25A24BE8" w14:textId="77777777" w:rsidTr="0038741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92429B0" w14:textId="468B8CCF" w:rsidR="0038741E" w:rsidRPr="00B923EC" w:rsidRDefault="0038741E" w:rsidP="0038741E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923E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3B601257" w14:textId="72A5CDB1" w:rsidR="0038741E" w:rsidRPr="00B923EC" w:rsidRDefault="0038741E" w:rsidP="0038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5B07">
              <w:t>Other</w:t>
            </w:r>
          </w:p>
        </w:tc>
        <w:tc>
          <w:tcPr>
            <w:tcW w:w="1559" w:type="dxa"/>
          </w:tcPr>
          <w:p w14:paraId="6FAC5F6E" w14:textId="5DD1001A" w:rsidR="0038741E" w:rsidRPr="00B923EC" w:rsidRDefault="0038741E" w:rsidP="00387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5B07">
              <w:t>41</w:t>
            </w:r>
          </w:p>
        </w:tc>
        <w:tc>
          <w:tcPr>
            <w:tcW w:w="1559" w:type="dxa"/>
          </w:tcPr>
          <w:p w14:paraId="42D5F845" w14:textId="35FDC894" w:rsidR="0038741E" w:rsidRPr="00B923EC" w:rsidRDefault="0038741E" w:rsidP="00387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5B07">
              <w:t>1.2%</w:t>
            </w:r>
          </w:p>
        </w:tc>
      </w:tr>
      <w:tr w:rsidR="0038741E" w:rsidRPr="00B923EC" w14:paraId="7C6BFEF6" w14:textId="77777777" w:rsidTr="0038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32EA6FB" w14:textId="74A5BD43" w:rsidR="0038741E" w:rsidRPr="00B923EC" w:rsidRDefault="0038741E" w:rsidP="0038741E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23E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4FC8AB3F" w14:textId="155AAD7A" w:rsidR="0038741E" w:rsidRPr="00AF5B07" w:rsidRDefault="0038741E" w:rsidP="0038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B07">
              <w:t>Employment and Disability</w:t>
            </w:r>
          </w:p>
        </w:tc>
        <w:tc>
          <w:tcPr>
            <w:tcW w:w="1559" w:type="dxa"/>
          </w:tcPr>
          <w:p w14:paraId="605E7557" w14:textId="52BDD7CB" w:rsidR="0038741E" w:rsidRPr="00AF5B07" w:rsidRDefault="0038741E" w:rsidP="00387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B07">
              <w:t>32</w:t>
            </w:r>
          </w:p>
        </w:tc>
        <w:tc>
          <w:tcPr>
            <w:tcW w:w="1559" w:type="dxa"/>
          </w:tcPr>
          <w:p w14:paraId="22C86233" w14:textId="580C629B" w:rsidR="0038741E" w:rsidRPr="00AF5B07" w:rsidRDefault="0038741E" w:rsidP="00387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B07">
              <w:t>0.9%</w:t>
            </w:r>
          </w:p>
        </w:tc>
      </w:tr>
      <w:tr w:rsidR="0038741E" w:rsidRPr="00B923EC" w14:paraId="27CE480C" w14:textId="77777777" w:rsidTr="0038741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E46B8C7" w14:textId="0C249DE7" w:rsidR="0038741E" w:rsidRPr="00B923EC" w:rsidRDefault="0038741E" w:rsidP="0038741E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923E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5A2B9EA8" w14:textId="73CA67E1" w:rsidR="0038741E" w:rsidRPr="00B923EC" w:rsidRDefault="0038741E" w:rsidP="0038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5B07">
              <w:t>Migrant Workers</w:t>
            </w:r>
          </w:p>
        </w:tc>
        <w:tc>
          <w:tcPr>
            <w:tcW w:w="1559" w:type="dxa"/>
          </w:tcPr>
          <w:p w14:paraId="5672703E" w14:textId="37000F16" w:rsidR="0038741E" w:rsidRPr="00B923EC" w:rsidRDefault="0038741E" w:rsidP="00387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5B07">
              <w:t>19</w:t>
            </w:r>
          </w:p>
        </w:tc>
        <w:tc>
          <w:tcPr>
            <w:tcW w:w="1559" w:type="dxa"/>
          </w:tcPr>
          <w:p w14:paraId="7F48D2DC" w14:textId="184F8BA6" w:rsidR="0038741E" w:rsidRPr="00B923EC" w:rsidRDefault="0038741E" w:rsidP="00387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5B07">
              <w:t>0.6%</w:t>
            </w:r>
          </w:p>
        </w:tc>
      </w:tr>
      <w:tr w:rsidR="000C0E3B" w:rsidRPr="00B923EC" w14:paraId="266F00FA" w14:textId="77777777" w:rsidTr="0006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2FAEAD3B" w14:textId="77777777" w:rsidR="000C0E3B" w:rsidRPr="00B923EC" w:rsidRDefault="000C0E3B" w:rsidP="000C0E3B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923E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  <w:hideMark/>
          </w:tcPr>
          <w:p w14:paraId="5B38851A" w14:textId="746C8EEA" w:rsidR="000C0E3B" w:rsidRPr="00B923EC" w:rsidRDefault="000C0E3B" w:rsidP="000C0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5B07">
              <w:t>Equality in Work</w:t>
            </w:r>
          </w:p>
        </w:tc>
        <w:tc>
          <w:tcPr>
            <w:tcW w:w="1559" w:type="dxa"/>
          </w:tcPr>
          <w:p w14:paraId="22571A07" w14:textId="03B38D37" w:rsidR="000C0E3B" w:rsidRPr="00B923EC" w:rsidRDefault="000C0E3B" w:rsidP="000C0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5B07">
              <w:t>14</w:t>
            </w:r>
          </w:p>
        </w:tc>
        <w:tc>
          <w:tcPr>
            <w:tcW w:w="1559" w:type="dxa"/>
          </w:tcPr>
          <w:p w14:paraId="028E4162" w14:textId="1A3D212B" w:rsidR="000C0E3B" w:rsidRPr="00B923EC" w:rsidRDefault="000C0E3B" w:rsidP="000C0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5B07">
              <w:t>0.4%</w:t>
            </w:r>
          </w:p>
        </w:tc>
      </w:tr>
      <w:tr w:rsidR="0038741E" w:rsidRPr="00B923EC" w14:paraId="711508CB" w14:textId="77777777" w:rsidTr="0038741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B854F64" w14:textId="3A3C8BCC" w:rsidR="0038741E" w:rsidRPr="00B923EC" w:rsidRDefault="0038741E" w:rsidP="0038741E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923E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14436E45" w14:textId="3FCBE867" w:rsidR="0038741E" w:rsidRPr="00B923EC" w:rsidRDefault="0038741E" w:rsidP="0038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5B07">
              <w:t>Starting Work and Changing Job</w:t>
            </w:r>
          </w:p>
        </w:tc>
        <w:tc>
          <w:tcPr>
            <w:tcW w:w="1559" w:type="dxa"/>
          </w:tcPr>
          <w:p w14:paraId="79EA16B8" w14:textId="0C9F825A" w:rsidR="0038741E" w:rsidRPr="00B923EC" w:rsidRDefault="0038741E" w:rsidP="00387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5B07">
              <w:t>12</w:t>
            </w:r>
          </w:p>
        </w:tc>
        <w:tc>
          <w:tcPr>
            <w:tcW w:w="1559" w:type="dxa"/>
          </w:tcPr>
          <w:p w14:paraId="24767FE4" w14:textId="5E585C62" w:rsidR="0038741E" w:rsidRPr="00B923EC" w:rsidRDefault="0038741E" w:rsidP="00387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5B07">
              <w:t>0.4%</w:t>
            </w:r>
          </w:p>
        </w:tc>
      </w:tr>
      <w:tr w:rsidR="0038741E" w:rsidRPr="00B923EC" w14:paraId="7A523556" w14:textId="77777777" w:rsidTr="0038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EFF5213" w14:textId="7779E4AD" w:rsidR="0038741E" w:rsidRPr="00B923EC" w:rsidRDefault="0038741E" w:rsidP="0038741E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923E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33FC8655" w14:textId="1A46BB35" w:rsidR="0038741E" w:rsidRPr="00B923EC" w:rsidRDefault="0038741E" w:rsidP="0038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5B07">
              <w:t>Retirement</w:t>
            </w:r>
          </w:p>
        </w:tc>
        <w:tc>
          <w:tcPr>
            <w:tcW w:w="1559" w:type="dxa"/>
          </w:tcPr>
          <w:p w14:paraId="79BA4623" w14:textId="2688AB8F" w:rsidR="0038741E" w:rsidRPr="00B923EC" w:rsidRDefault="0038741E" w:rsidP="00387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5B07">
              <w:t>10</w:t>
            </w:r>
          </w:p>
        </w:tc>
        <w:tc>
          <w:tcPr>
            <w:tcW w:w="1559" w:type="dxa"/>
          </w:tcPr>
          <w:p w14:paraId="7A21B60E" w14:textId="642A557A" w:rsidR="0038741E" w:rsidRPr="00B923EC" w:rsidRDefault="0038741E" w:rsidP="00387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5B07">
              <w:t>0.3%</w:t>
            </w:r>
          </w:p>
        </w:tc>
      </w:tr>
      <w:tr w:rsidR="0038741E" w:rsidRPr="00B923EC" w14:paraId="64B2F37D" w14:textId="77777777" w:rsidTr="000614D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F1F16A1" w14:textId="03B704A8" w:rsidR="0038741E" w:rsidRPr="00B923EC" w:rsidRDefault="0038741E" w:rsidP="0038741E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23E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36B3CE4B" w14:textId="1F3A64D8" w:rsidR="0038741E" w:rsidRPr="00AF5B07" w:rsidRDefault="0038741E" w:rsidP="0038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B07">
              <w:t>Types of Employment</w:t>
            </w:r>
          </w:p>
        </w:tc>
        <w:tc>
          <w:tcPr>
            <w:tcW w:w="1559" w:type="dxa"/>
          </w:tcPr>
          <w:p w14:paraId="2AFDE8BE" w14:textId="1E3B74B5" w:rsidR="0038741E" w:rsidRPr="00AF5B07" w:rsidRDefault="0038741E" w:rsidP="00387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B07">
              <w:t>10</w:t>
            </w:r>
          </w:p>
        </w:tc>
        <w:tc>
          <w:tcPr>
            <w:tcW w:w="1559" w:type="dxa"/>
          </w:tcPr>
          <w:p w14:paraId="69D67E2A" w14:textId="69F90D1B" w:rsidR="0038741E" w:rsidRPr="00AF5B07" w:rsidRDefault="0038741E" w:rsidP="00387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B07">
              <w:t>0.3%</w:t>
            </w:r>
          </w:p>
        </w:tc>
      </w:tr>
      <w:tr w:rsidR="000C0E3B" w:rsidRPr="00B923EC" w14:paraId="09E9D885" w14:textId="77777777" w:rsidTr="0006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3ED526FE" w14:textId="77777777" w:rsidR="000C0E3B" w:rsidRPr="00B923EC" w:rsidRDefault="000C0E3B" w:rsidP="000C0E3B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923E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  <w:hideMark/>
          </w:tcPr>
          <w:p w14:paraId="1245B6C4" w14:textId="17E435AD" w:rsidR="000C0E3B" w:rsidRPr="00B923EC" w:rsidRDefault="000C0E3B" w:rsidP="000C0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5B07">
              <w:t>Part Time Employment</w:t>
            </w:r>
          </w:p>
        </w:tc>
        <w:tc>
          <w:tcPr>
            <w:tcW w:w="1559" w:type="dxa"/>
          </w:tcPr>
          <w:p w14:paraId="1781448A" w14:textId="28EBE1A0" w:rsidR="000C0E3B" w:rsidRPr="00B923EC" w:rsidRDefault="000C0E3B" w:rsidP="000C0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5B07">
              <w:t>3</w:t>
            </w:r>
          </w:p>
        </w:tc>
        <w:tc>
          <w:tcPr>
            <w:tcW w:w="1559" w:type="dxa"/>
          </w:tcPr>
          <w:p w14:paraId="552F129C" w14:textId="7C3B7E4E" w:rsidR="000C0E3B" w:rsidRPr="00B923EC" w:rsidRDefault="000C0E3B" w:rsidP="000C0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5B07">
              <w:t>0.1%</w:t>
            </w:r>
          </w:p>
        </w:tc>
      </w:tr>
      <w:tr w:rsidR="000C0E3B" w:rsidRPr="00B923EC" w14:paraId="34B850F0" w14:textId="77777777" w:rsidTr="000614D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4A838F8D" w14:textId="77777777" w:rsidR="000C0E3B" w:rsidRPr="00B923EC" w:rsidRDefault="000C0E3B" w:rsidP="000614D9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</w:p>
        </w:tc>
        <w:tc>
          <w:tcPr>
            <w:tcW w:w="4820" w:type="dxa"/>
            <w:noWrap/>
            <w:hideMark/>
          </w:tcPr>
          <w:p w14:paraId="3426F987" w14:textId="77777777" w:rsidR="000C0E3B" w:rsidRPr="00B923EC" w:rsidRDefault="000C0E3B" w:rsidP="00061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923E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 xml:space="preserve"> Employment Calls</w:t>
            </w:r>
          </w:p>
        </w:tc>
        <w:tc>
          <w:tcPr>
            <w:tcW w:w="1559" w:type="dxa"/>
          </w:tcPr>
          <w:p w14:paraId="563F79B2" w14:textId="7CE0F046" w:rsidR="000C0E3B" w:rsidRPr="00B923EC" w:rsidRDefault="000C0E3B" w:rsidP="000C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3</w:t>
            </w:r>
            <w:r w:rsidR="00405C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370</w:t>
            </w:r>
          </w:p>
        </w:tc>
        <w:tc>
          <w:tcPr>
            <w:tcW w:w="1559" w:type="dxa"/>
          </w:tcPr>
          <w:p w14:paraId="5C2C90B5" w14:textId="77777777" w:rsidR="000C0E3B" w:rsidRPr="00B923EC" w:rsidRDefault="000C0E3B" w:rsidP="00061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</w:p>
        </w:tc>
      </w:tr>
    </w:tbl>
    <w:p w14:paraId="7B76746E" w14:textId="767A293C" w:rsidR="000C0E3B" w:rsidRDefault="000C0E3B">
      <w:pPr>
        <w:rPr>
          <w:rFonts w:eastAsia="Times New Roman" w:cstheme="minorHAnsi"/>
          <w:color w:val="FF0000"/>
          <w:sz w:val="24"/>
          <w:szCs w:val="24"/>
          <w:lang w:eastAsia="en-IE"/>
        </w:rPr>
      </w:pPr>
    </w:p>
    <w:p w14:paraId="1BFE8838" w14:textId="271067D8" w:rsidR="000C0E3B" w:rsidRDefault="000C0E3B">
      <w:pPr>
        <w:rPr>
          <w:rFonts w:eastAsia="Times New Roman" w:cstheme="minorHAnsi"/>
          <w:color w:val="FF0000"/>
          <w:sz w:val="24"/>
          <w:szCs w:val="24"/>
          <w:lang w:eastAsia="en-IE"/>
        </w:rPr>
      </w:pPr>
    </w:p>
    <w:p w14:paraId="4D3679EC" w14:textId="64344124" w:rsidR="00D60145" w:rsidRPr="002B076B" w:rsidRDefault="00D60145" w:rsidP="002B076B">
      <w:pPr>
        <w:pStyle w:val="Heading3"/>
        <w:rPr>
          <w:rFonts w:eastAsia="Times New Roman"/>
          <w:b/>
          <w:lang w:eastAsia="en-IE"/>
        </w:rPr>
      </w:pPr>
      <w:r w:rsidRPr="002B076B">
        <w:rPr>
          <w:rFonts w:eastAsia="Times New Roman"/>
          <w:b/>
          <w:lang w:eastAsia="en-IE"/>
        </w:rPr>
        <w:t>Housing callers by sub-category</w:t>
      </w:r>
    </w:p>
    <w:p w14:paraId="3D9DD968" w14:textId="691C9F37" w:rsidR="004600DB" w:rsidRPr="00405C78" w:rsidRDefault="004600DB" w:rsidP="00FF38CB">
      <w:pPr>
        <w:jc w:val="both"/>
        <w:rPr>
          <w:rFonts w:ascii="Calibri" w:eastAsiaTheme="minorEastAsia" w:hAnsi="Calibri" w:cs="Calibri"/>
          <w:color w:val="FF0000"/>
          <w:sz w:val="24"/>
          <w:szCs w:val="24"/>
        </w:rPr>
      </w:pPr>
      <w:r w:rsidRPr="008A2F43">
        <w:rPr>
          <w:rFonts w:ascii="Calibri" w:hAnsi="Calibri" w:cs="Calibri"/>
          <w:sz w:val="24"/>
          <w:szCs w:val="24"/>
        </w:rPr>
        <w:t xml:space="preserve">CIPS answered </w:t>
      </w:r>
      <w:r w:rsidR="004879A2">
        <w:rPr>
          <w:rFonts w:ascii="Calibri" w:hAnsi="Calibri" w:cs="Calibri"/>
          <w:sz w:val="24"/>
          <w:szCs w:val="24"/>
        </w:rPr>
        <w:t>2,062</w:t>
      </w:r>
      <w:r w:rsidRPr="008A2F43">
        <w:rPr>
          <w:rFonts w:ascii="Calibri" w:hAnsi="Calibri" w:cs="Calibri"/>
          <w:sz w:val="24"/>
          <w:szCs w:val="24"/>
        </w:rPr>
        <w:t xml:space="preserve"> calls relating to </w:t>
      </w:r>
      <w:r>
        <w:rPr>
          <w:rFonts w:ascii="Calibri" w:hAnsi="Calibri" w:cs="Calibri"/>
          <w:b/>
          <w:sz w:val="24"/>
          <w:szCs w:val="24"/>
        </w:rPr>
        <w:t>Housing</w:t>
      </w:r>
      <w:r w:rsidRPr="008A2F43">
        <w:rPr>
          <w:rFonts w:ascii="Calibri" w:hAnsi="Calibri" w:cs="Calibri"/>
          <w:sz w:val="24"/>
          <w:szCs w:val="24"/>
        </w:rPr>
        <w:t xml:space="preserve"> issues this quarter - that is, </w:t>
      </w:r>
      <w:r w:rsidR="004879A2">
        <w:rPr>
          <w:rFonts w:ascii="Calibri" w:hAnsi="Calibri" w:cs="Calibri"/>
          <w:sz w:val="24"/>
          <w:szCs w:val="24"/>
        </w:rPr>
        <w:t>9.3</w:t>
      </w:r>
      <w:r w:rsidRPr="008A2F43">
        <w:rPr>
          <w:rFonts w:ascii="Calibri" w:hAnsi="Calibri" w:cs="Calibri"/>
          <w:sz w:val="24"/>
          <w:szCs w:val="24"/>
        </w:rPr>
        <w:t xml:space="preserve">% of all </w:t>
      </w:r>
      <w:r>
        <w:rPr>
          <w:rFonts w:ascii="Calibri" w:hAnsi="Calibri" w:cs="Calibri"/>
          <w:sz w:val="24"/>
          <w:szCs w:val="24"/>
        </w:rPr>
        <w:t>caller</w:t>
      </w:r>
      <w:r w:rsidR="002306BD">
        <w:rPr>
          <w:rFonts w:ascii="Calibri" w:hAnsi="Calibri" w:cs="Calibri"/>
          <w:sz w:val="24"/>
          <w:szCs w:val="24"/>
        </w:rPr>
        <w:t xml:space="preserve"> queries</w:t>
      </w:r>
      <w:r w:rsidR="002B076B">
        <w:rPr>
          <w:rFonts w:ascii="Calibri" w:hAnsi="Calibri" w:cs="Calibri"/>
          <w:sz w:val="24"/>
          <w:szCs w:val="24"/>
        </w:rPr>
        <w:t xml:space="preserve"> that were categorised</w:t>
      </w:r>
      <w:r>
        <w:rPr>
          <w:rFonts w:ascii="Calibri" w:hAnsi="Calibri" w:cs="Calibri"/>
          <w:sz w:val="24"/>
          <w:szCs w:val="24"/>
        </w:rPr>
        <w:t>.</w:t>
      </w:r>
      <w:r w:rsidR="00405C78" w:rsidRPr="00405C78">
        <w:rPr>
          <w:rFonts w:ascii="Calibri" w:hAnsi="Calibri" w:cs="Calibri"/>
          <w:sz w:val="24"/>
          <w:szCs w:val="24"/>
        </w:rPr>
        <w:t xml:space="preserve"> </w:t>
      </w:r>
      <w:r w:rsidR="002B076B">
        <w:rPr>
          <w:rFonts w:ascii="Calibri" w:hAnsi="Calibri" w:cs="Calibri"/>
          <w:sz w:val="24"/>
          <w:szCs w:val="24"/>
        </w:rPr>
        <w:t xml:space="preserve">The sub-categories of </w:t>
      </w:r>
      <w:r w:rsidR="002B076B" w:rsidRPr="002B076B">
        <w:rPr>
          <w:rFonts w:ascii="Calibri" w:hAnsi="Calibri" w:cs="Calibri"/>
          <w:i/>
          <w:sz w:val="24"/>
          <w:szCs w:val="24"/>
        </w:rPr>
        <w:t>Renting a Home</w:t>
      </w:r>
      <w:r w:rsidR="002B076B">
        <w:rPr>
          <w:rFonts w:ascii="Calibri" w:hAnsi="Calibri" w:cs="Calibri"/>
          <w:sz w:val="24"/>
          <w:szCs w:val="24"/>
        </w:rPr>
        <w:t xml:space="preserve"> and </w:t>
      </w:r>
      <w:r w:rsidR="002B076B" w:rsidRPr="002B076B">
        <w:rPr>
          <w:rFonts w:ascii="Calibri" w:hAnsi="Calibri" w:cs="Calibri"/>
          <w:i/>
          <w:sz w:val="24"/>
          <w:szCs w:val="24"/>
        </w:rPr>
        <w:t>Local Authority and Social Housing</w:t>
      </w:r>
      <w:r w:rsidR="002B076B">
        <w:rPr>
          <w:rFonts w:ascii="Calibri" w:hAnsi="Calibri" w:cs="Calibri"/>
          <w:sz w:val="24"/>
          <w:szCs w:val="24"/>
        </w:rPr>
        <w:t xml:space="preserve"> </w:t>
      </w:r>
      <w:r w:rsidR="002306BD">
        <w:rPr>
          <w:rFonts w:ascii="Calibri" w:hAnsi="Calibri" w:cs="Calibri"/>
          <w:sz w:val="24"/>
          <w:szCs w:val="24"/>
        </w:rPr>
        <w:t xml:space="preserve">accounted for </w:t>
      </w:r>
      <w:r w:rsidR="002B076B">
        <w:rPr>
          <w:rFonts w:ascii="Calibri" w:hAnsi="Calibri" w:cs="Calibri"/>
          <w:sz w:val="24"/>
          <w:szCs w:val="24"/>
        </w:rPr>
        <w:t xml:space="preserve">50% of all Housing-related calls. </w:t>
      </w:r>
    </w:p>
    <w:p w14:paraId="75EFEDFA" w14:textId="6C9415AC" w:rsidR="004600DB" w:rsidRPr="008F1A1F" w:rsidRDefault="008F1A1F" w:rsidP="008F1A1F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8F1A1F">
        <w:rPr>
          <w:rFonts w:ascii="Calibri" w:hAnsi="Calibri" w:cs="Calibri"/>
          <w:i/>
          <w:iCs/>
          <w:sz w:val="24"/>
          <w:szCs w:val="24"/>
        </w:rPr>
        <w:t xml:space="preserve">Table </w:t>
      </w:r>
      <w:r>
        <w:rPr>
          <w:rFonts w:ascii="Calibri" w:hAnsi="Calibri" w:cs="Calibri"/>
          <w:i/>
          <w:iCs/>
          <w:sz w:val="24"/>
          <w:szCs w:val="24"/>
        </w:rPr>
        <w:t>5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: Breakdown of </w:t>
      </w:r>
      <w:r>
        <w:rPr>
          <w:rFonts w:ascii="Calibri" w:hAnsi="Calibri" w:cs="Calibri"/>
          <w:i/>
          <w:iCs/>
          <w:sz w:val="24"/>
          <w:szCs w:val="24"/>
        </w:rPr>
        <w:t>Housing</w:t>
      </w:r>
      <w:r w:rsidR="00CF7FB9">
        <w:rPr>
          <w:rFonts w:ascii="Calibri" w:hAnsi="Calibri" w:cs="Calibri"/>
          <w:i/>
          <w:iCs/>
          <w:sz w:val="24"/>
          <w:szCs w:val="24"/>
        </w:rPr>
        <w:t xml:space="preserve"> call</w:t>
      </w:r>
      <w:r w:rsidR="00C32DC7">
        <w:rPr>
          <w:rFonts w:ascii="Calibri" w:hAnsi="Calibri" w:cs="Calibri"/>
          <w:i/>
          <w:iCs/>
          <w:sz w:val="24"/>
          <w:szCs w:val="24"/>
        </w:rPr>
        <w:t>s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sub</w:t>
      </w:r>
      <w:r>
        <w:rPr>
          <w:rFonts w:ascii="Calibri" w:hAnsi="Calibri" w:cs="Calibri"/>
          <w:i/>
          <w:iCs/>
          <w:sz w:val="24"/>
          <w:szCs w:val="24"/>
        </w:rPr>
        <w:t>-</w:t>
      </w:r>
      <w:r w:rsidRPr="008F1A1F">
        <w:rPr>
          <w:rFonts w:ascii="Calibri" w:hAnsi="Calibri" w:cs="Calibri"/>
          <w:i/>
          <w:iCs/>
          <w:sz w:val="24"/>
          <w:szCs w:val="24"/>
        </w:rPr>
        <w:t>categories received by CIPS in Q1 2023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  <w:tblCaption w:val="Table 6 Health Queries 2021"/>
        <w:tblDescription w:val="This table shows the data for the Health query sub-categories recorded by CISs during 2021."/>
      </w:tblPr>
      <w:tblGrid>
        <w:gridCol w:w="1838"/>
        <w:gridCol w:w="4678"/>
        <w:gridCol w:w="1701"/>
        <w:gridCol w:w="1559"/>
      </w:tblGrid>
      <w:tr w:rsidR="00D60145" w:rsidRPr="00D60145" w14:paraId="553AF9DA" w14:textId="77777777" w:rsidTr="00D6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69051EA" w14:textId="77777777" w:rsidR="00D60145" w:rsidRPr="00D60145" w:rsidRDefault="00D60145" w:rsidP="00B923EC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678" w:type="dxa"/>
            <w:noWrap/>
            <w:hideMark/>
          </w:tcPr>
          <w:p w14:paraId="19A36B7B" w14:textId="77777777" w:rsidR="00D60145" w:rsidRPr="00D60145" w:rsidRDefault="00D60145" w:rsidP="00B923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</w:tc>
        <w:tc>
          <w:tcPr>
            <w:tcW w:w="1701" w:type="dxa"/>
            <w:hideMark/>
          </w:tcPr>
          <w:p w14:paraId="2D5F0FB2" w14:textId="28214A37" w:rsidR="00D60145" w:rsidRPr="00D60145" w:rsidRDefault="004879A2" w:rsidP="00B923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Number </w:t>
            </w:r>
            <w:r w:rsidR="00D60145"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Of Callers</w:t>
            </w:r>
          </w:p>
        </w:tc>
        <w:tc>
          <w:tcPr>
            <w:tcW w:w="1559" w:type="dxa"/>
            <w:hideMark/>
          </w:tcPr>
          <w:p w14:paraId="32E9FA7A" w14:textId="77777777" w:rsidR="00D60145" w:rsidRPr="00D60145" w:rsidRDefault="00D60145" w:rsidP="00B923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 Of Housing Callers</w:t>
            </w:r>
          </w:p>
        </w:tc>
      </w:tr>
      <w:tr w:rsidR="0038741E" w:rsidRPr="00D60145" w14:paraId="5B90EFB5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8267B4E" w14:textId="0177894A" w:rsidR="0038741E" w:rsidRPr="00D60145" w:rsidRDefault="0038741E" w:rsidP="0038741E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27554A43" w14:textId="61DA81DF" w:rsidR="0038741E" w:rsidRPr="00B411B8" w:rsidRDefault="0038741E" w:rsidP="0038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1B8">
              <w:t>Renting a Home</w:t>
            </w:r>
          </w:p>
        </w:tc>
        <w:tc>
          <w:tcPr>
            <w:tcW w:w="1701" w:type="dxa"/>
            <w:noWrap/>
          </w:tcPr>
          <w:p w14:paraId="0E0EA789" w14:textId="16B52560" w:rsidR="0038741E" w:rsidRPr="00B411B8" w:rsidRDefault="0038741E" w:rsidP="00387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1B8">
              <w:t>610</w:t>
            </w:r>
          </w:p>
        </w:tc>
        <w:tc>
          <w:tcPr>
            <w:tcW w:w="1559" w:type="dxa"/>
            <w:noWrap/>
          </w:tcPr>
          <w:p w14:paraId="633DF946" w14:textId="3E679F41" w:rsidR="0038741E" w:rsidRPr="00B411B8" w:rsidRDefault="0038741E" w:rsidP="00387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1B8">
              <w:t>29.6%</w:t>
            </w:r>
          </w:p>
        </w:tc>
      </w:tr>
      <w:tr w:rsidR="0038741E" w:rsidRPr="00D60145" w14:paraId="6B77F7D9" w14:textId="77777777" w:rsidTr="0038741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29010BD" w14:textId="05244CBC" w:rsidR="0038741E" w:rsidRPr="00D60145" w:rsidRDefault="0038741E" w:rsidP="0038741E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bookmarkStart w:id="0" w:name="_Hlk125383815"/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7BDEF5C1" w14:textId="5CA06F8F" w:rsidR="0038741E" w:rsidRPr="00D60145" w:rsidRDefault="0038741E" w:rsidP="0038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05C78">
              <w:t>Local Authority and Social Housing</w:t>
            </w:r>
          </w:p>
        </w:tc>
        <w:tc>
          <w:tcPr>
            <w:tcW w:w="1701" w:type="dxa"/>
            <w:noWrap/>
          </w:tcPr>
          <w:p w14:paraId="3386D7D0" w14:textId="11E4A1AF" w:rsidR="0038741E" w:rsidRPr="00D60145" w:rsidRDefault="0038741E" w:rsidP="00387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05C78">
              <w:t>561</w:t>
            </w:r>
          </w:p>
        </w:tc>
        <w:tc>
          <w:tcPr>
            <w:tcW w:w="1559" w:type="dxa"/>
            <w:noWrap/>
          </w:tcPr>
          <w:p w14:paraId="57121337" w14:textId="0B1B7D29" w:rsidR="0038741E" w:rsidRPr="00D60145" w:rsidRDefault="0038741E" w:rsidP="00387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05C78">
              <w:t>27.2%</w:t>
            </w:r>
          </w:p>
        </w:tc>
      </w:tr>
      <w:tr w:rsidR="0038741E" w:rsidRPr="00D60145" w14:paraId="16B88242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751542F" w14:textId="2D148E2A" w:rsidR="0038741E" w:rsidRPr="00D60145" w:rsidRDefault="0038741E" w:rsidP="0038741E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16175AE8" w14:textId="089EA0E0" w:rsidR="0038741E" w:rsidRPr="000D4A05" w:rsidRDefault="0038741E" w:rsidP="0038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C78">
              <w:t>Housing Grants and Schemes</w:t>
            </w:r>
          </w:p>
        </w:tc>
        <w:tc>
          <w:tcPr>
            <w:tcW w:w="1701" w:type="dxa"/>
            <w:noWrap/>
          </w:tcPr>
          <w:p w14:paraId="190722DE" w14:textId="488E6D05" w:rsidR="0038741E" w:rsidRPr="000D4A05" w:rsidRDefault="0038741E" w:rsidP="00387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C78">
              <w:t>495</w:t>
            </w:r>
          </w:p>
        </w:tc>
        <w:tc>
          <w:tcPr>
            <w:tcW w:w="1559" w:type="dxa"/>
            <w:noWrap/>
          </w:tcPr>
          <w:p w14:paraId="41D1550C" w14:textId="1AF922C6" w:rsidR="0038741E" w:rsidRPr="000D4A05" w:rsidRDefault="0038741E" w:rsidP="00387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C78">
              <w:t>24.0%</w:t>
            </w:r>
          </w:p>
        </w:tc>
      </w:tr>
      <w:tr w:rsidR="0038741E" w:rsidRPr="00D60145" w14:paraId="14402739" w14:textId="77777777" w:rsidTr="00D6014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8C3D271" w14:textId="3998EAC6" w:rsidR="0038741E" w:rsidRPr="00D60145" w:rsidRDefault="0038741E" w:rsidP="0038741E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0B6D39C8" w14:textId="3A7392A2" w:rsidR="0038741E" w:rsidRPr="000D4A05" w:rsidRDefault="0038741E" w:rsidP="0038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4A05">
              <w:t>Other</w:t>
            </w:r>
          </w:p>
        </w:tc>
        <w:tc>
          <w:tcPr>
            <w:tcW w:w="1701" w:type="dxa"/>
            <w:noWrap/>
          </w:tcPr>
          <w:p w14:paraId="784E6387" w14:textId="7ECD2F7C" w:rsidR="0038741E" w:rsidRPr="000D4A05" w:rsidRDefault="0038741E" w:rsidP="00387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4A05">
              <w:t>108</w:t>
            </w:r>
          </w:p>
        </w:tc>
        <w:tc>
          <w:tcPr>
            <w:tcW w:w="1559" w:type="dxa"/>
            <w:noWrap/>
          </w:tcPr>
          <w:p w14:paraId="724D22E2" w14:textId="20A391B3" w:rsidR="0038741E" w:rsidRPr="000D4A05" w:rsidRDefault="0038741E" w:rsidP="00387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4A05">
              <w:t>5.2%</w:t>
            </w:r>
          </w:p>
        </w:tc>
      </w:tr>
      <w:tr w:rsidR="004879A2" w:rsidRPr="00D60145" w14:paraId="23C06116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46C3BFC" w14:textId="77777777" w:rsidR="004879A2" w:rsidRPr="00D60145" w:rsidRDefault="004879A2" w:rsidP="004879A2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  <w:hideMark/>
          </w:tcPr>
          <w:p w14:paraId="774631FF" w14:textId="65C55E93" w:rsidR="004879A2" w:rsidRPr="00D60145" w:rsidRDefault="004879A2" w:rsidP="00487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D4A05">
              <w:t>Buying a Home</w:t>
            </w:r>
          </w:p>
        </w:tc>
        <w:tc>
          <w:tcPr>
            <w:tcW w:w="1701" w:type="dxa"/>
            <w:noWrap/>
            <w:hideMark/>
          </w:tcPr>
          <w:p w14:paraId="5AF902CA" w14:textId="5FCA1EB1" w:rsidR="004879A2" w:rsidRPr="00D60145" w:rsidRDefault="004879A2" w:rsidP="00487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D4A05">
              <w:t>105</w:t>
            </w:r>
          </w:p>
        </w:tc>
        <w:tc>
          <w:tcPr>
            <w:tcW w:w="1559" w:type="dxa"/>
            <w:noWrap/>
            <w:hideMark/>
          </w:tcPr>
          <w:p w14:paraId="1DECE2AA" w14:textId="68085EB7" w:rsidR="004879A2" w:rsidRPr="00D60145" w:rsidRDefault="004879A2" w:rsidP="00487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D4A05">
              <w:t>5.1%</w:t>
            </w:r>
          </w:p>
        </w:tc>
      </w:tr>
      <w:tr w:rsidR="004879A2" w:rsidRPr="00D60145" w14:paraId="0DF17511" w14:textId="77777777" w:rsidTr="00D6014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149DB265" w14:textId="77777777" w:rsidR="004879A2" w:rsidRPr="00D60145" w:rsidRDefault="004879A2" w:rsidP="004879A2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  <w:hideMark/>
          </w:tcPr>
          <w:p w14:paraId="00D193CD" w14:textId="60E9546C" w:rsidR="004879A2" w:rsidRPr="00D60145" w:rsidRDefault="004879A2" w:rsidP="00487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D4A05">
              <w:t>Homelessness</w:t>
            </w:r>
          </w:p>
        </w:tc>
        <w:tc>
          <w:tcPr>
            <w:tcW w:w="1701" w:type="dxa"/>
            <w:noWrap/>
            <w:hideMark/>
          </w:tcPr>
          <w:p w14:paraId="031FE16A" w14:textId="72589922" w:rsidR="004879A2" w:rsidRPr="00D60145" w:rsidRDefault="004879A2" w:rsidP="00487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D4A05">
              <w:t>76</w:t>
            </w:r>
          </w:p>
        </w:tc>
        <w:tc>
          <w:tcPr>
            <w:tcW w:w="1559" w:type="dxa"/>
            <w:noWrap/>
            <w:hideMark/>
          </w:tcPr>
          <w:p w14:paraId="79174CFD" w14:textId="4BF7AEC1" w:rsidR="004879A2" w:rsidRPr="00D60145" w:rsidRDefault="004879A2" w:rsidP="00487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D4A05">
              <w:t>3.7%</w:t>
            </w:r>
          </w:p>
        </w:tc>
      </w:tr>
      <w:tr w:rsidR="009F494A" w:rsidRPr="00D60145" w14:paraId="6CC969C7" w14:textId="77777777" w:rsidTr="0038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324CEBE" w14:textId="0005C61C" w:rsidR="009F494A" w:rsidRPr="00D60145" w:rsidRDefault="009F494A" w:rsidP="009F494A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361C0007" w14:textId="788DBE5D" w:rsidR="009F494A" w:rsidRPr="00405C78" w:rsidRDefault="009F494A" w:rsidP="009F4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D4A05">
              <w:t>Planning Permission</w:t>
            </w:r>
          </w:p>
        </w:tc>
        <w:tc>
          <w:tcPr>
            <w:tcW w:w="1701" w:type="dxa"/>
            <w:noWrap/>
          </w:tcPr>
          <w:p w14:paraId="6B39DE71" w14:textId="70CCFDB4" w:rsidR="009F494A" w:rsidRPr="00405C78" w:rsidRDefault="009F494A" w:rsidP="009F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D4A05">
              <w:t>50</w:t>
            </w:r>
          </w:p>
        </w:tc>
        <w:tc>
          <w:tcPr>
            <w:tcW w:w="1559" w:type="dxa"/>
            <w:noWrap/>
          </w:tcPr>
          <w:p w14:paraId="261773FD" w14:textId="032DDD34" w:rsidR="009F494A" w:rsidRPr="00405C78" w:rsidRDefault="009F494A" w:rsidP="009F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D4A05">
              <w:t>2.4%</w:t>
            </w:r>
          </w:p>
        </w:tc>
      </w:tr>
      <w:tr w:rsidR="004879A2" w:rsidRPr="00D60145" w14:paraId="3C7A447B" w14:textId="77777777" w:rsidTr="00D60145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2394FFC6" w14:textId="77777777" w:rsidR="004879A2" w:rsidRPr="00D60145" w:rsidRDefault="004879A2" w:rsidP="004879A2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  <w:hideMark/>
          </w:tcPr>
          <w:p w14:paraId="26251ECE" w14:textId="68BFD28A" w:rsidR="004879A2" w:rsidRPr="00405C78" w:rsidRDefault="004879A2" w:rsidP="00487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05C78">
              <w:t>Losing your Home</w:t>
            </w:r>
          </w:p>
        </w:tc>
        <w:tc>
          <w:tcPr>
            <w:tcW w:w="1701" w:type="dxa"/>
            <w:noWrap/>
            <w:hideMark/>
          </w:tcPr>
          <w:p w14:paraId="791B906F" w14:textId="21FCDCD7" w:rsidR="004879A2" w:rsidRPr="00405C78" w:rsidRDefault="004879A2" w:rsidP="00487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05C78">
              <w:t>20</w:t>
            </w:r>
          </w:p>
        </w:tc>
        <w:tc>
          <w:tcPr>
            <w:tcW w:w="1559" w:type="dxa"/>
            <w:noWrap/>
            <w:hideMark/>
          </w:tcPr>
          <w:p w14:paraId="3180FD18" w14:textId="7CB0DC60" w:rsidR="004879A2" w:rsidRPr="00405C78" w:rsidRDefault="004879A2" w:rsidP="00487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05C78">
              <w:t>1.0%</w:t>
            </w:r>
          </w:p>
        </w:tc>
      </w:tr>
      <w:tr w:rsidR="0038741E" w:rsidRPr="00D60145" w14:paraId="25093D36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9A1F674" w14:textId="771AA7E5" w:rsidR="0038741E" w:rsidRPr="00D60145" w:rsidRDefault="0038741E" w:rsidP="0038741E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15789CD4" w14:textId="54A7F1E7" w:rsidR="0038741E" w:rsidRPr="00D60145" w:rsidRDefault="0038741E" w:rsidP="0038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D4A05">
              <w:t>Emergency Accommodation</w:t>
            </w:r>
          </w:p>
        </w:tc>
        <w:tc>
          <w:tcPr>
            <w:tcW w:w="1701" w:type="dxa"/>
            <w:noWrap/>
          </w:tcPr>
          <w:p w14:paraId="4F253EF1" w14:textId="49F8128B" w:rsidR="0038741E" w:rsidRPr="00D60145" w:rsidRDefault="0038741E" w:rsidP="00387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D4A05">
              <w:t>20</w:t>
            </w:r>
          </w:p>
        </w:tc>
        <w:tc>
          <w:tcPr>
            <w:tcW w:w="1559" w:type="dxa"/>
            <w:noWrap/>
          </w:tcPr>
          <w:p w14:paraId="62EC79CB" w14:textId="4CEC405A" w:rsidR="0038741E" w:rsidRPr="00D60145" w:rsidRDefault="0038741E" w:rsidP="00387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D4A05">
              <w:t>1.0%</w:t>
            </w:r>
          </w:p>
        </w:tc>
      </w:tr>
      <w:tr w:rsidR="0038741E" w:rsidRPr="00D60145" w14:paraId="2A329FBB" w14:textId="77777777" w:rsidTr="0038741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35E5032" w14:textId="5261A243" w:rsidR="0038741E" w:rsidRPr="00D60145" w:rsidRDefault="0038741E" w:rsidP="0038741E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54373A39" w14:textId="069ABF9B" w:rsidR="0038741E" w:rsidRPr="004879A2" w:rsidRDefault="0038741E" w:rsidP="0038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0D4A05">
              <w:t>Building or Altering a Home</w:t>
            </w:r>
          </w:p>
        </w:tc>
        <w:tc>
          <w:tcPr>
            <w:tcW w:w="1701" w:type="dxa"/>
            <w:noWrap/>
          </w:tcPr>
          <w:p w14:paraId="65C16F0D" w14:textId="79B559EC" w:rsidR="0038741E" w:rsidRPr="004879A2" w:rsidRDefault="0038741E" w:rsidP="00387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0D4A05">
              <w:t>17</w:t>
            </w:r>
          </w:p>
        </w:tc>
        <w:tc>
          <w:tcPr>
            <w:tcW w:w="1559" w:type="dxa"/>
            <w:noWrap/>
          </w:tcPr>
          <w:p w14:paraId="48CE3777" w14:textId="3D47B0EA" w:rsidR="0038741E" w:rsidRPr="004879A2" w:rsidRDefault="0038741E" w:rsidP="00387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0D4A05">
              <w:t>0.8%</w:t>
            </w:r>
          </w:p>
        </w:tc>
      </w:tr>
      <w:tr w:rsidR="00D60145" w:rsidRPr="00D60145" w14:paraId="348AF89F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326980E" w14:textId="6FBF7079" w:rsidR="00D60145" w:rsidRPr="00D60145" w:rsidRDefault="00D60145" w:rsidP="00B923EC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</w:p>
        </w:tc>
        <w:tc>
          <w:tcPr>
            <w:tcW w:w="4678" w:type="dxa"/>
            <w:noWrap/>
            <w:hideMark/>
          </w:tcPr>
          <w:p w14:paraId="2AA44A19" w14:textId="027FAED5" w:rsidR="00D60145" w:rsidRPr="00AD567C" w:rsidRDefault="00D60145" w:rsidP="00B9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  <w:r w:rsidRPr="00AD567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E"/>
              </w:rPr>
              <w:t xml:space="preserve">Total </w:t>
            </w:r>
            <w:r w:rsidR="0067472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E"/>
              </w:rPr>
              <w:t>Housing Calls</w:t>
            </w:r>
          </w:p>
        </w:tc>
        <w:tc>
          <w:tcPr>
            <w:tcW w:w="1701" w:type="dxa"/>
            <w:noWrap/>
            <w:hideMark/>
          </w:tcPr>
          <w:p w14:paraId="7BBB620B" w14:textId="2537AC23" w:rsidR="00D60145" w:rsidRPr="004879A2" w:rsidRDefault="004879A2" w:rsidP="00B92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4879A2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2,062</w:t>
            </w:r>
          </w:p>
        </w:tc>
        <w:tc>
          <w:tcPr>
            <w:tcW w:w="1559" w:type="dxa"/>
            <w:noWrap/>
            <w:hideMark/>
          </w:tcPr>
          <w:p w14:paraId="5EAD2C57" w14:textId="77777777" w:rsidR="00D60145" w:rsidRPr="00D60145" w:rsidRDefault="00D60145" w:rsidP="00B92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</w:tc>
      </w:tr>
      <w:bookmarkEnd w:id="0"/>
    </w:tbl>
    <w:p w14:paraId="4D56CC3B" w14:textId="6AAE8EE2" w:rsidR="007D5471" w:rsidRDefault="007D5471">
      <w:pPr>
        <w:rPr>
          <w:rFonts w:eastAsia="Times New Roman" w:cstheme="minorHAnsi"/>
          <w:color w:val="FF0000"/>
          <w:sz w:val="24"/>
          <w:szCs w:val="24"/>
          <w:lang w:eastAsia="en-IE"/>
        </w:rPr>
      </w:pPr>
    </w:p>
    <w:p w14:paraId="0ED730A6" w14:textId="77777777" w:rsidR="00B923EC" w:rsidRPr="00E036EE" w:rsidRDefault="00B923EC">
      <w:pPr>
        <w:rPr>
          <w:rFonts w:eastAsia="Times New Roman" w:cstheme="minorHAnsi"/>
          <w:color w:val="FF0000"/>
          <w:sz w:val="24"/>
          <w:szCs w:val="24"/>
          <w:lang w:eastAsia="en-IE"/>
        </w:rPr>
      </w:pPr>
    </w:p>
    <w:p w14:paraId="0F424169" w14:textId="1D75ED5F" w:rsidR="00B923EC" w:rsidRPr="00B411B8" w:rsidRDefault="00AC6D18" w:rsidP="00B411B8">
      <w:pPr>
        <w:pStyle w:val="Heading3"/>
        <w:rPr>
          <w:rFonts w:eastAsia="Times New Roman"/>
          <w:b/>
          <w:lang w:eastAsia="en-IE"/>
        </w:rPr>
      </w:pPr>
      <w:r w:rsidRPr="00B411B8">
        <w:rPr>
          <w:rFonts w:eastAsia="Times New Roman"/>
          <w:b/>
          <w:lang w:eastAsia="en-IE"/>
        </w:rPr>
        <w:t>Money &amp; Tax callers by sub-category</w:t>
      </w:r>
    </w:p>
    <w:p w14:paraId="494BDDCB" w14:textId="6A29AF4D" w:rsidR="00405C78" w:rsidRDefault="0067472D" w:rsidP="009E14CA">
      <w:pPr>
        <w:jc w:val="both"/>
        <w:rPr>
          <w:rFonts w:eastAsia="Times New Roman" w:cstheme="minorHAnsi"/>
          <w:sz w:val="24"/>
          <w:szCs w:val="24"/>
          <w:lang w:eastAsia="en-IE"/>
        </w:rPr>
      </w:pPr>
      <w:r w:rsidRPr="0067472D">
        <w:rPr>
          <w:rFonts w:eastAsia="Times New Roman" w:cstheme="minorHAnsi"/>
          <w:sz w:val="24"/>
          <w:szCs w:val="24"/>
          <w:lang w:eastAsia="en-IE"/>
        </w:rPr>
        <w:t xml:space="preserve">CIPS answered </w:t>
      </w:r>
      <w:r w:rsidR="00405C78">
        <w:rPr>
          <w:rFonts w:eastAsia="Times New Roman" w:cstheme="minorHAnsi"/>
          <w:sz w:val="24"/>
          <w:szCs w:val="24"/>
          <w:lang w:eastAsia="en-IE"/>
        </w:rPr>
        <w:t>1,928</w:t>
      </w:r>
      <w:r w:rsidRPr="0067472D">
        <w:rPr>
          <w:rFonts w:eastAsia="Times New Roman" w:cstheme="minorHAnsi"/>
          <w:sz w:val="24"/>
          <w:szCs w:val="24"/>
          <w:lang w:eastAsia="en-IE"/>
        </w:rPr>
        <w:t xml:space="preserve"> calls relating to </w:t>
      </w:r>
      <w:r w:rsidRPr="00B411B8">
        <w:rPr>
          <w:rFonts w:eastAsia="Times New Roman" w:cstheme="minorHAnsi"/>
          <w:b/>
          <w:sz w:val="24"/>
          <w:szCs w:val="24"/>
          <w:lang w:eastAsia="en-IE"/>
        </w:rPr>
        <w:t>Money &amp; Tax</w:t>
      </w:r>
      <w:r w:rsidRPr="0067472D">
        <w:rPr>
          <w:rFonts w:eastAsia="Times New Roman" w:cstheme="minorHAnsi"/>
          <w:sz w:val="24"/>
          <w:szCs w:val="24"/>
          <w:lang w:eastAsia="en-IE"/>
        </w:rPr>
        <w:t xml:space="preserve"> issues this quarter - that is, </w:t>
      </w:r>
      <w:r w:rsidR="00405C78">
        <w:rPr>
          <w:rFonts w:eastAsia="Times New Roman" w:cstheme="minorHAnsi"/>
          <w:sz w:val="24"/>
          <w:szCs w:val="24"/>
          <w:lang w:eastAsia="en-IE"/>
        </w:rPr>
        <w:t>8.7</w:t>
      </w:r>
      <w:r w:rsidRPr="0067472D">
        <w:rPr>
          <w:rFonts w:eastAsia="Times New Roman" w:cstheme="minorHAnsi"/>
          <w:sz w:val="24"/>
          <w:szCs w:val="24"/>
          <w:lang w:eastAsia="en-IE"/>
        </w:rPr>
        <w:t xml:space="preserve">% of all </w:t>
      </w:r>
      <w:r w:rsidR="002306BD">
        <w:rPr>
          <w:rFonts w:eastAsia="Times New Roman" w:cstheme="minorHAnsi"/>
          <w:sz w:val="24"/>
          <w:szCs w:val="24"/>
          <w:lang w:eastAsia="en-IE"/>
        </w:rPr>
        <w:t xml:space="preserve">subject categorised </w:t>
      </w:r>
      <w:r w:rsidRPr="0067472D">
        <w:rPr>
          <w:rFonts w:eastAsia="Times New Roman" w:cstheme="minorHAnsi"/>
          <w:sz w:val="24"/>
          <w:szCs w:val="24"/>
          <w:lang w:eastAsia="en-IE"/>
        </w:rPr>
        <w:t>callers</w:t>
      </w:r>
      <w:r w:rsidR="00B411B8">
        <w:rPr>
          <w:rFonts w:eastAsia="Times New Roman" w:cstheme="minorHAnsi"/>
          <w:sz w:val="24"/>
          <w:szCs w:val="24"/>
          <w:lang w:eastAsia="en-IE"/>
        </w:rPr>
        <w:t>, with the majority of these calls relating to Income Tax and Credits &amp; Reliefs</w:t>
      </w:r>
      <w:r w:rsidRPr="0067472D">
        <w:rPr>
          <w:rFonts w:eastAsia="Times New Roman" w:cstheme="minorHAnsi"/>
          <w:sz w:val="24"/>
          <w:szCs w:val="24"/>
          <w:lang w:eastAsia="en-IE"/>
        </w:rPr>
        <w:t>.</w:t>
      </w:r>
      <w:r w:rsidR="00923AC2">
        <w:rPr>
          <w:rFonts w:eastAsia="Times New Roman" w:cstheme="minorHAnsi"/>
          <w:sz w:val="24"/>
          <w:szCs w:val="24"/>
          <w:lang w:eastAsia="en-IE"/>
        </w:rPr>
        <w:t xml:space="preserve"> </w:t>
      </w:r>
    </w:p>
    <w:p w14:paraId="5C3714C8" w14:textId="73830DB6" w:rsidR="008F1A1F" w:rsidRPr="008F1A1F" w:rsidRDefault="008F1A1F" w:rsidP="009E14CA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8F1A1F">
        <w:rPr>
          <w:rFonts w:ascii="Calibri" w:hAnsi="Calibri" w:cs="Calibri"/>
          <w:i/>
          <w:iCs/>
          <w:sz w:val="24"/>
          <w:szCs w:val="24"/>
        </w:rPr>
        <w:t xml:space="preserve">Table </w:t>
      </w:r>
      <w:r>
        <w:rPr>
          <w:rFonts w:ascii="Calibri" w:hAnsi="Calibri" w:cs="Calibri"/>
          <w:i/>
          <w:iCs/>
          <w:sz w:val="24"/>
          <w:szCs w:val="24"/>
        </w:rPr>
        <w:t>6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: Breakdown of </w:t>
      </w:r>
      <w:r>
        <w:rPr>
          <w:rFonts w:ascii="Calibri" w:hAnsi="Calibri" w:cs="Calibri"/>
          <w:i/>
          <w:iCs/>
          <w:sz w:val="24"/>
          <w:szCs w:val="24"/>
        </w:rPr>
        <w:t>Money &amp; Tax</w:t>
      </w:r>
      <w:r w:rsidR="00CF7FB9">
        <w:rPr>
          <w:rFonts w:ascii="Calibri" w:hAnsi="Calibri" w:cs="Calibri"/>
          <w:i/>
          <w:iCs/>
          <w:sz w:val="24"/>
          <w:szCs w:val="24"/>
        </w:rPr>
        <w:t xml:space="preserve"> call</w:t>
      </w:r>
      <w:r w:rsidR="00C32DC7">
        <w:rPr>
          <w:rFonts w:ascii="Calibri" w:hAnsi="Calibri" w:cs="Calibri"/>
          <w:i/>
          <w:iCs/>
          <w:sz w:val="24"/>
          <w:szCs w:val="24"/>
        </w:rPr>
        <w:t>s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sub</w:t>
      </w:r>
      <w:r>
        <w:rPr>
          <w:rFonts w:ascii="Calibri" w:hAnsi="Calibri" w:cs="Calibri"/>
          <w:i/>
          <w:iCs/>
          <w:sz w:val="24"/>
          <w:szCs w:val="24"/>
        </w:rPr>
        <w:t>-</w:t>
      </w:r>
      <w:r w:rsidRPr="008F1A1F">
        <w:rPr>
          <w:rFonts w:ascii="Calibri" w:hAnsi="Calibri" w:cs="Calibri"/>
          <w:i/>
          <w:iCs/>
          <w:sz w:val="24"/>
          <w:szCs w:val="24"/>
        </w:rPr>
        <w:t>categories received by CIPS in Q1 2023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</w:tblPr>
      <w:tblGrid>
        <w:gridCol w:w="1838"/>
        <w:gridCol w:w="4820"/>
        <w:gridCol w:w="1559"/>
        <w:gridCol w:w="1559"/>
      </w:tblGrid>
      <w:tr w:rsidR="00AC6D18" w:rsidRPr="00B923EC" w14:paraId="2F1B9F9B" w14:textId="77777777" w:rsidTr="00E86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73F2AA5" w14:textId="77777777" w:rsidR="00AC6D18" w:rsidRPr="00B923EC" w:rsidRDefault="00AC6D18" w:rsidP="00E86E25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923E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all C</w:t>
            </w:r>
            <w:r w:rsidRPr="00B923E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ategory</w:t>
            </w:r>
          </w:p>
        </w:tc>
        <w:tc>
          <w:tcPr>
            <w:tcW w:w="4820" w:type="dxa"/>
            <w:hideMark/>
          </w:tcPr>
          <w:p w14:paraId="5D53D867" w14:textId="77777777" w:rsidR="00AC6D18" w:rsidRPr="00B923EC" w:rsidRDefault="00AC6D18" w:rsidP="00E86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Call </w:t>
            </w:r>
            <w:r w:rsidRPr="00B923E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Sub-category</w:t>
            </w:r>
          </w:p>
        </w:tc>
        <w:tc>
          <w:tcPr>
            <w:tcW w:w="1559" w:type="dxa"/>
          </w:tcPr>
          <w:p w14:paraId="74A1C6CC" w14:textId="77777777" w:rsidR="00AC6D18" w:rsidRPr="00B923EC" w:rsidRDefault="00AC6D18" w:rsidP="00E86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D567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# of Callers</w:t>
            </w:r>
          </w:p>
        </w:tc>
        <w:tc>
          <w:tcPr>
            <w:tcW w:w="1559" w:type="dxa"/>
          </w:tcPr>
          <w:p w14:paraId="7D548913" w14:textId="65CDFD5C" w:rsidR="00AC6D18" w:rsidRPr="00B923EC" w:rsidRDefault="00AC6D18" w:rsidP="00B320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D567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% of </w:t>
            </w:r>
            <w:r w:rsidR="00B320F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  <w:r w:rsidRPr="00AD567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Callers</w:t>
            </w:r>
          </w:p>
        </w:tc>
      </w:tr>
      <w:tr w:rsidR="009F494A" w:rsidRPr="00B923EC" w14:paraId="199A6802" w14:textId="77777777" w:rsidTr="00AC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FA07814" w14:textId="433BCFF3" w:rsidR="009F494A" w:rsidRDefault="009F494A" w:rsidP="009F494A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1100B9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2A2B8E41" w14:textId="68A57BD6" w:rsidR="009F494A" w:rsidRPr="00B411B8" w:rsidRDefault="009F494A" w:rsidP="009F4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1B8">
              <w:t>Income Tax Credits and Reliefs</w:t>
            </w:r>
          </w:p>
        </w:tc>
        <w:tc>
          <w:tcPr>
            <w:tcW w:w="1559" w:type="dxa"/>
          </w:tcPr>
          <w:p w14:paraId="63FD182C" w14:textId="2F8CA36D" w:rsidR="009F494A" w:rsidRPr="00B411B8" w:rsidRDefault="009F494A" w:rsidP="009F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1B8">
              <w:t>712</w:t>
            </w:r>
          </w:p>
        </w:tc>
        <w:tc>
          <w:tcPr>
            <w:tcW w:w="1559" w:type="dxa"/>
          </w:tcPr>
          <w:p w14:paraId="7F95318A" w14:textId="4166488A" w:rsidR="009F494A" w:rsidRPr="00B411B8" w:rsidRDefault="009F494A" w:rsidP="009F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1B8">
              <w:t>36.9%</w:t>
            </w:r>
          </w:p>
        </w:tc>
      </w:tr>
      <w:tr w:rsidR="009F494A" w:rsidRPr="00B923EC" w14:paraId="312D27AD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520C305" w14:textId="2AB633A9" w:rsidR="009F494A" w:rsidRDefault="009F494A" w:rsidP="009F494A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1100B9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64E68B8E" w14:textId="2AE8A9D2" w:rsidR="009F494A" w:rsidRPr="00BC2BCD" w:rsidRDefault="009F494A" w:rsidP="009F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2BCD">
              <w:t>Income Tax</w:t>
            </w:r>
          </w:p>
        </w:tc>
        <w:tc>
          <w:tcPr>
            <w:tcW w:w="1559" w:type="dxa"/>
          </w:tcPr>
          <w:p w14:paraId="7B84A046" w14:textId="3AC7A572" w:rsidR="009F494A" w:rsidRPr="00BC2BCD" w:rsidRDefault="009F494A" w:rsidP="009F4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2BCD">
              <w:t>535</w:t>
            </w:r>
          </w:p>
        </w:tc>
        <w:tc>
          <w:tcPr>
            <w:tcW w:w="1559" w:type="dxa"/>
          </w:tcPr>
          <w:p w14:paraId="2A058788" w14:textId="1822DD2F" w:rsidR="009F494A" w:rsidRPr="00BC2BCD" w:rsidRDefault="009F494A" w:rsidP="009F4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2BCD">
              <w:t>27.7%</w:t>
            </w:r>
          </w:p>
        </w:tc>
      </w:tr>
      <w:tr w:rsidR="004879A2" w:rsidRPr="00B923EC" w14:paraId="42013980" w14:textId="77777777" w:rsidTr="00AC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51C6C0F8" w14:textId="7F7484CF" w:rsidR="004879A2" w:rsidRPr="00B923EC" w:rsidRDefault="004879A2" w:rsidP="004879A2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50E5C4C2" w14:textId="6789284B" w:rsidR="004879A2" w:rsidRPr="00B923EC" w:rsidRDefault="004879A2" w:rsidP="00487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Capital Taxes</w:t>
            </w:r>
          </w:p>
        </w:tc>
        <w:tc>
          <w:tcPr>
            <w:tcW w:w="1559" w:type="dxa"/>
          </w:tcPr>
          <w:p w14:paraId="19BA1813" w14:textId="13DBB8A4" w:rsidR="004879A2" w:rsidRPr="00B923EC" w:rsidRDefault="004879A2" w:rsidP="00405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115</w:t>
            </w:r>
          </w:p>
        </w:tc>
        <w:tc>
          <w:tcPr>
            <w:tcW w:w="1559" w:type="dxa"/>
          </w:tcPr>
          <w:p w14:paraId="133A6354" w14:textId="6F471490" w:rsidR="004879A2" w:rsidRPr="00B923EC" w:rsidRDefault="004879A2" w:rsidP="00405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6.0%</w:t>
            </w:r>
          </w:p>
        </w:tc>
      </w:tr>
      <w:tr w:rsidR="009F494A" w:rsidRPr="00B923EC" w14:paraId="46F18582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407AEE1" w14:textId="7BBB3443" w:rsidR="009F494A" w:rsidRPr="00B923EC" w:rsidRDefault="009F494A" w:rsidP="009F494A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1100B9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75CCBD3C" w14:textId="57D0DA4F" w:rsidR="009F494A" w:rsidRPr="00B923EC" w:rsidRDefault="009F494A" w:rsidP="009F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Housing taxes and reliefs</w:t>
            </w:r>
          </w:p>
        </w:tc>
        <w:tc>
          <w:tcPr>
            <w:tcW w:w="1559" w:type="dxa"/>
          </w:tcPr>
          <w:p w14:paraId="4A849C49" w14:textId="0253FF2A" w:rsidR="009F494A" w:rsidRPr="00B923EC" w:rsidRDefault="009F494A" w:rsidP="009F4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97</w:t>
            </w:r>
          </w:p>
        </w:tc>
        <w:tc>
          <w:tcPr>
            <w:tcW w:w="1559" w:type="dxa"/>
          </w:tcPr>
          <w:p w14:paraId="5C6C6F2A" w14:textId="6B70A866" w:rsidR="009F494A" w:rsidRPr="00B923EC" w:rsidRDefault="009F494A" w:rsidP="009F4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5.0%</w:t>
            </w:r>
          </w:p>
        </w:tc>
      </w:tr>
      <w:tr w:rsidR="009F494A" w:rsidRPr="00B923EC" w14:paraId="78995F67" w14:textId="77777777" w:rsidTr="00AC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A9BB19B" w14:textId="17E94E90" w:rsidR="009F494A" w:rsidRPr="00B923EC" w:rsidRDefault="009F494A" w:rsidP="009F494A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1100B9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01F957F0" w14:textId="6C77971E" w:rsidR="009F494A" w:rsidRPr="00B923EC" w:rsidRDefault="009F494A" w:rsidP="009F4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Duties and VAT</w:t>
            </w:r>
          </w:p>
        </w:tc>
        <w:tc>
          <w:tcPr>
            <w:tcW w:w="1559" w:type="dxa"/>
          </w:tcPr>
          <w:p w14:paraId="55AF3062" w14:textId="42ED4B91" w:rsidR="009F494A" w:rsidRPr="00B923EC" w:rsidRDefault="009F494A" w:rsidP="009F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97</w:t>
            </w:r>
          </w:p>
        </w:tc>
        <w:tc>
          <w:tcPr>
            <w:tcW w:w="1559" w:type="dxa"/>
          </w:tcPr>
          <w:p w14:paraId="3CE00129" w14:textId="2478C249" w:rsidR="009F494A" w:rsidRPr="00B923EC" w:rsidRDefault="009F494A" w:rsidP="009F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5.0%</w:t>
            </w:r>
          </w:p>
        </w:tc>
      </w:tr>
      <w:tr w:rsidR="009F494A" w:rsidRPr="00B923EC" w14:paraId="1760D06A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EEDE6A2" w14:textId="254930A0" w:rsidR="009F494A" w:rsidRPr="00B923EC" w:rsidRDefault="009F494A" w:rsidP="009F494A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1100B9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77B5A433" w14:textId="03DB4145" w:rsidR="009F494A" w:rsidRPr="00B923EC" w:rsidRDefault="009F494A" w:rsidP="009F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Other</w:t>
            </w:r>
          </w:p>
        </w:tc>
        <w:tc>
          <w:tcPr>
            <w:tcW w:w="1559" w:type="dxa"/>
          </w:tcPr>
          <w:p w14:paraId="0E692015" w14:textId="0D63B110" w:rsidR="009F494A" w:rsidRPr="00B923EC" w:rsidRDefault="009F494A" w:rsidP="009F4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84</w:t>
            </w:r>
          </w:p>
        </w:tc>
        <w:tc>
          <w:tcPr>
            <w:tcW w:w="1559" w:type="dxa"/>
          </w:tcPr>
          <w:p w14:paraId="72007A4D" w14:textId="448C60BE" w:rsidR="009F494A" w:rsidRPr="00B923EC" w:rsidRDefault="009F494A" w:rsidP="009F4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4.4%</w:t>
            </w:r>
          </w:p>
        </w:tc>
      </w:tr>
      <w:tr w:rsidR="009F494A" w:rsidRPr="00B923EC" w14:paraId="3A6650E0" w14:textId="77777777" w:rsidTr="00AC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8283078" w14:textId="5EA26784" w:rsidR="009F494A" w:rsidRPr="00B923EC" w:rsidRDefault="009F494A" w:rsidP="009F494A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1100B9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38D8741D" w14:textId="176A09CC" w:rsidR="009F494A" w:rsidRPr="00B923EC" w:rsidRDefault="009F494A" w:rsidP="009F4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Debt</w:t>
            </w:r>
          </w:p>
        </w:tc>
        <w:tc>
          <w:tcPr>
            <w:tcW w:w="1559" w:type="dxa"/>
          </w:tcPr>
          <w:p w14:paraId="62EB5493" w14:textId="5A069E97" w:rsidR="009F494A" w:rsidRPr="00B923EC" w:rsidRDefault="009F494A" w:rsidP="009F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66</w:t>
            </w:r>
          </w:p>
        </w:tc>
        <w:tc>
          <w:tcPr>
            <w:tcW w:w="1559" w:type="dxa"/>
          </w:tcPr>
          <w:p w14:paraId="791875A6" w14:textId="4AFEEBA2" w:rsidR="009F494A" w:rsidRPr="00B923EC" w:rsidRDefault="009F494A" w:rsidP="009F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3.4%</w:t>
            </w:r>
          </w:p>
        </w:tc>
      </w:tr>
      <w:tr w:rsidR="009F494A" w:rsidRPr="00B923EC" w14:paraId="2780FCDE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23966B0" w14:textId="7A01E7A9" w:rsidR="009F494A" w:rsidRPr="00B923EC" w:rsidRDefault="009F494A" w:rsidP="009F494A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1100B9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6F252216" w14:textId="36212FC3" w:rsidR="009F494A" w:rsidRPr="00B923EC" w:rsidRDefault="009F494A" w:rsidP="009F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Property Taxes</w:t>
            </w:r>
          </w:p>
        </w:tc>
        <w:tc>
          <w:tcPr>
            <w:tcW w:w="1559" w:type="dxa"/>
          </w:tcPr>
          <w:p w14:paraId="7E999004" w14:textId="32321EF0" w:rsidR="009F494A" w:rsidRPr="00B923EC" w:rsidRDefault="009F494A" w:rsidP="009F4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51</w:t>
            </w:r>
          </w:p>
        </w:tc>
        <w:tc>
          <w:tcPr>
            <w:tcW w:w="1559" w:type="dxa"/>
          </w:tcPr>
          <w:p w14:paraId="6436DB1E" w14:textId="47D9A186" w:rsidR="009F494A" w:rsidRPr="00B923EC" w:rsidRDefault="009F494A" w:rsidP="009F4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2.6%</w:t>
            </w:r>
          </w:p>
        </w:tc>
      </w:tr>
      <w:tr w:rsidR="009F494A" w:rsidRPr="00B923EC" w14:paraId="59FCFE98" w14:textId="77777777" w:rsidTr="00AC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A71AADD" w14:textId="52A4AF79" w:rsidR="009F494A" w:rsidRPr="00B923EC" w:rsidRDefault="009F494A" w:rsidP="009F494A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1100B9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15B4AE70" w14:textId="12EC9219" w:rsidR="009F494A" w:rsidRPr="00B923EC" w:rsidRDefault="009F494A" w:rsidP="009F4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Financial Institutions</w:t>
            </w:r>
          </w:p>
        </w:tc>
        <w:tc>
          <w:tcPr>
            <w:tcW w:w="1559" w:type="dxa"/>
          </w:tcPr>
          <w:p w14:paraId="4F94C379" w14:textId="18AD7418" w:rsidR="009F494A" w:rsidRPr="00B923EC" w:rsidRDefault="009F494A" w:rsidP="009F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48</w:t>
            </w:r>
          </w:p>
        </w:tc>
        <w:tc>
          <w:tcPr>
            <w:tcW w:w="1559" w:type="dxa"/>
          </w:tcPr>
          <w:p w14:paraId="191BC90F" w14:textId="514B7A3C" w:rsidR="009F494A" w:rsidRPr="00B923EC" w:rsidRDefault="009F494A" w:rsidP="009F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2.5%</w:t>
            </w:r>
          </w:p>
        </w:tc>
      </w:tr>
      <w:tr w:rsidR="009F494A" w:rsidRPr="00B923EC" w14:paraId="4E42CA16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9BFE542" w14:textId="456884BE" w:rsidR="009F494A" w:rsidRPr="00B923EC" w:rsidRDefault="009F494A" w:rsidP="009F494A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1100B9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31CAFF3A" w14:textId="55B94BF5" w:rsidR="009F494A" w:rsidRPr="00356D6B" w:rsidRDefault="009F494A" w:rsidP="009F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BC2BCD">
              <w:t>Insurance</w:t>
            </w:r>
          </w:p>
        </w:tc>
        <w:tc>
          <w:tcPr>
            <w:tcW w:w="1559" w:type="dxa"/>
          </w:tcPr>
          <w:p w14:paraId="53AE1D46" w14:textId="40A3D52A" w:rsidR="009F494A" w:rsidRPr="00356D6B" w:rsidRDefault="009F494A" w:rsidP="009F4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BC2BCD">
              <w:t>40</w:t>
            </w:r>
          </w:p>
        </w:tc>
        <w:tc>
          <w:tcPr>
            <w:tcW w:w="1559" w:type="dxa"/>
          </w:tcPr>
          <w:p w14:paraId="59A5F207" w14:textId="683579F5" w:rsidR="009F494A" w:rsidRPr="00356D6B" w:rsidRDefault="009F494A" w:rsidP="009F4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BC2BCD">
              <w:t>2.1%</w:t>
            </w:r>
          </w:p>
        </w:tc>
      </w:tr>
      <w:tr w:rsidR="009F494A" w:rsidRPr="00B923EC" w14:paraId="13934D7C" w14:textId="77777777" w:rsidTr="00AC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34F9C22" w14:textId="2173FC89" w:rsidR="009F494A" w:rsidRPr="00B923EC" w:rsidRDefault="009F494A" w:rsidP="009F494A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1100B9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5025C501" w14:textId="79ABE0F1" w:rsidR="009F494A" w:rsidRPr="00B923EC" w:rsidRDefault="009F494A" w:rsidP="009F4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Pensions</w:t>
            </w:r>
          </w:p>
        </w:tc>
        <w:tc>
          <w:tcPr>
            <w:tcW w:w="1559" w:type="dxa"/>
          </w:tcPr>
          <w:p w14:paraId="54038C8E" w14:textId="51E18133" w:rsidR="009F494A" w:rsidRPr="00B923EC" w:rsidRDefault="009F494A" w:rsidP="009F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27</w:t>
            </w:r>
          </w:p>
        </w:tc>
        <w:tc>
          <w:tcPr>
            <w:tcW w:w="1559" w:type="dxa"/>
          </w:tcPr>
          <w:p w14:paraId="27341195" w14:textId="532660E9" w:rsidR="009F494A" w:rsidRPr="00B923EC" w:rsidRDefault="009F494A" w:rsidP="009F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1.4%</w:t>
            </w:r>
          </w:p>
        </w:tc>
      </w:tr>
      <w:tr w:rsidR="009F494A" w:rsidRPr="00B923EC" w14:paraId="7C5AECCF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BDD6266" w14:textId="2E929673" w:rsidR="009F494A" w:rsidRPr="001100B9" w:rsidRDefault="009F494A" w:rsidP="009F494A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1100B9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lastRenderedPageBreak/>
              <w:t>Money &amp; Tax</w:t>
            </w:r>
          </w:p>
        </w:tc>
        <w:tc>
          <w:tcPr>
            <w:tcW w:w="4820" w:type="dxa"/>
            <w:noWrap/>
          </w:tcPr>
          <w:p w14:paraId="2714DC4A" w14:textId="48A29650" w:rsidR="009F494A" w:rsidRPr="00BC2BCD" w:rsidRDefault="009F494A" w:rsidP="009F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2BCD">
              <w:t>Moving Country and Taxation</w:t>
            </w:r>
          </w:p>
        </w:tc>
        <w:tc>
          <w:tcPr>
            <w:tcW w:w="1559" w:type="dxa"/>
          </w:tcPr>
          <w:p w14:paraId="6653D8D3" w14:textId="206D616B" w:rsidR="009F494A" w:rsidRPr="00BC2BCD" w:rsidRDefault="009F494A" w:rsidP="009F4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2BCD">
              <w:t>21</w:t>
            </w:r>
          </w:p>
        </w:tc>
        <w:tc>
          <w:tcPr>
            <w:tcW w:w="1559" w:type="dxa"/>
          </w:tcPr>
          <w:p w14:paraId="39B1FD9B" w14:textId="1F3EFDFF" w:rsidR="009F494A" w:rsidRPr="00BC2BCD" w:rsidRDefault="009F494A" w:rsidP="009F4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2BCD">
              <w:t>1.1%</w:t>
            </w:r>
          </w:p>
        </w:tc>
      </w:tr>
      <w:tr w:rsidR="004879A2" w:rsidRPr="00B923EC" w14:paraId="183E4171" w14:textId="77777777" w:rsidTr="00AC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510450C" w14:textId="2CC06A11" w:rsidR="004879A2" w:rsidRPr="00B923EC" w:rsidRDefault="004879A2" w:rsidP="004879A2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1100B9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2C359D46" w14:textId="2AABAAAF" w:rsidR="004879A2" w:rsidRPr="00B923EC" w:rsidRDefault="004879A2" w:rsidP="00487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Loans and Credit</w:t>
            </w:r>
          </w:p>
        </w:tc>
        <w:tc>
          <w:tcPr>
            <w:tcW w:w="1559" w:type="dxa"/>
          </w:tcPr>
          <w:p w14:paraId="1FDF5DF3" w14:textId="16BFC36F" w:rsidR="004879A2" w:rsidRPr="00B923EC" w:rsidRDefault="004879A2" w:rsidP="00405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19</w:t>
            </w:r>
          </w:p>
        </w:tc>
        <w:tc>
          <w:tcPr>
            <w:tcW w:w="1559" w:type="dxa"/>
          </w:tcPr>
          <w:p w14:paraId="5723ECBF" w14:textId="55B93438" w:rsidR="004879A2" w:rsidRPr="00B923EC" w:rsidRDefault="004879A2" w:rsidP="00405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1.0%</w:t>
            </w:r>
          </w:p>
        </w:tc>
      </w:tr>
      <w:tr w:rsidR="009F494A" w:rsidRPr="00B923EC" w14:paraId="7E926D72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7614EAA" w14:textId="23A60C35" w:rsidR="009F494A" w:rsidRPr="00B923EC" w:rsidRDefault="009F494A" w:rsidP="009F494A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320F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5B139597" w14:textId="342F1C28" w:rsidR="009F494A" w:rsidRPr="00B923EC" w:rsidRDefault="009F494A" w:rsidP="009F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Wills</w:t>
            </w:r>
          </w:p>
        </w:tc>
        <w:tc>
          <w:tcPr>
            <w:tcW w:w="1559" w:type="dxa"/>
          </w:tcPr>
          <w:p w14:paraId="195EA6C9" w14:textId="0E57E847" w:rsidR="009F494A" w:rsidRPr="00B923EC" w:rsidRDefault="009F494A" w:rsidP="009F4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9</w:t>
            </w:r>
          </w:p>
        </w:tc>
        <w:tc>
          <w:tcPr>
            <w:tcW w:w="1559" w:type="dxa"/>
          </w:tcPr>
          <w:p w14:paraId="5F313A32" w14:textId="5D7692AE" w:rsidR="009F494A" w:rsidRPr="00B923EC" w:rsidRDefault="009F494A" w:rsidP="009F4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0.5%</w:t>
            </w:r>
          </w:p>
        </w:tc>
      </w:tr>
      <w:tr w:rsidR="009F494A" w:rsidRPr="00B923EC" w14:paraId="60CED9A0" w14:textId="77777777" w:rsidTr="00E8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27DB416" w14:textId="242C2DE2" w:rsidR="009F494A" w:rsidRPr="00B923EC" w:rsidRDefault="009F494A" w:rsidP="009F494A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1100B9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3B728BA1" w14:textId="4DE90DDE" w:rsidR="009F494A" w:rsidRPr="00AC6D18" w:rsidRDefault="009F494A" w:rsidP="009F4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en-IE"/>
              </w:rPr>
            </w:pPr>
            <w:r w:rsidRPr="00BC2BCD">
              <w:t>Savings and Investments</w:t>
            </w:r>
          </w:p>
        </w:tc>
        <w:tc>
          <w:tcPr>
            <w:tcW w:w="1559" w:type="dxa"/>
          </w:tcPr>
          <w:p w14:paraId="34637EF3" w14:textId="00C5E487" w:rsidR="009F494A" w:rsidRPr="00B923EC" w:rsidRDefault="009F494A" w:rsidP="009F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C2BCD">
              <w:t>4</w:t>
            </w:r>
          </w:p>
        </w:tc>
        <w:tc>
          <w:tcPr>
            <w:tcW w:w="1559" w:type="dxa"/>
          </w:tcPr>
          <w:p w14:paraId="6809F37C" w14:textId="42DCD194" w:rsidR="009F494A" w:rsidRPr="00B923EC" w:rsidRDefault="009F494A" w:rsidP="009F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C2BCD">
              <w:t>0.2%</w:t>
            </w:r>
          </w:p>
        </w:tc>
      </w:tr>
      <w:tr w:rsidR="009F494A" w:rsidRPr="00B923EC" w14:paraId="50AE8A76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A7FB972" w14:textId="73DF3728" w:rsidR="009F494A" w:rsidRPr="00B923EC" w:rsidRDefault="009F494A" w:rsidP="009F494A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320F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10FA40F4" w14:textId="6FCF299E" w:rsidR="009F494A" w:rsidRPr="00B923EC" w:rsidRDefault="009F494A" w:rsidP="009F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Universal Social Charge (USC )</w:t>
            </w:r>
          </w:p>
        </w:tc>
        <w:tc>
          <w:tcPr>
            <w:tcW w:w="1559" w:type="dxa"/>
          </w:tcPr>
          <w:p w14:paraId="6B9A91E7" w14:textId="121EED5B" w:rsidR="009F494A" w:rsidRPr="00B923EC" w:rsidRDefault="009F494A" w:rsidP="009F4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2</w:t>
            </w:r>
          </w:p>
        </w:tc>
        <w:tc>
          <w:tcPr>
            <w:tcW w:w="1559" w:type="dxa"/>
          </w:tcPr>
          <w:p w14:paraId="23DC2CC7" w14:textId="4784808B" w:rsidR="009F494A" w:rsidRPr="00B923EC" w:rsidRDefault="009F494A" w:rsidP="009F4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0.1%</w:t>
            </w:r>
          </w:p>
        </w:tc>
      </w:tr>
      <w:tr w:rsidR="009F494A" w:rsidRPr="00B923EC" w14:paraId="3D73159B" w14:textId="77777777" w:rsidTr="00AC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302A53C" w14:textId="252FCF2B" w:rsidR="009F494A" w:rsidRPr="00B923EC" w:rsidRDefault="009F494A" w:rsidP="009F494A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1100B9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2789DCDE" w14:textId="362B6416" w:rsidR="009F494A" w:rsidRPr="00B923EC" w:rsidRDefault="009F494A" w:rsidP="009F4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Consumer Protection Code and Mortgages</w:t>
            </w:r>
          </w:p>
        </w:tc>
        <w:tc>
          <w:tcPr>
            <w:tcW w:w="1559" w:type="dxa"/>
          </w:tcPr>
          <w:p w14:paraId="6EEB03F7" w14:textId="39AB7410" w:rsidR="009F494A" w:rsidRPr="00B923EC" w:rsidRDefault="009F494A" w:rsidP="009F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1</w:t>
            </w:r>
          </w:p>
        </w:tc>
        <w:tc>
          <w:tcPr>
            <w:tcW w:w="1559" w:type="dxa"/>
          </w:tcPr>
          <w:p w14:paraId="49041A55" w14:textId="01905C03" w:rsidR="009F494A" w:rsidRPr="00B923EC" w:rsidRDefault="009F494A" w:rsidP="009F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C2BCD">
              <w:t>0.1%</w:t>
            </w:r>
          </w:p>
        </w:tc>
      </w:tr>
      <w:tr w:rsidR="00B320F6" w:rsidRPr="00B923EC" w14:paraId="39C35EC0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1182B02" w14:textId="431693E2" w:rsidR="00B320F6" w:rsidRPr="00B320F6" w:rsidRDefault="00B320F6" w:rsidP="00AC6D18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320F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4736EEB3" w14:textId="62171E83" w:rsidR="00B320F6" w:rsidRPr="00B320F6" w:rsidRDefault="00B320F6" w:rsidP="00AC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320F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Total</w:t>
            </w:r>
          </w:p>
        </w:tc>
        <w:tc>
          <w:tcPr>
            <w:tcW w:w="1559" w:type="dxa"/>
          </w:tcPr>
          <w:p w14:paraId="2170365A" w14:textId="46EC936F" w:rsidR="00B320F6" w:rsidRPr="00B923EC" w:rsidRDefault="00405C78" w:rsidP="00405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1,928</w:t>
            </w:r>
          </w:p>
        </w:tc>
        <w:tc>
          <w:tcPr>
            <w:tcW w:w="1559" w:type="dxa"/>
          </w:tcPr>
          <w:p w14:paraId="68E1CEB2" w14:textId="77777777" w:rsidR="00B320F6" w:rsidRPr="00B923EC" w:rsidRDefault="00B320F6" w:rsidP="00AC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</w:p>
        </w:tc>
      </w:tr>
    </w:tbl>
    <w:p w14:paraId="1C02DED5" w14:textId="77777777" w:rsidR="00AC6D18" w:rsidRDefault="00AC6D18" w:rsidP="00AC6D18">
      <w:pPr>
        <w:pStyle w:val="Default"/>
      </w:pPr>
    </w:p>
    <w:p w14:paraId="5AB5A0ED" w14:textId="364C4DEF" w:rsidR="00405C78" w:rsidRDefault="00405C78">
      <w:pPr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</w:pPr>
    </w:p>
    <w:p w14:paraId="6B3AF84B" w14:textId="0D04D670" w:rsidR="00405C78" w:rsidRPr="009E14CA" w:rsidRDefault="00405C78" w:rsidP="009E14CA">
      <w:pPr>
        <w:pStyle w:val="Heading3"/>
        <w:rPr>
          <w:rFonts w:eastAsia="Times New Roman"/>
          <w:b/>
          <w:lang w:eastAsia="en-IE"/>
        </w:rPr>
      </w:pPr>
      <w:r w:rsidRPr="009E14CA">
        <w:rPr>
          <w:rFonts w:eastAsia="Times New Roman"/>
          <w:b/>
          <w:lang w:eastAsia="en-IE"/>
        </w:rPr>
        <w:t>Moving Country callers by sub-category</w:t>
      </w:r>
    </w:p>
    <w:p w14:paraId="50545406" w14:textId="3E14DB05" w:rsidR="00405C78" w:rsidRPr="008A2F43" w:rsidRDefault="00405C78" w:rsidP="00405C78">
      <w:pPr>
        <w:jc w:val="both"/>
        <w:rPr>
          <w:rFonts w:ascii="Calibri" w:hAnsi="Calibri" w:cs="Calibri"/>
          <w:sz w:val="24"/>
          <w:szCs w:val="24"/>
        </w:rPr>
      </w:pPr>
      <w:r w:rsidRPr="008A2F43">
        <w:rPr>
          <w:rFonts w:ascii="Calibri" w:hAnsi="Calibri" w:cs="Calibri"/>
          <w:sz w:val="24"/>
          <w:szCs w:val="24"/>
        </w:rPr>
        <w:t xml:space="preserve">CIPS answered </w:t>
      </w:r>
      <w:r w:rsidR="00356D6B">
        <w:rPr>
          <w:rFonts w:ascii="Calibri" w:hAnsi="Calibri" w:cs="Calibri"/>
          <w:sz w:val="24"/>
          <w:szCs w:val="24"/>
        </w:rPr>
        <w:t>1,201</w:t>
      </w:r>
      <w:r w:rsidRPr="008A2F43">
        <w:rPr>
          <w:rFonts w:ascii="Calibri" w:hAnsi="Calibri" w:cs="Calibri"/>
          <w:sz w:val="24"/>
          <w:szCs w:val="24"/>
        </w:rPr>
        <w:t xml:space="preserve"> calls relating to </w:t>
      </w:r>
      <w:r w:rsidR="00356D6B">
        <w:rPr>
          <w:rFonts w:ascii="Calibri" w:hAnsi="Calibri" w:cs="Calibri"/>
          <w:b/>
          <w:sz w:val="24"/>
          <w:szCs w:val="24"/>
        </w:rPr>
        <w:t>Moving Country</w:t>
      </w:r>
      <w:r w:rsidR="00B411B8">
        <w:rPr>
          <w:rFonts w:ascii="Calibri" w:hAnsi="Calibri" w:cs="Calibri"/>
          <w:b/>
          <w:sz w:val="24"/>
          <w:szCs w:val="24"/>
        </w:rPr>
        <w:t xml:space="preserve"> </w:t>
      </w:r>
      <w:r w:rsidR="00B411B8" w:rsidRPr="00B411B8">
        <w:rPr>
          <w:rFonts w:ascii="Calibri" w:hAnsi="Calibri" w:cs="Calibri"/>
          <w:sz w:val="24"/>
          <w:szCs w:val="24"/>
        </w:rPr>
        <w:t>during</w:t>
      </w:r>
      <w:r w:rsidRPr="008A2F43">
        <w:rPr>
          <w:rFonts w:ascii="Calibri" w:hAnsi="Calibri" w:cs="Calibri"/>
          <w:sz w:val="24"/>
          <w:szCs w:val="24"/>
        </w:rPr>
        <w:t xml:space="preserve"> this quarter - that is, </w:t>
      </w:r>
      <w:r w:rsidR="00356D6B">
        <w:rPr>
          <w:rFonts w:ascii="Calibri" w:hAnsi="Calibri" w:cs="Calibri"/>
          <w:sz w:val="24"/>
          <w:szCs w:val="24"/>
        </w:rPr>
        <w:t>5.4</w:t>
      </w:r>
      <w:r w:rsidRPr="008A2F43">
        <w:rPr>
          <w:rFonts w:ascii="Calibri" w:hAnsi="Calibri" w:cs="Calibri"/>
          <w:sz w:val="24"/>
          <w:szCs w:val="24"/>
        </w:rPr>
        <w:t xml:space="preserve">% of all </w:t>
      </w:r>
      <w:r w:rsidR="00B411B8">
        <w:rPr>
          <w:rFonts w:ascii="Calibri" w:hAnsi="Calibri" w:cs="Calibri"/>
          <w:sz w:val="24"/>
          <w:szCs w:val="24"/>
        </w:rPr>
        <w:t xml:space="preserve">categorised </w:t>
      </w:r>
      <w:r>
        <w:rPr>
          <w:rFonts w:ascii="Calibri" w:hAnsi="Calibri" w:cs="Calibri"/>
          <w:sz w:val="24"/>
          <w:szCs w:val="24"/>
        </w:rPr>
        <w:t>callers</w:t>
      </w:r>
      <w:r w:rsidR="00B411B8">
        <w:rPr>
          <w:rFonts w:ascii="Calibri" w:hAnsi="Calibri" w:cs="Calibri"/>
          <w:sz w:val="24"/>
          <w:szCs w:val="24"/>
        </w:rPr>
        <w:t xml:space="preserve">, with Citizenship and </w:t>
      </w:r>
      <w:r w:rsidR="00B933BD">
        <w:rPr>
          <w:rFonts w:ascii="Calibri" w:hAnsi="Calibri" w:cs="Calibri"/>
          <w:sz w:val="24"/>
          <w:szCs w:val="24"/>
        </w:rPr>
        <w:t xml:space="preserve">Irish Residence </w:t>
      </w:r>
      <w:r w:rsidR="009E14CA">
        <w:rPr>
          <w:rFonts w:ascii="Calibri" w:hAnsi="Calibri" w:cs="Calibri"/>
          <w:sz w:val="24"/>
          <w:szCs w:val="24"/>
        </w:rPr>
        <w:t>permit Applications</w:t>
      </w:r>
      <w:r w:rsidR="00B411B8">
        <w:rPr>
          <w:rFonts w:ascii="Calibri" w:hAnsi="Calibri" w:cs="Calibri"/>
          <w:sz w:val="24"/>
          <w:szCs w:val="24"/>
        </w:rPr>
        <w:t xml:space="preserve"> and Renewals being the most queried topics within this</w:t>
      </w:r>
      <w:r>
        <w:rPr>
          <w:rFonts w:ascii="Calibri" w:hAnsi="Calibri" w:cs="Calibri"/>
          <w:sz w:val="24"/>
          <w:szCs w:val="24"/>
        </w:rPr>
        <w:t>.</w:t>
      </w:r>
      <w:r w:rsidR="00923AC2" w:rsidRPr="00923AC2">
        <w:rPr>
          <w:rFonts w:eastAsia="Times New Roman" w:cstheme="minorHAnsi"/>
          <w:sz w:val="24"/>
          <w:szCs w:val="24"/>
          <w:lang w:eastAsia="en-IE"/>
        </w:rPr>
        <w:t xml:space="preserve"> </w:t>
      </w:r>
    </w:p>
    <w:p w14:paraId="11C56D1F" w14:textId="58639E59" w:rsidR="00405C78" w:rsidRPr="008F1A1F" w:rsidRDefault="008F1A1F" w:rsidP="00356D6B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8F1A1F">
        <w:rPr>
          <w:rFonts w:ascii="Calibri" w:hAnsi="Calibri" w:cs="Calibri"/>
          <w:i/>
          <w:iCs/>
          <w:sz w:val="24"/>
          <w:szCs w:val="24"/>
        </w:rPr>
        <w:t xml:space="preserve">Table </w:t>
      </w:r>
      <w:r>
        <w:rPr>
          <w:rFonts w:ascii="Calibri" w:hAnsi="Calibri" w:cs="Calibri"/>
          <w:i/>
          <w:iCs/>
          <w:sz w:val="24"/>
          <w:szCs w:val="24"/>
        </w:rPr>
        <w:t>7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: Breakdown of </w:t>
      </w:r>
      <w:r>
        <w:rPr>
          <w:rFonts w:ascii="Calibri" w:hAnsi="Calibri" w:cs="Calibri"/>
          <w:i/>
          <w:iCs/>
          <w:sz w:val="24"/>
          <w:szCs w:val="24"/>
        </w:rPr>
        <w:t>Moving Country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sub</w:t>
      </w:r>
      <w:r>
        <w:rPr>
          <w:rFonts w:ascii="Calibri" w:hAnsi="Calibri" w:cs="Calibri"/>
          <w:i/>
          <w:iCs/>
          <w:sz w:val="24"/>
          <w:szCs w:val="24"/>
        </w:rPr>
        <w:t>-</w:t>
      </w:r>
      <w:r w:rsidRPr="008F1A1F">
        <w:rPr>
          <w:rFonts w:ascii="Calibri" w:hAnsi="Calibri" w:cs="Calibri"/>
          <w:i/>
          <w:iCs/>
          <w:sz w:val="24"/>
          <w:szCs w:val="24"/>
        </w:rPr>
        <w:t>categories</w:t>
      </w:r>
      <w:r w:rsidR="00C32DC7">
        <w:rPr>
          <w:rFonts w:ascii="Calibri" w:hAnsi="Calibri" w:cs="Calibri"/>
          <w:i/>
          <w:iCs/>
          <w:sz w:val="24"/>
          <w:szCs w:val="24"/>
        </w:rPr>
        <w:t xml:space="preserve"> calls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received by CIPS in Q1 2023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</w:tblPr>
      <w:tblGrid>
        <w:gridCol w:w="1838"/>
        <w:gridCol w:w="4678"/>
        <w:gridCol w:w="1701"/>
        <w:gridCol w:w="1559"/>
      </w:tblGrid>
      <w:tr w:rsidR="00405C78" w:rsidRPr="00AD567C" w14:paraId="5FE3A50A" w14:textId="77777777" w:rsidTr="00061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5DF7F76E" w14:textId="77777777" w:rsidR="00405C78" w:rsidRPr="00AD567C" w:rsidRDefault="00405C78" w:rsidP="000614D9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AD567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all C</w:t>
            </w:r>
            <w:r w:rsidRPr="00AD567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ategory</w:t>
            </w:r>
          </w:p>
        </w:tc>
        <w:tc>
          <w:tcPr>
            <w:tcW w:w="4678" w:type="dxa"/>
            <w:noWrap/>
            <w:hideMark/>
          </w:tcPr>
          <w:p w14:paraId="0CDC2782" w14:textId="77777777" w:rsidR="00405C78" w:rsidRPr="00AD567C" w:rsidRDefault="00405C78" w:rsidP="00061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</w:t>
            </w:r>
            <w:r w:rsidRPr="00AD567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ub-Category</w:t>
            </w:r>
          </w:p>
        </w:tc>
        <w:tc>
          <w:tcPr>
            <w:tcW w:w="1701" w:type="dxa"/>
          </w:tcPr>
          <w:p w14:paraId="74E452F5" w14:textId="1E58C318" w:rsidR="00405C78" w:rsidRPr="00AD567C" w:rsidRDefault="00405C78" w:rsidP="00061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</w:t>
            </w:r>
            <w:r w:rsidRPr="00AD567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of Callers</w:t>
            </w:r>
          </w:p>
        </w:tc>
        <w:tc>
          <w:tcPr>
            <w:tcW w:w="1559" w:type="dxa"/>
          </w:tcPr>
          <w:p w14:paraId="764F6BB3" w14:textId="779215D9" w:rsidR="00405C78" w:rsidRPr="00AD567C" w:rsidRDefault="00405C78" w:rsidP="00061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AD567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% of </w:t>
            </w:r>
            <w:r w:rsidR="00A47D01" w:rsidRPr="004E7AF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  <w:r w:rsidRPr="00AD567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Callers</w:t>
            </w:r>
          </w:p>
        </w:tc>
      </w:tr>
      <w:tr w:rsidR="009F494A" w:rsidRPr="00AD567C" w14:paraId="28182574" w14:textId="77777777" w:rsidTr="0006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C31AA48" w14:textId="323C3994" w:rsidR="009F494A" w:rsidRDefault="009F494A" w:rsidP="009F494A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E7AF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678" w:type="dxa"/>
            <w:noWrap/>
          </w:tcPr>
          <w:p w14:paraId="285E6D57" w14:textId="4B79A647" w:rsidR="009F494A" w:rsidRPr="00B411B8" w:rsidRDefault="009F494A" w:rsidP="009F4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1B8">
              <w:t>Irish Citizenship</w:t>
            </w:r>
          </w:p>
        </w:tc>
        <w:tc>
          <w:tcPr>
            <w:tcW w:w="1701" w:type="dxa"/>
          </w:tcPr>
          <w:p w14:paraId="49956CA2" w14:textId="14ECBE86" w:rsidR="009F494A" w:rsidRPr="00B411B8" w:rsidRDefault="009F494A" w:rsidP="009F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1B8">
              <w:t>372</w:t>
            </w:r>
          </w:p>
        </w:tc>
        <w:tc>
          <w:tcPr>
            <w:tcW w:w="1559" w:type="dxa"/>
          </w:tcPr>
          <w:p w14:paraId="04756E61" w14:textId="5955CE27" w:rsidR="009F494A" w:rsidRPr="00B411B8" w:rsidRDefault="009F494A" w:rsidP="009F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1B8">
              <w:t>31.0%</w:t>
            </w:r>
          </w:p>
        </w:tc>
      </w:tr>
      <w:tr w:rsidR="009F494A" w:rsidRPr="00AD567C" w14:paraId="2123BE36" w14:textId="77777777" w:rsidTr="000614D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C613009" w14:textId="317073EF" w:rsidR="009F494A" w:rsidRDefault="009F494A" w:rsidP="009F494A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E7AF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678" w:type="dxa"/>
            <w:noWrap/>
          </w:tcPr>
          <w:p w14:paraId="177CAA28" w14:textId="556000A5" w:rsidR="009F494A" w:rsidRPr="005219C5" w:rsidRDefault="00B411B8" w:rsidP="00230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2306BD">
              <w:t>rish Residence Permit (I</w:t>
            </w:r>
            <w:r>
              <w:t>RP</w:t>
            </w:r>
            <w:r w:rsidR="002306BD">
              <w:t>)</w:t>
            </w:r>
            <w:r w:rsidR="009F494A" w:rsidRPr="00356D6B">
              <w:t>Applications and Renewals</w:t>
            </w:r>
          </w:p>
        </w:tc>
        <w:tc>
          <w:tcPr>
            <w:tcW w:w="1701" w:type="dxa"/>
          </w:tcPr>
          <w:p w14:paraId="24986EB0" w14:textId="57C5BDFD" w:rsidR="009F494A" w:rsidRPr="005219C5" w:rsidRDefault="009F494A" w:rsidP="009F4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D6B">
              <w:t>235</w:t>
            </w:r>
          </w:p>
        </w:tc>
        <w:tc>
          <w:tcPr>
            <w:tcW w:w="1559" w:type="dxa"/>
          </w:tcPr>
          <w:p w14:paraId="06DB2B96" w14:textId="5816840D" w:rsidR="009F494A" w:rsidRPr="005219C5" w:rsidRDefault="009F494A" w:rsidP="009F4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D6B">
              <w:t>19.6%</w:t>
            </w:r>
          </w:p>
        </w:tc>
      </w:tr>
      <w:tr w:rsidR="009F494A" w:rsidRPr="00AD567C" w14:paraId="0FA1E476" w14:textId="77777777" w:rsidTr="0006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0B6EAA9" w14:textId="7948D124" w:rsidR="009F494A" w:rsidRPr="004E7AF0" w:rsidRDefault="009F494A" w:rsidP="009F494A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E7AF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678" w:type="dxa"/>
            <w:noWrap/>
          </w:tcPr>
          <w:p w14:paraId="04551709" w14:textId="798C514E" w:rsidR="009F494A" w:rsidRPr="00356D6B" w:rsidRDefault="009F494A" w:rsidP="009F4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D6B">
              <w:t>Immigration Office</w:t>
            </w:r>
          </w:p>
        </w:tc>
        <w:tc>
          <w:tcPr>
            <w:tcW w:w="1701" w:type="dxa"/>
          </w:tcPr>
          <w:p w14:paraId="4F616C3E" w14:textId="171807A9" w:rsidR="009F494A" w:rsidRPr="00356D6B" w:rsidRDefault="009F494A" w:rsidP="009F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D6B">
              <w:t>205</w:t>
            </w:r>
          </w:p>
        </w:tc>
        <w:tc>
          <w:tcPr>
            <w:tcW w:w="1559" w:type="dxa"/>
          </w:tcPr>
          <w:p w14:paraId="67825FCB" w14:textId="0FEAAEA5" w:rsidR="009F494A" w:rsidRPr="00356D6B" w:rsidRDefault="009F494A" w:rsidP="009F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D6B">
              <w:t>17.1%</w:t>
            </w:r>
          </w:p>
        </w:tc>
      </w:tr>
      <w:tr w:rsidR="009F494A" w:rsidRPr="00AD567C" w14:paraId="56CBAD1E" w14:textId="77777777" w:rsidTr="000614D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A9B2087" w14:textId="61488240" w:rsidR="009F494A" w:rsidRPr="004E7AF0" w:rsidRDefault="009F494A" w:rsidP="009F494A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E7AF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678" w:type="dxa"/>
            <w:noWrap/>
          </w:tcPr>
          <w:p w14:paraId="6C3BB255" w14:textId="35B9AA57" w:rsidR="009F494A" w:rsidRPr="00356D6B" w:rsidRDefault="009F494A" w:rsidP="009F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9C5">
              <w:t>Moving to Ireland</w:t>
            </w:r>
          </w:p>
        </w:tc>
        <w:tc>
          <w:tcPr>
            <w:tcW w:w="1701" w:type="dxa"/>
          </w:tcPr>
          <w:p w14:paraId="4935582C" w14:textId="2EC8A452" w:rsidR="009F494A" w:rsidRPr="00356D6B" w:rsidRDefault="009F494A" w:rsidP="009F4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9C5">
              <w:t>147</w:t>
            </w:r>
          </w:p>
        </w:tc>
        <w:tc>
          <w:tcPr>
            <w:tcW w:w="1559" w:type="dxa"/>
          </w:tcPr>
          <w:p w14:paraId="1E845C0A" w14:textId="6254BA06" w:rsidR="009F494A" w:rsidRPr="00356D6B" w:rsidRDefault="009F494A" w:rsidP="009F4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9C5">
              <w:t>12.2%</w:t>
            </w:r>
          </w:p>
        </w:tc>
      </w:tr>
      <w:tr w:rsidR="009F494A" w:rsidRPr="00AD567C" w14:paraId="6FA82580" w14:textId="77777777" w:rsidTr="0006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9DA8E0F" w14:textId="77529BA3" w:rsidR="009F494A" w:rsidRPr="004E7AF0" w:rsidRDefault="009F494A" w:rsidP="009F494A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E7AF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678" w:type="dxa"/>
            <w:noWrap/>
          </w:tcPr>
          <w:p w14:paraId="3088CBEA" w14:textId="3729B73F" w:rsidR="009F494A" w:rsidRPr="005219C5" w:rsidRDefault="009F494A" w:rsidP="009F4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19C5">
              <w:t>Visa</w:t>
            </w:r>
          </w:p>
        </w:tc>
        <w:tc>
          <w:tcPr>
            <w:tcW w:w="1701" w:type="dxa"/>
          </w:tcPr>
          <w:p w14:paraId="0B038A28" w14:textId="5667CF9D" w:rsidR="009F494A" w:rsidRPr="005219C5" w:rsidRDefault="009F494A" w:rsidP="009F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19C5">
              <w:t>92</w:t>
            </w:r>
          </w:p>
        </w:tc>
        <w:tc>
          <w:tcPr>
            <w:tcW w:w="1559" w:type="dxa"/>
          </w:tcPr>
          <w:p w14:paraId="21D7D236" w14:textId="6794B12B" w:rsidR="009F494A" w:rsidRPr="005219C5" w:rsidRDefault="009F494A" w:rsidP="009F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19C5">
              <w:t>7.7%</w:t>
            </w:r>
          </w:p>
        </w:tc>
      </w:tr>
      <w:tr w:rsidR="009F494A" w:rsidRPr="00AD567C" w14:paraId="39782176" w14:textId="77777777" w:rsidTr="009F494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B3F69F1" w14:textId="474EF356" w:rsidR="009F494A" w:rsidRPr="00AD567C" w:rsidRDefault="009F494A" w:rsidP="009F494A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4E7AF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678" w:type="dxa"/>
            <w:noWrap/>
          </w:tcPr>
          <w:p w14:paraId="0AD01F51" w14:textId="3ADA0FFF" w:rsidR="009F494A" w:rsidRPr="00AD567C" w:rsidRDefault="009F494A" w:rsidP="009F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219C5">
              <w:t>Moving Abroad</w:t>
            </w:r>
          </w:p>
        </w:tc>
        <w:tc>
          <w:tcPr>
            <w:tcW w:w="1701" w:type="dxa"/>
          </w:tcPr>
          <w:p w14:paraId="6D4E14F4" w14:textId="5AA476BD" w:rsidR="009F494A" w:rsidRPr="00AD567C" w:rsidRDefault="009F494A" w:rsidP="009F4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219C5">
              <w:t>38</w:t>
            </w:r>
          </w:p>
        </w:tc>
        <w:tc>
          <w:tcPr>
            <w:tcW w:w="1559" w:type="dxa"/>
          </w:tcPr>
          <w:p w14:paraId="6786CD20" w14:textId="726C06FA" w:rsidR="009F494A" w:rsidRPr="00AD567C" w:rsidRDefault="009F494A" w:rsidP="009F4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219C5">
              <w:t>3.2%</w:t>
            </w:r>
          </w:p>
        </w:tc>
      </w:tr>
      <w:tr w:rsidR="009F494A" w:rsidRPr="00AD567C" w14:paraId="03CC016F" w14:textId="77777777" w:rsidTr="009F4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0A887BB" w14:textId="7D72846D" w:rsidR="009F494A" w:rsidRPr="00AD567C" w:rsidRDefault="009F494A" w:rsidP="009F494A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4E7AF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678" w:type="dxa"/>
            <w:noWrap/>
          </w:tcPr>
          <w:p w14:paraId="6C6BDEEE" w14:textId="2D4F3379" w:rsidR="009F494A" w:rsidRPr="00AD567C" w:rsidRDefault="009F494A" w:rsidP="009F4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219C5">
              <w:t>Other</w:t>
            </w:r>
          </w:p>
        </w:tc>
        <w:tc>
          <w:tcPr>
            <w:tcW w:w="1701" w:type="dxa"/>
          </w:tcPr>
          <w:p w14:paraId="0154540A" w14:textId="527675C2" w:rsidR="009F494A" w:rsidRPr="00AD567C" w:rsidRDefault="009F494A" w:rsidP="009F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219C5">
              <w:t>34</w:t>
            </w:r>
          </w:p>
        </w:tc>
        <w:tc>
          <w:tcPr>
            <w:tcW w:w="1559" w:type="dxa"/>
          </w:tcPr>
          <w:p w14:paraId="1B28B59D" w14:textId="25907449" w:rsidR="009F494A" w:rsidRPr="00AD567C" w:rsidRDefault="009F494A" w:rsidP="009F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219C5">
              <w:t>2.8%</w:t>
            </w:r>
          </w:p>
        </w:tc>
      </w:tr>
      <w:tr w:rsidR="009F494A" w:rsidRPr="00AD567C" w14:paraId="7DCE9515" w14:textId="77777777" w:rsidTr="009F494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45FC38C" w14:textId="6E749641" w:rsidR="009F494A" w:rsidRPr="00AD567C" w:rsidRDefault="009F494A" w:rsidP="009F494A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4E7AF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678" w:type="dxa"/>
            <w:noWrap/>
          </w:tcPr>
          <w:p w14:paraId="28DDA73E" w14:textId="09B527E3" w:rsidR="009F494A" w:rsidRPr="00356D6B" w:rsidRDefault="009F494A" w:rsidP="009F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219C5">
              <w:t>Family Reunification</w:t>
            </w:r>
          </w:p>
        </w:tc>
        <w:tc>
          <w:tcPr>
            <w:tcW w:w="1701" w:type="dxa"/>
          </w:tcPr>
          <w:p w14:paraId="5A65BB5B" w14:textId="05C7F514" w:rsidR="009F494A" w:rsidRPr="00356D6B" w:rsidRDefault="009F494A" w:rsidP="009F4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219C5">
              <w:t>28</w:t>
            </w:r>
          </w:p>
        </w:tc>
        <w:tc>
          <w:tcPr>
            <w:tcW w:w="1559" w:type="dxa"/>
          </w:tcPr>
          <w:p w14:paraId="0BD176FE" w14:textId="6311A9ED" w:rsidR="009F494A" w:rsidRPr="00356D6B" w:rsidRDefault="009F494A" w:rsidP="009F4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219C5">
              <w:t>2.3%</w:t>
            </w:r>
          </w:p>
        </w:tc>
      </w:tr>
      <w:tr w:rsidR="009F494A" w:rsidRPr="00AD567C" w14:paraId="6B0142A8" w14:textId="77777777" w:rsidTr="009F4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93A4A46" w14:textId="3411DF6C" w:rsidR="009F494A" w:rsidRPr="00AD567C" w:rsidRDefault="009F494A" w:rsidP="009F494A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4E7AF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678" w:type="dxa"/>
            <w:noWrap/>
          </w:tcPr>
          <w:p w14:paraId="4C40652D" w14:textId="2CB4F479" w:rsidR="009F494A" w:rsidRPr="00356D6B" w:rsidRDefault="009F494A" w:rsidP="009F4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219C5">
              <w:t>Ukraine</w:t>
            </w:r>
          </w:p>
        </w:tc>
        <w:tc>
          <w:tcPr>
            <w:tcW w:w="1701" w:type="dxa"/>
          </w:tcPr>
          <w:p w14:paraId="5D765207" w14:textId="35138F50" w:rsidR="009F494A" w:rsidRPr="00356D6B" w:rsidRDefault="009F494A" w:rsidP="009F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219C5">
              <w:t>17</w:t>
            </w:r>
          </w:p>
        </w:tc>
        <w:tc>
          <w:tcPr>
            <w:tcW w:w="1559" w:type="dxa"/>
          </w:tcPr>
          <w:p w14:paraId="1F35B8DA" w14:textId="4A6DC33C" w:rsidR="009F494A" w:rsidRPr="00356D6B" w:rsidRDefault="009F494A" w:rsidP="009F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219C5">
              <w:t>1.4%</w:t>
            </w:r>
          </w:p>
        </w:tc>
      </w:tr>
      <w:tr w:rsidR="009F494A" w:rsidRPr="00AD567C" w14:paraId="6D0C53AC" w14:textId="77777777" w:rsidTr="009F494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A672177" w14:textId="18E39140" w:rsidR="009F494A" w:rsidRPr="00AD567C" w:rsidRDefault="009F494A" w:rsidP="009F494A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678" w:type="dxa"/>
            <w:noWrap/>
          </w:tcPr>
          <w:p w14:paraId="517BA493" w14:textId="6D48103A" w:rsidR="009F494A" w:rsidRPr="00405C78" w:rsidRDefault="009F494A" w:rsidP="009F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5219C5">
              <w:t>Asylum Seekers and Refugees</w:t>
            </w:r>
          </w:p>
        </w:tc>
        <w:tc>
          <w:tcPr>
            <w:tcW w:w="1701" w:type="dxa"/>
          </w:tcPr>
          <w:p w14:paraId="0F658D26" w14:textId="00A361F5" w:rsidR="009F494A" w:rsidRPr="00405C78" w:rsidRDefault="009F494A" w:rsidP="009F4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5219C5">
              <w:t>10</w:t>
            </w:r>
          </w:p>
        </w:tc>
        <w:tc>
          <w:tcPr>
            <w:tcW w:w="1559" w:type="dxa"/>
          </w:tcPr>
          <w:p w14:paraId="45E493F1" w14:textId="16F1A23D" w:rsidR="009F494A" w:rsidRPr="00405C78" w:rsidRDefault="009F494A" w:rsidP="009F4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5219C5">
              <w:t>0.8%</w:t>
            </w:r>
          </w:p>
        </w:tc>
      </w:tr>
      <w:tr w:rsidR="00405C78" w:rsidRPr="00AD567C" w14:paraId="0545B82B" w14:textId="77777777" w:rsidTr="0006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0CF2E67F" w14:textId="12816141" w:rsidR="00405C78" w:rsidRPr="00AD567C" w:rsidRDefault="00405C78" w:rsidP="00405C78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E7AF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678" w:type="dxa"/>
            <w:noWrap/>
            <w:hideMark/>
          </w:tcPr>
          <w:p w14:paraId="5D815719" w14:textId="37F73D5F" w:rsidR="00405C78" w:rsidRPr="00AD567C" w:rsidRDefault="00405C78" w:rsidP="00405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219C5">
              <w:t>Leave to Remain</w:t>
            </w:r>
          </w:p>
        </w:tc>
        <w:tc>
          <w:tcPr>
            <w:tcW w:w="1701" w:type="dxa"/>
          </w:tcPr>
          <w:p w14:paraId="45F7466E" w14:textId="22FA3CA8" w:rsidR="00405C78" w:rsidRPr="00AD567C" w:rsidRDefault="00405C78" w:rsidP="00405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219C5">
              <w:t>23</w:t>
            </w:r>
          </w:p>
        </w:tc>
        <w:tc>
          <w:tcPr>
            <w:tcW w:w="1559" w:type="dxa"/>
          </w:tcPr>
          <w:p w14:paraId="3A55B677" w14:textId="74F5B605" w:rsidR="00405C78" w:rsidRPr="00AD567C" w:rsidRDefault="00405C78" w:rsidP="00405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219C5">
              <w:t>1.9%</w:t>
            </w:r>
          </w:p>
        </w:tc>
      </w:tr>
      <w:tr w:rsidR="00405C78" w:rsidRPr="00AD567C" w14:paraId="357E2A6B" w14:textId="77777777" w:rsidTr="000614D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1B084331" w14:textId="77777777" w:rsidR="00405C78" w:rsidRPr="00AD567C" w:rsidRDefault="00405C78" w:rsidP="000614D9">
            <w:pPr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</w:tc>
        <w:tc>
          <w:tcPr>
            <w:tcW w:w="4678" w:type="dxa"/>
            <w:noWrap/>
          </w:tcPr>
          <w:p w14:paraId="27067E27" w14:textId="627808E5" w:rsidR="00405C78" w:rsidRPr="00AD567C" w:rsidRDefault="00405C78" w:rsidP="00405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AD567C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Total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 xml:space="preserve"> Moving Country Calls</w:t>
            </w:r>
          </w:p>
        </w:tc>
        <w:tc>
          <w:tcPr>
            <w:tcW w:w="1701" w:type="dxa"/>
          </w:tcPr>
          <w:p w14:paraId="3F225F5B" w14:textId="631D1414" w:rsidR="00405C78" w:rsidRPr="00405C78" w:rsidRDefault="00405C78" w:rsidP="00405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405C78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1,201</w:t>
            </w:r>
          </w:p>
        </w:tc>
        <w:tc>
          <w:tcPr>
            <w:tcW w:w="1559" w:type="dxa"/>
          </w:tcPr>
          <w:p w14:paraId="24B100F3" w14:textId="77777777" w:rsidR="00405C78" w:rsidRPr="00AD567C" w:rsidRDefault="00405C78" w:rsidP="00405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</w:tc>
      </w:tr>
    </w:tbl>
    <w:p w14:paraId="442E10EE" w14:textId="77777777" w:rsidR="00405C78" w:rsidRDefault="00405C78" w:rsidP="00405C78">
      <w:pPr>
        <w:rPr>
          <w:rFonts w:eastAsia="Times New Roman" w:cstheme="minorHAnsi"/>
          <w:color w:val="FF0000"/>
          <w:sz w:val="24"/>
          <w:szCs w:val="24"/>
          <w:lang w:eastAsia="en-IE"/>
        </w:rPr>
      </w:pPr>
    </w:p>
    <w:p w14:paraId="6E7D998E" w14:textId="000FADAB" w:rsidR="00356D6B" w:rsidRDefault="00851282">
      <w:pPr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</w:pPr>
      <w:r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  <w:t xml:space="preserve">Calls by Sub-category - Top Five </w:t>
      </w:r>
      <w:r w:rsidR="009E14CA"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  <w:t>areas.</w:t>
      </w:r>
    </w:p>
    <w:p w14:paraId="6D5B03C2" w14:textId="781FC877" w:rsidR="00B411B8" w:rsidRDefault="00B411B8" w:rsidP="009E14CA">
      <w:pPr>
        <w:jc w:val="both"/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 xml:space="preserve">This table provides a breakdown of the five most queried sub-categories from callers to CIPS during Q1, with employment rights </w:t>
      </w:r>
      <w:r w:rsidR="00851282" w:rsidRPr="00851282">
        <w:rPr>
          <w:sz w:val="24"/>
          <w:szCs w:val="24"/>
          <w:lang w:eastAsia="en-IE"/>
        </w:rPr>
        <w:t>receiving the highest level of calls</w:t>
      </w:r>
      <w:r w:rsidR="00851282">
        <w:rPr>
          <w:sz w:val="24"/>
          <w:szCs w:val="24"/>
          <w:lang w:eastAsia="en-IE"/>
        </w:rPr>
        <w:t xml:space="preserve"> - followed by four Social Welfare topics.</w:t>
      </w:r>
    </w:p>
    <w:p w14:paraId="2D14EAD1" w14:textId="77777777" w:rsidR="00C32DC7" w:rsidRDefault="00C32DC7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br w:type="page"/>
      </w:r>
    </w:p>
    <w:p w14:paraId="765A7723" w14:textId="00BEA6E2" w:rsidR="008F1A1F" w:rsidRPr="008F1A1F" w:rsidRDefault="008F1A1F" w:rsidP="009E14CA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8F1A1F">
        <w:rPr>
          <w:rFonts w:ascii="Calibri" w:hAnsi="Calibri" w:cs="Calibri"/>
          <w:i/>
          <w:iCs/>
          <w:sz w:val="24"/>
          <w:szCs w:val="24"/>
        </w:rPr>
        <w:lastRenderedPageBreak/>
        <w:t xml:space="preserve">Table </w:t>
      </w:r>
      <w:r>
        <w:rPr>
          <w:rFonts w:ascii="Calibri" w:hAnsi="Calibri" w:cs="Calibri"/>
          <w:i/>
          <w:iCs/>
          <w:sz w:val="24"/>
          <w:szCs w:val="24"/>
        </w:rPr>
        <w:t>8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: </w:t>
      </w:r>
      <w:r>
        <w:rPr>
          <w:rFonts w:ascii="Calibri" w:hAnsi="Calibri" w:cs="Calibri"/>
          <w:i/>
          <w:iCs/>
          <w:sz w:val="24"/>
          <w:szCs w:val="24"/>
        </w:rPr>
        <w:t>Most queried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sub</w:t>
      </w:r>
      <w:r>
        <w:rPr>
          <w:rFonts w:ascii="Calibri" w:hAnsi="Calibri" w:cs="Calibri"/>
          <w:i/>
          <w:iCs/>
          <w:sz w:val="24"/>
          <w:szCs w:val="24"/>
        </w:rPr>
        <w:t>-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categories </w:t>
      </w:r>
      <w:r>
        <w:rPr>
          <w:rFonts w:ascii="Calibri" w:hAnsi="Calibri" w:cs="Calibri"/>
          <w:i/>
          <w:iCs/>
          <w:sz w:val="24"/>
          <w:szCs w:val="24"/>
        </w:rPr>
        <w:t>received by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CIPS in Q1 2023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</w:tblPr>
      <w:tblGrid>
        <w:gridCol w:w="2144"/>
        <w:gridCol w:w="4331"/>
        <w:gridCol w:w="1600"/>
        <w:gridCol w:w="1701"/>
      </w:tblGrid>
      <w:tr w:rsidR="009F494A" w14:paraId="3FE6E696" w14:textId="77777777" w:rsidTr="00B41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43D30D41" w14:textId="51944D21" w:rsidR="009F494A" w:rsidRPr="00DC3F77" w:rsidRDefault="00CA7341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331" w:type="dxa"/>
          </w:tcPr>
          <w:p w14:paraId="12B053AD" w14:textId="01B0E783" w:rsidR="009F494A" w:rsidRPr="00DC3F77" w:rsidRDefault="009F4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</w:tc>
        <w:tc>
          <w:tcPr>
            <w:tcW w:w="1600" w:type="dxa"/>
          </w:tcPr>
          <w:p w14:paraId="1186DE41" w14:textId="45962F61" w:rsidR="009F494A" w:rsidRPr="00DC3F77" w:rsidRDefault="009F4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1701" w:type="dxa"/>
          </w:tcPr>
          <w:p w14:paraId="7E09253F" w14:textId="2E895E4E" w:rsidR="009F494A" w:rsidRPr="00DC3F77" w:rsidRDefault="009F4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</w:t>
            </w:r>
            <w:r w:rsidR="00DC3F77"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of all categorised Calls</w:t>
            </w:r>
          </w:p>
        </w:tc>
      </w:tr>
      <w:tr w:rsidR="009F494A" w14:paraId="15618DED" w14:textId="77777777" w:rsidTr="00B4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1828D658" w14:textId="326AB8E8" w:rsidR="009F494A" w:rsidRPr="00DC3F77" w:rsidRDefault="00DC3F77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331" w:type="dxa"/>
          </w:tcPr>
          <w:p w14:paraId="71B3BD3D" w14:textId="194479AC" w:rsidR="009F494A" w:rsidRPr="00DC3F77" w:rsidRDefault="00DC3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DC3F77">
              <w:t>Employment Rights and Conditions</w:t>
            </w:r>
          </w:p>
        </w:tc>
        <w:tc>
          <w:tcPr>
            <w:tcW w:w="1600" w:type="dxa"/>
          </w:tcPr>
          <w:p w14:paraId="176FD41C" w14:textId="1C7DCBCB" w:rsidR="009F494A" w:rsidRPr="00DC3F77" w:rsidRDefault="00DC3F77" w:rsidP="009E1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3F77">
              <w:t>2,888</w:t>
            </w:r>
          </w:p>
        </w:tc>
        <w:tc>
          <w:tcPr>
            <w:tcW w:w="1701" w:type="dxa"/>
          </w:tcPr>
          <w:p w14:paraId="3828EEE5" w14:textId="1DC3EEA9" w:rsidR="009F494A" w:rsidRPr="00DC3F77" w:rsidRDefault="00CA7341" w:rsidP="009E1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13.0%</w:t>
            </w:r>
          </w:p>
        </w:tc>
      </w:tr>
      <w:tr w:rsidR="00DC3F77" w14:paraId="38934445" w14:textId="77777777" w:rsidTr="00B41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A8E828E" w14:textId="66EA79C3" w:rsidR="00DC3F77" w:rsidRPr="00DC3F77" w:rsidRDefault="00DC3F77" w:rsidP="00DC3F77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331" w:type="dxa"/>
          </w:tcPr>
          <w:p w14:paraId="28336A0A" w14:textId="4C4E1F95" w:rsidR="00DC3F77" w:rsidRPr="00DC3F77" w:rsidRDefault="00DC3F77" w:rsidP="00DC3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3F77">
              <w:t>Claiming a Social Welfare Payment</w:t>
            </w:r>
          </w:p>
        </w:tc>
        <w:tc>
          <w:tcPr>
            <w:tcW w:w="1600" w:type="dxa"/>
          </w:tcPr>
          <w:p w14:paraId="5777BD0D" w14:textId="6C1E66A0" w:rsidR="00DC3F77" w:rsidRPr="00DC3F77" w:rsidRDefault="00DC3F77" w:rsidP="009E1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3F77">
              <w:t>1,721</w:t>
            </w:r>
          </w:p>
        </w:tc>
        <w:tc>
          <w:tcPr>
            <w:tcW w:w="1701" w:type="dxa"/>
          </w:tcPr>
          <w:p w14:paraId="279C7723" w14:textId="42DAF9FB" w:rsidR="00DC3F77" w:rsidRPr="00CA7341" w:rsidRDefault="00CA7341" w:rsidP="009E1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7341">
              <w:t>7.5%</w:t>
            </w:r>
          </w:p>
        </w:tc>
      </w:tr>
      <w:tr w:rsidR="00DC3F77" w14:paraId="162346A1" w14:textId="77777777" w:rsidTr="00B4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04AEDAA5" w14:textId="5857F666" w:rsidR="00DC3F77" w:rsidRPr="00DC3F77" w:rsidRDefault="00DC3F77" w:rsidP="00DC3F77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331" w:type="dxa"/>
          </w:tcPr>
          <w:p w14:paraId="43069BAC" w14:textId="4194974D" w:rsidR="00DC3F77" w:rsidRPr="00DC3F77" w:rsidRDefault="00DC3F77" w:rsidP="00DC3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405C78">
              <w:t>Disability and Illness</w:t>
            </w:r>
          </w:p>
        </w:tc>
        <w:tc>
          <w:tcPr>
            <w:tcW w:w="1600" w:type="dxa"/>
          </w:tcPr>
          <w:p w14:paraId="6F8EE402" w14:textId="7C7D3332" w:rsidR="00DC3F77" w:rsidRPr="00DC3F77" w:rsidRDefault="00DC3F77" w:rsidP="009E1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405C78">
              <w:t>1,249</w:t>
            </w:r>
          </w:p>
        </w:tc>
        <w:tc>
          <w:tcPr>
            <w:tcW w:w="1701" w:type="dxa"/>
          </w:tcPr>
          <w:p w14:paraId="57CE085A" w14:textId="1CDC7129" w:rsidR="00DC3F77" w:rsidRPr="00CA7341" w:rsidRDefault="00CA7341" w:rsidP="009E1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341">
              <w:t>5.6%</w:t>
            </w:r>
          </w:p>
        </w:tc>
      </w:tr>
      <w:tr w:rsidR="00DC3F77" w14:paraId="132BAFBC" w14:textId="77777777" w:rsidTr="00B41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2595179" w14:textId="6A21F747" w:rsidR="00DC3F77" w:rsidRPr="00DC3F77" w:rsidRDefault="00DC3F77" w:rsidP="00DC3F77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331" w:type="dxa"/>
          </w:tcPr>
          <w:p w14:paraId="179777A2" w14:textId="34185136" w:rsidR="00DC3F77" w:rsidRPr="00DC3F77" w:rsidRDefault="00DC3F77" w:rsidP="00DC3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05C78">
              <w:t>Carers</w:t>
            </w:r>
          </w:p>
        </w:tc>
        <w:tc>
          <w:tcPr>
            <w:tcW w:w="1600" w:type="dxa"/>
          </w:tcPr>
          <w:p w14:paraId="28D5522D" w14:textId="23F0461B" w:rsidR="00DC3F77" w:rsidRPr="00DC3F77" w:rsidRDefault="00DC3F77" w:rsidP="009E1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05C78">
              <w:t>1,160</w:t>
            </w:r>
          </w:p>
        </w:tc>
        <w:tc>
          <w:tcPr>
            <w:tcW w:w="1701" w:type="dxa"/>
          </w:tcPr>
          <w:p w14:paraId="1ABE5766" w14:textId="0CD441BD" w:rsidR="00DC3F77" w:rsidRPr="00CA7341" w:rsidRDefault="00CA7341" w:rsidP="009E1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7341">
              <w:t>5.2%</w:t>
            </w:r>
          </w:p>
        </w:tc>
      </w:tr>
      <w:tr w:rsidR="00DC3F77" w14:paraId="7F78688F" w14:textId="77777777" w:rsidTr="00B4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0E01844F" w14:textId="48F7B5A5" w:rsidR="00DC3F77" w:rsidRPr="00DC3F77" w:rsidRDefault="00DC3F77" w:rsidP="00DC3F77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331" w:type="dxa"/>
          </w:tcPr>
          <w:p w14:paraId="6B3D8956" w14:textId="620055D4" w:rsidR="00DC3F77" w:rsidRPr="00DC3F77" w:rsidRDefault="00DC3F77" w:rsidP="00DC3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6E3306">
              <w:t>Older and Retired People</w:t>
            </w:r>
          </w:p>
        </w:tc>
        <w:tc>
          <w:tcPr>
            <w:tcW w:w="1600" w:type="dxa"/>
          </w:tcPr>
          <w:p w14:paraId="32CAA2C0" w14:textId="41E98C85" w:rsidR="00DC3F77" w:rsidRPr="00DC3F77" w:rsidRDefault="00DC3F77" w:rsidP="009E1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C331C">
              <w:t>768</w:t>
            </w:r>
          </w:p>
        </w:tc>
        <w:tc>
          <w:tcPr>
            <w:tcW w:w="1701" w:type="dxa"/>
          </w:tcPr>
          <w:p w14:paraId="22D278FE" w14:textId="048CE964" w:rsidR="00DC3F77" w:rsidRPr="00CA7341" w:rsidRDefault="00CA7341" w:rsidP="009E1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341">
              <w:t>3.5%</w:t>
            </w:r>
          </w:p>
        </w:tc>
      </w:tr>
    </w:tbl>
    <w:p w14:paraId="4967908C" w14:textId="77777777" w:rsidR="009F494A" w:rsidRDefault="009F494A">
      <w:pPr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</w:pPr>
    </w:p>
    <w:p w14:paraId="22BD6F5B" w14:textId="7C8257E1" w:rsidR="00340C8F" w:rsidRPr="00497A41" w:rsidRDefault="00340C8F">
      <w:pPr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</w:pPr>
      <w:r w:rsidRPr="00497A41"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  <w:t xml:space="preserve">Social Policy </w:t>
      </w:r>
      <w:r w:rsidR="00497A41"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  <w:t xml:space="preserve">Feedback and </w:t>
      </w:r>
      <w:r w:rsidRPr="00497A41"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  <w:t>Stat</w:t>
      </w:r>
      <w:r w:rsidR="00B320F6" w:rsidRPr="00497A41"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  <w:t>istic</w:t>
      </w:r>
      <w:r w:rsidRPr="00497A41"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  <w:t>s</w:t>
      </w:r>
      <w:r w:rsidR="00B411B8"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  <w:t xml:space="preserve"> </w:t>
      </w:r>
    </w:p>
    <w:p w14:paraId="0C5DE412" w14:textId="0F4E9A99" w:rsidR="00B320F6" w:rsidRDefault="003541CF" w:rsidP="009E14CA">
      <w:pPr>
        <w:jc w:val="both"/>
        <w:rPr>
          <w:rFonts w:cstheme="minorHAnsi"/>
          <w:sz w:val="24"/>
          <w:szCs w:val="24"/>
        </w:rPr>
      </w:pPr>
      <w:r w:rsidRPr="003541CF">
        <w:rPr>
          <w:rFonts w:cstheme="minorHAnsi"/>
          <w:sz w:val="24"/>
          <w:szCs w:val="24"/>
        </w:rPr>
        <w:t xml:space="preserve">In addition to collecting data on callers’ queries, </w:t>
      </w:r>
      <w:r>
        <w:rPr>
          <w:rFonts w:cstheme="minorHAnsi"/>
          <w:sz w:val="24"/>
          <w:szCs w:val="24"/>
        </w:rPr>
        <w:t>CIPS Information Officers</w:t>
      </w:r>
      <w:r w:rsidRPr="003541CF">
        <w:rPr>
          <w:rFonts w:cstheme="minorHAnsi"/>
          <w:sz w:val="24"/>
          <w:szCs w:val="24"/>
        </w:rPr>
        <w:t xml:space="preserve"> also identify ‘Social Policy Returns’ (SPRs) - that is, instances that are indicative of a wider policy or administrative concern that is impacting on the </w:t>
      </w:r>
      <w:r w:rsidR="00B933BD">
        <w:rPr>
          <w:rFonts w:cstheme="minorHAnsi"/>
          <w:sz w:val="24"/>
          <w:szCs w:val="24"/>
        </w:rPr>
        <w:t>caller</w:t>
      </w:r>
      <w:r w:rsidRPr="003541CF">
        <w:rPr>
          <w:rFonts w:cstheme="minorHAnsi"/>
          <w:sz w:val="24"/>
          <w:szCs w:val="24"/>
        </w:rPr>
        <w:t xml:space="preserve"> ability to access a social or public service. The</w:t>
      </w:r>
      <w:r>
        <w:rPr>
          <w:rFonts w:cstheme="minorHAnsi"/>
          <w:sz w:val="24"/>
          <w:szCs w:val="24"/>
        </w:rPr>
        <w:t xml:space="preserve">se SPRs provide CIB with useful, anonymised </w:t>
      </w:r>
      <w:r w:rsidRPr="003541CF">
        <w:rPr>
          <w:rFonts w:cstheme="minorHAnsi"/>
          <w:sz w:val="24"/>
          <w:szCs w:val="24"/>
        </w:rPr>
        <w:t xml:space="preserve">case study material that can ‘get behind’ the statistics and demonstrate how policy (and the administration of policy) can impact on peoples’ lives.  Staff in </w:t>
      </w:r>
      <w:r>
        <w:rPr>
          <w:rFonts w:cstheme="minorHAnsi"/>
          <w:sz w:val="24"/>
          <w:szCs w:val="24"/>
        </w:rPr>
        <w:t>CIPS</w:t>
      </w:r>
      <w:r w:rsidR="00B933BD">
        <w:rPr>
          <w:rFonts w:cstheme="minorHAnsi"/>
          <w:sz w:val="24"/>
          <w:szCs w:val="24"/>
        </w:rPr>
        <w:t xml:space="preserve"> the national phone service</w:t>
      </w:r>
      <w:r w:rsidRPr="003541CF">
        <w:rPr>
          <w:rFonts w:cstheme="minorHAnsi"/>
          <w:sz w:val="24"/>
          <w:szCs w:val="24"/>
        </w:rPr>
        <w:t xml:space="preserve"> are well-placed to identify and record these issues, many of which will arise repeatedly and will have a significant impact on c</w:t>
      </w:r>
      <w:r>
        <w:rPr>
          <w:rFonts w:cstheme="minorHAnsi"/>
          <w:sz w:val="24"/>
          <w:szCs w:val="24"/>
        </w:rPr>
        <w:t>allers</w:t>
      </w:r>
      <w:r w:rsidRPr="003541CF">
        <w:rPr>
          <w:rFonts w:cstheme="minorHAnsi"/>
          <w:sz w:val="24"/>
          <w:szCs w:val="24"/>
        </w:rPr>
        <w:t xml:space="preserve">. </w:t>
      </w:r>
    </w:p>
    <w:p w14:paraId="3CF491CB" w14:textId="3062295A" w:rsidR="003541CF" w:rsidRDefault="003541CF" w:rsidP="009E14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table below provides an indication of the key areas where </w:t>
      </w:r>
      <w:r w:rsidR="00851282">
        <w:rPr>
          <w:rFonts w:cstheme="minorHAnsi"/>
          <w:sz w:val="24"/>
          <w:szCs w:val="24"/>
        </w:rPr>
        <w:t xml:space="preserve">Information Officers identified that </w:t>
      </w:r>
      <w:r>
        <w:rPr>
          <w:rFonts w:cstheme="minorHAnsi"/>
          <w:sz w:val="24"/>
          <w:szCs w:val="24"/>
        </w:rPr>
        <w:t>diffic</w:t>
      </w:r>
      <w:r w:rsidR="00DF3777">
        <w:rPr>
          <w:rFonts w:cstheme="minorHAnsi"/>
          <w:sz w:val="24"/>
          <w:szCs w:val="24"/>
        </w:rPr>
        <w:t xml:space="preserve">ulties </w:t>
      </w:r>
      <w:r w:rsidR="00851282">
        <w:rPr>
          <w:rFonts w:cstheme="minorHAnsi"/>
          <w:sz w:val="24"/>
          <w:szCs w:val="24"/>
        </w:rPr>
        <w:t xml:space="preserve">were </w:t>
      </w:r>
      <w:r w:rsidR="00DF3777">
        <w:rPr>
          <w:rFonts w:cstheme="minorHAnsi"/>
          <w:sz w:val="24"/>
          <w:szCs w:val="24"/>
        </w:rPr>
        <w:t>arising for callers during this Quarter</w:t>
      </w:r>
      <w:r w:rsidR="00851282">
        <w:rPr>
          <w:rFonts w:cstheme="minorHAnsi"/>
          <w:sz w:val="24"/>
          <w:szCs w:val="24"/>
        </w:rPr>
        <w:t>,</w:t>
      </w:r>
      <w:r w:rsidR="009E14CA">
        <w:rPr>
          <w:rFonts w:cstheme="minorHAnsi"/>
          <w:sz w:val="24"/>
          <w:szCs w:val="24"/>
        </w:rPr>
        <w:t xml:space="preserve"> </w:t>
      </w:r>
      <w:r w:rsidR="00851282">
        <w:rPr>
          <w:rFonts w:cstheme="minorHAnsi"/>
          <w:sz w:val="24"/>
          <w:szCs w:val="24"/>
        </w:rPr>
        <w:t>with over half related to Money and Tax and Social Welfare concerns.</w:t>
      </w:r>
    </w:p>
    <w:p w14:paraId="40D929B4" w14:textId="74F6732D" w:rsidR="008F1A1F" w:rsidRPr="008F1A1F" w:rsidRDefault="008F1A1F" w:rsidP="009E14CA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8F1A1F">
        <w:rPr>
          <w:rFonts w:ascii="Calibri" w:hAnsi="Calibri" w:cs="Calibri"/>
          <w:i/>
          <w:iCs/>
          <w:sz w:val="24"/>
          <w:szCs w:val="24"/>
        </w:rPr>
        <w:t xml:space="preserve">Table </w:t>
      </w:r>
      <w:r>
        <w:rPr>
          <w:rFonts w:ascii="Calibri" w:hAnsi="Calibri" w:cs="Calibri"/>
          <w:i/>
          <w:iCs/>
          <w:sz w:val="24"/>
          <w:szCs w:val="24"/>
        </w:rPr>
        <w:t>9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: </w:t>
      </w:r>
      <w:r>
        <w:rPr>
          <w:rFonts w:ascii="Calibri" w:hAnsi="Calibri" w:cs="Calibri"/>
          <w:i/>
          <w:iCs/>
          <w:sz w:val="24"/>
          <w:szCs w:val="24"/>
        </w:rPr>
        <w:t xml:space="preserve">Social Policy Return Categories by </w:t>
      </w:r>
      <w:r w:rsidR="00C32DC7">
        <w:rPr>
          <w:rFonts w:ascii="Calibri" w:hAnsi="Calibri" w:cs="Calibri"/>
          <w:i/>
          <w:iCs/>
          <w:sz w:val="24"/>
          <w:szCs w:val="24"/>
        </w:rPr>
        <w:t>percentage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received by CIPS in Q1 2023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5098"/>
        <w:gridCol w:w="2075"/>
      </w:tblGrid>
      <w:tr w:rsidR="00CA7341" w:rsidRPr="00497A41" w14:paraId="38D4DBE3" w14:textId="77777777" w:rsidTr="00497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B76EC0C" w14:textId="69A74BB2" w:rsidR="00CA7341" w:rsidRPr="00497A41" w:rsidRDefault="00CA7341" w:rsidP="00851282">
            <w:pPr>
              <w:spacing w:line="276" w:lineRule="auto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497A41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Main Caller Category</w:t>
            </w:r>
          </w:p>
        </w:tc>
        <w:tc>
          <w:tcPr>
            <w:tcW w:w="2075" w:type="dxa"/>
          </w:tcPr>
          <w:p w14:paraId="2C725287" w14:textId="76C176A1" w:rsidR="00CA7341" w:rsidRPr="00497A41" w:rsidRDefault="00CA7341" w:rsidP="0085128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497A41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% of SPRs</w:t>
            </w:r>
          </w:p>
        </w:tc>
      </w:tr>
      <w:tr w:rsidR="00CA7341" w:rsidRPr="00E036EE" w14:paraId="1FE98C73" w14:textId="77777777" w:rsidTr="00556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9045AF2" w14:textId="4B6556EF" w:rsidR="00CA7341" w:rsidRPr="00851282" w:rsidRDefault="00CA7341" w:rsidP="00851282">
            <w:pPr>
              <w:spacing w:line="276" w:lineRule="auto"/>
              <w:rPr>
                <w:rFonts w:asciiTheme="majorHAnsi" w:eastAsia="Times New Roman" w:hAnsiTheme="majorHAnsi" w:cstheme="majorBidi"/>
                <w:b w:val="0"/>
                <w:color w:val="auto"/>
                <w:sz w:val="24"/>
                <w:szCs w:val="24"/>
                <w:lang w:eastAsia="en-IE"/>
              </w:rPr>
            </w:pPr>
            <w:r w:rsidRPr="00851282">
              <w:rPr>
                <w:b w:val="0"/>
                <w:color w:val="auto"/>
                <w:sz w:val="24"/>
                <w:szCs w:val="24"/>
              </w:rPr>
              <w:t>Money and Tax</w:t>
            </w:r>
          </w:p>
        </w:tc>
        <w:tc>
          <w:tcPr>
            <w:tcW w:w="2075" w:type="dxa"/>
          </w:tcPr>
          <w:p w14:paraId="08CF9DE8" w14:textId="470961C7" w:rsidR="00CA7341" w:rsidRPr="00E036EE" w:rsidRDefault="00CA7341" w:rsidP="008512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color w:val="2F5496" w:themeColor="accent1" w:themeShade="BF"/>
                <w:sz w:val="24"/>
                <w:szCs w:val="24"/>
                <w:lang w:eastAsia="en-IE"/>
              </w:rPr>
            </w:pPr>
            <w:r w:rsidRPr="00C0335D">
              <w:t>28.5%</w:t>
            </w:r>
          </w:p>
        </w:tc>
      </w:tr>
      <w:tr w:rsidR="00CA7341" w:rsidRPr="00E036EE" w14:paraId="5407B8A5" w14:textId="77777777" w:rsidTr="00556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DBDCFF9" w14:textId="64495A78" w:rsidR="00CA7341" w:rsidRPr="00851282" w:rsidRDefault="00CA7341" w:rsidP="00851282">
            <w:pPr>
              <w:spacing w:line="276" w:lineRule="auto"/>
              <w:rPr>
                <w:rFonts w:asciiTheme="majorHAnsi" w:eastAsia="Times New Roman" w:hAnsiTheme="majorHAnsi" w:cstheme="majorBidi"/>
                <w:b w:val="0"/>
                <w:color w:val="auto"/>
                <w:sz w:val="24"/>
                <w:szCs w:val="24"/>
                <w:lang w:eastAsia="en-IE"/>
              </w:rPr>
            </w:pPr>
            <w:r w:rsidRPr="00851282">
              <w:rPr>
                <w:b w:val="0"/>
                <w:color w:val="auto"/>
                <w:sz w:val="24"/>
                <w:szCs w:val="24"/>
              </w:rPr>
              <w:t>Social Welfare</w:t>
            </w:r>
          </w:p>
        </w:tc>
        <w:tc>
          <w:tcPr>
            <w:tcW w:w="2075" w:type="dxa"/>
          </w:tcPr>
          <w:p w14:paraId="1CBB2F06" w14:textId="6181CA1B" w:rsidR="00CA7341" w:rsidRPr="00E036EE" w:rsidRDefault="00CA7341" w:rsidP="008512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color w:val="2F5496" w:themeColor="accent1" w:themeShade="BF"/>
                <w:sz w:val="24"/>
                <w:szCs w:val="24"/>
                <w:lang w:eastAsia="en-IE"/>
              </w:rPr>
            </w:pPr>
            <w:r w:rsidRPr="00C0335D">
              <w:t>25.2%</w:t>
            </w:r>
          </w:p>
        </w:tc>
      </w:tr>
      <w:tr w:rsidR="00CA7341" w:rsidRPr="00E036EE" w14:paraId="1E9676E5" w14:textId="77777777" w:rsidTr="00556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7436603" w14:textId="15710E0F" w:rsidR="00CA7341" w:rsidRPr="00851282" w:rsidRDefault="00CA7341" w:rsidP="00851282">
            <w:pPr>
              <w:spacing w:line="276" w:lineRule="auto"/>
              <w:rPr>
                <w:rFonts w:asciiTheme="majorHAnsi" w:eastAsia="Times New Roman" w:hAnsiTheme="majorHAnsi" w:cstheme="majorBidi"/>
                <w:b w:val="0"/>
                <w:color w:val="auto"/>
                <w:sz w:val="24"/>
                <w:szCs w:val="24"/>
                <w:lang w:eastAsia="en-IE"/>
              </w:rPr>
            </w:pPr>
            <w:r w:rsidRPr="00851282">
              <w:rPr>
                <w:b w:val="0"/>
                <w:color w:val="auto"/>
                <w:sz w:val="24"/>
                <w:szCs w:val="24"/>
              </w:rPr>
              <w:t>Housing</w:t>
            </w:r>
          </w:p>
        </w:tc>
        <w:tc>
          <w:tcPr>
            <w:tcW w:w="2075" w:type="dxa"/>
          </w:tcPr>
          <w:p w14:paraId="3760FB53" w14:textId="0E8640F9" w:rsidR="00CA7341" w:rsidRPr="00E036EE" w:rsidRDefault="00CA7341" w:rsidP="008512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color w:val="2F5496" w:themeColor="accent1" w:themeShade="BF"/>
                <w:sz w:val="24"/>
                <w:szCs w:val="24"/>
                <w:lang w:eastAsia="en-IE"/>
              </w:rPr>
            </w:pPr>
            <w:r w:rsidRPr="00C0335D">
              <w:t>17.1%</w:t>
            </w:r>
          </w:p>
        </w:tc>
      </w:tr>
      <w:tr w:rsidR="00CA7341" w:rsidRPr="00E036EE" w14:paraId="5903B9BB" w14:textId="77777777" w:rsidTr="00556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D5BFD92" w14:textId="662B8333" w:rsidR="00CA7341" w:rsidRPr="00851282" w:rsidRDefault="00CA7341" w:rsidP="00851282">
            <w:pPr>
              <w:spacing w:line="276" w:lineRule="auto"/>
              <w:rPr>
                <w:rFonts w:asciiTheme="majorHAnsi" w:eastAsia="Times New Roman" w:hAnsiTheme="majorHAnsi" w:cstheme="majorBidi"/>
                <w:b w:val="0"/>
                <w:color w:val="auto"/>
                <w:sz w:val="24"/>
                <w:szCs w:val="24"/>
                <w:lang w:eastAsia="en-IE"/>
              </w:rPr>
            </w:pPr>
            <w:r w:rsidRPr="00851282">
              <w:rPr>
                <w:b w:val="0"/>
                <w:color w:val="auto"/>
                <w:sz w:val="24"/>
                <w:szCs w:val="24"/>
              </w:rPr>
              <w:t>Health</w:t>
            </w:r>
          </w:p>
        </w:tc>
        <w:tc>
          <w:tcPr>
            <w:tcW w:w="2075" w:type="dxa"/>
          </w:tcPr>
          <w:p w14:paraId="42A542E2" w14:textId="2E4AAFED" w:rsidR="00CA7341" w:rsidRPr="00E036EE" w:rsidRDefault="00CA7341" w:rsidP="008512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color w:val="2F5496" w:themeColor="accent1" w:themeShade="BF"/>
                <w:sz w:val="24"/>
                <w:szCs w:val="24"/>
                <w:lang w:eastAsia="en-IE"/>
              </w:rPr>
            </w:pPr>
            <w:r w:rsidRPr="00C0335D">
              <w:t>12.6%</w:t>
            </w:r>
          </w:p>
        </w:tc>
      </w:tr>
      <w:tr w:rsidR="00CA7341" w:rsidRPr="00E036EE" w14:paraId="48EAE9B3" w14:textId="77777777" w:rsidTr="00556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EF92EC5" w14:textId="204A2AA3" w:rsidR="00CA7341" w:rsidRPr="00851282" w:rsidRDefault="00CA7341" w:rsidP="00851282">
            <w:pPr>
              <w:spacing w:line="276" w:lineRule="auto"/>
              <w:rPr>
                <w:rFonts w:asciiTheme="majorHAnsi" w:eastAsia="Times New Roman" w:hAnsiTheme="majorHAnsi" w:cstheme="majorBidi"/>
                <w:b w:val="0"/>
                <w:color w:val="auto"/>
                <w:sz w:val="24"/>
                <w:szCs w:val="24"/>
                <w:lang w:eastAsia="en-IE"/>
              </w:rPr>
            </w:pPr>
            <w:r w:rsidRPr="00851282">
              <w:rPr>
                <w:b w:val="0"/>
                <w:color w:val="auto"/>
                <w:sz w:val="24"/>
                <w:szCs w:val="24"/>
              </w:rPr>
              <w:t>Moving Country</w:t>
            </w:r>
          </w:p>
        </w:tc>
        <w:tc>
          <w:tcPr>
            <w:tcW w:w="2075" w:type="dxa"/>
          </w:tcPr>
          <w:p w14:paraId="42E79278" w14:textId="36A07646" w:rsidR="00CA7341" w:rsidRPr="00E036EE" w:rsidRDefault="00CA7341" w:rsidP="008512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color w:val="2F5496" w:themeColor="accent1" w:themeShade="BF"/>
                <w:sz w:val="24"/>
                <w:szCs w:val="24"/>
                <w:lang w:eastAsia="en-IE"/>
              </w:rPr>
            </w:pPr>
            <w:r w:rsidRPr="00C0335D">
              <w:t>8.5%</w:t>
            </w:r>
          </w:p>
        </w:tc>
      </w:tr>
      <w:tr w:rsidR="009E14CA" w:rsidRPr="00E036EE" w14:paraId="0943FFA2" w14:textId="77777777" w:rsidTr="00556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B2C8330" w14:textId="2698CE61" w:rsidR="009E14CA" w:rsidRPr="00851282" w:rsidRDefault="009E14CA" w:rsidP="00851282">
            <w:pPr>
              <w:spacing w:line="276" w:lineRule="auto"/>
              <w:rPr>
                <w:sz w:val="24"/>
                <w:szCs w:val="24"/>
              </w:rPr>
            </w:pPr>
            <w:r w:rsidRPr="009E14CA">
              <w:rPr>
                <w:b w:val="0"/>
                <w:color w:val="auto"/>
                <w:sz w:val="24"/>
                <w:szCs w:val="24"/>
              </w:rPr>
              <w:t xml:space="preserve">Other </w:t>
            </w:r>
          </w:p>
        </w:tc>
        <w:tc>
          <w:tcPr>
            <w:tcW w:w="2075" w:type="dxa"/>
          </w:tcPr>
          <w:p w14:paraId="05B198EA" w14:textId="4F807953" w:rsidR="009E14CA" w:rsidRPr="00C0335D" w:rsidRDefault="009E14CA" w:rsidP="008512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8.0%</w:t>
            </w:r>
          </w:p>
        </w:tc>
      </w:tr>
    </w:tbl>
    <w:p w14:paraId="46B8D2AC" w14:textId="76F100A3" w:rsidR="00340C8F" w:rsidRDefault="00340C8F" w:rsidP="00340C8F">
      <w:pPr>
        <w:rPr>
          <w:rFonts w:asciiTheme="majorHAnsi" w:eastAsia="Times New Roman" w:hAnsiTheme="majorHAnsi" w:cstheme="majorBidi"/>
          <w:b/>
          <w:color w:val="2F5496" w:themeColor="accent1" w:themeShade="BF"/>
          <w:sz w:val="24"/>
          <w:szCs w:val="24"/>
          <w:lang w:eastAsia="en-IE"/>
        </w:rPr>
      </w:pPr>
    </w:p>
    <w:p w14:paraId="16B25AB0" w14:textId="4514E5B6" w:rsidR="00497A41" w:rsidRPr="00497A41" w:rsidRDefault="00497A41" w:rsidP="00340C8F">
      <w:pPr>
        <w:rPr>
          <w:rFonts w:asciiTheme="majorHAnsi" w:eastAsia="Times New Roman" w:hAnsiTheme="majorHAnsi" w:cstheme="majorBidi"/>
          <w:color w:val="FF0000"/>
          <w:sz w:val="24"/>
          <w:szCs w:val="24"/>
          <w:lang w:eastAsia="en-IE"/>
        </w:rPr>
      </w:pPr>
    </w:p>
    <w:sectPr w:rsidR="00497A41" w:rsidRPr="00497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6117" w14:textId="77777777" w:rsidR="00FF0ABF" w:rsidRDefault="00FF0ABF" w:rsidP="00054331">
      <w:pPr>
        <w:spacing w:after="0" w:line="240" w:lineRule="auto"/>
      </w:pPr>
      <w:r>
        <w:separator/>
      </w:r>
    </w:p>
  </w:endnote>
  <w:endnote w:type="continuationSeparator" w:id="0">
    <w:p w14:paraId="01CD244D" w14:textId="77777777" w:rsidR="00FF0ABF" w:rsidRDefault="00FF0ABF" w:rsidP="0005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0A58" w14:textId="77777777" w:rsidR="00FF0ABF" w:rsidRDefault="00FF0ABF" w:rsidP="00054331">
      <w:pPr>
        <w:spacing w:after="0" w:line="240" w:lineRule="auto"/>
      </w:pPr>
      <w:r>
        <w:separator/>
      </w:r>
    </w:p>
  </w:footnote>
  <w:footnote w:type="continuationSeparator" w:id="0">
    <w:p w14:paraId="5449DC14" w14:textId="77777777" w:rsidR="00FF0ABF" w:rsidRDefault="00FF0ABF" w:rsidP="00054331">
      <w:pPr>
        <w:spacing w:after="0" w:line="240" w:lineRule="auto"/>
      </w:pPr>
      <w:r>
        <w:continuationSeparator/>
      </w:r>
    </w:p>
  </w:footnote>
  <w:footnote w:id="1">
    <w:p w14:paraId="2314B1E4" w14:textId="664D68A7" w:rsidR="00054331" w:rsidRPr="00054331" w:rsidRDefault="00054331">
      <w:pPr>
        <w:pStyle w:val="FootnoteText"/>
      </w:pPr>
      <w:r>
        <w:rPr>
          <w:rStyle w:val="FootnoteReference"/>
        </w:rPr>
        <w:footnoteRef/>
      </w:r>
      <w:r w:rsidR="00F945FD" w:rsidRPr="00044FD3">
        <w:rPr>
          <w:lang w:eastAsia="en-IE"/>
        </w:rPr>
        <w:t>36.3% of total calls</w:t>
      </w:r>
      <w:r w:rsidR="00F945FD" w:rsidRPr="00F945FD">
        <w:rPr>
          <w:lang w:eastAsia="en-IE"/>
        </w:rPr>
        <w:t xml:space="preserve"> </w:t>
      </w:r>
      <w:r w:rsidRPr="009E14CA">
        <w:rPr>
          <w:lang w:eastAsia="en-IE"/>
        </w:rPr>
        <w:t>to CIPS in Q1/2023</w:t>
      </w:r>
      <w:r w:rsidRPr="00054331">
        <w:rPr>
          <w:lang w:eastAsia="en-IE"/>
        </w:rPr>
        <w:t xml:space="preserve"> </w:t>
      </w:r>
      <w:r w:rsidR="00F945FD">
        <w:rPr>
          <w:lang w:eastAsia="en-IE"/>
        </w:rPr>
        <w:t xml:space="preserve">which were answered </w:t>
      </w:r>
      <w:r w:rsidRPr="00054331">
        <w:rPr>
          <w:lang w:eastAsia="en-IE"/>
        </w:rPr>
        <w:t>were not categorise</w:t>
      </w:r>
      <w:r w:rsidRPr="009E14CA">
        <w:rPr>
          <w:lang w:eastAsia="en-IE"/>
        </w:rPr>
        <w:t>d</w:t>
      </w:r>
      <w:r w:rsidR="00F945FD">
        <w:rPr>
          <w:lang w:eastAsia="en-IE"/>
        </w:rPr>
        <w:t xml:space="preserve"> under </w:t>
      </w:r>
      <w:r w:rsidR="00141DEB">
        <w:rPr>
          <w:lang w:eastAsia="en-IE"/>
        </w:rPr>
        <w:t xml:space="preserve">specific </w:t>
      </w:r>
      <w:r w:rsidR="00F945FD">
        <w:rPr>
          <w:lang w:eastAsia="en-IE"/>
        </w:rPr>
        <w:t xml:space="preserve">subject matter </w:t>
      </w:r>
      <w:r w:rsidR="00CF7FB9">
        <w:rPr>
          <w:lang w:eastAsia="en-IE"/>
        </w:rPr>
        <w:t xml:space="preserve">areas </w:t>
      </w:r>
      <w:r w:rsidR="00F945FD">
        <w:rPr>
          <w:lang w:eastAsia="en-IE"/>
        </w:rPr>
        <w:t xml:space="preserve">i.e. 12,645 </w:t>
      </w:r>
      <w:r w:rsidRPr="009E14CA">
        <w:rPr>
          <w:lang w:eastAsia="en-IE"/>
        </w:rPr>
        <w:t>calls</w:t>
      </w:r>
      <w:r w:rsidR="00F945FD">
        <w:rPr>
          <w:lang w:eastAsia="en-IE"/>
        </w:rPr>
        <w:t>.</w:t>
      </w:r>
      <w:r w:rsidRPr="00141DEB">
        <w:rPr>
          <w:lang w:eastAsia="en-I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1A4E"/>
    <w:multiLevelType w:val="hybridMultilevel"/>
    <w:tmpl w:val="9D983E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954BF"/>
    <w:multiLevelType w:val="hybridMultilevel"/>
    <w:tmpl w:val="C2DC1A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543237">
    <w:abstractNumId w:val="0"/>
  </w:num>
  <w:num w:numId="2" w16cid:durableId="1744722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cwMzIwMDQzM7Q0MDFU0lEKTi0uzszPAykwrAUAA26dHywAAAA="/>
  </w:docVars>
  <w:rsids>
    <w:rsidRoot w:val="00425DBB"/>
    <w:rsid w:val="00040990"/>
    <w:rsid w:val="00054331"/>
    <w:rsid w:val="000614D9"/>
    <w:rsid w:val="00081CF5"/>
    <w:rsid w:val="000B2A6B"/>
    <w:rsid w:val="000C0E3B"/>
    <w:rsid w:val="001202ED"/>
    <w:rsid w:val="00141DEB"/>
    <w:rsid w:val="0014587E"/>
    <w:rsid w:val="001608A5"/>
    <w:rsid w:val="0016461E"/>
    <w:rsid w:val="002306BD"/>
    <w:rsid w:val="0024140B"/>
    <w:rsid w:val="002B076B"/>
    <w:rsid w:val="00324BE4"/>
    <w:rsid w:val="00331ABF"/>
    <w:rsid w:val="00340C8F"/>
    <w:rsid w:val="00344370"/>
    <w:rsid w:val="00346C30"/>
    <w:rsid w:val="003541CF"/>
    <w:rsid w:val="00356D6B"/>
    <w:rsid w:val="0038741E"/>
    <w:rsid w:val="003E0168"/>
    <w:rsid w:val="00405C78"/>
    <w:rsid w:val="00425DBB"/>
    <w:rsid w:val="00436B1D"/>
    <w:rsid w:val="004600DB"/>
    <w:rsid w:val="004866E7"/>
    <w:rsid w:val="004879A2"/>
    <w:rsid w:val="00497A41"/>
    <w:rsid w:val="00556D9A"/>
    <w:rsid w:val="0067472D"/>
    <w:rsid w:val="00674F91"/>
    <w:rsid w:val="006903C3"/>
    <w:rsid w:val="006B4C60"/>
    <w:rsid w:val="007157D0"/>
    <w:rsid w:val="00721F4F"/>
    <w:rsid w:val="00722A11"/>
    <w:rsid w:val="00745412"/>
    <w:rsid w:val="007B724B"/>
    <w:rsid w:val="007D5471"/>
    <w:rsid w:val="008415BD"/>
    <w:rsid w:val="00851282"/>
    <w:rsid w:val="008568AE"/>
    <w:rsid w:val="008A0631"/>
    <w:rsid w:val="008A2F43"/>
    <w:rsid w:val="008F1A1F"/>
    <w:rsid w:val="00923AC2"/>
    <w:rsid w:val="009A4060"/>
    <w:rsid w:val="009D5379"/>
    <w:rsid w:val="009E14CA"/>
    <w:rsid w:val="009F494A"/>
    <w:rsid w:val="00A47D01"/>
    <w:rsid w:val="00A60B44"/>
    <w:rsid w:val="00A941D0"/>
    <w:rsid w:val="00AC6D18"/>
    <w:rsid w:val="00AD567C"/>
    <w:rsid w:val="00B273C7"/>
    <w:rsid w:val="00B320F6"/>
    <w:rsid w:val="00B40272"/>
    <w:rsid w:val="00B411B8"/>
    <w:rsid w:val="00B923EC"/>
    <w:rsid w:val="00B933BD"/>
    <w:rsid w:val="00C32DC7"/>
    <w:rsid w:val="00C43CDE"/>
    <w:rsid w:val="00CA7341"/>
    <w:rsid w:val="00CF1767"/>
    <w:rsid w:val="00CF7FB9"/>
    <w:rsid w:val="00D15561"/>
    <w:rsid w:val="00D60145"/>
    <w:rsid w:val="00D729AC"/>
    <w:rsid w:val="00D84E53"/>
    <w:rsid w:val="00DB59D8"/>
    <w:rsid w:val="00DC3F77"/>
    <w:rsid w:val="00DF3777"/>
    <w:rsid w:val="00E036EE"/>
    <w:rsid w:val="00E14F20"/>
    <w:rsid w:val="00E169DE"/>
    <w:rsid w:val="00E718A0"/>
    <w:rsid w:val="00E83721"/>
    <w:rsid w:val="00E85722"/>
    <w:rsid w:val="00E86E25"/>
    <w:rsid w:val="00EF2098"/>
    <w:rsid w:val="00F945FD"/>
    <w:rsid w:val="00FF0ABF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6082"/>
  <w15:chartTrackingRefBased/>
  <w15:docId w15:val="{FCD53E64-496F-411A-8B43-8517D11F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AC2"/>
  </w:style>
  <w:style w:type="paragraph" w:styleId="Heading1">
    <w:name w:val="heading 1"/>
    <w:basedOn w:val="Normal"/>
    <w:next w:val="Normal"/>
    <w:link w:val="Heading1Char"/>
    <w:uiPriority w:val="9"/>
    <w:qFormat/>
    <w:rsid w:val="00425DB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2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2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D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2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425D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14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4F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F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20"/>
    <w:rPr>
      <w:rFonts w:ascii="Segoe UI" w:hAnsi="Segoe UI" w:cs="Segoe UI"/>
      <w:sz w:val="18"/>
      <w:szCs w:val="18"/>
    </w:rPr>
  </w:style>
  <w:style w:type="table" w:styleId="GridTable5Dark-Accent6">
    <w:name w:val="Grid Table 5 Dark Accent 6"/>
    <w:basedOn w:val="TableNormal"/>
    <w:uiPriority w:val="50"/>
    <w:rsid w:val="00E71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B923EC"/>
    <w:pPr>
      <w:ind w:left="720"/>
      <w:contextualSpacing/>
    </w:pPr>
  </w:style>
  <w:style w:type="paragraph" w:customStyle="1" w:styleId="Default">
    <w:name w:val="Default"/>
    <w:rsid w:val="00AC6D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202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2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14587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4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3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4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C8430-1046-4773-8253-D9B19702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Information Board</Company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Kelly</dc:creator>
  <cp:keywords/>
  <dc:description/>
  <cp:lastModifiedBy>Elena Kelly</cp:lastModifiedBy>
  <cp:revision>2</cp:revision>
  <dcterms:created xsi:type="dcterms:W3CDTF">2023-09-14T09:18:00Z</dcterms:created>
  <dcterms:modified xsi:type="dcterms:W3CDTF">2023-09-14T09:18:00Z</dcterms:modified>
</cp:coreProperties>
</file>