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29FEB5AC" w14:textId="5361E356" w:rsid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Reporting Template for CIB Data Hub</w:t>
      </w:r>
    </w:p>
    <w:p w14:paraId="3A7051C0" w14:textId="530FDD57" w:rsidR="009A4060" w:rsidRPr="009A4060" w:rsidRDefault="00497A41" w:rsidP="00497A4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20239E" w14:textId="77777777" w:rsidR="009A4060" w:rsidRPr="009A4060" w:rsidRDefault="009A4060" w:rsidP="009A4060"/>
    <w:p w14:paraId="4519B963" w14:textId="4C9078D1" w:rsidR="00425DBB" w:rsidRPr="009D5379" w:rsidRDefault="00425DBB" w:rsidP="009D5379">
      <w:pPr>
        <w:pStyle w:val="Heading1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 xml:space="preserve">Statistical Summary </w:t>
      </w:r>
      <w:r w:rsidR="009D5379" w:rsidRPr="009D5379">
        <w:rPr>
          <w:b/>
          <w:sz w:val="36"/>
          <w:szCs w:val="36"/>
        </w:rPr>
        <w:t xml:space="preserve">- </w:t>
      </w:r>
      <w:r w:rsidRPr="009D5379">
        <w:rPr>
          <w:b/>
          <w:sz w:val="36"/>
          <w:szCs w:val="36"/>
        </w:rPr>
        <w:t>Quarter</w:t>
      </w:r>
      <w:r w:rsidR="009D5379" w:rsidRPr="009D5379">
        <w:rPr>
          <w:b/>
          <w:sz w:val="36"/>
          <w:szCs w:val="36"/>
        </w:rPr>
        <w:t xml:space="preserve">ly Breakdown </w:t>
      </w:r>
      <w:r w:rsidR="00E036EE">
        <w:rPr>
          <w:b/>
          <w:sz w:val="36"/>
          <w:szCs w:val="36"/>
        </w:rPr>
        <w:t xml:space="preserve">Q1 </w:t>
      </w:r>
      <w:r w:rsidR="009A4060" w:rsidRPr="009D5379">
        <w:rPr>
          <w:b/>
          <w:sz w:val="36"/>
          <w:szCs w:val="36"/>
        </w:rPr>
        <w:t>2023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28236CC8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>The following is a summary of the Citizens Information Phone Service (CIPS) caller statistical data for Quarter 1 2023 (1</w:t>
      </w:r>
      <w:r w:rsidRPr="00E036EE">
        <w:rPr>
          <w:sz w:val="24"/>
          <w:szCs w:val="24"/>
          <w:vertAlign w:val="superscript"/>
        </w:rPr>
        <w:t>st</w:t>
      </w:r>
      <w:r w:rsidRPr="00E036EE">
        <w:rPr>
          <w:sz w:val="24"/>
          <w:szCs w:val="24"/>
        </w:rPr>
        <w:t xml:space="preserve"> January – 31</w:t>
      </w:r>
      <w:r w:rsidRPr="00E036EE">
        <w:rPr>
          <w:sz w:val="24"/>
          <w:szCs w:val="24"/>
          <w:vertAlign w:val="superscript"/>
        </w:rPr>
        <w:t>st</w:t>
      </w:r>
      <w:r w:rsidRPr="00E036EE">
        <w:rPr>
          <w:sz w:val="24"/>
          <w:szCs w:val="24"/>
        </w:rPr>
        <w:t xml:space="preserve"> March 2023).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0DEA33B5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>
        <w:rPr>
          <w:rFonts w:ascii="Calibri" w:hAnsi="Calibri" w:cs="Calibri"/>
          <w:sz w:val="24"/>
          <w:szCs w:val="24"/>
        </w:rPr>
        <w:t xml:space="preserve">were </w:t>
      </w:r>
      <w:r w:rsidR="006903C3">
        <w:rPr>
          <w:rFonts w:ascii="Calibri" w:hAnsi="Calibri" w:cs="Calibri"/>
          <w:sz w:val="24"/>
          <w:szCs w:val="24"/>
        </w:rPr>
        <w:t>34,235</w:t>
      </w:r>
      <w:r w:rsidRPr="00E036EE">
        <w:rPr>
          <w:rFonts w:ascii="Calibri" w:hAnsi="Calibri" w:cs="Calibri"/>
          <w:sz w:val="24"/>
          <w:szCs w:val="24"/>
        </w:rPr>
        <w:t xml:space="preserve"> </w:t>
      </w:r>
      <w:r w:rsidR="000614D9">
        <w:rPr>
          <w:rFonts w:ascii="Calibri" w:hAnsi="Calibri" w:cs="Calibri"/>
          <w:sz w:val="24"/>
          <w:szCs w:val="24"/>
        </w:rPr>
        <w:t>call</w:t>
      </w:r>
      <w:r w:rsidR="00054331">
        <w:rPr>
          <w:rFonts w:ascii="Calibri" w:hAnsi="Calibri" w:cs="Calibri"/>
          <w:sz w:val="24"/>
          <w:szCs w:val="24"/>
        </w:rPr>
        <w:t>s 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0614D9">
        <w:rPr>
          <w:rFonts w:ascii="Calibri" w:hAnsi="Calibri" w:cs="Calibri"/>
          <w:sz w:val="24"/>
          <w:szCs w:val="24"/>
        </w:rPr>
        <w:t>CIPS during Q1, 2023.</w:t>
      </w:r>
    </w:p>
    <w:p w14:paraId="6CCE5176" w14:textId="3DAA0321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>CIPS Type of Contact Q1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3B3DD8AE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(Q1 2023)</w:t>
            </w:r>
          </w:p>
        </w:tc>
        <w:tc>
          <w:tcPr>
            <w:tcW w:w="3006" w:type="dxa"/>
          </w:tcPr>
          <w:p w14:paraId="4E751502" w14:textId="755F9DDE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  <w:r w:rsidR="00356D6B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923AC2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4E9495B6" w:rsidR="00923AC2" w:rsidRPr="00E036EE" w:rsidRDefault="00923AC2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34,235</w:t>
            </w:r>
          </w:p>
        </w:tc>
        <w:tc>
          <w:tcPr>
            <w:tcW w:w="3006" w:type="dxa"/>
          </w:tcPr>
          <w:p w14:paraId="7F705122" w14:textId="5F551EF3" w:rsidR="00923AC2" w:rsidRPr="00923AC2" w:rsidRDefault="00923AC2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98.2%</w:t>
            </w:r>
          </w:p>
        </w:tc>
      </w:tr>
      <w:tr w:rsidR="00923AC2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53E81319" w:rsidR="00923AC2" w:rsidRPr="00E036EE" w:rsidRDefault="00923AC2" w:rsidP="00B40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523</w:t>
            </w:r>
          </w:p>
        </w:tc>
        <w:tc>
          <w:tcPr>
            <w:tcW w:w="3006" w:type="dxa"/>
          </w:tcPr>
          <w:p w14:paraId="235F6045" w14:textId="5F9136B4" w:rsidR="00923AC2" w:rsidRPr="00923AC2" w:rsidRDefault="00923AC2" w:rsidP="00B40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1.5%</w:t>
            </w:r>
          </w:p>
        </w:tc>
      </w:tr>
      <w:tr w:rsidR="00923AC2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093175BC" w:rsidR="00923AC2" w:rsidRPr="00E036EE" w:rsidRDefault="00923AC2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006" w:type="dxa"/>
          </w:tcPr>
          <w:p w14:paraId="70E400B8" w14:textId="60EC7CD8" w:rsidR="00923AC2" w:rsidRPr="00923AC2" w:rsidRDefault="00923AC2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0.3%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6927E8C4" w:rsidR="00040990" w:rsidRPr="00356D6B" w:rsidRDefault="00054331" w:rsidP="009E14CA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The Table below sets out the main categories of enquiry for the </w:t>
      </w:r>
      <w:r w:rsidRPr="009E14CA">
        <w:rPr>
          <w:sz w:val="24"/>
          <w:szCs w:val="24"/>
          <w:u w:val="single"/>
          <w:lang w:eastAsia="en-IE"/>
        </w:rPr>
        <w:t xml:space="preserve">categorised </w:t>
      </w:r>
      <w:r>
        <w:rPr>
          <w:sz w:val="24"/>
          <w:szCs w:val="24"/>
          <w:lang w:eastAsia="en-IE"/>
        </w:rPr>
        <w:t>call types.</w:t>
      </w:r>
      <w:r>
        <w:rPr>
          <w:rStyle w:val="FootnoteReference"/>
          <w:sz w:val="24"/>
          <w:szCs w:val="24"/>
          <w:lang w:eastAsia="en-IE"/>
        </w:rPr>
        <w:footnoteReference w:id="1"/>
      </w:r>
      <w:r>
        <w:rPr>
          <w:sz w:val="24"/>
          <w:szCs w:val="24"/>
          <w:lang w:eastAsia="en-IE"/>
        </w:rPr>
        <w:t>.</w:t>
      </w:r>
      <w:r w:rsidR="008568AE">
        <w:rPr>
          <w:sz w:val="24"/>
          <w:szCs w:val="24"/>
          <w:lang w:eastAsia="en-IE"/>
        </w:rPr>
        <w:t xml:space="preserve"> </w:t>
      </w:r>
      <w:r w:rsidR="00A60B44" w:rsidRPr="00356D6B">
        <w:rPr>
          <w:sz w:val="24"/>
          <w:szCs w:val="24"/>
          <w:lang w:eastAsia="en-IE"/>
        </w:rPr>
        <w:t xml:space="preserve">Of the total </w:t>
      </w:r>
      <w:r w:rsidR="00040990" w:rsidRPr="00356D6B">
        <w:rPr>
          <w:sz w:val="24"/>
          <w:szCs w:val="24"/>
          <w:lang w:eastAsia="en-IE"/>
        </w:rPr>
        <w:t xml:space="preserve">calls </w:t>
      </w:r>
      <w:r w:rsidR="00346C30">
        <w:rPr>
          <w:sz w:val="24"/>
          <w:szCs w:val="24"/>
          <w:lang w:eastAsia="en-IE"/>
        </w:rPr>
        <w:t>categorised</w:t>
      </w:r>
      <w:r w:rsidR="00A60B44" w:rsidRPr="00356D6B">
        <w:rPr>
          <w:sz w:val="24"/>
          <w:szCs w:val="24"/>
          <w:lang w:eastAsia="en-IE"/>
        </w:rPr>
        <w:t xml:space="preserve">, </w:t>
      </w:r>
      <w:r w:rsidR="00356D6B" w:rsidRPr="00356D6B">
        <w:rPr>
          <w:sz w:val="24"/>
          <w:szCs w:val="24"/>
          <w:lang w:eastAsia="en-IE"/>
        </w:rPr>
        <w:t>38.7</w:t>
      </w:r>
      <w:r w:rsidR="00A60B44" w:rsidRPr="00356D6B">
        <w:rPr>
          <w:sz w:val="24"/>
          <w:szCs w:val="24"/>
          <w:lang w:eastAsia="en-IE"/>
        </w:rPr>
        <w:t>% were related to Social Welfare</w:t>
      </w:r>
      <w:r w:rsidR="00040990" w:rsidRPr="00356D6B">
        <w:rPr>
          <w:sz w:val="24"/>
          <w:szCs w:val="24"/>
          <w:lang w:eastAsia="en-IE"/>
        </w:rPr>
        <w:t>,</w:t>
      </w:r>
      <w:r w:rsidR="00A60B44" w:rsidRPr="00356D6B">
        <w:rPr>
          <w:sz w:val="24"/>
          <w:szCs w:val="24"/>
          <w:lang w:eastAsia="en-IE"/>
        </w:rPr>
        <w:t xml:space="preserve"> followed by </w:t>
      </w:r>
      <w:r w:rsidR="00356D6B" w:rsidRPr="00356D6B">
        <w:rPr>
          <w:i/>
          <w:sz w:val="24"/>
          <w:szCs w:val="24"/>
          <w:lang w:eastAsia="en-IE"/>
        </w:rPr>
        <w:t>Employment</w:t>
      </w:r>
      <w:r w:rsidR="00040990" w:rsidRPr="00356D6B">
        <w:rPr>
          <w:i/>
          <w:sz w:val="24"/>
          <w:szCs w:val="24"/>
          <w:lang w:eastAsia="en-IE"/>
        </w:rPr>
        <w:t xml:space="preserve"> Category</w:t>
      </w:r>
      <w:r w:rsidR="00040990" w:rsidRPr="00356D6B">
        <w:rPr>
          <w:sz w:val="24"/>
          <w:szCs w:val="24"/>
          <w:lang w:eastAsia="en-IE"/>
        </w:rPr>
        <w:t xml:space="preserve"> (</w:t>
      </w:r>
      <w:r w:rsidR="00356D6B" w:rsidRPr="00356D6B">
        <w:rPr>
          <w:sz w:val="24"/>
          <w:szCs w:val="24"/>
          <w:lang w:eastAsia="en-IE"/>
        </w:rPr>
        <w:t>15.2</w:t>
      </w:r>
      <w:r w:rsidR="00A60B44" w:rsidRPr="00356D6B">
        <w:rPr>
          <w:sz w:val="24"/>
          <w:szCs w:val="24"/>
          <w:lang w:eastAsia="en-IE"/>
        </w:rPr>
        <w:t>%</w:t>
      </w:r>
      <w:r w:rsidR="00040990" w:rsidRPr="00356D6B">
        <w:rPr>
          <w:sz w:val="24"/>
          <w:szCs w:val="24"/>
          <w:lang w:eastAsia="en-IE"/>
        </w:rPr>
        <w:t>)</w:t>
      </w:r>
      <w:r w:rsidR="00A60B44" w:rsidRPr="00356D6B">
        <w:rPr>
          <w:sz w:val="24"/>
          <w:szCs w:val="24"/>
          <w:lang w:eastAsia="en-IE"/>
        </w:rPr>
        <w:t xml:space="preserve"> and </w:t>
      </w:r>
      <w:r w:rsidR="00040990" w:rsidRPr="00356D6B">
        <w:rPr>
          <w:sz w:val="24"/>
          <w:szCs w:val="24"/>
          <w:lang w:eastAsia="en-IE"/>
        </w:rPr>
        <w:t xml:space="preserve">then </w:t>
      </w:r>
      <w:r w:rsidR="00356D6B" w:rsidRPr="00356D6B">
        <w:rPr>
          <w:i/>
          <w:sz w:val="24"/>
          <w:szCs w:val="24"/>
          <w:lang w:eastAsia="en-IE"/>
        </w:rPr>
        <w:t xml:space="preserve">Housing </w:t>
      </w:r>
      <w:r w:rsidR="00040990" w:rsidRPr="00356D6B">
        <w:rPr>
          <w:i/>
          <w:sz w:val="24"/>
          <w:szCs w:val="24"/>
          <w:lang w:eastAsia="en-IE"/>
        </w:rPr>
        <w:t>Category</w:t>
      </w:r>
      <w:r w:rsidR="00040990" w:rsidRPr="00356D6B">
        <w:rPr>
          <w:sz w:val="24"/>
          <w:szCs w:val="24"/>
          <w:lang w:eastAsia="en-IE"/>
        </w:rPr>
        <w:t xml:space="preserve"> (</w:t>
      </w:r>
      <w:r w:rsidR="00356D6B" w:rsidRPr="00356D6B">
        <w:rPr>
          <w:sz w:val="24"/>
          <w:szCs w:val="24"/>
          <w:lang w:eastAsia="en-IE"/>
        </w:rPr>
        <w:t>9.3</w:t>
      </w:r>
      <w:r w:rsidR="00040990" w:rsidRPr="00356D6B">
        <w:rPr>
          <w:sz w:val="24"/>
          <w:szCs w:val="24"/>
          <w:lang w:eastAsia="en-IE"/>
        </w:rPr>
        <w:t>%).</w:t>
      </w:r>
      <w:r w:rsidR="00A60B44" w:rsidRPr="00356D6B">
        <w:rPr>
          <w:sz w:val="24"/>
          <w:szCs w:val="24"/>
          <w:lang w:eastAsia="en-IE"/>
        </w:rPr>
        <w:t xml:space="preserve"> </w:t>
      </w:r>
    </w:p>
    <w:p w14:paraId="30B87F30" w14:textId="3E46EBD2" w:rsidR="00A60B44" w:rsidRDefault="00A60B44" w:rsidP="009E14CA">
      <w:pPr>
        <w:jc w:val="both"/>
        <w:rPr>
          <w:sz w:val="24"/>
          <w:szCs w:val="24"/>
          <w:lang w:eastAsia="en-IE"/>
        </w:rPr>
      </w:pPr>
      <w:r w:rsidRPr="00E036EE">
        <w:rPr>
          <w:sz w:val="24"/>
          <w:szCs w:val="24"/>
          <w:lang w:eastAsia="en-IE"/>
        </w:rPr>
        <w:t>T</w:t>
      </w:r>
      <w:r w:rsidR="00040990" w:rsidRPr="00E036EE">
        <w:rPr>
          <w:sz w:val="24"/>
          <w:szCs w:val="24"/>
          <w:lang w:eastAsia="en-IE"/>
        </w:rPr>
        <w:t xml:space="preserve">he table below </w:t>
      </w:r>
      <w:r w:rsidRPr="00E036EE">
        <w:rPr>
          <w:sz w:val="24"/>
          <w:szCs w:val="24"/>
          <w:lang w:eastAsia="en-IE"/>
        </w:rPr>
        <w:t xml:space="preserve">sets out the number of </w:t>
      </w:r>
      <w:r w:rsidR="00040990" w:rsidRPr="00E036EE">
        <w:rPr>
          <w:sz w:val="24"/>
          <w:szCs w:val="24"/>
          <w:lang w:eastAsia="en-IE"/>
        </w:rPr>
        <w:t xml:space="preserve">calls answered </w:t>
      </w:r>
      <w:r w:rsidRPr="00E036EE">
        <w:rPr>
          <w:sz w:val="24"/>
          <w:szCs w:val="24"/>
          <w:lang w:eastAsia="en-IE"/>
        </w:rPr>
        <w:t xml:space="preserve">across </w:t>
      </w:r>
      <w:r w:rsidR="00040990" w:rsidRPr="00E036EE">
        <w:rPr>
          <w:sz w:val="24"/>
          <w:szCs w:val="24"/>
          <w:lang w:eastAsia="en-IE"/>
        </w:rPr>
        <w:t xml:space="preserve">the main call </w:t>
      </w:r>
      <w:r w:rsidRPr="00E036EE">
        <w:rPr>
          <w:sz w:val="24"/>
          <w:szCs w:val="24"/>
          <w:lang w:eastAsia="en-IE"/>
        </w:rPr>
        <w:t xml:space="preserve">category areas in Q1 2023.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255CA512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>Table 2: Main Category of Calls received by CIPS in Q1 2023</w:t>
      </w:r>
    </w:p>
    <w:tbl>
      <w:tblPr>
        <w:tblStyle w:val="GridTable5Dark-Accent1"/>
        <w:tblW w:w="8336" w:type="dxa"/>
        <w:tblInd w:w="-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2937"/>
        <w:gridCol w:w="1906"/>
        <w:gridCol w:w="2042"/>
        <w:gridCol w:w="1451"/>
      </w:tblGrid>
      <w:tr w:rsidR="00CA7341" w:rsidRPr="00E036EE" w14:paraId="521509EE" w14:textId="77777777" w:rsidTr="00B4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14:paraId="45AE1F83" w14:textId="7555F375" w:rsidR="00CA7341" w:rsidRPr="00E036EE" w:rsidRDefault="00CA7341" w:rsidP="00B923E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06" w:type="dxa"/>
            <w:hideMark/>
          </w:tcPr>
          <w:p w14:paraId="428A857A" w14:textId="4ED6C03E" w:rsidR="00CA7341" w:rsidRPr="00E036EE" w:rsidRDefault="00CA7341" w:rsidP="00486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Number </w:t>
            </w: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Callers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in 2023 (Q1)</w:t>
            </w:r>
          </w:p>
        </w:tc>
        <w:tc>
          <w:tcPr>
            <w:tcW w:w="2042" w:type="dxa"/>
            <w:hideMark/>
          </w:tcPr>
          <w:p w14:paraId="572F5F61" w14:textId="6819A678" w:rsidR="00CA7341" w:rsidRPr="00E036EE" w:rsidRDefault="00CA7341" w:rsidP="00E718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451" w:type="dxa"/>
          </w:tcPr>
          <w:p w14:paraId="15F452D4" w14:textId="0D62A1AF" w:rsidR="00CA7341" w:rsidRPr="00E036EE" w:rsidRDefault="00CA7341" w:rsidP="00B9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Q1 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’</w:t>
            </w: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22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- Q1 ‘23 </w:t>
            </w:r>
          </w:p>
          <w:p w14:paraId="4F6ADFB5" w14:textId="1DFD3559" w:rsidR="00CA7341" w:rsidRPr="00E036EE" w:rsidRDefault="00CA7341" w:rsidP="00B9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CA7341" w:rsidRPr="00E036EE" w14:paraId="62B3F325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0C2ACDE0" w14:textId="6B02886C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Social Welfare</w:t>
            </w:r>
          </w:p>
        </w:tc>
        <w:tc>
          <w:tcPr>
            <w:tcW w:w="1906" w:type="dxa"/>
            <w:noWrap/>
          </w:tcPr>
          <w:p w14:paraId="6128B8C1" w14:textId="68E6AB4F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8</w:t>
            </w:r>
            <w:r w:rsidR="009E14CA">
              <w:t>,</w:t>
            </w:r>
            <w:r w:rsidRPr="00A27B8C">
              <w:t>585</w:t>
            </w:r>
          </w:p>
        </w:tc>
        <w:tc>
          <w:tcPr>
            <w:tcW w:w="2042" w:type="dxa"/>
            <w:noWrap/>
          </w:tcPr>
          <w:p w14:paraId="7244AEA9" w14:textId="6A7C4E19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38.7%</w:t>
            </w:r>
          </w:p>
        </w:tc>
        <w:tc>
          <w:tcPr>
            <w:tcW w:w="1451" w:type="dxa"/>
          </w:tcPr>
          <w:p w14:paraId="4FED6E79" w14:textId="2D8FF7FF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6.4%</w:t>
            </w:r>
          </w:p>
        </w:tc>
      </w:tr>
      <w:tr w:rsidR="00CA7341" w:rsidRPr="00E036EE" w14:paraId="1F5D5342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2C83AE74" w14:textId="5B38841B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Employment</w:t>
            </w:r>
          </w:p>
        </w:tc>
        <w:tc>
          <w:tcPr>
            <w:tcW w:w="1906" w:type="dxa"/>
            <w:noWrap/>
          </w:tcPr>
          <w:p w14:paraId="52C87414" w14:textId="5E971025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3</w:t>
            </w:r>
            <w:r w:rsidR="009E14CA">
              <w:t>,</w:t>
            </w:r>
            <w:r w:rsidRPr="00A27B8C">
              <w:t>370</w:t>
            </w:r>
          </w:p>
        </w:tc>
        <w:tc>
          <w:tcPr>
            <w:tcW w:w="2042" w:type="dxa"/>
            <w:noWrap/>
          </w:tcPr>
          <w:p w14:paraId="6F19F83B" w14:textId="3DCD01F4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15.2%</w:t>
            </w:r>
          </w:p>
        </w:tc>
        <w:tc>
          <w:tcPr>
            <w:tcW w:w="1451" w:type="dxa"/>
          </w:tcPr>
          <w:p w14:paraId="5254EEE3" w14:textId="0729B9A6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1.3%</w:t>
            </w:r>
          </w:p>
        </w:tc>
      </w:tr>
      <w:tr w:rsidR="00CA7341" w:rsidRPr="00E036EE" w14:paraId="1618A087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5A4FC7D1" w14:textId="2230D6CD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Housing</w:t>
            </w:r>
          </w:p>
        </w:tc>
        <w:tc>
          <w:tcPr>
            <w:tcW w:w="1906" w:type="dxa"/>
            <w:noWrap/>
          </w:tcPr>
          <w:p w14:paraId="41B189A6" w14:textId="685ACF60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2</w:t>
            </w:r>
            <w:r w:rsidR="009E14CA">
              <w:t>,</w:t>
            </w:r>
            <w:r w:rsidRPr="00A27B8C">
              <w:t>062</w:t>
            </w:r>
          </w:p>
        </w:tc>
        <w:tc>
          <w:tcPr>
            <w:tcW w:w="2042" w:type="dxa"/>
            <w:noWrap/>
          </w:tcPr>
          <w:p w14:paraId="52FA6E49" w14:textId="7CD0C48E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9.3%</w:t>
            </w:r>
          </w:p>
        </w:tc>
        <w:tc>
          <w:tcPr>
            <w:tcW w:w="1451" w:type="dxa"/>
          </w:tcPr>
          <w:p w14:paraId="6C65BD36" w14:textId="66C3B7C5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14.0%</w:t>
            </w:r>
          </w:p>
        </w:tc>
      </w:tr>
      <w:tr w:rsidR="00CA7341" w:rsidRPr="00E036EE" w14:paraId="7C720ABD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49D321B3" w14:textId="46AD4BE4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Money and Tax</w:t>
            </w:r>
          </w:p>
        </w:tc>
        <w:tc>
          <w:tcPr>
            <w:tcW w:w="1906" w:type="dxa"/>
            <w:noWrap/>
          </w:tcPr>
          <w:p w14:paraId="43C0B4E2" w14:textId="6EC61B17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1</w:t>
            </w:r>
            <w:r w:rsidR="009E14CA">
              <w:t>,</w:t>
            </w:r>
            <w:r w:rsidRPr="00A27B8C">
              <w:t>928</w:t>
            </w:r>
          </w:p>
        </w:tc>
        <w:tc>
          <w:tcPr>
            <w:tcW w:w="2042" w:type="dxa"/>
            <w:noWrap/>
          </w:tcPr>
          <w:p w14:paraId="52E8084F" w14:textId="70117066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8.7%</w:t>
            </w:r>
          </w:p>
        </w:tc>
        <w:tc>
          <w:tcPr>
            <w:tcW w:w="1451" w:type="dxa"/>
          </w:tcPr>
          <w:p w14:paraId="2A93A01C" w14:textId="7D6DEFAE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34.2%</w:t>
            </w:r>
          </w:p>
        </w:tc>
      </w:tr>
      <w:tr w:rsidR="00CA7341" w:rsidRPr="00E036EE" w14:paraId="0DAD3D79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3E12FA2F" w14:textId="0145465E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Moving Country</w:t>
            </w:r>
          </w:p>
        </w:tc>
        <w:tc>
          <w:tcPr>
            <w:tcW w:w="1906" w:type="dxa"/>
            <w:noWrap/>
          </w:tcPr>
          <w:p w14:paraId="7914AAEC" w14:textId="42005701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1</w:t>
            </w:r>
            <w:r w:rsidR="009E14CA">
              <w:t>,</w:t>
            </w:r>
            <w:r w:rsidRPr="00A27B8C">
              <w:t>201</w:t>
            </w:r>
          </w:p>
        </w:tc>
        <w:tc>
          <w:tcPr>
            <w:tcW w:w="2042" w:type="dxa"/>
            <w:noWrap/>
          </w:tcPr>
          <w:p w14:paraId="28EE1560" w14:textId="6811D9C9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5.4%</w:t>
            </w:r>
          </w:p>
        </w:tc>
        <w:tc>
          <w:tcPr>
            <w:tcW w:w="1451" w:type="dxa"/>
          </w:tcPr>
          <w:p w14:paraId="50B6BE3E" w14:textId="7D90F4B9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-2.5%</w:t>
            </w:r>
          </w:p>
        </w:tc>
      </w:tr>
      <w:tr w:rsidR="00CA7341" w:rsidRPr="00E036EE" w14:paraId="37DB1E65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4A1C027B" w14:textId="59A94423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Health</w:t>
            </w:r>
          </w:p>
        </w:tc>
        <w:tc>
          <w:tcPr>
            <w:tcW w:w="1906" w:type="dxa"/>
            <w:noWrap/>
          </w:tcPr>
          <w:p w14:paraId="2F97F304" w14:textId="4BD836DC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985</w:t>
            </w:r>
          </w:p>
        </w:tc>
        <w:tc>
          <w:tcPr>
            <w:tcW w:w="2042" w:type="dxa"/>
            <w:noWrap/>
          </w:tcPr>
          <w:p w14:paraId="73529B1F" w14:textId="0FDCE10B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4.4%</w:t>
            </w:r>
          </w:p>
        </w:tc>
        <w:tc>
          <w:tcPr>
            <w:tcW w:w="1451" w:type="dxa"/>
          </w:tcPr>
          <w:p w14:paraId="4315D6B8" w14:textId="3D0949A1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-0.5%</w:t>
            </w:r>
          </w:p>
        </w:tc>
      </w:tr>
      <w:tr w:rsidR="00CA7341" w:rsidRPr="00E036EE" w14:paraId="05508A41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6C29E274" w14:textId="4DA7D133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Consumer Affairs</w:t>
            </w:r>
          </w:p>
        </w:tc>
        <w:tc>
          <w:tcPr>
            <w:tcW w:w="1906" w:type="dxa"/>
            <w:noWrap/>
          </w:tcPr>
          <w:p w14:paraId="1DE16D36" w14:textId="40BD7934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703</w:t>
            </w:r>
          </w:p>
        </w:tc>
        <w:tc>
          <w:tcPr>
            <w:tcW w:w="2042" w:type="dxa"/>
            <w:noWrap/>
          </w:tcPr>
          <w:p w14:paraId="6C2767D6" w14:textId="27B2217D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3.2%</w:t>
            </w:r>
          </w:p>
        </w:tc>
        <w:tc>
          <w:tcPr>
            <w:tcW w:w="1451" w:type="dxa"/>
          </w:tcPr>
          <w:p w14:paraId="3EC777ED" w14:textId="285A7909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-10.0%</w:t>
            </w:r>
          </w:p>
        </w:tc>
      </w:tr>
      <w:tr w:rsidR="00CA7341" w:rsidRPr="00E036EE" w14:paraId="5C64FB6B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7DD49A34" w14:textId="3A1178B4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Justice</w:t>
            </w:r>
          </w:p>
        </w:tc>
        <w:tc>
          <w:tcPr>
            <w:tcW w:w="1906" w:type="dxa"/>
            <w:noWrap/>
          </w:tcPr>
          <w:p w14:paraId="602CBEBD" w14:textId="3FDF8D38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662</w:t>
            </w:r>
          </w:p>
        </w:tc>
        <w:tc>
          <w:tcPr>
            <w:tcW w:w="2042" w:type="dxa"/>
            <w:noWrap/>
          </w:tcPr>
          <w:p w14:paraId="2F9E509F" w14:textId="77BB7E9D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3.0%</w:t>
            </w:r>
          </w:p>
        </w:tc>
        <w:tc>
          <w:tcPr>
            <w:tcW w:w="1451" w:type="dxa"/>
          </w:tcPr>
          <w:p w14:paraId="6787B62E" w14:textId="31E2160D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-2.2%</w:t>
            </w:r>
          </w:p>
        </w:tc>
      </w:tr>
      <w:tr w:rsidR="00CA7341" w:rsidRPr="00E036EE" w14:paraId="321D5CFF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290E299D" w14:textId="4B506FCD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Birth Family and Relationship</w:t>
            </w:r>
          </w:p>
        </w:tc>
        <w:tc>
          <w:tcPr>
            <w:tcW w:w="1906" w:type="dxa"/>
            <w:noWrap/>
          </w:tcPr>
          <w:p w14:paraId="1F5F3B89" w14:textId="7E396233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582</w:t>
            </w:r>
          </w:p>
        </w:tc>
        <w:tc>
          <w:tcPr>
            <w:tcW w:w="2042" w:type="dxa"/>
            <w:noWrap/>
          </w:tcPr>
          <w:p w14:paraId="237BC5E5" w14:textId="6EF554CD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2.6%</w:t>
            </w:r>
          </w:p>
        </w:tc>
        <w:tc>
          <w:tcPr>
            <w:tcW w:w="1451" w:type="dxa"/>
          </w:tcPr>
          <w:p w14:paraId="5E63B4D6" w14:textId="4974CB03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-12.0%</w:t>
            </w:r>
          </w:p>
        </w:tc>
      </w:tr>
      <w:tr w:rsidR="00CA7341" w:rsidRPr="00E036EE" w14:paraId="54B6D633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2B8561A7" w14:textId="67DDE037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Travel and Recreation</w:t>
            </w:r>
          </w:p>
        </w:tc>
        <w:tc>
          <w:tcPr>
            <w:tcW w:w="1906" w:type="dxa"/>
            <w:noWrap/>
          </w:tcPr>
          <w:p w14:paraId="3700144B" w14:textId="7A793BF4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555</w:t>
            </w:r>
          </w:p>
        </w:tc>
        <w:tc>
          <w:tcPr>
            <w:tcW w:w="2042" w:type="dxa"/>
            <w:noWrap/>
          </w:tcPr>
          <w:p w14:paraId="191745CF" w14:textId="54C341C5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2.5%</w:t>
            </w:r>
          </w:p>
        </w:tc>
        <w:tc>
          <w:tcPr>
            <w:tcW w:w="1451" w:type="dxa"/>
          </w:tcPr>
          <w:p w14:paraId="2CDDD165" w14:textId="209D0736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-53.0%</w:t>
            </w:r>
          </w:p>
        </w:tc>
      </w:tr>
      <w:tr w:rsidR="00CA7341" w:rsidRPr="00E036EE" w14:paraId="69929A1F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05443973" w14:textId="45EF8887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Local</w:t>
            </w:r>
          </w:p>
        </w:tc>
        <w:tc>
          <w:tcPr>
            <w:tcW w:w="1906" w:type="dxa"/>
            <w:noWrap/>
          </w:tcPr>
          <w:p w14:paraId="255C98DE" w14:textId="17FE028B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527</w:t>
            </w:r>
          </w:p>
        </w:tc>
        <w:tc>
          <w:tcPr>
            <w:tcW w:w="2042" w:type="dxa"/>
            <w:noWrap/>
          </w:tcPr>
          <w:p w14:paraId="6C6136F1" w14:textId="61BF01CC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2.4%</w:t>
            </w:r>
          </w:p>
        </w:tc>
        <w:tc>
          <w:tcPr>
            <w:tcW w:w="1451" w:type="dxa"/>
          </w:tcPr>
          <w:p w14:paraId="6885A187" w14:textId="432A6348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-64.8%</w:t>
            </w:r>
          </w:p>
        </w:tc>
      </w:tr>
      <w:tr w:rsidR="00CA7341" w:rsidRPr="00E036EE" w14:paraId="62BBBAF0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382F8E8C" w14:textId="11558820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Education and Training</w:t>
            </w:r>
          </w:p>
        </w:tc>
        <w:tc>
          <w:tcPr>
            <w:tcW w:w="1906" w:type="dxa"/>
            <w:noWrap/>
          </w:tcPr>
          <w:p w14:paraId="137C714C" w14:textId="06B44E90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316</w:t>
            </w:r>
          </w:p>
        </w:tc>
        <w:tc>
          <w:tcPr>
            <w:tcW w:w="2042" w:type="dxa"/>
            <w:noWrap/>
          </w:tcPr>
          <w:p w14:paraId="28131B52" w14:textId="77B4EA23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1.4%</w:t>
            </w:r>
          </w:p>
        </w:tc>
        <w:tc>
          <w:tcPr>
            <w:tcW w:w="1451" w:type="dxa"/>
          </w:tcPr>
          <w:p w14:paraId="000BE0CD" w14:textId="4C2F91A1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-7.1%</w:t>
            </w:r>
          </w:p>
        </w:tc>
      </w:tr>
      <w:tr w:rsidR="00CA7341" w:rsidRPr="00E036EE" w14:paraId="26BBEA1D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56FF784E" w14:textId="1953E861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Death and Bereavement</w:t>
            </w:r>
          </w:p>
        </w:tc>
        <w:tc>
          <w:tcPr>
            <w:tcW w:w="1906" w:type="dxa"/>
            <w:noWrap/>
          </w:tcPr>
          <w:p w14:paraId="21B73E20" w14:textId="4E36A967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270</w:t>
            </w:r>
          </w:p>
        </w:tc>
        <w:tc>
          <w:tcPr>
            <w:tcW w:w="2042" w:type="dxa"/>
            <w:noWrap/>
          </w:tcPr>
          <w:p w14:paraId="0DD719C9" w14:textId="72874AA8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1.2%</w:t>
            </w:r>
          </w:p>
        </w:tc>
        <w:tc>
          <w:tcPr>
            <w:tcW w:w="1451" w:type="dxa"/>
          </w:tcPr>
          <w:p w14:paraId="1004E46D" w14:textId="57F2AA79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-0.4%</w:t>
            </w:r>
          </w:p>
        </w:tc>
      </w:tr>
      <w:tr w:rsidR="00CA7341" w:rsidRPr="00E036EE" w14:paraId="7B0D0D50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12111D13" w14:textId="43067FEB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Covid-19</w:t>
            </w:r>
          </w:p>
        </w:tc>
        <w:tc>
          <w:tcPr>
            <w:tcW w:w="1906" w:type="dxa"/>
            <w:noWrap/>
          </w:tcPr>
          <w:p w14:paraId="359520C5" w14:textId="220DAC03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130</w:t>
            </w:r>
          </w:p>
        </w:tc>
        <w:tc>
          <w:tcPr>
            <w:tcW w:w="2042" w:type="dxa"/>
            <w:noWrap/>
          </w:tcPr>
          <w:p w14:paraId="3516E841" w14:textId="4B47F84E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0.6%</w:t>
            </w:r>
          </w:p>
        </w:tc>
        <w:tc>
          <w:tcPr>
            <w:tcW w:w="1451" w:type="dxa"/>
          </w:tcPr>
          <w:p w14:paraId="4AD8D26A" w14:textId="1382CDC2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-95.0%</w:t>
            </w:r>
          </w:p>
        </w:tc>
      </w:tr>
      <w:tr w:rsidR="00CA7341" w:rsidRPr="00E036EE" w14:paraId="1304CFE7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3EC4A9FA" w14:textId="6B663A6D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Ukraine</w:t>
            </w:r>
          </w:p>
        </w:tc>
        <w:tc>
          <w:tcPr>
            <w:tcW w:w="1906" w:type="dxa"/>
            <w:noWrap/>
          </w:tcPr>
          <w:p w14:paraId="19B9B5A9" w14:textId="018CAF88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123</w:t>
            </w:r>
          </w:p>
        </w:tc>
        <w:tc>
          <w:tcPr>
            <w:tcW w:w="2042" w:type="dxa"/>
            <w:noWrap/>
          </w:tcPr>
          <w:p w14:paraId="047AE612" w14:textId="230DAA1F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0.6%</w:t>
            </w:r>
          </w:p>
        </w:tc>
        <w:tc>
          <w:tcPr>
            <w:tcW w:w="1451" w:type="dxa"/>
          </w:tcPr>
          <w:p w14:paraId="79D8F390" w14:textId="71F4C547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N/a</w:t>
            </w:r>
          </w:p>
        </w:tc>
      </w:tr>
      <w:tr w:rsidR="00CA7341" w:rsidRPr="00E036EE" w14:paraId="29292E7C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2966B086" w14:textId="4BDC628E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Budget 2023</w:t>
            </w:r>
          </w:p>
        </w:tc>
        <w:tc>
          <w:tcPr>
            <w:tcW w:w="1906" w:type="dxa"/>
            <w:noWrap/>
          </w:tcPr>
          <w:p w14:paraId="638ED96C" w14:textId="0D36AFFA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109</w:t>
            </w:r>
          </w:p>
        </w:tc>
        <w:tc>
          <w:tcPr>
            <w:tcW w:w="2042" w:type="dxa"/>
            <w:noWrap/>
          </w:tcPr>
          <w:p w14:paraId="7A37EEC7" w14:textId="5E441C4F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0.5%</w:t>
            </w:r>
          </w:p>
        </w:tc>
        <w:tc>
          <w:tcPr>
            <w:tcW w:w="1451" w:type="dxa"/>
          </w:tcPr>
          <w:p w14:paraId="4ED053BC" w14:textId="6DC92F00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N/a</w:t>
            </w:r>
          </w:p>
        </w:tc>
      </w:tr>
      <w:tr w:rsidR="00CA7341" w:rsidRPr="00E036EE" w14:paraId="553B8752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5D9B26B9" w14:textId="60BDBE45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Environment</w:t>
            </w:r>
          </w:p>
        </w:tc>
        <w:tc>
          <w:tcPr>
            <w:tcW w:w="1906" w:type="dxa"/>
            <w:noWrap/>
          </w:tcPr>
          <w:p w14:paraId="24296372" w14:textId="0609CCD0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64</w:t>
            </w:r>
          </w:p>
        </w:tc>
        <w:tc>
          <w:tcPr>
            <w:tcW w:w="2042" w:type="dxa"/>
            <w:noWrap/>
          </w:tcPr>
          <w:p w14:paraId="62D8D6E4" w14:textId="75FEF39D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0.3%</w:t>
            </w:r>
          </w:p>
        </w:tc>
        <w:tc>
          <w:tcPr>
            <w:tcW w:w="1451" w:type="dxa"/>
          </w:tcPr>
          <w:p w14:paraId="33B8D7CC" w14:textId="19A50BC7" w:rsidR="00CA7341" w:rsidRPr="00E036EE" w:rsidRDefault="00CA7341" w:rsidP="00D84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3.2%</w:t>
            </w:r>
          </w:p>
        </w:tc>
      </w:tr>
      <w:tr w:rsidR="00CA7341" w:rsidRPr="00E036EE" w14:paraId="2553D8B1" w14:textId="77777777" w:rsidTr="00B402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</w:tcPr>
          <w:p w14:paraId="743CC18F" w14:textId="6A39515A" w:rsidR="00CA7341" w:rsidRPr="008F1A1F" w:rsidRDefault="00CA7341" w:rsidP="00D84E53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F1A1F">
              <w:rPr>
                <w:b w:val="0"/>
                <w:bCs w:val="0"/>
                <w:color w:val="auto"/>
              </w:rPr>
              <w:t>Government in Ireland</w:t>
            </w:r>
          </w:p>
        </w:tc>
        <w:tc>
          <w:tcPr>
            <w:tcW w:w="1906" w:type="dxa"/>
            <w:noWrap/>
          </w:tcPr>
          <w:p w14:paraId="59DA7E56" w14:textId="4102EF03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27B8C">
              <w:t>38</w:t>
            </w:r>
          </w:p>
        </w:tc>
        <w:tc>
          <w:tcPr>
            <w:tcW w:w="2042" w:type="dxa"/>
            <w:noWrap/>
          </w:tcPr>
          <w:p w14:paraId="2E2D9EF5" w14:textId="50D4C3F9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F12FB">
              <w:t>0.2%</w:t>
            </w:r>
          </w:p>
        </w:tc>
        <w:tc>
          <w:tcPr>
            <w:tcW w:w="1451" w:type="dxa"/>
          </w:tcPr>
          <w:p w14:paraId="2737DE32" w14:textId="6BC187D7" w:rsidR="00CA7341" w:rsidRPr="00E036EE" w:rsidRDefault="00CA7341" w:rsidP="00D8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E2AA7">
              <w:t>-34.5%</w:t>
            </w:r>
          </w:p>
        </w:tc>
      </w:tr>
      <w:tr w:rsidR="00CA7341" w:rsidRPr="00E036EE" w14:paraId="3AA9CC62" w14:textId="77777777" w:rsidTr="00B4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906" w:type="dxa"/>
            <w:noWrap/>
          </w:tcPr>
          <w:p w14:paraId="5FE2886E" w14:textId="49DBF2B7" w:rsidR="00CA7341" w:rsidRPr="009E14CA" w:rsidRDefault="00674F91" w:rsidP="0012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E14CA">
              <w:rPr>
                <w:b/>
                <w:bCs/>
              </w:rPr>
              <w:t>22,210</w:t>
            </w:r>
          </w:p>
        </w:tc>
        <w:tc>
          <w:tcPr>
            <w:tcW w:w="204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51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522473F3" w14:textId="77777777" w:rsidR="00E718A0" w:rsidRPr="00E036EE" w:rsidRDefault="00E718A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599C90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 Category</w:t>
      </w:r>
      <w:r w:rsidR="00141DEB">
        <w:rPr>
          <w:rFonts w:eastAsia="Times New Roman"/>
          <w:b/>
          <w:sz w:val="28"/>
          <w:lang w:eastAsia="en-IE"/>
        </w:rPr>
        <w:t>/Sub-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33ED9234" w:rsidR="001202ED" w:rsidRPr="00B273C7" w:rsidRDefault="00B273C7" w:rsidP="009E14CA">
      <w:pPr>
        <w:jc w:val="both"/>
        <w:rPr>
          <w:sz w:val="24"/>
          <w:szCs w:val="24"/>
          <w:lang w:eastAsia="en-IE"/>
        </w:rPr>
      </w:pPr>
      <w:r w:rsidRPr="00B273C7">
        <w:rPr>
          <w:sz w:val="24"/>
          <w:szCs w:val="24"/>
          <w:lang w:eastAsia="en-IE"/>
        </w:rPr>
        <w:t>The following tables provide</w:t>
      </w:r>
      <w:r w:rsidR="008568AE">
        <w:rPr>
          <w:sz w:val="24"/>
          <w:szCs w:val="24"/>
          <w:lang w:eastAsia="en-IE"/>
        </w:rPr>
        <w:t>s</w:t>
      </w:r>
      <w:r>
        <w:rPr>
          <w:sz w:val="24"/>
          <w:szCs w:val="24"/>
          <w:lang w:eastAsia="en-IE"/>
        </w:rPr>
        <w:t xml:space="preserve"> a </w:t>
      </w:r>
      <w:r w:rsidR="002B076B">
        <w:rPr>
          <w:sz w:val="24"/>
          <w:szCs w:val="24"/>
          <w:lang w:eastAsia="en-IE"/>
        </w:rPr>
        <w:t xml:space="preserve">more detailed </w:t>
      </w:r>
      <w:r>
        <w:rPr>
          <w:sz w:val="24"/>
          <w:szCs w:val="24"/>
          <w:lang w:eastAsia="en-IE"/>
        </w:rPr>
        <w:t xml:space="preserve">breakdown of </w:t>
      </w:r>
      <w:r w:rsidR="002B076B">
        <w:rPr>
          <w:sz w:val="24"/>
          <w:szCs w:val="24"/>
          <w:lang w:eastAsia="en-IE"/>
        </w:rPr>
        <w:t>cal</w:t>
      </w:r>
      <w:r w:rsidR="00141DEB">
        <w:rPr>
          <w:sz w:val="24"/>
          <w:szCs w:val="24"/>
          <w:lang w:eastAsia="en-IE"/>
        </w:rPr>
        <w:t>l</w:t>
      </w:r>
      <w:r w:rsidR="002B076B">
        <w:rPr>
          <w:sz w:val="24"/>
          <w:szCs w:val="24"/>
          <w:lang w:eastAsia="en-IE"/>
        </w:rPr>
        <w:t xml:space="preserve"> numbers for the </w:t>
      </w:r>
      <w:r>
        <w:rPr>
          <w:sz w:val="24"/>
          <w:szCs w:val="24"/>
          <w:lang w:eastAsia="en-IE"/>
        </w:rPr>
        <w:t>five most queried sub-categories</w:t>
      </w:r>
      <w:r w:rsidR="002B076B">
        <w:rPr>
          <w:sz w:val="24"/>
          <w:szCs w:val="24"/>
          <w:lang w:eastAsia="en-IE"/>
        </w:rPr>
        <w:t xml:space="preserve"> during Q1 - Social Welfare, Employment, Housing, Money &amp; Tax and Moving Country.</w:t>
      </w:r>
      <w:r>
        <w:rPr>
          <w:sz w:val="24"/>
          <w:szCs w:val="24"/>
          <w:lang w:eastAsia="en-IE"/>
        </w:rPr>
        <w:t xml:space="preserve"> </w:t>
      </w:r>
      <w:r w:rsidRPr="00B273C7">
        <w:rPr>
          <w:sz w:val="24"/>
          <w:szCs w:val="24"/>
          <w:lang w:eastAsia="en-IE"/>
        </w:rPr>
        <w:t xml:space="preserve"> </w:t>
      </w:r>
      <w:r w:rsidR="002B076B">
        <w:rPr>
          <w:sz w:val="24"/>
          <w:szCs w:val="24"/>
          <w:lang w:eastAsia="en-IE"/>
        </w:rPr>
        <w:t>This breakdown is based on categorised calls only (63.</w:t>
      </w:r>
      <w:r w:rsidR="008568AE">
        <w:rPr>
          <w:sz w:val="24"/>
          <w:szCs w:val="24"/>
          <w:lang w:eastAsia="en-IE"/>
        </w:rPr>
        <w:t>7</w:t>
      </w:r>
      <w:r w:rsidR="002B076B">
        <w:rPr>
          <w:sz w:val="24"/>
          <w:szCs w:val="24"/>
          <w:lang w:eastAsia="en-IE"/>
        </w:rPr>
        <w:t>% of total callers).</w:t>
      </w:r>
    </w:p>
    <w:p w14:paraId="0DA6C6DD" w14:textId="77777777" w:rsidR="002B076B" w:rsidRDefault="002B076B" w:rsidP="001202ED">
      <w:pPr>
        <w:pStyle w:val="Heading3"/>
        <w:rPr>
          <w:rFonts w:eastAsia="Times New Roman"/>
          <w:b/>
          <w:lang w:eastAsia="en-IE"/>
        </w:rPr>
      </w:pP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42B4CA13" w:rsidR="008A2F43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8A2F43">
        <w:rPr>
          <w:rFonts w:ascii="Calibri" w:hAnsi="Calibri" w:cs="Calibri"/>
          <w:sz w:val="24"/>
          <w:szCs w:val="24"/>
        </w:rPr>
        <w:t xml:space="preserve">CIPS answered </w:t>
      </w:r>
      <w:r w:rsidR="0014587E">
        <w:rPr>
          <w:rFonts w:ascii="Calibri" w:hAnsi="Calibri" w:cs="Calibri"/>
          <w:sz w:val="24"/>
          <w:szCs w:val="24"/>
        </w:rPr>
        <w:t>8</w:t>
      </w:r>
      <w:r w:rsidR="00722A11">
        <w:rPr>
          <w:rFonts w:ascii="Calibri" w:hAnsi="Calibri" w:cs="Calibri"/>
          <w:sz w:val="24"/>
          <w:szCs w:val="24"/>
        </w:rPr>
        <w:t>,585</w:t>
      </w:r>
      <w:r w:rsidRPr="008A2F43">
        <w:rPr>
          <w:rFonts w:ascii="Calibri" w:hAnsi="Calibri" w:cs="Calibri"/>
          <w:sz w:val="24"/>
          <w:szCs w:val="24"/>
        </w:rPr>
        <w:t xml:space="preserve"> calls relating to </w:t>
      </w:r>
      <w:r w:rsidRPr="008A2F43">
        <w:rPr>
          <w:rFonts w:ascii="Calibri" w:hAnsi="Calibri" w:cs="Calibri"/>
          <w:b/>
          <w:sz w:val="24"/>
          <w:szCs w:val="24"/>
        </w:rPr>
        <w:t>Social Welfare</w:t>
      </w:r>
      <w:r w:rsidRPr="008A2F43">
        <w:rPr>
          <w:rFonts w:ascii="Calibri" w:hAnsi="Calibri" w:cs="Calibri"/>
          <w:sz w:val="24"/>
          <w:szCs w:val="24"/>
        </w:rPr>
        <w:t xml:space="preserve"> issues </w:t>
      </w:r>
      <w:r w:rsidR="00346C30">
        <w:rPr>
          <w:rFonts w:ascii="Calibri" w:hAnsi="Calibri" w:cs="Calibri"/>
          <w:sz w:val="24"/>
          <w:szCs w:val="24"/>
        </w:rPr>
        <w:t>in Q1 2023</w:t>
      </w:r>
      <w:r w:rsidRPr="008A2F43">
        <w:rPr>
          <w:rFonts w:ascii="Calibri" w:hAnsi="Calibri" w:cs="Calibri"/>
          <w:sz w:val="24"/>
          <w:szCs w:val="24"/>
        </w:rPr>
        <w:t xml:space="preserve"> - that is, </w:t>
      </w:r>
      <w:r w:rsidR="00722A11">
        <w:rPr>
          <w:rFonts w:ascii="Calibri" w:hAnsi="Calibri" w:cs="Calibri"/>
          <w:sz w:val="24"/>
          <w:szCs w:val="24"/>
        </w:rPr>
        <w:t>38.7</w:t>
      </w:r>
      <w:r w:rsidRPr="008A2F43">
        <w:rPr>
          <w:rFonts w:ascii="Calibri" w:hAnsi="Calibri" w:cs="Calibri"/>
          <w:sz w:val="24"/>
          <w:szCs w:val="24"/>
        </w:rPr>
        <w:t xml:space="preserve">% of all </w:t>
      </w:r>
      <w:r>
        <w:rPr>
          <w:rFonts w:ascii="Calibri" w:hAnsi="Calibri" w:cs="Calibri"/>
          <w:sz w:val="24"/>
          <w:szCs w:val="24"/>
        </w:rPr>
        <w:t>callers</w:t>
      </w:r>
      <w:r w:rsidR="00721F4F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>
        <w:rPr>
          <w:rFonts w:ascii="Calibri" w:hAnsi="Calibri" w:cs="Calibri"/>
          <w:sz w:val="24"/>
          <w:szCs w:val="24"/>
        </w:rPr>
        <w:t>.</w:t>
      </w:r>
      <w:r w:rsidR="00405C78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B273C7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>
        <w:rPr>
          <w:rFonts w:ascii="Calibri" w:hAnsi="Calibri" w:cs="Calibri"/>
          <w:sz w:val="24"/>
          <w:szCs w:val="24"/>
        </w:rPr>
        <w:t xml:space="preserve"> </w:t>
      </w:r>
      <w:r w:rsidR="00B273C7">
        <w:rPr>
          <w:rFonts w:ascii="Calibri" w:hAnsi="Calibri" w:cs="Calibri"/>
          <w:sz w:val="24"/>
          <w:szCs w:val="24"/>
        </w:rPr>
        <w:t xml:space="preserve">was the most queried </w:t>
      </w:r>
      <w:r w:rsidR="00405C78">
        <w:rPr>
          <w:rFonts w:ascii="Calibri" w:hAnsi="Calibri" w:cs="Calibri"/>
          <w:sz w:val="24"/>
          <w:szCs w:val="24"/>
        </w:rPr>
        <w:t xml:space="preserve">topic </w:t>
      </w:r>
      <w:r w:rsidR="00346C30">
        <w:rPr>
          <w:rFonts w:ascii="Calibri" w:hAnsi="Calibri" w:cs="Calibri"/>
          <w:sz w:val="24"/>
          <w:szCs w:val="24"/>
        </w:rPr>
        <w:t>in this category</w:t>
      </w:r>
      <w:r w:rsidR="00405C78">
        <w:rPr>
          <w:rFonts w:ascii="Calibri" w:hAnsi="Calibri" w:cs="Calibri"/>
          <w:sz w:val="24"/>
          <w:szCs w:val="24"/>
        </w:rPr>
        <w:t xml:space="preserve"> </w:t>
      </w:r>
      <w:r w:rsidR="00B273C7">
        <w:rPr>
          <w:rFonts w:ascii="Calibri" w:hAnsi="Calibri" w:cs="Calibri"/>
          <w:sz w:val="24"/>
          <w:szCs w:val="24"/>
        </w:rPr>
        <w:t xml:space="preserve">(as it was in </w:t>
      </w:r>
      <w:r w:rsidR="00405C78">
        <w:rPr>
          <w:rFonts w:ascii="Calibri" w:hAnsi="Calibri" w:cs="Calibri"/>
          <w:sz w:val="24"/>
          <w:szCs w:val="24"/>
        </w:rPr>
        <w:t>Q1 2022</w:t>
      </w:r>
      <w:r w:rsidR="00B273C7">
        <w:rPr>
          <w:rFonts w:ascii="Calibri" w:hAnsi="Calibri" w:cs="Calibri"/>
          <w:sz w:val="24"/>
          <w:szCs w:val="24"/>
        </w:rPr>
        <w:t xml:space="preserve">), with </w:t>
      </w:r>
      <w:r w:rsidR="00B273C7" w:rsidRPr="00B273C7">
        <w:rPr>
          <w:rFonts w:ascii="Calibri" w:hAnsi="Calibri" w:cs="Calibri"/>
          <w:i/>
          <w:sz w:val="24"/>
          <w:szCs w:val="24"/>
        </w:rPr>
        <w:t>Disability and Illness</w:t>
      </w:r>
      <w:r w:rsidR="00B273C7">
        <w:rPr>
          <w:rFonts w:ascii="Calibri" w:hAnsi="Calibri" w:cs="Calibri"/>
          <w:sz w:val="24"/>
          <w:szCs w:val="24"/>
        </w:rPr>
        <w:t xml:space="preserve"> and then </w:t>
      </w:r>
      <w:r w:rsidR="00B273C7" w:rsidRPr="00B273C7">
        <w:rPr>
          <w:rFonts w:ascii="Calibri" w:hAnsi="Calibri" w:cs="Calibri"/>
          <w:i/>
          <w:sz w:val="24"/>
          <w:szCs w:val="24"/>
        </w:rPr>
        <w:t>Carers</w:t>
      </w:r>
      <w:r w:rsidR="00B273C7">
        <w:rPr>
          <w:rFonts w:ascii="Calibri" w:hAnsi="Calibri" w:cs="Calibri"/>
          <w:sz w:val="24"/>
          <w:szCs w:val="24"/>
        </w:rPr>
        <w:t xml:space="preserve"> being the next most queried</w:t>
      </w:r>
      <w:r w:rsidR="00405C78">
        <w:rPr>
          <w:rFonts w:ascii="Calibri" w:hAnsi="Calibri" w:cs="Calibri"/>
          <w:sz w:val="24"/>
          <w:szCs w:val="24"/>
        </w:rPr>
        <w:t xml:space="preserve">. </w:t>
      </w:r>
    </w:p>
    <w:p w14:paraId="309035D6" w14:textId="2AAF97A8" w:rsidR="00B273C7" w:rsidRPr="008F1A1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3: Breakdown of Social Welfare </w:t>
      </w:r>
      <w:r w:rsidR="00CF7FB9">
        <w:rPr>
          <w:rFonts w:ascii="Calibri" w:hAnsi="Calibri" w:cs="Calibri"/>
          <w:i/>
          <w:iCs/>
          <w:sz w:val="24"/>
          <w:szCs w:val="24"/>
        </w:rPr>
        <w:t>call</w:t>
      </w:r>
      <w:r w:rsidR="00C32DC7">
        <w:rPr>
          <w:rFonts w:ascii="Calibri" w:hAnsi="Calibri" w:cs="Calibri"/>
          <w:i/>
          <w:iCs/>
          <w:sz w:val="24"/>
          <w:szCs w:val="24"/>
        </w:rPr>
        <w:t>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A1F">
        <w:rPr>
          <w:rFonts w:ascii="Calibri" w:hAnsi="Calibri" w:cs="Calibri"/>
          <w:i/>
          <w:iCs/>
          <w:sz w:val="24"/>
          <w:szCs w:val="24"/>
        </w:rPr>
        <w:t>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>categories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A1F">
        <w:rPr>
          <w:rFonts w:ascii="Calibri" w:hAnsi="Calibri" w:cs="Calibri"/>
          <w:i/>
          <w:iCs/>
          <w:sz w:val="24"/>
          <w:szCs w:val="24"/>
        </w:rPr>
        <w:t>received by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D60145" w:rsidRDefault="007D5471" w:rsidP="00B923EC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Default="007D5471" w:rsidP="00B92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  <w:p w14:paraId="0CDED42D" w14:textId="687B05AD" w:rsidR="008A2F43" w:rsidRPr="00D60145" w:rsidRDefault="008A2F43" w:rsidP="00B92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D60145" w:rsidRDefault="00722A11" w:rsidP="0072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D60145" w:rsidRDefault="007D5471" w:rsidP="008A2F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346C30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6DDBDFD7" w:rsidR="00346C30" w:rsidRPr="00B411B8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27273637" w:rsidR="00346C30" w:rsidRPr="00B411B8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1,721</w:t>
            </w:r>
          </w:p>
        </w:tc>
        <w:tc>
          <w:tcPr>
            <w:tcW w:w="1559" w:type="dxa"/>
            <w:noWrap/>
          </w:tcPr>
          <w:p w14:paraId="7A436732" w14:textId="2657A03E" w:rsidR="00346C30" w:rsidRPr="00B411B8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20.0%</w:t>
            </w:r>
          </w:p>
        </w:tc>
      </w:tr>
      <w:tr w:rsidR="00346C30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2004DC94" w:rsidR="00346C30" w:rsidRPr="000C0E3B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05C78">
              <w:t>Disability and Illness</w:t>
            </w:r>
          </w:p>
        </w:tc>
        <w:tc>
          <w:tcPr>
            <w:tcW w:w="1701" w:type="dxa"/>
            <w:noWrap/>
          </w:tcPr>
          <w:p w14:paraId="299B5BC8" w14:textId="758EE358" w:rsidR="00346C30" w:rsidRPr="000C0E3B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05C78">
              <w:t>1,249</w:t>
            </w:r>
          </w:p>
        </w:tc>
        <w:tc>
          <w:tcPr>
            <w:tcW w:w="1559" w:type="dxa"/>
            <w:noWrap/>
          </w:tcPr>
          <w:p w14:paraId="481CC7B8" w14:textId="05B48F0C" w:rsidR="00346C30" w:rsidRPr="000C0E3B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05C78">
              <w:t>14.5%</w:t>
            </w:r>
          </w:p>
        </w:tc>
      </w:tr>
      <w:tr w:rsidR="00346C30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4EFC98AA" w:rsidR="00346C30" w:rsidRPr="00405C78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Carers</w:t>
            </w:r>
          </w:p>
        </w:tc>
        <w:tc>
          <w:tcPr>
            <w:tcW w:w="1701" w:type="dxa"/>
            <w:noWrap/>
          </w:tcPr>
          <w:p w14:paraId="44B5B6EE" w14:textId="4B79A359" w:rsidR="00346C30" w:rsidRPr="00405C78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1,160</w:t>
            </w:r>
          </w:p>
        </w:tc>
        <w:tc>
          <w:tcPr>
            <w:tcW w:w="1559" w:type="dxa"/>
            <w:noWrap/>
          </w:tcPr>
          <w:p w14:paraId="0A37A91F" w14:textId="147C7543" w:rsidR="00346C30" w:rsidRPr="00405C78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13.5%</w:t>
            </w:r>
          </w:p>
        </w:tc>
      </w:tr>
      <w:tr w:rsidR="00346C30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364F5AA5" w:rsidR="00346C30" w:rsidRPr="00405C78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Older and Retired People</w:t>
            </w:r>
          </w:p>
        </w:tc>
        <w:tc>
          <w:tcPr>
            <w:tcW w:w="1701" w:type="dxa"/>
            <w:noWrap/>
          </w:tcPr>
          <w:p w14:paraId="1BC49F74" w14:textId="1D552BC8" w:rsidR="00346C30" w:rsidRPr="00405C78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768</w:t>
            </w:r>
          </w:p>
        </w:tc>
        <w:tc>
          <w:tcPr>
            <w:tcW w:w="1559" w:type="dxa"/>
            <w:noWrap/>
          </w:tcPr>
          <w:p w14:paraId="6125D94A" w14:textId="677D6834" w:rsidR="00346C30" w:rsidRPr="00405C78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8.9%</w:t>
            </w:r>
          </w:p>
        </w:tc>
      </w:tr>
      <w:tr w:rsidR="00346C30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5493E819" w:rsidR="00346C30" w:rsidRPr="006E3306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Extra Social Welfare Benefits</w:t>
            </w:r>
          </w:p>
        </w:tc>
        <w:tc>
          <w:tcPr>
            <w:tcW w:w="1701" w:type="dxa"/>
            <w:noWrap/>
          </w:tcPr>
          <w:p w14:paraId="4828EB5C" w14:textId="493BE5F1" w:rsidR="00346C30" w:rsidRPr="005C331C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703</w:t>
            </w:r>
          </w:p>
        </w:tc>
        <w:tc>
          <w:tcPr>
            <w:tcW w:w="1559" w:type="dxa"/>
            <w:noWrap/>
          </w:tcPr>
          <w:p w14:paraId="64D9FE5D" w14:textId="19F126BE" w:rsidR="00346C30" w:rsidRPr="00042022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8.2%</w:t>
            </w:r>
          </w:p>
        </w:tc>
      </w:tr>
      <w:tr w:rsidR="00346C30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Social Welfare</w:t>
            </w:r>
          </w:p>
        </w:tc>
        <w:tc>
          <w:tcPr>
            <w:tcW w:w="4678" w:type="dxa"/>
            <w:noWrap/>
          </w:tcPr>
          <w:p w14:paraId="41F9FAE4" w14:textId="47B943D9" w:rsidR="00346C30" w:rsidRPr="006E3306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Families and Children</w:t>
            </w:r>
          </w:p>
        </w:tc>
        <w:tc>
          <w:tcPr>
            <w:tcW w:w="1701" w:type="dxa"/>
            <w:noWrap/>
          </w:tcPr>
          <w:p w14:paraId="2E1AD698" w14:textId="296CB885" w:rsidR="00346C30" w:rsidRPr="005C331C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702</w:t>
            </w:r>
          </w:p>
        </w:tc>
        <w:tc>
          <w:tcPr>
            <w:tcW w:w="1559" w:type="dxa"/>
            <w:noWrap/>
          </w:tcPr>
          <w:p w14:paraId="56A74FEC" w14:textId="4AEF943E" w:rsidR="00346C30" w:rsidRPr="00042022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8.2%</w:t>
            </w:r>
          </w:p>
        </w:tc>
      </w:tr>
      <w:tr w:rsidR="00346C30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040511F4" w:rsidR="00346C30" w:rsidRPr="006E3306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Unemployed People Job Seekers Allowance</w:t>
            </w:r>
          </w:p>
        </w:tc>
        <w:tc>
          <w:tcPr>
            <w:tcW w:w="1701" w:type="dxa"/>
            <w:noWrap/>
          </w:tcPr>
          <w:p w14:paraId="2CC41899" w14:textId="518E81C0" w:rsidR="00346C30" w:rsidRPr="005C331C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360</w:t>
            </w:r>
          </w:p>
        </w:tc>
        <w:tc>
          <w:tcPr>
            <w:tcW w:w="1559" w:type="dxa"/>
            <w:noWrap/>
          </w:tcPr>
          <w:p w14:paraId="79F083B1" w14:textId="631480DC" w:rsidR="00346C30" w:rsidRPr="00042022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4.2%</w:t>
            </w:r>
          </w:p>
        </w:tc>
      </w:tr>
      <w:tr w:rsidR="00346C30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1ECC0CBC" w:rsidR="00346C30" w:rsidRPr="006E3306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Other</w:t>
            </w:r>
          </w:p>
        </w:tc>
        <w:tc>
          <w:tcPr>
            <w:tcW w:w="1701" w:type="dxa"/>
            <w:noWrap/>
          </w:tcPr>
          <w:p w14:paraId="6B4D1E5D" w14:textId="15115C5F" w:rsidR="00346C30" w:rsidRPr="005C331C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337</w:t>
            </w:r>
          </w:p>
        </w:tc>
        <w:tc>
          <w:tcPr>
            <w:tcW w:w="1559" w:type="dxa"/>
            <w:noWrap/>
          </w:tcPr>
          <w:p w14:paraId="0892C834" w14:textId="56115458" w:rsidR="00346C30" w:rsidRPr="00042022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3.9%</w:t>
            </w:r>
          </w:p>
        </w:tc>
      </w:tr>
      <w:tr w:rsidR="0038741E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382A674D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Unemployed People Jobseekers Benefit</w:t>
            </w:r>
          </w:p>
        </w:tc>
        <w:tc>
          <w:tcPr>
            <w:tcW w:w="1701" w:type="dxa"/>
            <w:noWrap/>
          </w:tcPr>
          <w:p w14:paraId="19C7CBFA" w14:textId="4DC9B449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321</w:t>
            </w:r>
          </w:p>
        </w:tc>
        <w:tc>
          <w:tcPr>
            <w:tcW w:w="1559" w:type="dxa"/>
            <w:noWrap/>
          </w:tcPr>
          <w:p w14:paraId="20E8E660" w14:textId="4E164104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3.7%</w:t>
            </w:r>
          </w:p>
        </w:tc>
      </w:tr>
      <w:tr w:rsidR="00346C30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7552B44E" w:rsidR="00346C30" w:rsidRPr="006E3306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Back to Education</w:t>
            </w:r>
          </w:p>
        </w:tc>
        <w:tc>
          <w:tcPr>
            <w:tcW w:w="1701" w:type="dxa"/>
            <w:noWrap/>
          </w:tcPr>
          <w:p w14:paraId="4F4B21C9" w14:textId="00DC18E3" w:rsidR="00346C30" w:rsidRPr="005C331C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230</w:t>
            </w:r>
          </w:p>
        </w:tc>
        <w:tc>
          <w:tcPr>
            <w:tcW w:w="1559" w:type="dxa"/>
            <w:noWrap/>
          </w:tcPr>
          <w:p w14:paraId="105BED9F" w14:textId="16B37C62" w:rsidR="00346C30" w:rsidRPr="00042022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2.7%</w:t>
            </w:r>
          </w:p>
        </w:tc>
      </w:tr>
      <w:tr w:rsidR="0038741E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656A2969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Supplementary Welfare Schemes</w:t>
            </w:r>
          </w:p>
        </w:tc>
        <w:tc>
          <w:tcPr>
            <w:tcW w:w="1701" w:type="dxa"/>
            <w:noWrap/>
          </w:tcPr>
          <w:p w14:paraId="4C6CFEAF" w14:textId="34C38FBD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203</w:t>
            </w:r>
          </w:p>
        </w:tc>
        <w:tc>
          <w:tcPr>
            <w:tcW w:w="1559" w:type="dxa"/>
            <w:noWrap/>
          </w:tcPr>
          <w:p w14:paraId="0C7364BB" w14:textId="4D6E2365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2.4%</w:t>
            </w:r>
          </w:p>
        </w:tc>
      </w:tr>
      <w:tr w:rsidR="0038741E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5BD1245F" w:rsidR="0038741E" w:rsidRPr="006E3306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Social Welfare Payments and Work</w:t>
            </w:r>
          </w:p>
        </w:tc>
        <w:tc>
          <w:tcPr>
            <w:tcW w:w="1701" w:type="dxa"/>
            <w:noWrap/>
          </w:tcPr>
          <w:p w14:paraId="0517072A" w14:textId="016D28EE" w:rsidR="0038741E" w:rsidRPr="005C331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173</w:t>
            </w:r>
          </w:p>
        </w:tc>
        <w:tc>
          <w:tcPr>
            <w:tcW w:w="1559" w:type="dxa"/>
            <w:noWrap/>
          </w:tcPr>
          <w:p w14:paraId="5F7A889C" w14:textId="53C7F2D3" w:rsidR="0038741E" w:rsidRPr="00042022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2.0%</w:t>
            </w:r>
          </w:p>
        </w:tc>
      </w:tr>
      <w:tr w:rsidR="0038741E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6F9EA42A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Social Insurance (PRSI)</w:t>
            </w:r>
          </w:p>
        </w:tc>
        <w:tc>
          <w:tcPr>
            <w:tcW w:w="1701" w:type="dxa"/>
            <w:noWrap/>
          </w:tcPr>
          <w:p w14:paraId="2EE062E9" w14:textId="340CC456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167</w:t>
            </w:r>
          </w:p>
        </w:tc>
        <w:tc>
          <w:tcPr>
            <w:tcW w:w="1559" w:type="dxa"/>
            <w:noWrap/>
          </w:tcPr>
          <w:p w14:paraId="713F4169" w14:textId="68D4F26E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1.9%</w:t>
            </w:r>
          </w:p>
        </w:tc>
      </w:tr>
      <w:tr w:rsidR="00346C30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7742AFA1" w:rsidR="00346C30" w:rsidRPr="006E3306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Death Related Benefits</w:t>
            </w:r>
          </w:p>
        </w:tc>
        <w:tc>
          <w:tcPr>
            <w:tcW w:w="1701" w:type="dxa"/>
            <w:noWrap/>
          </w:tcPr>
          <w:p w14:paraId="47203D9A" w14:textId="5458BA5C" w:rsidR="00346C30" w:rsidRPr="005C331C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133</w:t>
            </w:r>
          </w:p>
        </w:tc>
        <w:tc>
          <w:tcPr>
            <w:tcW w:w="1559" w:type="dxa"/>
            <w:noWrap/>
          </w:tcPr>
          <w:p w14:paraId="3AE82193" w14:textId="6AF23376" w:rsidR="00346C30" w:rsidRPr="00042022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1.5%</w:t>
            </w:r>
          </w:p>
        </w:tc>
      </w:tr>
      <w:tr w:rsidR="0038741E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57FE0C37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Means Test for Social Welfare Payments</w:t>
            </w:r>
          </w:p>
        </w:tc>
        <w:tc>
          <w:tcPr>
            <w:tcW w:w="1701" w:type="dxa"/>
            <w:noWrap/>
          </w:tcPr>
          <w:p w14:paraId="4CD66356" w14:textId="48278C52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111</w:t>
            </w:r>
          </w:p>
        </w:tc>
        <w:tc>
          <w:tcPr>
            <w:tcW w:w="1559" w:type="dxa"/>
            <w:noWrap/>
          </w:tcPr>
          <w:p w14:paraId="57ADB79A" w14:textId="303F06AC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1.3%</w:t>
            </w:r>
          </w:p>
        </w:tc>
      </w:tr>
      <w:tr w:rsidR="00346C30" w:rsidRPr="00D60145" w14:paraId="21E35CB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346C30" w:rsidRPr="00D60145" w:rsidRDefault="00346C30" w:rsidP="00346C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  <w:hideMark/>
          </w:tcPr>
          <w:p w14:paraId="316010B2" w14:textId="271CD10B" w:rsidR="00346C30" w:rsidRPr="00D6014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E3306">
              <w:t>Activation Schemes Education and Training</w:t>
            </w:r>
          </w:p>
        </w:tc>
        <w:tc>
          <w:tcPr>
            <w:tcW w:w="1701" w:type="dxa"/>
            <w:noWrap/>
            <w:hideMark/>
          </w:tcPr>
          <w:p w14:paraId="4D6D56CD" w14:textId="139C9364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C331C">
              <w:t>81</w:t>
            </w:r>
          </w:p>
        </w:tc>
        <w:tc>
          <w:tcPr>
            <w:tcW w:w="1559" w:type="dxa"/>
            <w:noWrap/>
            <w:hideMark/>
          </w:tcPr>
          <w:p w14:paraId="76A7E404" w14:textId="64C0C132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42022">
              <w:t>0.9%</w:t>
            </w:r>
          </w:p>
        </w:tc>
      </w:tr>
      <w:tr w:rsidR="0038741E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485D0282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Rent Supplement</w:t>
            </w:r>
          </w:p>
        </w:tc>
        <w:tc>
          <w:tcPr>
            <w:tcW w:w="1701" w:type="dxa"/>
            <w:noWrap/>
          </w:tcPr>
          <w:p w14:paraId="586797BE" w14:textId="333606AD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48</w:t>
            </w:r>
          </w:p>
        </w:tc>
        <w:tc>
          <w:tcPr>
            <w:tcW w:w="1559" w:type="dxa"/>
            <w:noWrap/>
          </w:tcPr>
          <w:p w14:paraId="193542FF" w14:textId="3AAADF55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0.6%</w:t>
            </w:r>
          </w:p>
        </w:tc>
      </w:tr>
      <w:tr w:rsidR="0038741E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5853C224" w:rsidR="0038741E" w:rsidRPr="006E3306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306">
              <w:t>Social Welfare Miscellaneous</w:t>
            </w:r>
          </w:p>
        </w:tc>
        <w:tc>
          <w:tcPr>
            <w:tcW w:w="1701" w:type="dxa"/>
            <w:noWrap/>
          </w:tcPr>
          <w:p w14:paraId="1C2A948D" w14:textId="204BD611" w:rsidR="0038741E" w:rsidRPr="005C331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31C">
              <w:t>35</w:t>
            </w:r>
          </w:p>
        </w:tc>
        <w:tc>
          <w:tcPr>
            <w:tcW w:w="1559" w:type="dxa"/>
            <w:noWrap/>
          </w:tcPr>
          <w:p w14:paraId="28919448" w14:textId="18600EBD" w:rsidR="0038741E" w:rsidRPr="00042022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022">
              <w:t>0.4%</w:t>
            </w:r>
          </w:p>
        </w:tc>
      </w:tr>
      <w:tr w:rsidR="0038741E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289EB970" w:rsidR="0038741E" w:rsidRPr="006E3306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306">
              <w:t>Unemployed People</w:t>
            </w:r>
          </w:p>
        </w:tc>
        <w:tc>
          <w:tcPr>
            <w:tcW w:w="1701" w:type="dxa"/>
            <w:noWrap/>
          </w:tcPr>
          <w:p w14:paraId="658C8792" w14:textId="6C3CBAFA" w:rsidR="0038741E" w:rsidRPr="005C331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31C">
              <w:t>27</w:t>
            </w:r>
          </w:p>
        </w:tc>
        <w:tc>
          <w:tcPr>
            <w:tcW w:w="1559" w:type="dxa"/>
            <w:noWrap/>
          </w:tcPr>
          <w:p w14:paraId="5B39DC5B" w14:textId="70DDF8FC" w:rsidR="0038741E" w:rsidRPr="00042022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22">
              <w:t>0.3%</w:t>
            </w:r>
          </w:p>
        </w:tc>
      </w:tr>
      <w:tr w:rsidR="0038741E" w:rsidRPr="00D60145" w14:paraId="0DF9A03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346C30" w:rsidRPr="00D60145" w:rsidRDefault="00346C30" w:rsidP="00346C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  <w:hideMark/>
          </w:tcPr>
          <w:p w14:paraId="178C125D" w14:textId="7E8EDE10" w:rsidR="00346C30" w:rsidRPr="00D6014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E3306">
              <w:t>Appeals</w:t>
            </w:r>
          </w:p>
        </w:tc>
        <w:tc>
          <w:tcPr>
            <w:tcW w:w="1701" w:type="dxa"/>
            <w:noWrap/>
            <w:hideMark/>
          </w:tcPr>
          <w:p w14:paraId="73A93BF2" w14:textId="78CF0FE8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C331C">
              <w:t>24</w:t>
            </w:r>
          </w:p>
        </w:tc>
        <w:tc>
          <w:tcPr>
            <w:tcW w:w="1559" w:type="dxa"/>
            <w:noWrap/>
            <w:hideMark/>
          </w:tcPr>
          <w:p w14:paraId="3E6D9BAA" w14:textId="51C09466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42022">
              <w:t>0.3%</w:t>
            </w:r>
          </w:p>
        </w:tc>
      </w:tr>
      <w:tr w:rsidR="0038741E" w:rsidRPr="00D60145" w14:paraId="158EFFA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346C30" w:rsidRPr="00D60145" w:rsidRDefault="00346C30" w:rsidP="00346C3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  <w:hideMark/>
          </w:tcPr>
          <w:p w14:paraId="51995DFA" w14:textId="3FA232E8" w:rsidR="00346C30" w:rsidRPr="00D6014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E3306">
              <w:t>Farmers</w:t>
            </w:r>
          </w:p>
        </w:tc>
        <w:tc>
          <w:tcPr>
            <w:tcW w:w="1701" w:type="dxa"/>
            <w:noWrap/>
            <w:hideMark/>
          </w:tcPr>
          <w:p w14:paraId="03B7232E" w14:textId="452C85A0" w:rsidR="00346C30" w:rsidRPr="00D6014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C331C">
              <w:t>15</w:t>
            </w:r>
          </w:p>
        </w:tc>
        <w:tc>
          <w:tcPr>
            <w:tcW w:w="1559" w:type="dxa"/>
            <w:noWrap/>
            <w:hideMark/>
          </w:tcPr>
          <w:p w14:paraId="23CD49A5" w14:textId="67324F57" w:rsidR="00346C30" w:rsidRPr="00D6014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42022">
              <w:t>0.2%</w:t>
            </w:r>
          </w:p>
        </w:tc>
      </w:tr>
      <w:tr w:rsidR="0038741E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346C30" w:rsidRPr="00D60145" w:rsidRDefault="00346C30" w:rsidP="00346C30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0339CCAB" w:rsidR="00346C30" w:rsidRPr="00D6014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E3306">
              <w:t>Social Assistance Payments</w:t>
            </w:r>
          </w:p>
        </w:tc>
        <w:tc>
          <w:tcPr>
            <w:tcW w:w="1701" w:type="dxa"/>
            <w:noWrap/>
          </w:tcPr>
          <w:p w14:paraId="08FE1C64" w14:textId="0516B0FB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C331C">
              <w:t>17</w:t>
            </w:r>
          </w:p>
        </w:tc>
        <w:tc>
          <w:tcPr>
            <w:tcW w:w="1559" w:type="dxa"/>
            <w:noWrap/>
          </w:tcPr>
          <w:p w14:paraId="1793E134" w14:textId="4DDD9854" w:rsidR="00346C30" w:rsidRPr="00D6014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42022">
              <w:t>0.2%</w:t>
            </w:r>
          </w:p>
        </w:tc>
      </w:tr>
      <w:tr w:rsidR="0038741E" w:rsidRPr="00D60145" w14:paraId="4F3D4BA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D60145" w:rsidRDefault="00346C30" w:rsidP="00346C3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AD567C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Social Welfare Calls</w:t>
            </w:r>
          </w:p>
        </w:tc>
        <w:tc>
          <w:tcPr>
            <w:tcW w:w="1701" w:type="dxa"/>
            <w:noWrap/>
          </w:tcPr>
          <w:p w14:paraId="3027EFC3" w14:textId="20EFC692" w:rsidR="00346C30" w:rsidRPr="00722A11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722A11">
              <w:rPr>
                <w:b/>
              </w:rPr>
              <w:t>8,585</w:t>
            </w:r>
          </w:p>
        </w:tc>
        <w:tc>
          <w:tcPr>
            <w:tcW w:w="1559" w:type="dxa"/>
            <w:noWrap/>
          </w:tcPr>
          <w:p w14:paraId="0725C683" w14:textId="77777777" w:rsidR="00346C30" w:rsidRPr="00D6014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Employment callers by sub-category</w:t>
      </w:r>
    </w:p>
    <w:p w14:paraId="30C0899E" w14:textId="044FF64F" w:rsidR="00405C78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>CIPS answered 3</w:t>
      </w:r>
      <w:r w:rsidR="002B076B">
        <w:rPr>
          <w:rFonts w:eastAsia="Times New Roman" w:cstheme="minorHAnsi"/>
          <w:sz w:val="24"/>
          <w:szCs w:val="24"/>
          <w:lang w:eastAsia="en-IE"/>
        </w:rPr>
        <w:t>,</w:t>
      </w:r>
      <w:r>
        <w:rPr>
          <w:rFonts w:eastAsia="Times New Roman" w:cstheme="minorHAnsi"/>
          <w:sz w:val="24"/>
          <w:szCs w:val="24"/>
          <w:lang w:eastAsia="en-IE"/>
        </w:rPr>
        <w:t>370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 calls relating to </w:t>
      </w:r>
      <w:r w:rsidRPr="002B076B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 issues this quarter</w:t>
      </w:r>
      <w:r w:rsidR="00721F4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- that is, </w:t>
      </w:r>
      <w:r>
        <w:rPr>
          <w:rFonts w:eastAsia="Times New Roman" w:cstheme="minorHAnsi"/>
          <w:sz w:val="24"/>
          <w:szCs w:val="24"/>
          <w:lang w:eastAsia="en-IE"/>
        </w:rPr>
        <w:t>15.2</w:t>
      </w:r>
      <w:r w:rsidRPr="0067472D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>
        <w:rPr>
          <w:rFonts w:ascii="Calibri" w:hAnsi="Calibri" w:cs="Calibri"/>
          <w:sz w:val="24"/>
          <w:szCs w:val="24"/>
        </w:rPr>
        <w:t xml:space="preserve"> and represents the </w:t>
      </w:r>
      <w:r w:rsidR="00721F4F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044FD3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67472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2B076B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>
        <w:rPr>
          <w:rFonts w:ascii="Calibri" w:hAnsi="Calibri" w:cs="Calibri"/>
          <w:sz w:val="24"/>
          <w:szCs w:val="24"/>
        </w:rPr>
        <w:t xml:space="preserve"> </w:t>
      </w:r>
      <w:r w:rsidR="002B076B">
        <w:rPr>
          <w:rFonts w:ascii="Calibri" w:hAnsi="Calibri" w:cs="Calibri"/>
          <w:sz w:val="24"/>
          <w:szCs w:val="24"/>
        </w:rPr>
        <w:t xml:space="preserve">was, by far, the most </w:t>
      </w:r>
      <w:r w:rsidR="00721F4F">
        <w:rPr>
          <w:rFonts w:ascii="Calibri" w:hAnsi="Calibri" w:cs="Calibri"/>
          <w:sz w:val="24"/>
          <w:szCs w:val="24"/>
        </w:rPr>
        <w:t xml:space="preserve">significant </w:t>
      </w:r>
      <w:r w:rsidR="002306BD">
        <w:rPr>
          <w:rFonts w:ascii="Calibri" w:hAnsi="Calibri" w:cs="Calibri"/>
          <w:sz w:val="24"/>
          <w:szCs w:val="24"/>
        </w:rPr>
        <w:t xml:space="preserve">area of </w:t>
      </w:r>
      <w:r w:rsidR="009E14CA">
        <w:rPr>
          <w:rFonts w:ascii="Calibri" w:hAnsi="Calibri" w:cs="Calibri"/>
          <w:sz w:val="24"/>
          <w:szCs w:val="24"/>
        </w:rPr>
        <w:t>concern at</w:t>
      </w:r>
      <w:r w:rsidR="002B076B">
        <w:rPr>
          <w:rFonts w:ascii="Calibri" w:hAnsi="Calibri" w:cs="Calibri"/>
          <w:sz w:val="24"/>
          <w:szCs w:val="24"/>
        </w:rPr>
        <w:t xml:space="preserve"> 85% of all Employment-related calls.</w:t>
      </w:r>
      <w:r w:rsidR="00405C78">
        <w:rPr>
          <w:rFonts w:ascii="Calibri" w:hAnsi="Calibri" w:cs="Calibri"/>
          <w:sz w:val="24"/>
          <w:szCs w:val="24"/>
        </w:rPr>
        <w:t xml:space="preserve"> </w:t>
      </w:r>
    </w:p>
    <w:p w14:paraId="3467134D" w14:textId="2D59E432" w:rsidR="002B076B" w:rsidRPr="008F1A1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Employment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F7FB9">
        <w:rPr>
          <w:rFonts w:ascii="Calibri" w:hAnsi="Calibri" w:cs="Calibri"/>
          <w:i/>
          <w:iCs/>
          <w:sz w:val="24"/>
          <w:szCs w:val="24"/>
        </w:rPr>
        <w:t>call</w:t>
      </w:r>
      <w:r w:rsidR="00C32DC7">
        <w:rPr>
          <w:rFonts w:ascii="Calibri" w:hAnsi="Calibri" w:cs="Calibri"/>
          <w:i/>
          <w:iCs/>
          <w:sz w:val="24"/>
          <w:szCs w:val="24"/>
        </w:rPr>
        <w:t>s</w:t>
      </w:r>
      <w:r w:rsidR="00CF7FB9"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A1F">
        <w:rPr>
          <w:rFonts w:ascii="Calibri" w:hAnsi="Calibri" w:cs="Calibri"/>
          <w:i/>
          <w:iCs/>
          <w:sz w:val="24"/>
          <w:szCs w:val="24"/>
        </w:rPr>
        <w:t>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>categories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A1F">
        <w:rPr>
          <w:rFonts w:ascii="Calibri" w:hAnsi="Calibri" w:cs="Calibri"/>
          <w:i/>
          <w:iCs/>
          <w:sz w:val="24"/>
          <w:szCs w:val="24"/>
        </w:rPr>
        <w:t>received by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B923EC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B923EC" w:rsidRDefault="000C0E3B" w:rsidP="000614D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all C</w:t>
            </w: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B923EC" w:rsidRDefault="000C0E3B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Call </w:t>
            </w: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Sub-category</w:t>
            </w:r>
          </w:p>
        </w:tc>
        <w:tc>
          <w:tcPr>
            <w:tcW w:w="1559" w:type="dxa"/>
          </w:tcPr>
          <w:p w14:paraId="29A1C564" w14:textId="1D3389AB" w:rsidR="000C0E3B" w:rsidRPr="00B923EC" w:rsidRDefault="000C0E3B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</w:tcPr>
          <w:p w14:paraId="3E1E612C" w14:textId="77777777" w:rsidR="000C0E3B" w:rsidRPr="00B923EC" w:rsidRDefault="000C0E3B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38741E" w:rsidRPr="00B923EC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38741E" w:rsidRPr="00B923EC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7FCBC7E9" w:rsidR="0038741E" w:rsidRPr="00B411B8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Employment Rights and Conditions</w:t>
            </w:r>
          </w:p>
        </w:tc>
        <w:tc>
          <w:tcPr>
            <w:tcW w:w="1559" w:type="dxa"/>
          </w:tcPr>
          <w:p w14:paraId="0755F198" w14:textId="47C1376C" w:rsidR="0038741E" w:rsidRPr="00B411B8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2,888</w:t>
            </w:r>
          </w:p>
        </w:tc>
        <w:tc>
          <w:tcPr>
            <w:tcW w:w="1559" w:type="dxa"/>
          </w:tcPr>
          <w:p w14:paraId="0721FB43" w14:textId="5A780053" w:rsidR="0038741E" w:rsidRPr="00B411B8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85.7%</w:t>
            </w:r>
          </w:p>
        </w:tc>
      </w:tr>
      <w:tr w:rsidR="0038741E" w:rsidRPr="00B923EC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38741E" w:rsidRPr="00B923EC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512F17E9" w:rsidR="0038741E" w:rsidRPr="00AF5B07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Unemployment and Redundancy</w:t>
            </w:r>
          </w:p>
        </w:tc>
        <w:tc>
          <w:tcPr>
            <w:tcW w:w="1559" w:type="dxa"/>
          </w:tcPr>
          <w:p w14:paraId="28C103B4" w14:textId="16B51FF0" w:rsidR="0038741E" w:rsidRPr="00AF5B07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166</w:t>
            </w:r>
          </w:p>
        </w:tc>
        <w:tc>
          <w:tcPr>
            <w:tcW w:w="1559" w:type="dxa"/>
          </w:tcPr>
          <w:p w14:paraId="0FB7CAB0" w14:textId="3D96E8F1" w:rsidR="0038741E" w:rsidRPr="00AF5B07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4.9%</w:t>
            </w:r>
          </w:p>
        </w:tc>
      </w:tr>
      <w:tr w:rsidR="0038741E" w:rsidRPr="00B923EC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38741E" w:rsidRPr="00B923EC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0AFA8E49" w:rsidR="0038741E" w:rsidRPr="00AF5B07" w:rsidRDefault="009E14CA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Self-Employment</w:t>
            </w:r>
          </w:p>
        </w:tc>
        <w:tc>
          <w:tcPr>
            <w:tcW w:w="1559" w:type="dxa"/>
          </w:tcPr>
          <w:p w14:paraId="10D07412" w14:textId="1D7E0046" w:rsidR="0038741E" w:rsidRPr="00AF5B07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90</w:t>
            </w:r>
          </w:p>
        </w:tc>
        <w:tc>
          <w:tcPr>
            <w:tcW w:w="1559" w:type="dxa"/>
          </w:tcPr>
          <w:p w14:paraId="2801891E" w14:textId="05DD3F12" w:rsidR="0038741E" w:rsidRPr="00AF5B07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2.7%</w:t>
            </w:r>
          </w:p>
        </w:tc>
      </w:tr>
      <w:tr w:rsidR="0038741E" w:rsidRPr="00B923EC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1EAE9B6E" w:rsidR="0038741E" w:rsidRPr="00B923EC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Employment Schemes and Internship</w:t>
            </w:r>
          </w:p>
        </w:tc>
        <w:tc>
          <w:tcPr>
            <w:tcW w:w="1559" w:type="dxa"/>
          </w:tcPr>
          <w:p w14:paraId="0345884A" w14:textId="2B8D8D6D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43</w:t>
            </w:r>
          </w:p>
        </w:tc>
        <w:tc>
          <w:tcPr>
            <w:tcW w:w="1559" w:type="dxa"/>
          </w:tcPr>
          <w:p w14:paraId="1D8A234D" w14:textId="7077467E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1.3%</w:t>
            </w:r>
          </w:p>
        </w:tc>
      </w:tr>
      <w:tr w:rsidR="0038741E" w:rsidRPr="00B923EC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377D3EB4" w:rsidR="0038741E" w:rsidRPr="000C0E3B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5B07">
              <w:t>Enforcement and Redress</w:t>
            </w:r>
          </w:p>
        </w:tc>
        <w:tc>
          <w:tcPr>
            <w:tcW w:w="1559" w:type="dxa"/>
          </w:tcPr>
          <w:p w14:paraId="7C125312" w14:textId="5ADB5555" w:rsidR="0038741E" w:rsidRPr="000C0E3B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5B07">
              <w:t>42</w:t>
            </w:r>
          </w:p>
        </w:tc>
        <w:tc>
          <w:tcPr>
            <w:tcW w:w="1559" w:type="dxa"/>
          </w:tcPr>
          <w:p w14:paraId="6609CA3B" w14:textId="2B6584D5" w:rsidR="0038741E" w:rsidRPr="000C0E3B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5B07">
              <w:t>1.2%</w:t>
            </w:r>
          </w:p>
        </w:tc>
      </w:tr>
      <w:tr w:rsidR="0038741E" w:rsidRPr="00B923EC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72A5CDB1" w:rsidR="0038741E" w:rsidRPr="00B923EC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Other</w:t>
            </w:r>
          </w:p>
        </w:tc>
        <w:tc>
          <w:tcPr>
            <w:tcW w:w="1559" w:type="dxa"/>
          </w:tcPr>
          <w:p w14:paraId="6FAC5F6E" w14:textId="5DD1001A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41</w:t>
            </w:r>
          </w:p>
        </w:tc>
        <w:tc>
          <w:tcPr>
            <w:tcW w:w="1559" w:type="dxa"/>
          </w:tcPr>
          <w:p w14:paraId="42D5F845" w14:textId="35FDC894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1.2%</w:t>
            </w:r>
          </w:p>
        </w:tc>
      </w:tr>
      <w:tr w:rsidR="0038741E" w:rsidRPr="00B923EC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38741E" w:rsidRPr="00B923EC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155AAD7A" w:rsidR="0038741E" w:rsidRPr="00AF5B07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Employment and Disability</w:t>
            </w:r>
          </w:p>
        </w:tc>
        <w:tc>
          <w:tcPr>
            <w:tcW w:w="1559" w:type="dxa"/>
          </w:tcPr>
          <w:p w14:paraId="605E7557" w14:textId="52BDD7CB" w:rsidR="0038741E" w:rsidRPr="00AF5B07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32</w:t>
            </w:r>
          </w:p>
        </w:tc>
        <w:tc>
          <w:tcPr>
            <w:tcW w:w="1559" w:type="dxa"/>
          </w:tcPr>
          <w:p w14:paraId="22C86233" w14:textId="580C629B" w:rsidR="0038741E" w:rsidRPr="00AF5B07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B07">
              <w:t>0.9%</w:t>
            </w:r>
          </w:p>
        </w:tc>
      </w:tr>
      <w:tr w:rsidR="0038741E" w:rsidRPr="00B923EC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73CA67E1" w:rsidR="0038741E" w:rsidRPr="00B923EC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Migrant Workers</w:t>
            </w:r>
          </w:p>
        </w:tc>
        <w:tc>
          <w:tcPr>
            <w:tcW w:w="1559" w:type="dxa"/>
          </w:tcPr>
          <w:p w14:paraId="5672703E" w14:textId="37000F16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19</w:t>
            </w:r>
          </w:p>
        </w:tc>
        <w:tc>
          <w:tcPr>
            <w:tcW w:w="1559" w:type="dxa"/>
          </w:tcPr>
          <w:p w14:paraId="7F48D2DC" w14:textId="184F8BA6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0.6%</w:t>
            </w:r>
          </w:p>
        </w:tc>
      </w:tr>
      <w:tr w:rsidR="000C0E3B" w:rsidRPr="00B923EC" w14:paraId="266F00FA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0C0E3B" w:rsidRPr="00B923EC" w:rsidRDefault="000C0E3B" w:rsidP="000C0E3B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  <w:hideMark/>
          </w:tcPr>
          <w:p w14:paraId="5B38851A" w14:textId="746C8EEA" w:rsidR="000C0E3B" w:rsidRPr="00B923EC" w:rsidRDefault="000C0E3B" w:rsidP="000C0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Equality in Work</w:t>
            </w:r>
          </w:p>
        </w:tc>
        <w:tc>
          <w:tcPr>
            <w:tcW w:w="1559" w:type="dxa"/>
          </w:tcPr>
          <w:p w14:paraId="22571A07" w14:textId="03B38D37" w:rsidR="000C0E3B" w:rsidRPr="00B923EC" w:rsidRDefault="000C0E3B" w:rsidP="000C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14</w:t>
            </w:r>
          </w:p>
        </w:tc>
        <w:tc>
          <w:tcPr>
            <w:tcW w:w="1559" w:type="dxa"/>
          </w:tcPr>
          <w:p w14:paraId="028E4162" w14:textId="1A3D212B" w:rsidR="000C0E3B" w:rsidRPr="00B923EC" w:rsidRDefault="000C0E3B" w:rsidP="000C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0.4%</w:t>
            </w:r>
          </w:p>
        </w:tc>
      </w:tr>
      <w:tr w:rsidR="0038741E" w:rsidRPr="00B923EC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3FCBE867" w:rsidR="0038741E" w:rsidRPr="00B923EC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Starting Work and Changing Job</w:t>
            </w:r>
          </w:p>
        </w:tc>
        <w:tc>
          <w:tcPr>
            <w:tcW w:w="1559" w:type="dxa"/>
          </w:tcPr>
          <w:p w14:paraId="79EA16B8" w14:textId="0C9F825A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12</w:t>
            </w:r>
          </w:p>
        </w:tc>
        <w:tc>
          <w:tcPr>
            <w:tcW w:w="1559" w:type="dxa"/>
          </w:tcPr>
          <w:p w14:paraId="24767FE4" w14:textId="5E585C62" w:rsidR="0038741E" w:rsidRPr="00B923EC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0.4%</w:t>
            </w:r>
          </w:p>
        </w:tc>
      </w:tr>
      <w:tr w:rsidR="0038741E" w:rsidRPr="00B923EC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38741E" w:rsidRPr="00B923EC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1A46BB35" w:rsidR="0038741E" w:rsidRPr="00B923EC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Retirement</w:t>
            </w:r>
          </w:p>
        </w:tc>
        <w:tc>
          <w:tcPr>
            <w:tcW w:w="1559" w:type="dxa"/>
          </w:tcPr>
          <w:p w14:paraId="79BA4623" w14:textId="2688AB8F" w:rsidR="0038741E" w:rsidRPr="00B923E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10</w:t>
            </w:r>
          </w:p>
        </w:tc>
        <w:tc>
          <w:tcPr>
            <w:tcW w:w="1559" w:type="dxa"/>
          </w:tcPr>
          <w:p w14:paraId="7A21B60E" w14:textId="642A557A" w:rsidR="0038741E" w:rsidRPr="00B923EC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0.3%</w:t>
            </w:r>
          </w:p>
        </w:tc>
      </w:tr>
      <w:tr w:rsidR="0038741E" w:rsidRPr="00B923EC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38741E" w:rsidRPr="00B923EC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1F3A64D8" w:rsidR="0038741E" w:rsidRPr="00AF5B07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Types of Employment</w:t>
            </w:r>
          </w:p>
        </w:tc>
        <w:tc>
          <w:tcPr>
            <w:tcW w:w="1559" w:type="dxa"/>
          </w:tcPr>
          <w:p w14:paraId="2AFDE8BE" w14:textId="1E3B74B5" w:rsidR="0038741E" w:rsidRPr="00AF5B07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10</w:t>
            </w:r>
          </w:p>
        </w:tc>
        <w:tc>
          <w:tcPr>
            <w:tcW w:w="1559" w:type="dxa"/>
          </w:tcPr>
          <w:p w14:paraId="69D67E2A" w14:textId="69F90D1B" w:rsidR="0038741E" w:rsidRPr="00AF5B07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B07">
              <w:t>0.3%</w:t>
            </w:r>
          </w:p>
        </w:tc>
      </w:tr>
      <w:tr w:rsidR="000C0E3B" w:rsidRPr="00B923EC" w14:paraId="09E9D885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0C0E3B" w:rsidRPr="00B923EC" w:rsidRDefault="000C0E3B" w:rsidP="000C0E3B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  <w:hideMark/>
          </w:tcPr>
          <w:p w14:paraId="1245B6C4" w14:textId="17E435AD" w:rsidR="000C0E3B" w:rsidRPr="00B923EC" w:rsidRDefault="000C0E3B" w:rsidP="000C0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Part Time Employment</w:t>
            </w:r>
          </w:p>
        </w:tc>
        <w:tc>
          <w:tcPr>
            <w:tcW w:w="1559" w:type="dxa"/>
          </w:tcPr>
          <w:p w14:paraId="1781448A" w14:textId="28EBE1A0" w:rsidR="000C0E3B" w:rsidRPr="00B923EC" w:rsidRDefault="000C0E3B" w:rsidP="000C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3</w:t>
            </w:r>
          </w:p>
        </w:tc>
        <w:tc>
          <w:tcPr>
            <w:tcW w:w="1559" w:type="dxa"/>
          </w:tcPr>
          <w:p w14:paraId="552F129C" w14:textId="7C3B7E4E" w:rsidR="000C0E3B" w:rsidRPr="00B923EC" w:rsidRDefault="000C0E3B" w:rsidP="000C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5B07">
              <w:t>0.1%</w:t>
            </w:r>
          </w:p>
        </w:tc>
      </w:tr>
      <w:tr w:rsidR="000C0E3B" w:rsidRPr="00B923EC" w14:paraId="34B850F0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B923EC" w:rsidRDefault="000C0E3B" w:rsidP="000614D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B923EC" w:rsidRDefault="000C0E3B" w:rsidP="00061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 Employment Calls</w:t>
            </w:r>
          </w:p>
        </w:tc>
        <w:tc>
          <w:tcPr>
            <w:tcW w:w="1559" w:type="dxa"/>
          </w:tcPr>
          <w:p w14:paraId="563F79B2" w14:textId="7CE0F046" w:rsidR="000C0E3B" w:rsidRPr="00B923EC" w:rsidRDefault="000C0E3B" w:rsidP="000C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</w:t>
            </w:r>
            <w:r w:rsidR="00405C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559" w:type="dxa"/>
          </w:tcPr>
          <w:p w14:paraId="5C2C90B5" w14:textId="77777777" w:rsidR="000C0E3B" w:rsidRPr="00B923EC" w:rsidRDefault="000C0E3B" w:rsidP="00061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B76746E" w14:textId="767A293C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BFE8838" w14:textId="271067D8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64344124" w:rsidR="00D60145" w:rsidRPr="002B076B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3D9DD968" w14:textId="691C9F37" w:rsidR="004600DB" w:rsidRPr="00405C78" w:rsidRDefault="004600DB" w:rsidP="00FF38CB">
      <w:pPr>
        <w:jc w:val="both"/>
        <w:rPr>
          <w:rFonts w:ascii="Calibri" w:eastAsiaTheme="minorEastAsia" w:hAnsi="Calibri" w:cs="Calibri"/>
          <w:color w:val="FF0000"/>
          <w:sz w:val="24"/>
          <w:szCs w:val="24"/>
        </w:rPr>
      </w:pPr>
      <w:r w:rsidRPr="008A2F43">
        <w:rPr>
          <w:rFonts w:ascii="Calibri" w:hAnsi="Calibri" w:cs="Calibri"/>
          <w:sz w:val="24"/>
          <w:szCs w:val="24"/>
        </w:rPr>
        <w:t xml:space="preserve">CIPS answered </w:t>
      </w:r>
      <w:r w:rsidR="004879A2">
        <w:rPr>
          <w:rFonts w:ascii="Calibri" w:hAnsi="Calibri" w:cs="Calibri"/>
          <w:sz w:val="24"/>
          <w:szCs w:val="24"/>
        </w:rPr>
        <w:t>2,062</w:t>
      </w:r>
      <w:r w:rsidRPr="008A2F43">
        <w:rPr>
          <w:rFonts w:ascii="Calibri" w:hAnsi="Calibri" w:cs="Calibri"/>
          <w:sz w:val="24"/>
          <w:szCs w:val="24"/>
        </w:rPr>
        <w:t xml:space="preserve"> calls relating to </w:t>
      </w:r>
      <w:r>
        <w:rPr>
          <w:rFonts w:ascii="Calibri" w:hAnsi="Calibri" w:cs="Calibri"/>
          <w:b/>
          <w:sz w:val="24"/>
          <w:szCs w:val="24"/>
        </w:rPr>
        <w:t>Housing</w:t>
      </w:r>
      <w:r w:rsidRPr="008A2F43">
        <w:rPr>
          <w:rFonts w:ascii="Calibri" w:hAnsi="Calibri" w:cs="Calibri"/>
          <w:sz w:val="24"/>
          <w:szCs w:val="24"/>
        </w:rPr>
        <w:t xml:space="preserve"> issues this quarter - that is, </w:t>
      </w:r>
      <w:r w:rsidR="004879A2">
        <w:rPr>
          <w:rFonts w:ascii="Calibri" w:hAnsi="Calibri" w:cs="Calibri"/>
          <w:sz w:val="24"/>
          <w:szCs w:val="24"/>
        </w:rPr>
        <w:t>9.3</w:t>
      </w:r>
      <w:r w:rsidRPr="008A2F43">
        <w:rPr>
          <w:rFonts w:ascii="Calibri" w:hAnsi="Calibri" w:cs="Calibri"/>
          <w:sz w:val="24"/>
          <w:szCs w:val="24"/>
        </w:rPr>
        <w:t xml:space="preserve">% of all </w:t>
      </w:r>
      <w:r>
        <w:rPr>
          <w:rFonts w:ascii="Calibri" w:hAnsi="Calibri" w:cs="Calibri"/>
          <w:sz w:val="24"/>
          <w:szCs w:val="24"/>
        </w:rPr>
        <w:t>caller</w:t>
      </w:r>
      <w:r w:rsidR="002306BD">
        <w:rPr>
          <w:rFonts w:ascii="Calibri" w:hAnsi="Calibri" w:cs="Calibri"/>
          <w:sz w:val="24"/>
          <w:szCs w:val="24"/>
        </w:rPr>
        <w:t xml:space="preserve"> queries</w:t>
      </w:r>
      <w:r w:rsidR="002B076B">
        <w:rPr>
          <w:rFonts w:ascii="Calibri" w:hAnsi="Calibri" w:cs="Calibri"/>
          <w:sz w:val="24"/>
          <w:szCs w:val="24"/>
        </w:rPr>
        <w:t xml:space="preserve"> that were categorised</w:t>
      </w:r>
      <w:r>
        <w:rPr>
          <w:rFonts w:ascii="Calibri" w:hAnsi="Calibri" w:cs="Calibri"/>
          <w:sz w:val="24"/>
          <w:szCs w:val="24"/>
        </w:rPr>
        <w:t>.</w:t>
      </w:r>
      <w:r w:rsidR="00405C78" w:rsidRPr="00405C78">
        <w:rPr>
          <w:rFonts w:ascii="Calibri" w:hAnsi="Calibri" w:cs="Calibri"/>
          <w:sz w:val="24"/>
          <w:szCs w:val="24"/>
        </w:rPr>
        <w:t xml:space="preserve"> </w:t>
      </w:r>
      <w:r w:rsidR="002B076B">
        <w:rPr>
          <w:rFonts w:ascii="Calibri" w:hAnsi="Calibri" w:cs="Calibri"/>
          <w:sz w:val="24"/>
          <w:szCs w:val="24"/>
        </w:rPr>
        <w:t xml:space="preserve">The sub-categories of </w:t>
      </w:r>
      <w:r w:rsidR="002B076B" w:rsidRPr="002B076B">
        <w:rPr>
          <w:rFonts w:ascii="Calibri" w:hAnsi="Calibri" w:cs="Calibri"/>
          <w:i/>
          <w:sz w:val="24"/>
          <w:szCs w:val="24"/>
        </w:rPr>
        <w:t>Renting a Home</w:t>
      </w:r>
      <w:r w:rsidR="002B076B">
        <w:rPr>
          <w:rFonts w:ascii="Calibri" w:hAnsi="Calibri" w:cs="Calibri"/>
          <w:sz w:val="24"/>
          <w:szCs w:val="24"/>
        </w:rPr>
        <w:t xml:space="preserve"> and </w:t>
      </w:r>
      <w:r w:rsidR="002B076B" w:rsidRPr="002B076B">
        <w:rPr>
          <w:rFonts w:ascii="Calibri" w:hAnsi="Calibri" w:cs="Calibri"/>
          <w:i/>
          <w:sz w:val="24"/>
          <w:szCs w:val="24"/>
        </w:rPr>
        <w:t>Local Authority and Social Housing</w:t>
      </w:r>
      <w:r w:rsidR="002B076B">
        <w:rPr>
          <w:rFonts w:ascii="Calibri" w:hAnsi="Calibri" w:cs="Calibri"/>
          <w:sz w:val="24"/>
          <w:szCs w:val="24"/>
        </w:rPr>
        <w:t xml:space="preserve"> </w:t>
      </w:r>
      <w:r w:rsidR="002306BD">
        <w:rPr>
          <w:rFonts w:ascii="Calibri" w:hAnsi="Calibri" w:cs="Calibri"/>
          <w:sz w:val="24"/>
          <w:szCs w:val="24"/>
        </w:rPr>
        <w:t xml:space="preserve">accounted for </w:t>
      </w:r>
      <w:r w:rsidR="002B076B">
        <w:rPr>
          <w:rFonts w:ascii="Calibri" w:hAnsi="Calibri" w:cs="Calibri"/>
          <w:sz w:val="24"/>
          <w:szCs w:val="24"/>
        </w:rPr>
        <w:t xml:space="preserve">50% of all Housing-related calls. </w:t>
      </w:r>
    </w:p>
    <w:p w14:paraId="75EFEDFA" w14:textId="6C9415AC" w:rsidR="004600DB" w:rsidRPr="008F1A1F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5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Housing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call</w:t>
      </w:r>
      <w:r w:rsidR="00C32DC7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>categories received by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838"/>
        <w:gridCol w:w="4678"/>
        <w:gridCol w:w="1701"/>
        <w:gridCol w:w="1559"/>
      </w:tblGrid>
      <w:tr w:rsidR="00D60145" w:rsidRPr="00D60145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D60145" w:rsidRDefault="00D60145" w:rsidP="00B923EC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D60145" w:rsidRDefault="00D60145" w:rsidP="00B92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D60145" w:rsidRDefault="004879A2" w:rsidP="00B92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D60145" w:rsidRDefault="00D60145" w:rsidP="00B92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38741E" w:rsidRPr="00D60145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61DA81DF" w:rsidR="0038741E" w:rsidRPr="00B411B8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Renting a Home</w:t>
            </w:r>
          </w:p>
        </w:tc>
        <w:tc>
          <w:tcPr>
            <w:tcW w:w="1701" w:type="dxa"/>
            <w:noWrap/>
          </w:tcPr>
          <w:p w14:paraId="0E0EA789" w14:textId="16B52560" w:rsidR="0038741E" w:rsidRPr="00B411B8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610</w:t>
            </w:r>
          </w:p>
        </w:tc>
        <w:tc>
          <w:tcPr>
            <w:tcW w:w="1559" w:type="dxa"/>
            <w:noWrap/>
          </w:tcPr>
          <w:p w14:paraId="633DF946" w14:textId="3E679F41" w:rsidR="0038741E" w:rsidRPr="00B411B8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29.6%</w:t>
            </w:r>
          </w:p>
        </w:tc>
      </w:tr>
      <w:tr w:rsidR="0038741E" w:rsidRPr="00D60145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38741E" w:rsidRPr="00D60145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5CA06F8F" w:rsidR="0038741E" w:rsidRPr="00D60145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Local Authority and Social Housing</w:t>
            </w:r>
          </w:p>
        </w:tc>
        <w:tc>
          <w:tcPr>
            <w:tcW w:w="1701" w:type="dxa"/>
            <w:noWrap/>
          </w:tcPr>
          <w:p w14:paraId="3386D7D0" w14:textId="11E4A1AF" w:rsidR="0038741E" w:rsidRPr="00D60145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561</w:t>
            </w:r>
          </w:p>
        </w:tc>
        <w:tc>
          <w:tcPr>
            <w:tcW w:w="1559" w:type="dxa"/>
            <w:noWrap/>
          </w:tcPr>
          <w:p w14:paraId="57121337" w14:textId="0B1B7D29" w:rsidR="0038741E" w:rsidRPr="00D60145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27.2%</w:t>
            </w:r>
          </w:p>
        </w:tc>
      </w:tr>
      <w:tr w:rsidR="0038741E" w:rsidRPr="00D60145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089EA0E0" w:rsidR="0038741E" w:rsidRPr="000D4A05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Housing Grants and Schemes</w:t>
            </w:r>
          </w:p>
        </w:tc>
        <w:tc>
          <w:tcPr>
            <w:tcW w:w="1701" w:type="dxa"/>
            <w:noWrap/>
          </w:tcPr>
          <w:p w14:paraId="190722DE" w14:textId="488E6D05" w:rsidR="0038741E" w:rsidRPr="000D4A05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495</w:t>
            </w:r>
          </w:p>
        </w:tc>
        <w:tc>
          <w:tcPr>
            <w:tcW w:w="1559" w:type="dxa"/>
            <w:noWrap/>
          </w:tcPr>
          <w:p w14:paraId="41D1550C" w14:textId="1AF922C6" w:rsidR="0038741E" w:rsidRPr="000D4A05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C78">
              <w:t>24.0%</w:t>
            </w:r>
          </w:p>
        </w:tc>
      </w:tr>
      <w:tr w:rsidR="0038741E" w:rsidRPr="00D60145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3A7392A2" w:rsidR="0038741E" w:rsidRPr="000D4A05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4A05">
              <w:t>Other</w:t>
            </w:r>
          </w:p>
        </w:tc>
        <w:tc>
          <w:tcPr>
            <w:tcW w:w="1701" w:type="dxa"/>
            <w:noWrap/>
          </w:tcPr>
          <w:p w14:paraId="784E6387" w14:textId="7ECD2F7C" w:rsidR="0038741E" w:rsidRPr="000D4A05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4A05">
              <w:t>108</w:t>
            </w:r>
          </w:p>
        </w:tc>
        <w:tc>
          <w:tcPr>
            <w:tcW w:w="1559" w:type="dxa"/>
            <w:noWrap/>
          </w:tcPr>
          <w:p w14:paraId="724D22E2" w14:textId="20A391B3" w:rsidR="0038741E" w:rsidRPr="000D4A05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4A05">
              <w:t>5.2%</w:t>
            </w:r>
          </w:p>
        </w:tc>
      </w:tr>
      <w:tr w:rsidR="004879A2" w:rsidRPr="00D60145" w14:paraId="23C0611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4879A2" w:rsidRPr="00D60145" w:rsidRDefault="004879A2" w:rsidP="004879A2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  <w:hideMark/>
          </w:tcPr>
          <w:p w14:paraId="774631FF" w14:textId="65C55E93" w:rsidR="004879A2" w:rsidRPr="00D60145" w:rsidRDefault="004879A2" w:rsidP="0048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Buying a Home</w:t>
            </w:r>
          </w:p>
        </w:tc>
        <w:tc>
          <w:tcPr>
            <w:tcW w:w="1701" w:type="dxa"/>
            <w:noWrap/>
            <w:hideMark/>
          </w:tcPr>
          <w:p w14:paraId="5AF902CA" w14:textId="5FCA1EB1" w:rsidR="004879A2" w:rsidRPr="00D60145" w:rsidRDefault="004879A2" w:rsidP="00487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105</w:t>
            </w:r>
          </w:p>
        </w:tc>
        <w:tc>
          <w:tcPr>
            <w:tcW w:w="1559" w:type="dxa"/>
            <w:noWrap/>
            <w:hideMark/>
          </w:tcPr>
          <w:p w14:paraId="1DECE2AA" w14:textId="68085EB7" w:rsidR="004879A2" w:rsidRPr="00D60145" w:rsidRDefault="004879A2" w:rsidP="00487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5.1%</w:t>
            </w:r>
          </w:p>
        </w:tc>
      </w:tr>
      <w:tr w:rsidR="004879A2" w:rsidRPr="00D60145" w14:paraId="0DF17511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4879A2" w:rsidRPr="00D60145" w:rsidRDefault="004879A2" w:rsidP="004879A2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  <w:hideMark/>
          </w:tcPr>
          <w:p w14:paraId="00D193CD" w14:textId="60E9546C" w:rsidR="004879A2" w:rsidRPr="00D60145" w:rsidRDefault="004879A2" w:rsidP="0048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Homelessness</w:t>
            </w:r>
          </w:p>
        </w:tc>
        <w:tc>
          <w:tcPr>
            <w:tcW w:w="1701" w:type="dxa"/>
            <w:noWrap/>
            <w:hideMark/>
          </w:tcPr>
          <w:p w14:paraId="031FE16A" w14:textId="72589922" w:rsidR="004879A2" w:rsidRPr="00D60145" w:rsidRDefault="004879A2" w:rsidP="0048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76</w:t>
            </w:r>
          </w:p>
        </w:tc>
        <w:tc>
          <w:tcPr>
            <w:tcW w:w="1559" w:type="dxa"/>
            <w:noWrap/>
            <w:hideMark/>
          </w:tcPr>
          <w:p w14:paraId="79174CFD" w14:textId="4BF7AEC1" w:rsidR="004879A2" w:rsidRPr="00D60145" w:rsidRDefault="004879A2" w:rsidP="0048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3.7%</w:t>
            </w:r>
          </w:p>
        </w:tc>
      </w:tr>
      <w:tr w:rsidR="009F494A" w:rsidRPr="00D60145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9F494A" w:rsidRPr="00D60145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788DBE5D" w:rsidR="009F494A" w:rsidRPr="00405C78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Planning Permission</w:t>
            </w:r>
          </w:p>
        </w:tc>
        <w:tc>
          <w:tcPr>
            <w:tcW w:w="1701" w:type="dxa"/>
            <w:noWrap/>
          </w:tcPr>
          <w:p w14:paraId="6B39DE71" w14:textId="70CCFDB4" w:rsidR="009F494A" w:rsidRPr="00405C7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50</w:t>
            </w:r>
          </w:p>
        </w:tc>
        <w:tc>
          <w:tcPr>
            <w:tcW w:w="1559" w:type="dxa"/>
            <w:noWrap/>
          </w:tcPr>
          <w:p w14:paraId="261773FD" w14:textId="032DDD34" w:rsidR="009F494A" w:rsidRPr="00405C7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2.4%</w:t>
            </w:r>
          </w:p>
        </w:tc>
      </w:tr>
      <w:tr w:rsidR="004879A2" w:rsidRPr="00D60145" w14:paraId="3C7A447B" w14:textId="77777777" w:rsidTr="00D6014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4879A2" w:rsidRPr="00D60145" w:rsidRDefault="004879A2" w:rsidP="004879A2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  <w:hideMark/>
          </w:tcPr>
          <w:p w14:paraId="26251ECE" w14:textId="68BFD28A" w:rsidR="004879A2" w:rsidRPr="00405C78" w:rsidRDefault="004879A2" w:rsidP="0048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Losing your Home</w:t>
            </w:r>
          </w:p>
        </w:tc>
        <w:tc>
          <w:tcPr>
            <w:tcW w:w="1701" w:type="dxa"/>
            <w:noWrap/>
            <w:hideMark/>
          </w:tcPr>
          <w:p w14:paraId="791B906F" w14:textId="21FCDCD7" w:rsidR="004879A2" w:rsidRPr="00405C78" w:rsidRDefault="004879A2" w:rsidP="0048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20</w:t>
            </w:r>
          </w:p>
        </w:tc>
        <w:tc>
          <w:tcPr>
            <w:tcW w:w="1559" w:type="dxa"/>
            <w:noWrap/>
            <w:hideMark/>
          </w:tcPr>
          <w:p w14:paraId="3180FD18" w14:textId="7CB0DC60" w:rsidR="004879A2" w:rsidRPr="00405C78" w:rsidRDefault="004879A2" w:rsidP="0048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1.0%</w:t>
            </w:r>
          </w:p>
        </w:tc>
      </w:tr>
      <w:tr w:rsidR="0038741E" w:rsidRPr="00D60145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38741E" w:rsidRPr="00D60145" w:rsidRDefault="0038741E" w:rsidP="0038741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5789CD4" w14:textId="54A7F1E7" w:rsidR="0038741E" w:rsidRPr="00D60145" w:rsidRDefault="0038741E" w:rsidP="0038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Emergency Accommodation</w:t>
            </w:r>
          </w:p>
        </w:tc>
        <w:tc>
          <w:tcPr>
            <w:tcW w:w="1701" w:type="dxa"/>
            <w:noWrap/>
          </w:tcPr>
          <w:p w14:paraId="4F253EF1" w14:textId="49F8128B" w:rsidR="0038741E" w:rsidRPr="00D60145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20</w:t>
            </w:r>
          </w:p>
        </w:tc>
        <w:tc>
          <w:tcPr>
            <w:tcW w:w="1559" w:type="dxa"/>
            <w:noWrap/>
          </w:tcPr>
          <w:p w14:paraId="62EC79CB" w14:textId="4CEC405A" w:rsidR="0038741E" w:rsidRPr="00D60145" w:rsidRDefault="0038741E" w:rsidP="0038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D4A05">
              <w:t>1.0%</w:t>
            </w:r>
          </w:p>
        </w:tc>
      </w:tr>
      <w:tr w:rsidR="0038741E" w:rsidRPr="00D60145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38741E" w:rsidRPr="00D60145" w:rsidRDefault="0038741E" w:rsidP="0038741E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4373A39" w14:textId="069ABF9B" w:rsidR="0038741E" w:rsidRPr="004879A2" w:rsidRDefault="0038741E" w:rsidP="0038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0D4A05">
              <w:t>Building or Altering a Home</w:t>
            </w:r>
          </w:p>
        </w:tc>
        <w:tc>
          <w:tcPr>
            <w:tcW w:w="1701" w:type="dxa"/>
            <w:noWrap/>
          </w:tcPr>
          <w:p w14:paraId="65C16F0D" w14:textId="79B559EC" w:rsidR="0038741E" w:rsidRPr="004879A2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0D4A05">
              <w:t>17</w:t>
            </w:r>
          </w:p>
        </w:tc>
        <w:tc>
          <w:tcPr>
            <w:tcW w:w="1559" w:type="dxa"/>
            <w:noWrap/>
          </w:tcPr>
          <w:p w14:paraId="48CE3777" w14:textId="3D47B0EA" w:rsidR="0038741E" w:rsidRPr="004879A2" w:rsidRDefault="0038741E" w:rsidP="00387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0D4A05">
              <w:t>0.8%</w:t>
            </w:r>
          </w:p>
        </w:tc>
      </w:tr>
      <w:tr w:rsidR="00D60145" w:rsidRPr="00D60145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D60145" w:rsidRDefault="00D60145" w:rsidP="00B923EC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  <w:hideMark/>
          </w:tcPr>
          <w:p w14:paraId="2AA44A19" w14:textId="027FAED5" w:rsidR="00D60145" w:rsidRPr="00AD567C" w:rsidRDefault="00D60145" w:rsidP="00B9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  <w:r w:rsidRPr="00AD56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 xml:space="preserve">Total </w:t>
            </w:r>
            <w:r w:rsidR="0067472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2537AC23" w:rsidR="00D60145" w:rsidRPr="004879A2" w:rsidRDefault="004879A2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4879A2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2,062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D60145" w:rsidRDefault="00D60145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bookmarkEnd w:id="0"/>
    </w:tbl>
    <w:p w14:paraId="4D56CC3B" w14:textId="6AAE8EE2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0ED730A6" w14:textId="77777777" w:rsidR="00B923EC" w:rsidRPr="00E036EE" w:rsidRDefault="00B923EC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0F424169" w14:textId="1D75ED5F" w:rsidR="00B923EC" w:rsidRPr="00B411B8" w:rsidRDefault="00AC6D18" w:rsidP="00B411B8">
      <w:pPr>
        <w:pStyle w:val="Heading3"/>
        <w:rPr>
          <w:rFonts w:eastAsia="Times New Roman"/>
          <w:b/>
          <w:lang w:eastAsia="en-IE"/>
        </w:rPr>
      </w:pPr>
      <w:r w:rsidRPr="00B411B8">
        <w:rPr>
          <w:rFonts w:eastAsia="Times New Roman"/>
          <w:b/>
          <w:lang w:eastAsia="en-IE"/>
        </w:rPr>
        <w:t>Money &amp; Tax callers by sub-category</w:t>
      </w:r>
    </w:p>
    <w:p w14:paraId="494BDDCB" w14:textId="6A29AF4D" w:rsidR="00405C78" w:rsidRDefault="0067472D" w:rsidP="009E14CA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67472D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405C78">
        <w:rPr>
          <w:rFonts w:eastAsia="Times New Roman" w:cstheme="minorHAnsi"/>
          <w:sz w:val="24"/>
          <w:szCs w:val="24"/>
          <w:lang w:eastAsia="en-IE"/>
        </w:rPr>
        <w:t>1,928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 calls relating to </w:t>
      </w:r>
      <w:r w:rsidRPr="00B411B8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 issues this quarter - that is, </w:t>
      </w:r>
      <w:r w:rsidR="00405C78">
        <w:rPr>
          <w:rFonts w:eastAsia="Times New Roman" w:cstheme="minorHAnsi"/>
          <w:sz w:val="24"/>
          <w:szCs w:val="24"/>
          <w:lang w:eastAsia="en-IE"/>
        </w:rPr>
        <w:t>8.7</w:t>
      </w:r>
      <w:r w:rsidRPr="0067472D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2306BD">
        <w:rPr>
          <w:rFonts w:eastAsia="Times New Roman" w:cstheme="minorHAnsi"/>
          <w:sz w:val="24"/>
          <w:szCs w:val="24"/>
          <w:lang w:eastAsia="en-IE"/>
        </w:rPr>
        <w:t xml:space="preserve">subject categorised </w:t>
      </w:r>
      <w:r w:rsidRPr="0067472D">
        <w:rPr>
          <w:rFonts w:eastAsia="Times New Roman" w:cstheme="minorHAnsi"/>
          <w:sz w:val="24"/>
          <w:szCs w:val="24"/>
          <w:lang w:eastAsia="en-IE"/>
        </w:rPr>
        <w:t>callers</w:t>
      </w:r>
      <w:r w:rsidR="00B411B8">
        <w:rPr>
          <w:rFonts w:eastAsia="Times New Roman" w:cstheme="minorHAnsi"/>
          <w:sz w:val="24"/>
          <w:szCs w:val="24"/>
          <w:lang w:eastAsia="en-IE"/>
        </w:rPr>
        <w:t>, with the majority of these calls relating to Income Tax and Credits &amp; Reliefs</w:t>
      </w:r>
      <w:r w:rsidRPr="0067472D">
        <w:rPr>
          <w:rFonts w:eastAsia="Times New Roman" w:cstheme="minorHAnsi"/>
          <w:sz w:val="24"/>
          <w:szCs w:val="24"/>
          <w:lang w:eastAsia="en-IE"/>
        </w:rPr>
        <w:t>.</w:t>
      </w:r>
      <w:r w:rsidR="00923AC2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5C3714C8" w14:textId="73830DB6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6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Money &amp; Tax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call</w:t>
      </w:r>
      <w:r w:rsidR="00C32DC7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>categories received by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AC6D18" w:rsidRPr="00B923EC" w14:paraId="2F1B9F9B" w14:textId="77777777" w:rsidTr="00E8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73F2AA5" w14:textId="77777777" w:rsidR="00AC6D18" w:rsidRPr="00B923EC" w:rsidRDefault="00AC6D18" w:rsidP="00E86E25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all C</w:t>
            </w: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4820" w:type="dxa"/>
            <w:hideMark/>
          </w:tcPr>
          <w:p w14:paraId="5D53D867" w14:textId="77777777" w:rsidR="00AC6D18" w:rsidRPr="00B923EC" w:rsidRDefault="00AC6D18" w:rsidP="00E86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Call </w:t>
            </w:r>
            <w:r w:rsidRPr="00B923E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Sub-category</w:t>
            </w:r>
          </w:p>
        </w:tc>
        <w:tc>
          <w:tcPr>
            <w:tcW w:w="1559" w:type="dxa"/>
          </w:tcPr>
          <w:p w14:paraId="74A1C6CC" w14:textId="77777777" w:rsidR="00AC6D18" w:rsidRPr="00B923EC" w:rsidRDefault="00AC6D18" w:rsidP="00E86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# of Callers</w:t>
            </w:r>
          </w:p>
        </w:tc>
        <w:tc>
          <w:tcPr>
            <w:tcW w:w="1559" w:type="dxa"/>
          </w:tcPr>
          <w:p w14:paraId="7D548913" w14:textId="65CDFD5C" w:rsidR="00AC6D18" w:rsidRPr="00B923EC" w:rsidRDefault="00AC6D18" w:rsidP="00B320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B320F6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F494A" w:rsidRPr="00B923EC" w14:paraId="199A6802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FA07814" w14:textId="433BCFF3" w:rsidR="009F494A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A2B8E41" w14:textId="68A57BD6" w:rsidR="009F494A" w:rsidRPr="00B411B8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Income Tax Credits and Reliefs</w:t>
            </w:r>
          </w:p>
        </w:tc>
        <w:tc>
          <w:tcPr>
            <w:tcW w:w="1559" w:type="dxa"/>
          </w:tcPr>
          <w:p w14:paraId="63FD182C" w14:textId="2F8CA36D" w:rsidR="009F494A" w:rsidRPr="00B411B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712</w:t>
            </w:r>
          </w:p>
        </w:tc>
        <w:tc>
          <w:tcPr>
            <w:tcW w:w="1559" w:type="dxa"/>
          </w:tcPr>
          <w:p w14:paraId="7F95318A" w14:textId="4166488A" w:rsidR="009F494A" w:rsidRPr="00B411B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36.9%</w:t>
            </w:r>
          </w:p>
        </w:tc>
      </w:tr>
      <w:tr w:rsidR="009F494A" w:rsidRPr="00B923EC" w14:paraId="312D27AD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20C305" w14:textId="2AB633A9" w:rsidR="009F494A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4E68B8E" w14:textId="2AE8A9D2" w:rsidR="009F494A" w:rsidRPr="00BC2BCD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Income Tax</w:t>
            </w:r>
          </w:p>
        </w:tc>
        <w:tc>
          <w:tcPr>
            <w:tcW w:w="1559" w:type="dxa"/>
          </w:tcPr>
          <w:p w14:paraId="7B84A046" w14:textId="3AC7A572" w:rsidR="009F494A" w:rsidRPr="00BC2BCD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535</w:t>
            </w:r>
          </w:p>
        </w:tc>
        <w:tc>
          <w:tcPr>
            <w:tcW w:w="1559" w:type="dxa"/>
          </w:tcPr>
          <w:p w14:paraId="2A058788" w14:textId="1822DD2F" w:rsidR="009F494A" w:rsidRPr="00BC2BCD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27.7%</w:t>
            </w:r>
          </w:p>
        </w:tc>
      </w:tr>
      <w:tr w:rsidR="004879A2" w:rsidRPr="00B923EC" w14:paraId="4201398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C6C0F8" w14:textId="7F7484CF" w:rsidR="004879A2" w:rsidRPr="00B923EC" w:rsidRDefault="004879A2" w:rsidP="004879A2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E5C4C2" w14:textId="6789284B" w:rsidR="004879A2" w:rsidRPr="00B923EC" w:rsidRDefault="004879A2" w:rsidP="0048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Capital Taxes</w:t>
            </w:r>
          </w:p>
        </w:tc>
        <w:tc>
          <w:tcPr>
            <w:tcW w:w="1559" w:type="dxa"/>
          </w:tcPr>
          <w:p w14:paraId="19BA1813" w14:textId="13DBB8A4" w:rsidR="004879A2" w:rsidRPr="00B923EC" w:rsidRDefault="004879A2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115</w:t>
            </w:r>
          </w:p>
        </w:tc>
        <w:tc>
          <w:tcPr>
            <w:tcW w:w="1559" w:type="dxa"/>
          </w:tcPr>
          <w:p w14:paraId="133A6354" w14:textId="6F471490" w:rsidR="004879A2" w:rsidRPr="00B923EC" w:rsidRDefault="004879A2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6.0%</w:t>
            </w:r>
          </w:p>
        </w:tc>
      </w:tr>
      <w:tr w:rsidR="009F494A" w:rsidRPr="00B923EC" w14:paraId="46F1858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07AEE1" w14:textId="7BBB3443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5CCBD3C" w14:textId="57D0DA4F" w:rsidR="009F494A" w:rsidRPr="00B923E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Housing taxes and reliefs</w:t>
            </w:r>
          </w:p>
        </w:tc>
        <w:tc>
          <w:tcPr>
            <w:tcW w:w="1559" w:type="dxa"/>
          </w:tcPr>
          <w:p w14:paraId="4A849C49" w14:textId="0253FF2A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97</w:t>
            </w:r>
          </w:p>
        </w:tc>
        <w:tc>
          <w:tcPr>
            <w:tcW w:w="1559" w:type="dxa"/>
          </w:tcPr>
          <w:p w14:paraId="5C6C6F2A" w14:textId="6B70A866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5.0%</w:t>
            </w:r>
          </w:p>
        </w:tc>
      </w:tr>
      <w:tr w:rsidR="009F494A" w:rsidRPr="00B923EC" w14:paraId="78995F67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B19B" w14:textId="17E94E90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1F957F0" w14:textId="6C77971E" w:rsidR="009F494A" w:rsidRPr="00B923E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Duties and VAT</w:t>
            </w:r>
          </w:p>
        </w:tc>
        <w:tc>
          <w:tcPr>
            <w:tcW w:w="1559" w:type="dxa"/>
          </w:tcPr>
          <w:p w14:paraId="55AF3062" w14:textId="42ED4B91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97</w:t>
            </w:r>
          </w:p>
        </w:tc>
        <w:tc>
          <w:tcPr>
            <w:tcW w:w="1559" w:type="dxa"/>
          </w:tcPr>
          <w:p w14:paraId="3CE00129" w14:textId="2478C249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5.0%</w:t>
            </w:r>
          </w:p>
        </w:tc>
      </w:tr>
      <w:tr w:rsidR="009F494A" w:rsidRPr="00B923EC" w14:paraId="1760D06A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EDE6A2" w14:textId="254930A0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7B5A433" w14:textId="03DB4145" w:rsidR="009F494A" w:rsidRPr="00B923E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Other</w:t>
            </w:r>
          </w:p>
        </w:tc>
        <w:tc>
          <w:tcPr>
            <w:tcW w:w="1559" w:type="dxa"/>
          </w:tcPr>
          <w:p w14:paraId="0E692015" w14:textId="0D63B110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84</w:t>
            </w:r>
          </w:p>
        </w:tc>
        <w:tc>
          <w:tcPr>
            <w:tcW w:w="1559" w:type="dxa"/>
          </w:tcPr>
          <w:p w14:paraId="72007A4D" w14:textId="448C60BE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4.4%</w:t>
            </w:r>
          </w:p>
        </w:tc>
      </w:tr>
      <w:tr w:rsidR="009F494A" w:rsidRPr="00B923EC" w14:paraId="3A6650E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283078" w14:textId="5EA26784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8D8741D" w14:textId="176A09CC" w:rsidR="009F494A" w:rsidRPr="00B923E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Debt</w:t>
            </w:r>
          </w:p>
        </w:tc>
        <w:tc>
          <w:tcPr>
            <w:tcW w:w="1559" w:type="dxa"/>
          </w:tcPr>
          <w:p w14:paraId="62EB5493" w14:textId="5A069E97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66</w:t>
            </w:r>
          </w:p>
        </w:tc>
        <w:tc>
          <w:tcPr>
            <w:tcW w:w="1559" w:type="dxa"/>
          </w:tcPr>
          <w:p w14:paraId="791875A6" w14:textId="4AFEEBA2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3.4%</w:t>
            </w:r>
          </w:p>
        </w:tc>
      </w:tr>
      <w:tr w:rsidR="009F494A" w:rsidRPr="00B923EC" w14:paraId="2780FCDE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3966B0" w14:textId="7A01E7A9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F252216" w14:textId="36212FC3" w:rsidR="009F494A" w:rsidRPr="00B923E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Property Taxes</w:t>
            </w:r>
          </w:p>
        </w:tc>
        <w:tc>
          <w:tcPr>
            <w:tcW w:w="1559" w:type="dxa"/>
          </w:tcPr>
          <w:p w14:paraId="7E999004" w14:textId="32321EF0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51</w:t>
            </w:r>
          </w:p>
        </w:tc>
        <w:tc>
          <w:tcPr>
            <w:tcW w:w="1559" w:type="dxa"/>
          </w:tcPr>
          <w:p w14:paraId="6436DB1E" w14:textId="47D9A186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2.6%</w:t>
            </w:r>
          </w:p>
        </w:tc>
      </w:tr>
      <w:tr w:rsidR="009F494A" w:rsidRPr="00B923EC" w14:paraId="59FCFE98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71AADD" w14:textId="52A4AF79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5B4AE70" w14:textId="12EC9219" w:rsidR="009F494A" w:rsidRPr="00B923E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Financial Institutions</w:t>
            </w:r>
          </w:p>
        </w:tc>
        <w:tc>
          <w:tcPr>
            <w:tcW w:w="1559" w:type="dxa"/>
          </w:tcPr>
          <w:p w14:paraId="4F94C379" w14:textId="18AD7418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48</w:t>
            </w:r>
          </w:p>
        </w:tc>
        <w:tc>
          <w:tcPr>
            <w:tcW w:w="1559" w:type="dxa"/>
          </w:tcPr>
          <w:p w14:paraId="191BC90F" w14:textId="514B7A3C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2.5%</w:t>
            </w:r>
          </w:p>
        </w:tc>
      </w:tr>
      <w:tr w:rsidR="009F494A" w:rsidRPr="00B923EC" w14:paraId="4E42CA1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BFE542" w14:textId="456884BE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1CAFF3A" w14:textId="55B94BF5" w:rsidR="009F494A" w:rsidRPr="00356D6B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C2BCD">
              <w:t>Insurance</w:t>
            </w:r>
          </w:p>
        </w:tc>
        <w:tc>
          <w:tcPr>
            <w:tcW w:w="1559" w:type="dxa"/>
          </w:tcPr>
          <w:p w14:paraId="53AE1D46" w14:textId="40A3D52A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C2BCD">
              <w:t>40</w:t>
            </w:r>
          </w:p>
        </w:tc>
        <w:tc>
          <w:tcPr>
            <w:tcW w:w="1559" w:type="dxa"/>
          </w:tcPr>
          <w:p w14:paraId="59A5F207" w14:textId="683579F5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C2BCD">
              <w:t>2.1%</w:t>
            </w:r>
          </w:p>
        </w:tc>
      </w:tr>
      <w:tr w:rsidR="009F494A" w:rsidRPr="00B923EC" w14:paraId="13934D7C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4F9C22" w14:textId="2173FC89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25C501" w14:textId="79ABE0F1" w:rsidR="009F494A" w:rsidRPr="00B923E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Pensions</w:t>
            </w:r>
          </w:p>
        </w:tc>
        <w:tc>
          <w:tcPr>
            <w:tcW w:w="1559" w:type="dxa"/>
          </w:tcPr>
          <w:p w14:paraId="54038C8E" w14:textId="51E18133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27</w:t>
            </w:r>
          </w:p>
        </w:tc>
        <w:tc>
          <w:tcPr>
            <w:tcW w:w="1559" w:type="dxa"/>
          </w:tcPr>
          <w:p w14:paraId="27341195" w14:textId="532660E9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1.4%</w:t>
            </w:r>
          </w:p>
        </w:tc>
      </w:tr>
      <w:tr w:rsidR="009F494A" w:rsidRPr="00B923EC" w14:paraId="7C5AECCF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DD6266" w14:textId="2E929673" w:rsidR="009F494A" w:rsidRPr="001100B9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Money &amp; Tax</w:t>
            </w:r>
          </w:p>
        </w:tc>
        <w:tc>
          <w:tcPr>
            <w:tcW w:w="4820" w:type="dxa"/>
            <w:noWrap/>
          </w:tcPr>
          <w:p w14:paraId="2714DC4A" w14:textId="48A29650" w:rsidR="009F494A" w:rsidRPr="00BC2BCD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Moving Country and Taxation</w:t>
            </w:r>
          </w:p>
        </w:tc>
        <w:tc>
          <w:tcPr>
            <w:tcW w:w="1559" w:type="dxa"/>
          </w:tcPr>
          <w:p w14:paraId="6653D8D3" w14:textId="206D616B" w:rsidR="009F494A" w:rsidRPr="00BC2BCD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21</w:t>
            </w:r>
          </w:p>
        </w:tc>
        <w:tc>
          <w:tcPr>
            <w:tcW w:w="1559" w:type="dxa"/>
          </w:tcPr>
          <w:p w14:paraId="39B1FD9B" w14:textId="1F3EFDFF" w:rsidR="009F494A" w:rsidRPr="00BC2BCD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BCD">
              <w:t>1.1%</w:t>
            </w:r>
          </w:p>
        </w:tc>
      </w:tr>
      <w:tr w:rsidR="004879A2" w:rsidRPr="00B923EC" w14:paraId="183E4171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510450C" w14:textId="2CC06A11" w:rsidR="004879A2" w:rsidRPr="00B923EC" w:rsidRDefault="004879A2" w:rsidP="004879A2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C359D46" w14:textId="2AABAAAF" w:rsidR="004879A2" w:rsidRPr="00B923EC" w:rsidRDefault="004879A2" w:rsidP="0048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Loans and Credit</w:t>
            </w:r>
          </w:p>
        </w:tc>
        <w:tc>
          <w:tcPr>
            <w:tcW w:w="1559" w:type="dxa"/>
          </w:tcPr>
          <w:p w14:paraId="1FDF5DF3" w14:textId="16BFC36F" w:rsidR="004879A2" w:rsidRPr="00B923EC" w:rsidRDefault="004879A2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19</w:t>
            </w:r>
          </w:p>
        </w:tc>
        <w:tc>
          <w:tcPr>
            <w:tcW w:w="1559" w:type="dxa"/>
          </w:tcPr>
          <w:p w14:paraId="5723ECBF" w14:textId="55B93438" w:rsidR="004879A2" w:rsidRPr="00B923EC" w:rsidRDefault="004879A2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1.0%</w:t>
            </w:r>
          </w:p>
        </w:tc>
      </w:tr>
      <w:tr w:rsidR="009F494A" w:rsidRPr="00B923EC" w14:paraId="7E926D7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614EAA" w14:textId="23A60C35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320F6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B139597" w14:textId="342F1C28" w:rsidR="009F494A" w:rsidRPr="00B923E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Wills</w:t>
            </w:r>
          </w:p>
        </w:tc>
        <w:tc>
          <w:tcPr>
            <w:tcW w:w="1559" w:type="dxa"/>
          </w:tcPr>
          <w:p w14:paraId="195EA6C9" w14:textId="0E57E847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9</w:t>
            </w:r>
          </w:p>
        </w:tc>
        <w:tc>
          <w:tcPr>
            <w:tcW w:w="1559" w:type="dxa"/>
          </w:tcPr>
          <w:p w14:paraId="5F313A32" w14:textId="5D7692AE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0.5%</w:t>
            </w:r>
          </w:p>
        </w:tc>
      </w:tr>
      <w:tr w:rsidR="009F494A" w:rsidRPr="00B923EC" w14:paraId="60CED9A0" w14:textId="77777777" w:rsidTr="00E8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7DB416" w14:textId="242C2DE2" w:rsidR="009F494A" w:rsidRPr="00B923EC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B728BA1" w14:textId="4DE90DDE" w:rsidR="009F494A" w:rsidRPr="00AC6D18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BC2BCD">
              <w:t>Savings and Investments</w:t>
            </w:r>
          </w:p>
        </w:tc>
        <w:tc>
          <w:tcPr>
            <w:tcW w:w="1559" w:type="dxa"/>
          </w:tcPr>
          <w:p w14:paraId="34637EF3" w14:textId="00C5E487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C2BCD">
              <w:t>4</w:t>
            </w:r>
          </w:p>
        </w:tc>
        <w:tc>
          <w:tcPr>
            <w:tcW w:w="1559" w:type="dxa"/>
          </w:tcPr>
          <w:p w14:paraId="6809F37C" w14:textId="42DCD194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C2BCD">
              <w:t>0.2%</w:t>
            </w:r>
          </w:p>
        </w:tc>
      </w:tr>
      <w:tr w:rsidR="009F494A" w:rsidRPr="00B923EC" w14:paraId="50AE8A7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A7FB972" w14:textId="73DF3728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B320F6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0FA40F4" w14:textId="6FCF299E" w:rsidR="009F494A" w:rsidRPr="00B923E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Universal Social Charge (USC )</w:t>
            </w:r>
          </w:p>
        </w:tc>
        <w:tc>
          <w:tcPr>
            <w:tcW w:w="1559" w:type="dxa"/>
          </w:tcPr>
          <w:p w14:paraId="6B9A91E7" w14:textId="121EED5B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2</w:t>
            </w:r>
          </w:p>
        </w:tc>
        <w:tc>
          <w:tcPr>
            <w:tcW w:w="1559" w:type="dxa"/>
          </w:tcPr>
          <w:p w14:paraId="23DC2CC7" w14:textId="4784808B" w:rsidR="009F494A" w:rsidRPr="00B923E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0.1%</w:t>
            </w:r>
          </w:p>
        </w:tc>
      </w:tr>
      <w:tr w:rsidR="009F494A" w:rsidRPr="00B923EC" w14:paraId="3D73159B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302A53C" w14:textId="252FCF2B" w:rsidR="009F494A" w:rsidRPr="00B923E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1100B9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89DCDE" w14:textId="362B6416" w:rsidR="009F494A" w:rsidRPr="00B923E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Consumer Protection Code and Mortgages</w:t>
            </w:r>
          </w:p>
        </w:tc>
        <w:tc>
          <w:tcPr>
            <w:tcW w:w="1559" w:type="dxa"/>
          </w:tcPr>
          <w:p w14:paraId="6EEB03F7" w14:textId="39AB7410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1</w:t>
            </w:r>
          </w:p>
        </w:tc>
        <w:tc>
          <w:tcPr>
            <w:tcW w:w="1559" w:type="dxa"/>
          </w:tcPr>
          <w:p w14:paraId="49041A55" w14:textId="01905C03" w:rsidR="009F494A" w:rsidRPr="00B923E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C2BCD">
              <w:t>0.1%</w:t>
            </w:r>
          </w:p>
        </w:tc>
      </w:tr>
      <w:tr w:rsidR="00B320F6" w:rsidRPr="00B923EC" w14:paraId="39C35EC0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1182B02" w14:textId="431693E2" w:rsidR="00B320F6" w:rsidRPr="00B320F6" w:rsidRDefault="00B320F6" w:rsidP="00AC6D18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320F6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736EEB3" w14:textId="62171E83" w:rsidR="00B320F6" w:rsidRPr="00B320F6" w:rsidRDefault="00B320F6" w:rsidP="00AC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320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1559" w:type="dxa"/>
          </w:tcPr>
          <w:p w14:paraId="2170365A" w14:textId="46EC936F" w:rsidR="00B320F6" w:rsidRPr="00B923EC" w:rsidRDefault="00405C78" w:rsidP="0040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1,928</w:t>
            </w:r>
          </w:p>
        </w:tc>
        <w:tc>
          <w:tcPr>
            <w:tcW w:w="1559" w:type="dxa"/>
          </w:tcPr>
          <w:p w14:paraId="68E1CEB2" w14:textId="77777777" w:rsidR="00B320F6" w:rsidRPr="00B923EC" w:rsidRDefault="00B320F6" w:rsidP="00AC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1C02DED5" w14:textId="77777777" w:rsidR="00AC6D18" w:rsidRDefault="00AC6D18" w:rsidP="00AC6D18">
      <w:pPr>
        <w:pStyle w:val="Default"/>
      </w:pPr>
    </w:p>
    <w:p w14:paraId="5AB5A0ED" w14:textId="364C4DEF" w:rsidR="00405C78" w:rsidRDefault="00405C78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6B3AF84B" w14:textId="0D04D670" w:rsidR="00405C78" w:rsidRPr="009E14CA" w:rsidRDefault="00405C78" w:rsidP="009E14C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callers by sub-category</w:t>
      </w:r>
    </w:p>
    <w:p w14:paraId="50545406" w14:textId="3E14DB05" w:rsidR="00405C78" w:rsidRPr="008A2F43" w:rsidRDefault="00405C78" w:rsidP="00405C78">
      <w:pPr>
        <w:jc w:val="both"/>
        <w:rPr>
          <w:rFonts w:ascii="Calibri" w:hAnsi="Calibri" w:cs="Calibri"/>
          <w:sz w:val="24"/>
          <w:szCs w:val="24"/>
        </w:rPr>
      </w:pPr>
      <w:r w:rsidRPr="008A2F43">
        <w:rPr>
          <w:rFonts w:ascii="Calibri" w:hAnsi="Calibri" w:cs="Calibri"/>
          <w:sz w:val="24"/>
          <w:szCs w:val="24"/>
        </w:rPr>
        <w:t xml:space="preserve">CIPS answered </w:t>
      </w:r>
      <w:r w:rsidR="00356D6B">
        <w:rPr>
          <w:rFonts w:ascii="Calibri" w:hAnsi="Calibri" w:cs="Calibri"/>
          <w:sz w:val="24"/>
          <w:szCs w:val="24"/>
        </w:rPr>
        <w:t>1,201</w:t>
      </w:r>
      <w:r w:rsidRPr="008A2F43">
        <w:rPr>
          <w:rFonts w:ascii="Calibri" w:hAnsi="Calibri" w:cs="Calibri"/>
          <w:sz w:val="24"/>
          <w:szCs w:val="24"/>
        </w:rPr>
        <w:t xml:space="preserve"> calls relating to </w:t>
      </w:r>
      <w:r w:rsidR="00356D6B">
        <w:rPr>
          <w:rFonts w:ascii="Calibri" w:hAnsi="Calibri" w:cs="Calibri"/>
          <w:b/>
          <w:sz w:val="24"/>
          <w:szCs w:val="24"/>
        </w:rPr>
        <w:t>Moving Country</w:t>
      </w:r>
      <w:r w:rsidR="00B411B8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B411B8">
        <w:rPr>
          <w:rFonts w:ascii="Calibri" w:hAnsi="Calibri" w:cs="Calibri"/>
          <w:sz w:val="24"/>
          <w:szCs w:val="24"/>
        </w:rPr>
        <w:t>during</w:t>
      </w:r>
      <w:r w:rsidRPr="008A2F43">
        <w:rPr>
          <w:rFonts w:ascii="Calibri" w:hAnsi="Calibri" w:cs="Calibri"/>
          <w:sz w:val="24"/>
          <w:szCs w:val="24"/>
        </w:rPr>
        <w:t xml:space="preserve"> this quarter - that is, </w:t>
      </w:r>
      <w:r w:rsidR="00356D6B">
        <w:rPr>
          <w:rFonts w:ascii="Calibri" w:hAnsi="Calibri" w:cs="Calibri"/>
          <w:sz w:val="24"/>
          <w:szCs w:val="24"/>
        </w:rPr>
        <w:t>5.4</w:t>
      </w:r>
      <w:r w:rsidRPr="008A2F43">
        <w:rPr>
          <w:rFonts w:ascii="Calibri" w:hAnsi="Calibri" w:cs="Calibri"/>
          <w:sz w:val="24"/>
          <w:szCs w:val="24"/>
        </w:rPr>
        <w:t xml:space="preserve">% of all </w:t>
      </w:r>
      <w:r w:rsidR="00B411B8">
        <w:rPr>
          <w:rFonts w:ascii="Calibri" w:hAnsi="Calibri" w:cs="Calibri"/>
          <w:sz w:val="24"/>
          <w:szCs w:val="24"/>
        </w:rPr>
        <w:t xml:space="preserve">categorised </w:t>
      </w:r>
      <w:r>
        <w:rPr>
          <w:rFonts w:ascii="Calibri" w:hAnsi="Calibri" w:cs="Calibri"/>
          <w:sz w:val="24"/>
          <w:szCs w:val="24"/>
        </w:rPr>
        <w:t>callers</w:t>
      </w:r>
      <w:r w:rsidR="00B411B8">
        <w:rPr>
          <w:rFonts w:ascii="Calibri" w:hAnsi="Calibri" w:cs="Calibri"/>
          <w:sz w:val="24"/>
          <w:szCs w:val="24"/>
        </w:rPr>
        <w:t xml:space="preserve">, with Citizenship and </w:t>
      </w:r>
      <w:r w:rsidR="00B933BD">
        <w:rPr>
          <w:rFonts w:ascii="Calibri" w:hAnsi="Calibri" w:cs="Calibri"/>
          <w:sz w:val="24"/>
          <w:szCs w:val="24"/>
        </w:rPr>
        <w:t xml:space="preserve">Irish Residence </w:t>
      </w:r>
      <w:r w:rsidR="009E14CA">
        <w:rPr>
          <w:rFonts w:ascii="Calibri" w:hAnsi="Calibri" w:cs="Calibri"/>
          <w:sz w:val="24"/>
          <w:szCs w:val="24"/>
        </w:rPr>
        <w:t>permit Applications</w:t>
      </w:r>
      <w:r w:rsidR="00B411B8">
        <w:rPr>
          <w:rFonts w:ascii="Calibri" w:hAnsi="Calibri" w:cs="Calibri"/>
          <w:sz w:val="24"/>
          <w:szCs w:val="24"/>
        </w:rPr>
        <w:t xml:space="preserve"> and Renewals being the most queried topics within this</w:t>
      </w:r>
      <w:r>
        <w:rPr>
          <w:rFonts w:ascii="Calibri" w:hAnsi="Calibri" w:cs="Calibri"/>
          <w:sz w:val="24"/>
          <w:szCs w:val="24"/>
        </w:rPr>
        <w:t>.</w:t>
      </w:r>
      <w:r w:rsidR="00923AC2" w:rsidRPr="00923AC2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11C56D1F" w14:textId="58639E59" w:rsidR="00405C78" w:rsidRPr="008F1A1F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7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Moving Country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>categories</w:t>
      </w:r>
      <w:r w:rsidR="00C32DC7">
        <w:rPr>
          <w:rFonts w:ascii="Calibri" w:hAnsi="Calibri" w:cs="Calibri"/>
          <w:i/>
          <w:iCs/>
          <w:sz w:val="24"/>
          <w:szCs w:val="24"/>
        </w:rPr>
        <w:t xml:space="preserve"> calls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received by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1559"/>
      </w:tblGrid>
      <w:tr w:rsidR="00405C78" w:rsidRPr="00AD567C" w14:paraId="5FE3A50A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AD567C" w:rsidRDefault="00405C78" w:rsidP="000614D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all C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4678" w:type="dxa"/>
            <w:noWrap/>
            <w:hideMark/>
          </w:tcPr>
          <w:p w14:paraId="0CDC2782" w14:textId="77777777" w:rsidR="00405C78" w:rsidRPr="00AD567C" w:rsidRDefault="00405C78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ub-Category</w:t>
            </w:r>
          </w:p>
        </w:tc>
        <w:tc>
          <w:tcPr>
            <w:tcW w:w="1701" w:type="dxa"/>
          </w:tcPr>
          <w:p w14:paraId="74E452F5" w14:textId="1E58C318" w:rsidR="00405C78" w:rsidRPr="00AD567C" w:rsidRDefault="00405C78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Callers</w:t>
            </w:r>
          </w:p>
        </w:tc>
        <w:tc>
          <w:tcPr>
            <w:tcW w:w="1559" w:type="dxa"/>
          </w:tcPr>
          <w:p w14:paraId="764F6BB3" w14:textId="779215D9" w:rsidR="00405C78" w:rsidRPr="00AD567C" w:rsidRDefault="00405C78" w:rsidP="00061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A47D01"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  <w:r w:rsidRPr="00AD567C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9F494A" w:rsidRPr="00AD567C" w14:paraId="28182574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9F494A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285E6D57" w14:textId="4B79A647" w:rsidR="009F494A" w:rsidRPr="00B411B8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Irish Citizenship</w:t>
            </w:r>
          </w:p>
        </w:tc>
        <w:tc>
          <w:tcPr>
            <w:tcW w:w="1701" w:type="dxa"/>
          </w:tcPr>
          <w:p w14:paraId="49956CA2" w14:textId="14ECBE86" w:rsidR="009F494A" w:rsidRPr="00B411B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372</w:t>
            </w:r>
          </w:p>
        </w:tc>
        <w:tc>
          <w:tcPr>
            <w:tcW w:w="1559" w:type="dxa"/>
          </w:tcPr>
          <w:p w14:paraId="04756E61" w14:textId="5955CE27" w:rsidR="009F494A" w:rsidRPr="00B411B8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1B8">
              <w:t>31.0%</w:t>
            </w:r>
          </w:p>
        </w:tc>
      </w:tr>
      <w:tr w:rsidR="009F494A" w:rsidRPr="00AD567C" w14:paraId="2123BE36" w14:textId="77777777" w:rsidTr="000614D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9F494A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177CAA28" w14:textId="556000A5" w:rsidR="009F494A" w:rsidRPr="005219C5" w:rsidRDefault="00B411B8" w:rsidP="00230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2306BD">
              <w:t>rish Residence Permit (I</w:t>
            </w:r>
            <w:r>
              <w:t>RP</w:t>
            </w:r>
            <w:r w:rsidR="002306BD">
              <w:t>)</w:t>
            </w:r>
            <w:r w:rsidR="009F494A" w:rsidRPr="00356D6B">
              <w:t>Applications and Renewals</w:t>
            </w:r>
          </w:p>
        </w:tc>
        <w:tc>
          <w:tcPr>
            <w:tcW w:w="1701" w:type="dxa"/>
          </w:tcPr>
          <w:p w14:paraId="24986EB0" w14:textId="57C5BDFD" w:rsidR="009F494A" w:rsidRPr="005219C5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D6B">
              <w:t>235</w:t>
            </w:r>
          </w:p>
        </w:tc>
        <w:tc>
          <w:tcPr>
            <w:tcW w:w="1559" w:type="dxa"/>
          </w:tcPr>
          <w:p w14:paraId="06DB2B96" w14:textId="5816840D" w:rsidR="009F494A" w:rsidRPr="005219C5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D6B">
              <w:t>19.6%</w:t>
            </w:r>
          </w:p>
        </w:tc>
      </w:tr>
      <w:tr w:rsidR="009F494A" w:rsidRPr="00AD567C" w14:paraId="0FA1E476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9F494A" w:rsidRPr="004E7AF0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04551709" w14:textId="798C514E" w:rsidR="009F494A" w:rsidRPr="00356D6B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D6B">
              <w:t>Immigration Office</w:t>
            </w:r>
          </w:p>
        </w:tc>
        <w:tc>
          <w:tcPr>
            <w:tcW w:w="1701" w:type="dxa"/>
          </w:tcPr>
          <w:p w14:paraId="4F616C3E" w14:textId="171807A9" w:rsidR="009F494A" w:rsidRPr="00356D6B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D6B">
              <w:t>205</w:t>
            </w:r>
          </w:p>
        </w:tc>
        <w:tc>
          <w:tcPr>
            <w:tcW w:w="1559" w:type="dxa"/>
          </w:tcPr>
          <w:p w14:paraId="67825FCB" w14:textId="0FEAAEA5" w:rsidR="009F494A" w:rsidRPr="00356D6B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D6B">
              <w:t>17.1%</w:t>
            </w:r>
          </w:p>
        </w:tc>
      </w:tr>
      <w:tr w:rsidR="009F494A" w:rsidRPr="00AD567C" w14:paraId="56CBAD1E" w14:textId="77777777" w:rsidTr="000614D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9F494A" w:rsidRPr="004E7AF0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6C3BB255" w14:textId="35B9AA57" w:rsidR="009F494A" w:rsidRPr="00356D6B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9C5">
              <w:t>Moving to Ireland</w:t>
            </w:r>
          </w:p>
        </w:tc>
        <w:tc>
          <w:tcPr>
            <w:tcW w:w="1701" w:type="dxa"/>
          </w:tcPr>
          <w:p w14:paraId="4935582C" w14:textId="2EC8A452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9C5">
              <w:t>147</w:t>
            </w:r>
          </w:p>
        </w:tc>
        <w:tc>
          <w:tcPr>
            <w:tcW w:w="1559" w:type="dxa"/>
          </w:tcPr>
          <w:p w14:paraId="1E845C0A" w14:textId="6254BA06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9C5">
              <w:t>12.2%</w:t>
            </w:r>
          </w:p>
        </w:tc>
      </w:tr>
      <w:tr w:rsidR="009F494A" w:rsidRPr="00AD567C" w14:paraId="6FA82580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9F494A" w:rsidRPr="004E7AF0" w:rsidRDefault="009F494A" w:rsidP="009F49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3088CBEA" w14:textId="3729B73F" w:rsidR="009F494A" w:rsidRPr="005219C5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9C5">
              <w:t>Visa</w:t>
            </w:r>
          </w:p>
        </w:tc>
        <w:tc>
          <w:tcPr>
            <w:tcW w:w="1701" w:type="dxa"/>
          </w:tcPr>
          <w:p w14:paraId="0B038A28" w14:textId="5667CF9D" w:rsidR="009F494A" w:rsidRPr="005219C5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9C5">
              <w:t>92</w:t>
            </w:r>
          </w:p>
        </w:tc>
        <w:tc>
          <w:tcPr>
            <w:tcW w:w="1559" w:type="dxa"/>
          </w:tcPr>
          <w:p w14:paraId="21D7D236" w14:textId="6794B12B" w:rsidR="009F494A" w:rsidRPr="005219C5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9C5">
              <w:t>7.7%</w:t>
            </w:r>
          </w:p>
        </w:tc>
      </w:tr>
      <w:tr w:rsidR="009F494A" w:rsidRPr="00AD567C" w14:paraId="39782176" w14:textId="77777777" w:rsidTr="009F494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9F494A" w:rsidRPr="00AD567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0AD01F51" w14:textId="3ADA0FFF" w:rsidR="009F494A" w:rsidRPr="00AD567C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Moving Abroad</w:t>
            </w:r>
          </w:p>
        </w:tc>
        <w:tc>
          <w:tcPr>
            <w:tcW w:w="1701" w:type="dxa"/>
          </w:tcPr>
          <w:p w14:paraId="6D4E14F4" w14:textId="5AA476BD" w:rsidR="009F494A" w:rsidRPr="00AD567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38</w:t>
            </w:r>
          </w:p>
        </w:tc>
        <w:tc>
          <w:tcPr>
            <w:tcW w:w="1559" w:type="dxa"/>
          </w:tcPr>
          <w:p w14:paraId="6786CD20" w14:textId="726C06FA" w:rsidR="009F494A" w:rsidRPr="00AD567C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3.2%</w:t>
            </w:r>
          </w:p>
        </w:tc>
      </w:tr>
      <w:tr w:rsidR="009F494A" w:rsidRPr="00AD567C" w14:paraId="03CC016F" w14:textId="77777777" w:rsidTr="009F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9F494A" w:rsidRPr="00AD567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6C6BDEEE" w14:textId="2D4F3379" w:rsidR="009F494A" w:rsidRPr="00AD567C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Other</w:t>
            </w:r>
          </w:p>
        </w:tc>
        <w:tc>
          <w:tcPr>
            <w:tcW w:w="1701" w:type="dxa"/>
          </w:tcPr>
          <w:p w14:paraId="0154540A" w14:textId="527675C2" w:rsidR="009F494A" w:rsidRPr="00AD567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34</w:t>
            </w:r>
          </w:p>
        </w:tc>
        <w:tc>
          <w:tcPr>
            <w:tcW w:w="1559" w:type="dxa"/>
          </w:tcPr>
          <w:p w14:paraId="1B28B59D" w14:textId="25907449" w:rsidR="009F494A" w:rsidRPr="00AD567C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2.8%</w:t>
            </w:r>
          </w:p>
        </w:tc>
      </w:tr>
      <w:tr w:rsidR="009F494A" w:rsidRPr="00AD567C" w14:paraId="7DCE9515" w14:textId="77777777" w:rsidTr="009F494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9F494A" w:rsidRPr="00AD567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28DDA73E" w14:textId="09B527E3" w:rsidR="009F494A" w:rsidRPr="00356D6B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Family Reunification</w:t>
            </w:r>
          </w:p>
        </w:tc>
        <w:tc>
          <w:tcPr>
            <w:tcW w:w="1701" w:type="dxa"/>
          </w:tcPr>
          <w:p w14:paraId="5A65BB5B" w14:textId="05C7F514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28</w:t>
            </w:r>
          </w:p>
        </w:tc>
        <w:tc>
          <w:tcPr>
            <w:tcW w:w="1559" w:type="dxa"/>
          </w:tcPr>
          <w:p w14:paraId="0BD176FE" w14:textId="6311A9ED" w:rsidR="009F494A" w:rsidRPr="00356D6B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2.3%</w:t>
            </w:r>
          </w:p>
        </w:tc>
      </w:tr>
      <w:tr w:rsidR="009F494A" w:rsidRPr="00AD567C" w14:paraId="6B0142A8" w14:textId="77777777" w:rsidTr="009F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9F494A" w:rsidRPr="00AD567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4C40652D" w14:textId="2CB4F479" w:rsidR="009F494A" w:rsidRPr="00356D6B" w:rsidRDefault="009F494A" w:rsidP="009F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Ukraine</w:t>
            </w:r>
          </w:p>
        </w:tc>
        <w:tc>
          <w:tcPr>
            <w:tcW w:w="1701" w:type="dxa"/>
          </w:tcPr>
          <w:p w14:paraId="5D765207" w14:textId="35138F50" w:rsidR="009F494A" w:rsidRPr="00356D6B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17</w:t>
            </w:r>
          </w:p>
        </w:tc>
        <w:tc>
          <w:tcPr>
            <w:tcW w:w="1559" w:type="dxa"/>
          </w:tcPr>
          <w:p w14:paraId="1F35B8DA" w14:textId="4A6DC33C" w:rsidR="009F494A" w:rsidRPr="00356D6B" w:rsidRDefault="009F494A" w:rsidP="009F4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1.4%</w:t>
            </w:r>
          </w:p>
        </w:tc>
      </w:tr>
      <w:tr w:rsidR="009F494A" w:rsidRPr="00AD567C" w14:paraId="6D0C53AC" w14:textId="77777777" w:rsidTr="009F494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9F494A" w:rsidRPr="00AD567C" w:rsidRDefault="009F494A" w:rsidP="009F494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</w:tcPr>
          <w:p w14:paraId="517BA493" w14:textId="6D48103A" w:rsidR="009F494A" w:rsidRPr="00405C78" w:rsidRDefault="009F494A" w:rsidP="009F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219C5">
              <w:t>Asylum Seekers and Refugees</w:t>
            </w:r>
          </w:p>
        </w:tc>
        <w:tc>
          <w:tcPr>
            <w:tcW w:w="1701" w:type="dxa"/>
          </w:tcPr>
          <w:p w14:paraId="0F658D26" w14:textId="00A361F5" w:rsidR="009F494A" w:rsidRPr="00405C78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219C5">
              <w:t>10</w:t>
            </w:r>
          </w:p>
        </w:tc>
        <w:tc>
          <w:tcPr>
            <w:tcW w:w="1559" w:type="dxa"/>
          </w:tcPr>
          <w:p w14:paraId="45E493F1" w14:textId="16F1A23D" w:rsidR="009F494A" w:rsidRPr="00405C78" w:rsidRDefault="009F494A" w:rsidP="009F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219C5">
              <w:t>0.8%</w:t>
            </w:r>
          </w:p>
        </w:tc>
      </w:tr>
      <w:tr w:rsidR="00405C78" w:rsidRPr="00AD567C" w14:paraId="0545B82B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405C78" w:rsidRPr="00AD567C" w:rsidRDefault="00405C78" w:rsidP="00405C78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AF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678" w:type="dxa"/>
            <w:noWrap/>
            <w:hideMark/>
          </w:tcPr>
          <w:p w14:paraId="5D815719" w14:textId="37F73D5F" w:rsidR="00405C78" w:rsidRPr="00AD567C" w:rsidRDefault="00405C78" w:rsidP="0040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Leave to Remain</w:t>
            </w:r>
          </w:p>
        </w:tc>
        <w:tc>
          <w:tcPr>
            <w:tcW w:w="1701" w:type="dxa"/>
          </w:tcPr>
          <w:p w14:paraId="45F7466E" w14:textId="22FA3CA8" w:rsidR="00405C78" w:rsidRPr="00AD567C" w:rsidRDefault="00405C78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23</w:t>
            </w:r>
          </w:p>
        </w:tc>
        <w:tc>
          <w:tcPr>
            <w:tcW w:w="1559" w:type="dxa"/>
          </w:tcPr>
          <w:p w14:paraId="3A55B677" w14:textId="74F5B605" w:rsidR="00405C78" w:rsidRPr="00AD567C" w:rsidRDefault="00405C78" w:rsidP="0040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219C5">
              <w:t>1.9%</w:t>
            </w:r>
          </w:p>
        </w:tc>
      </w:tr>
      <w:tr w:rsidR="00405C78" w:rsidRPr="00AD567C" w14:paraId="357E2A6B" w14:textId="77777777" w:rsidTr="000614D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AD567C" w:rsidRDefault="00405C78" w:rsidP="000614D9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27067E27" w14:textId="627808E5" w:rsidR="00405C78" w:rsidRPr="00AD567C" w:rsidRDefault="00405C78" w:rsidP="0040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AD567C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 xml:space="preserve"> Moving Country Calls</w:t>
            </w:r>
          </w:p>
        </w:tc>
        <w:tc>
          <w:tcPr>
            <w:tcW w:w="1701" w:type="dxa"/>
          </w:tcPr>
          <w:p w14:paraId="3F225F5B" w14:textId="631D1414" w:rsidR="00405C78" w:rsidRPr="00405C78" w:rsidRDefault="00405C78" w:rsidP="0040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405C78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1,201</w:t>
            </w:r>
          </w:p>
        </w:tc>
        <w:tc>
          <w:tcPr>
            <w:tcW w:w="1559" w:type="dxa"/>
          </w:tcPr>
          <w:p w14:paraId="24B100F3" w14:textId="77777777" w:rsidR="00405C78" w:rsidRPr="00AD567C" w:rsidRDefault="00405C78" w:rsidP="0040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7777777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781FC877" w:rsidR="00B411B8" w:rsidRDefault="00B411B8" w:rsidP="009E14CA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This table provides a breakdown of the five most queried sub-categories from callers to CIPS during Q1, with employment rights </w:t>
      </w:r>
      <w:r w:rsidR="00851282" w:rsidRPr="00851282">
        <w:rPr>
          <w:sz w:val="24"/>
          <w:szCs w:val="24"/>
          <w:lang w:eastAsia="en-IE"/>
        </w:rPr>
        <w:t>receiving the highest level of calls</w:t>
      </w:r>
      <w:r w:rsidR="00851282">
        <w:rPr>
          <w:sz w:val="24"/>
          <w:szCs w:val="24"/>
          <w:lang w:eastAsia="en-IE"/>
        </w:rPr>
        <w:t xml:space="preserve"> - followed by four Social Welfare topics.</w:t>
      </w:r>
    </w:p>
    <w:p w14:paraId="2D14EAD1" w14:textId="77777777" w:rsidR="00C32DC7" w:rsidRDefault="00C32DC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br w:type="page"/>
      </w:r>
    </w:p>
    <w:p w14:paraId="765A7723" w14:textId="00BEA6E2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Most queried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sub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categories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CIPS in Q1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9F494A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9F494A" w:rsidRPr="00DC3F77" w:rsidRDefault="00DC3F7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194479AC" w:rsidR="009F494A" w:rsidRPr="00DC3F77" w:rsidRDefault="00DC3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C3F77">
              <w:t>Employment Rights and Conditions</w:t>
            </w:r>
          </w:p>
        </w:tc>
        <w:tc>
          <w:tcPr>
            <w:tcW w:w="1600" w:type="dxa"/>
          </w:tcPr>
          <w:p w14:paraId="176FD41C" w14:textId="1C7DCBCB" w:rsidR="009F494A" w:rsidRPr="00DC3F77" w:rsidRDefault="00DC3F77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F77">
              <w:t>2,888</w:t>
            </w:r>
          </w:p>
        </w:tc>
        <w:tc>
          <w:tcPr>
            <w:tcW w:w="1701" w:type="dxa"/>
          </w:tcPr>
          <w:p w14:paraId="3828EEE5" w14:textId="1DC3EEA9" w:rsidR="009F494A" w:rsidRPr="00DC3F77" w:rsidRDefault="00CA7341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13.0%</w:t>
            </w:r>
          </w:p>
        </w:tc>
      </w:tr>
      <w:tr w:rsidR="00DC3F77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DC3F77" w:rsidRPr="00DC3F77" w:rsidRDefault="00DC3F77" w:rsidP="00DC3F7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4C4E1F95" w:rsidR="00DC3F77" w:rsidRPr="00DC3F77" w:rsidRDefault="00DC3F77" w:rsidP="00DC3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F77">
              <w:t>Claiming a Social Welfare Payment</w:t>
            </w:r>
          </w:p>
        </w:tc>
        <w:tc>
          <w:tcPr>
            <w:tcW w:w="1600" w:type="dxa"/>
          </w:tcPr>
          <w:p w14:paraId="5777BD0D" w14:textId="6C1E66A0" w:rsidR="00DC3F77" w:rsidRPr="00DC3F77" w:rsidRDefault="00DC3F77" w:rsidP="009E1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F77">
              <w:t>1,721</w:t>
            </w:r>
          </w:p>
        </w:tc>
        <w:tc>
          <w:tcPr>
            <w:tcW w:w="1701" w:type="dxa"/>
          </w:tcPr>
          <w:p w14:paraId="279C7723" w14:textId="42DAF9FB" w:rsidR="00DC3F77" w:rsidRPr="00CA7341" w:rsidRDefault="00CA7341" w:rsidP="009E1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341">
              <w:t>7.5%</w:t>
            </w:r>
          </w:p>
        </w:tc>
      </w:tr>
      <w:tr w:rsidR="00DC3F77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DC3F77" w:rsidRPr="00DC3F77" w:rsidRDefault="00DC3F77" w:rsidP="00DC3F7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4194974D" w:rsidR="00DC3F77" w:rsidRPr="00DC3F77" w:rsidRDefault="00DC3F77" w:rsidP="00DC3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05C78">
              <w:t>Disability and Illness</w:t>
            </w:r>
          </w:p>
        </w:tc>
        <w:tc>
          <w:tcPr>
            <w:tcW w:w="1600" w:type="dxa"/>
          </w:tcPr>
          <w:p w14:paraId="6F8EE402" w14:textId="7C7D3332" w:rsidR="00DC3F77" w:rsidRPr="00DC3F77" w:rsidRDefault="00DC3F77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05C78">
              <w:t>1,249</w:t>
            </w:r>
          </w:p>
        </w:tc>
        <w:tc>
          <w:tcPr>
            <w:tcW w:w="1701" w:type="dxa"/>
          </w:tcPr>
          <w:p w14:paraId="57CE085A" w14:textId="1CDC7129" w:rsidR="00DC3F77" w:rsidRPr="00CA7341" w:rsidRDefault="00CA7341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341">
              <w:t>5.6%</w:t>
            </w:r>
          </w:p>
        </w:tc>
      </w:tr>
      <w:tr w:rsidR="00DC3F77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DC3F77" w:rsidRPr="00DC3F77" w:rsidRDefault="00DC3F77" w:rsidP="00DC3F7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34185136" w:rsidR="00DC3F77" w:rsidRPr="00DC3F77" w:rsidRDefault="00DC3F77" w:rsidP="00DC3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Carers</w:t>
            </w:r>
          </w:p>
        </w:tc>
        <w:tc>
          <w:tcPr>
            <w:tcW w:w="1600" w:type="dxa"/>
          </w:tcPr>
          <w:p w14:paraId="28D5522D" w14:textId="23F0461B" w:rsidR="00DC3F77" w:rsidRPr="00DC3F77" w:rsidRDefault="00DC3F77" w:rsidP="009E1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05C78">
              <w:t>1,160</w:t>
            </w:r>
          </w:p>
        </w:tc>
        <w:tc>
          <w:tcPr>
            <w:tcW w:w="1701" w:type="dxa"/>
          </w:tcPr>
          <w:p w14:paraId="1ABE5766" w14:textId="0CD441BD" w:rsidR="00DC3F77" w:rsidRPr="00CA7341" w:rsidRDefault="00CA7341" w:rsidP="009E1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341">
              <w:t>5.2%</w:t>
            </w:r>
          </w:p>
        </w:tc>
      </w:tr>
      <w:tr w:rsidR="00DC3F77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DC3F77" w:rsidRPr="00DC3F77" w:rsidRDefault="00DC3F77" w:rsidP="00DC3F7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620055D4" w:rsidR="00DC3F77" w:rsidRPr="00DC3F77" w:rsidRDefault="00DC3F77" w:rsidP="00DC3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E3306">
              <w:t>Older and Retired People</w:t>
            </w:r>
          </w:p>
        </w:tc>
        <w:tc>
          <w:tcPr>
            <w:tcW w:w="1600" w:type="dxa"/>
          </w:tcPr>
          <w:p w14:paraId="32CAA2C0" w14:textId="41E98C85" w:rsidR="00DC3F77" w:rsidRPr="00DC3F77" w:rsidRDefault="00DC3F77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C331C">
              <w:t>768</w:t>
            </w:r>
          </w:p>
        </w:tc>
        <w:tc>
          <w:tcPr>
            <w:tcW w:w="1701" w:type="dxa"/>
          </w:tcPr>
          <w:p w14:paraId="22D278FE" w14:textId="048CE964" w:rsidR="00DC3F77" w:rsidRPr="00CA7341" w:rsidRDefault="00CA7341" w:rsidP="009E1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341">
              <w:t>3.5%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22BD6F5B" w14:textId="7C8257E1" w:rsidR="00340C8F" w:rsidRPr="00497A41" w:rsidRDefault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and </w:t>
      </w: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Stat</w:t>
      </w:r>
      <w:r w:rsidR="00B320F6"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istic</w:t>
      </w: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s</w:t>
      </w:r>
      <w:r w:rsidR="00B411B8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 </w:t>
      </w:r>
    </w:p>
    <w:p w14:paraId="0C5DE412" w14:textId="0F4E9A99" w:rsidR="00B320F6" w:rsidRDefault="003541CF" w:rsidP="009E14CA">
      <w:pPr>
        <w:jc w:val="both"/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3CF491CB" w14:textId="3062295A" w:rsidR="003541CF" w:rsidRDefault="003541CF" w:rsidP="009E14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>
        <w:rPr>
          <w:rFonts w:cstheme="minorHAnsi"/>
          <w:sz w:val="24"/>
          <w:szCs w:val="24"/>
        </w:rPr>
        <w:t xml:space="preserve">Information Officers identified that </w:t>
      </w:r>
      <w:r>
        <w:rPr>
          <w:rFonts w:cstheme="minorHAnsi"/>
          <w:sz w:val="24"/>
          <w:szCs w:val="24"/>
        </w:rPr>
        <w:t>diffic</w:t>
      </w:r>
      <w:r w:rsidR="00DF3777">
        <w:rPr>
          <w:rFonts w:cstheme="minorHAnsi"/>
          <w:sz w:val="24"/>
          <w:szCs w:val="24"/>
        </w:rPr>
        <w:t xml:space="preserve">ulties </w:t>
      </w:r>
      <w:r w:rsidR="00851282">
        <w:rPr>
          <w:rFonts w:cstheme="minorHAnsi"/>
          <w:sz w:val="24"/>
          <w:szCs w:val="24"/>
        </w:rPr>
        <w:t xml:space="preserve">were </w:t>
      </w:r>
      <w:r w:rsidR="00DF3777">
        <w:rPr>
          <w:rFonts w:cstheme="minorHAnsi"/>
          <w:sz w:val="24"/>
          <w:szCs w:val="24"/>
        </w:rPr>
        <w:t>arising for callers during this Quarter</w:t>
      </w:r>
      <w:r w:rsidR="00851282">
        <w:rPr>
          <w:rFonts w:cstheme="minorHAnsi"/>
          <w:sz w:val="24"/>
          <w:szCs w:val="24"/>
        </w:rPr>
        <w:t>,</w:t>
      </w:r>
      <w:r w:rsidR="009E14CA">
        <w:rPr>
          <w:rFonts w:cstheme="minorHAnsi"/>
          <w:sz w:val="24"/>
          <w:szCs w:val="24"/>
        </w:rPr>
        <w:t xml:space="preserve"> </w:t>
      </w:r>
      <w:r w:rsidR="00851282">
        <w:rPr>
          <w:rFonts w:cstheme="minorHAnsi"/>
          <w:sz w:val="24"/>
          <w:szCs w:val="24"/>
        </w:rPr>
        <w:t>with over half related to Money and Tax and Social Welfare concerns.</w:t>
      </w:r>
    </w:p>
    <w:p w14:paraId="40D929B4" w14:textId="74F6732D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 xml:space="preserve">Social Policy Return Categories by </w:t>
      </w:r>
      <w:r w:rsidR="00C32DC7">
        <w:rPr>
          <w:rFonts w:ascii="Calibri" w:hAnsi="Calibri" w:cs="Calibri"/>
          <w:i/>
          <w:iCs/>
          <w:sz w:val="24"/>
          <w:szCs w:val="24"/>
        </w:rPr>
        <w:t>percentage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received by CIPS in Q1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098"/>
        <w:gridCol w:w="2075"/>
      </w:tblGrid>
      <w:tr w:rsidR="00CA7341" w:rsidRPr="00497A41" w14:paraId="38D4DBE3" w14:textId="77777777" w:rsidTr="00497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76EC0C" w14:textId="69A74BB2" w:rsidR="00CA7341" w:rsidRPr="00497A41" w:rsidRDefault="00CA7341" w:rsidP="0085128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75" w:type="dxa"/>
          </w:tcPr>
          <w:p w14:paraId="2C725287" w14:textId="76C176A1" w:rsidR="00CA7341" w:rsidRPr="00497A41" w:rsidRDefault="00CA7341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SPRs</w:t>
            </w:r>
          </w:p>
        </w:tc>
      </w:tr>
      <w:tr w:rsidR="00CA7341" w:rsidRPr="00E036EE" w14:paraId="1FE98C73" w14:textId="77777777" w:rsidTr="00556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045AF2" w14:textId="4B6556EF" w:rsidR="00CA7341" w:rsidRPr="00851282" w:rsidRDefault="00CA7341" w:rsidP="0085128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851282">
              <w:rPr>
                <w:b w:val="0"/>
                <w:color w:val="auto"/>
                <w:sz w:val="24"/>
                <w:szCs w:val="24"/>
              </w:rPr>
              <w:t>Money and Tax</w:t>
            </w:r>
          </w:p>
        </w:tc>
        <w:tc>
          <w:tcPr>
            <w:tcW w:w="2075" w:type="dxa"/>
          </w:tcPr>
          <w:p w14:paraId="08CF9DE8" w14:textId="470961C7" w:rsidR="00CA7341" w:rsidRPr="00E036EE" w:rsidRDefault="00CA7341" w:rsidP="0085128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C0335D">
              <w:t>28.5%</w:t>
            </w:r>
          </w:p>
        </w:tc>
      </w:tr>
      <w:tr w:rsidR="00CA7341" w:rsidRPr="00E036EE" w14:paraId="5407B8A5" w14:textId="77777777" w:rsidTr="00556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BDCFF9" w14:textId="64495A78" w:rsidR="00CA7341" w:rsidRPr="00851282" w:rsidRDefault="00CA7341" w:rsidP="0085128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851282">
              <w:rPr>
                <w:b w:val="0"/>
                <w:color w:val="auto"/>
                <w:sz w:val="24"/>
                <w:szCs w:val="24"/>
              </w:rPr>
              <w:t>Social Welfare</w:t>
            </w:r>
          </w:p>
        </w:tc>
        <w:tc>
          <w:tcPr>
            <w:tcW w:w="2075" w:type="dxa"/>
          </w:tcPr>
          <w:p w14:paraId="1CBB2F06" w14:textId="6181CA1B" w:rsidR="00CA7341" w:rsidRPr="00E036EE" w:rsidRDefault="00CA7341" w:rsidP="0085128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C0335D">
              <w:t>25.2%</w:t>
            </w:r>
          </w:p>
        </w:tc>
      </w:tr>
      <w:tr w:rsidR="00CA7341" w:rsidRPr="00E036EE" w14:paraId="1E9676E5" w14:textId="77777777" w:rsidTr="00556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7436603" w14:textId="15710E0F" w:rsidR="00CA7341" w:rsidRPr="00851282" w:rsidRDefault="00CA7341" w:rsidP="0085128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851282">
              <w:rPr>
                <w:b w:val="0"/>
                <w:color w:val="auto"/>
                <w:sz w:val="24"/>
                <w:szCs w:val="24"/>
              </w:rPr>
              <w:t>Housing</w:t>
            </w:r>
          </w:p>
        </w:tc>
        <w:tc>
          <w:tcPr>
            <w:tcW w:w="2075" w:type="dxa"/>
          </w:tcPr>
          <w:p w14:paraId="3760FB53" w14:textId="0E8640F9" w:rsidR="00CA7341" w:rsidRPr="00E036EE" w:rsidRDefault="00CA7341" w:rsidP="0085128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C0335D">
              <w:t>17.1%</w:t>
            </w:r>
          </w:p>
        </w:tc>
      </w:tr>
      <w:tr w:rsidR="00CA7341" w:rsidRPr="00E036EE" w14:paraId="5903B9BB" w14:textId="77777777" w:rsidTr="00556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5BFD92" w14:textId="662B8333" w:rsidR="00CA7341" w:rsidRPr="00851282" w:rsidRDefault="00CA7341" w:rsidP="0085128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851282">
              <w:rPr>
                <w:b w:val="0"/>
                <w:color w:val="auto"/>
                <w:sz w:val="24"/>
                <w:szCs w:val="24"/>
              </w:rPr>
              <w:t>Health</w:t>
            </w:r>
          </w:p>
        </w:tc>
        <w:tc>
          <w:tcPr>
            <w:tcW w:w="2075" w:type="dxa"/>
          </w:tcPr>
          <w:p w14:paraId="42A542E2" w14:textId="2E4AAFED" w:rsidR="00CA7341" w:rsidRPr="00E036EE" w:rsidRDefault="00CA7341" w:rsidP="0085128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C0335D">
              <w:t>12.6%</w:t>
            </w:r>
          </w:p>
        </w:tc>
      </w:tr>
      <w:tr w:rsidR="00CA7341" w:rsidRPr="00E036EE" w14:paraId="48EAE9B3" w14:textId="77777777" w:rsidTr="00556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EF92EC5" w14:textId="204A2AA3" w:rsidR="00CA7341" w:rsidRPr="00851282" w:rsidRDefault="00CA7341" w:rsidP="0085128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851282">
              <w:rPr>
                <w:b w:val="0"/>
                <w:color w:val="auto"/>
                <w:sz w:val="24"/>
                <w:szCs w:val="24"/>
              </w:rPr>
              <w:t>Moving Country</w:t>
            </w:r>
          </w:p>
        </w:tc>
        <w:tc>
          <w:tcPr>
            <w:tcW w:w="2075" w:type="dxa"/>
          </w:tcPr>
          <w:p w14:paraId="42E79278" w14:textId="36A07646" w:rsidR="00CA7341" w:rsidRPr="00E036EE" w:rsidRDefault="00CA7341" w:rsidP="0085128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C0335D">
              <w:t>8.5%</w:t>
            </w:r>
          </w:p>
        </w:tc>
      </w:tr>
      <w:tr w:rsidR="009E14CA" w:rsidRPr="00E036EE" w14:paraId="0943FFA2" w14:textId="77777777" w:rsidTr="00556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2C8330" w14:textId="2698CE61" w:rsidR="009E14CA" w:rsidRPr="00851282" w:rsidRDefault="009E14CA" w:rsidP="00851282">
            <w:pPr>
              <w:spacing w:line="276" w:lineRule="auto"/>
              <w:rPr>
                <w:sz w:val="24"/>
                <w:szCs w:val="24"/>
              </w:rPr>
            </w:pPr>
            <w:r w:rsidRPr="009E14CA">
              <w:rPr>
                <w:b w:val="0"/>
                <w:color w:val="auto"/>
                <w:sz w:val="24"/>
                <w:szCs w:val="24"/>
              </w:rPr>
              <w:t xml:space="preserve">Other </w:t>
            </w:r>
          </w:p>
        </w:tc>
        <w:tc>
          <w:tcPr>
            <w:tcW w:w="2075" w:type="dxa"/>
          </w:tcPr>
          <w:p w14:paraId="05B198EA" w14:textId="4F807953" w:rsidR="009E14CA" w:rsidRPr="00C0335D" w:rsidRDefault="009E14CA" w:rsidP="0085128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6117" w14:textId="77777777" w:rsidR="00FF0ABF" w:rsidRDefault="00FF0ABF" w:rsidP="00054331">
      <w:pPr>
        <w:spacing w:after="0" w:line="240" w:lineRule="auto"/>
      </w:pPr>
      <w:r>
        <w:separator/>
      </w:r>
    </w:p>
  </w:endnote>
  <w:endnote w:type="continuationSeparator" w:id="0">
    <w:p w14:paraId="01CD244D" w14:textId="77777777" w:rsidR="00FF0ABF" w:rsidRDefault="00FF0ABF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0A58" w14:textId="77777777" w:rsidR="00FF0ABF" w:rsidRDefault="00FF0ABF" w:rsidP="00054331">
      <w:pPr>
        <w:spacing w:after="0" w:line="240" w:lineRule="auto"/>
      </w:pPr>
      <w:r>
        <w:separator/>
      </w:r>
    </w:p>
  </w:footnote>
  <w:footnote w:type="continuationSeparator" w:id="0">
    <w:p w14:paraId="5449DC14" w14:textId="77777777" w:rsidR="00FF0ABF" w:rsidRDefault="00FF0ABF" w:rsidP="00054331">
      <w:pPr>
        <w:spacing w:after="0" w:line="240" w:lineRule="auto"/>
      </w:pPr>
      <w:r>
        <w:continuationSeparator/>
      </w:r>
    </w:p>
  </w:footnote>
  <w:footnote w:id="1">
    <w:p w14:paraId="2314B1E4" w14:textId="664D68A7" w:rsidR="00054331" w:rsidRPr="00054331" w:rsidRDefault="00054331">
      <w:pPr>
        <w:pStyle w:val="FootnoteText"/>
      </w:pPr>
      <w:r>
        <w:rPr>
          <w:rStyle w:val="FootnoteReference"/>
        </w:rPr>
        <w:footnoteRef/>
      </w:r>
      <w:r w:rsidR="00F945FD" w:rsidRPr="00044FD3">
        <w:rPr>
          <w:lang w:eastAsia="en-IE"/>
        </w:rPr>
        <w:t>36.3% of total calls</w:t>
      </w:r>
      <w:r w:rsidR="00F945FD" w:rsidRPr="00F945FD">
        <w:rPr>
          <w:lang w:eastAsia="en-IE"/>
        </w:rPr>
        <w:t xml:space="preserve"> </w:t>
      </w:r>
      <w:r w:rsidRPr="009E14CA">
        <w:rPr>
          <w:lang w:eastAsia="en-IE"/>
        </w:rPr>
        <w:t>to CIPS in Q1/2023</w:t>
      </w:r>
      <w:r w:rsidRPr="00054331">
        <w:rPr>
          <w:lang w:eastAsia="en-IE"/>
        </w:rPr>
        <w:t xml:space="preserve"> </w:t>
      </w:r>
      <w:r w:rsidR="00F945FD">
        <w:rPr>
          <w:lang w:eastAsia="en-IE"/>
        </w:rPr>
        <w:t xml:space="preserve">which were answered </w:t>
      </w:r>
      <w:r w:rsidRPr="00054331">
        <w:rPr>
          <w:lang w:eastAsia="en-IE"/>
        </w:rPr>
        <w:t>were not categorise</w:t>
      </w:r>
      <w:r w:rsidRPr="009E14CA">
        <w:rPr>
          <w:lang w:eastAsia="en-IE"/>
        </w:rPr>
        <w:t>d</w:t>
      </w:r>
      <w:r w:rsidR="00F945FD">
        <w:rPr>
          <w:lang w:eastAsia="en-IE"/>
        </w:rPr>
        <w:t xml:space="preserve"> under </w:t>
      </w:r>
      <w:r w:rsidR="00141DEB">
        <w:rPr>
          <w:lang w:eastAsia="en-IE"/>
        </w:rPr>
        <w:t xml:space="preserve">specific </w:t>
      </w:r>
      <w:r w:rsidR="00F945FD">
        <w:rPr>
          <w:lang w:eastAsia="en-IE"/>
        </w:rPr>
        <w:t xml:space="preserve">subject matter </w:t>
      </w:r>
      <w:r w:rsidR="00CF7FB9">
        <w:rPr>
          <w:lang w:eastAsia="en-IE"/>
        </w:rPr>
        <w:t xml:space="preserve">areas </w:t>
      </w:r>
      <w:r w:rsidR="00F945FD">
        <w:rPr>
          <w:lang w:eastAsia="en-IE"/>
        </w:rPr>
        <w:t xml:space="preserve">i.e. 12,645 </w:t>
      </w:r>
      <w:r w:rsidRPr="009E14CA">
        <w:rPr>
          <w:lang w:eastAsia="en-IE"/>
        </w:rPr>
        <w:t>calls</w:t>
      </w:r>
      <w:r w:rsidR="00F945FD">
        <w:rPr>
          <w:lang w:eastAsia="en-IE"/>
        </w:rPr>
        <w:t>.</w:t>
      </w:r>
      <w:r w:rsidRPr="00141DEB">
        <w:rPr>
          <w:lang w:eastAsia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3237">
    <w:abstractNumId w:val="0"/>
  </w:num>
  <w:num w:numId="2" w16cid:durableId="174472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IwMDQzM7Q0MDFU0lEKTi0uzszPAykwrAUAA26dHywAAAA="/>
  </w:docVars>
  <w:rsids>
    <w:rsidRoot w:val="00425DBB"/>
    <w:rsid w:val="00040990"/>
    <w:rsid w:val="00054331"/>
    <w:rsid w:val="000614D9"/>
    <w:rsid w:val="00081CF5"/>
    <w:rsid w:val="000B2A6B"/>
    <w:rsid w:val="000C0E3B"/>
    <w:rsid w:val="001202ED"/>
    <w:rsid w:val="00141DEB"/>
    <w:rsid w:val="0014587E"/>
    <w:rsid w:val="001608A5"/>
    <w:rsid w:val="0016461E"/>
    <w:rsid w:val="002306BD"/>
    <w:rsid w:val="0024140B"/>
    <w:rsid w:val="002B076B"/>
    <w:rsid w:val="00324BE4"/>
    <w:rsid w:val="00331ABF"/>
    <w:rsid w:val="00340C8F"/>
    <w:rsid w:val="00344370"/>
    <w:rsid w:val="00346C30"/>
    <w:rsid w:val="003541CF"/>
    <w:rsid w:val="00356D6B"/>
    <w:rsid w:val="0038741E"/>
    <w:rsid w:val="003E0168"/>
    <w:rsid w:val="00405C78"/>
    <w:rsid w:val="00425DBB"/>
    <w:rsid w:val="00436B1D"/>
    <w:rsid w:val="004600DB"/>
    <w:rsid w:val="004866E7"/>
    <w:rsid w:val="004879A2"/>
    <w:rsid w:val="00497A41"/>
    <w:rsid w:val="00556D9A"/>
    <w:rsid w:val="0067472D"/>
    <w:rsid w:val="00674F91"/>
    <w:rsid w:val="006903C3"/>
    <w:rsid w:val="006B4C60"/>
    <w:rsid w:val="007157D0"/>
    <w:rsid w:val="00721F4F"/>
    <w:rsid w:val="00722A11"/>
    <w:rsid w:val="00745412"/>
    <w:rsid w:val="007B724B"/>
    <w:rsid w:val="007D5471"/>
    <w:rsid w:val="008415BD"/>
    <w:rsid w:val="00851282"/>
    <w:rsid w:val="008568AE"/>
    <w:rsid w:val="008A0631"/>
    <w:rsid w:val="008A2F43"/>
    <w:rsid w:val="008F1A1F"/>
    <w:rsid w:val="00923AC2"/>
    <w:rsid w:val="009A4060"/>
    <w:rsid w:val="009D5379"/>
    <w:rsid w:val="009E14CA"/>
    <w:rsid w:val="009F494A"/>
    <w:rsid w:val="00A47D01"/>
    <w:rsid w:val="00A60B44"/>
    <w:rsid w:val="00A941D0"/>
    <w:rsid w:val="00AC6D18"/>
    <w:rsid w:val="00AD567C"/>
    <w:rsid w:val="00B273C7"/>
    <w:rsid w:val="00B320F6"/>
    <w:rsid w:val="00B40272"/>
    <w:rsid w:val="00B411B8"/>
    <w:rsid w:val="00B923EC"/>
    <w:rsid w:val="00B933BD"/>
    <w:rsid w:val="00C32DC7"/>
    <w:rsid w:val="00C43CDE"/>
    <w:rsid w:val="00CA7341"/>
    <w:rsid w:val="00CF1767"/>
    <w:rsid w:val="00CF7FB9"/>
    <w:rsid w:val="00D15561"/>
    <w:rsid w:val="00D60145"/>
    <w:rsid w:val="00D729AC"/>
    <w:rsid w:val="00D84E53"/>
    <w:rsid w:val="00DB59D8"/>
    <w:rsid w:val="00DC3F77"/>
    <w:rsid w:val="00DF3777"/>
    <w:rsid w:val="00E036EE"/>
    <w:rsid w:val="00E14F20"/>
    <w:rsid w:val="00E169DE"/>
    <w:rsid w:val="00E718A0"/>
    <w:rsid w:val="00E83721"/>
    <w:rsid w:val="00E85722"/>
    <w:rsid w:val="00E86E25"/>
    <w:rsid w:val="00EF2098"/>
    <w:rsid w:val="00F945FD"/>
    <w:rsid w:val="00FF0ABF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8430-1046-4773-8253-D9B19702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2023-09-14T09:18:00Z</dcterms:created>
  <dcterms:modified xsi:type="dcterms:W3CDTF">2023-09-14T09:18:00Z</dcterms:modified>
</cp:coreProperties>
</file>