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2BA53" w14:textId="77777777" w:rsidR="009856C7" w:rsidRDefault="009856C7">
      <w:pPr>
        <w:pStyle w:val="BodyText"/>
        <w:rPr>
          <w:rFonts w:ascii="Times New Roman"/>
          <w:sz w:val="32"/>
        </w:rPr>
      </w:pPr>
    </w:p>
    <w:p w14:paraId="6ED2BD31" w14:textId="77777777" w:rsidR="009856C7" w:rsidRDefault="009856C7">
      <w:pPr>
        <w:pStyle w:val="BodyText"/>
        <w:rPr>
          <w:rFonts w:ascii="Times New Roman"/>
          <w:sz w:val="32"/>
        </w:rPr>
      </w:pPr>
    </w:p>
    <w:p w14:paraId="25B1061A" w14:textId="77777777" w:rsidR="009856C7" w:rsidRDefault="009856C7">
      <w:pPr>
        <w:pStyle w:val="BodyText"/>
        <w:rPr>
          <w:rFonts w:ascii="Times New Roman"/>
          <w:sz w:val="32"/>
        </w:rPr>
      </w:pPr>
    </w:p>
    <w:p w14:paraId="1343CC52" w14:textId="77777777" w:rsidR="009856C7" w:rsidRDefault="009856C7">
      <w:pPr>
        <w:pStyle w:val="BodyText"/>
        <w:rPr>
          <w:rFonts w:ascii="Times New Roman"/>
          <w:sz w:val="32"/>
        </w:rPr>
      </w:pPr>
    </w:p>
    <w:p w14:paraId="2B021419" w14:textId="77777777" w:rsidR="009856C7" w:rsidRDefault="009856C7">
      <w:pPr>
        <w:pStyle w:val="BodyText"/>
        <w:rPr>
          <w:rFonts w:ascii="Times New Roman"/>
          <w:sz w:val="32"/>
        </w:rPr>
      </w:pPr>
    </w:p>
    <w:p w14:paraId="09C9C04D" w14:textId="77777777" w:rsidR="009856C7" w:rsidRDefault="009856C7">
      <w:pPr>
        <w:pStyle w:val="BodyText"/>
        <w:spacing w:before="61"/>
        <w:rPr>
          <w:rFonts w:ascii="Times New Roman"/>
          <w:sz w:val="32"/>
        </w:rPr>
      </w:pPr>
    </w:p>
    <w:p w14:paraId="1BE30CD0" w14:textId="77777777" w:rsidR="009856C7" w:rsidRPr="001423D4" w:rsidRDefault="007678C1">
      <w:pPr>
        <w:pStyle w:val="Heading1"/>
        <w:spacing w:before="0"/>
        <w:ind w:left="2126" w:right="2362"/>
        <w:rPr>
          <w:lang w:val="pt-PT"/>
        </w:rPr>
      </w:pPr>
      <w:bookmarkStart w:id="0" w:name="CIB_FINAL_Financial_Statements_2025_V10_"/>
      <w:bookmarkEnd w:id="0"/>
      <w:r>
        <w:rPr>
          <w:lang w:val="ga"/>
        </w:rPr>
        <w:t>RÁITEAS AIRGEADAIS AN BHOIRD UM FHAISNÉIS DO SHAORÁNAIGH</w:t>
      </w:r>
    </w:p>
    <w:p w14:paraId="706F3BEF" w14:textId="77777777" w:rsidR="009856C7" w:rsidRPr="001423D4" w:rsidRDefault="007678C1">
      <w:pPr>
        <w:spacing w:before="1"/>
        <w:ind w:left="2129" w:right="2362"/>
        <w:jc w:val="center"/>
        <w:rPr>
          <w:b/>
          <w:sz w:val="32"/>
          <w:lang w:val="de-DE"/>
        </w:rPr>
      </w:pPr>
      <w:r>
        <w:rPr>
          <w:b/>
          <w:bCs/>
          <w:sz w:val="32"/>
          <w:lang w:val="ga"/>
        </w:rPr>
        <w:t>AN BHLIAIN DAR CHRÍOCH AN 31/12/25</w:t>
      </w:r>
    </w:p>
    <w:p w14:paraId="765B3EC0" w14:textId="77777777" w:rsidR="009856C7" w:rsidRPr="001423D4" w:rsidRDefault="009856C7">
      <w:pPr>
        <w:jc w:val="center"/>
        <w:rPr>
          <w:b/>
          <w:sz w:val="32"/>
          <w:lang w:val="de-DE"/>
        </w:rPr>
        <w:sectPr w:rsidR="009856C7" w:rsidRPr="001423D4">
          <w:type w:val="continuous"/>
          <w:pgSz w:w="11910" w:h="16840"/>
          <w:pgMar w:top="1920" w:right="141" w:bottom="280" w:left="566" w:header="720" w:footer="720" w:gutter="0"/>
          <w:cols w:space="720"/>
        </w:sectPr>
      </w:pPr>
    </w:p>
    <w:tbl>
      <w:tblPr>
        <w:tblW w:w="0" w:type="auto"/>
        <w:tblInd w:w="656" w:type="dxa"/>
        <w:tblLayout w:type="fixed"/>
        <w:tblCellMar>
          <w:left w:w="0" w:type="dxa"/>
          <w:right w:w="0" w:type="dxa"/>
        </w:tblCellMar>
        <w:tblLook w:val="01E0" w:firstRow="1" w:lastRow="1" w:firstColumn="1" w:lastColumn="1" w:noHBand="0" w:noVBand="0"/>
      </w:tblPr>
      <w:tblGrid>
        <w:gridCol w:w="7708"/>
        <w:gridCol w:w="1842"/>
      </w:tblGrid>
      <w:tr w:rsidR="009856C7" w:rsidRPr="001423D4" w14:paraId="2E3E53F1" w14:textId="77777777" w:rsidTr="008E4DD1">
        <w:trPr>
          <w:trHeight w:val="914"/>
        </w:trPr>
        <w:tc>
          <w:tcPr>
            <w:tcW w:w="7708" w:type="dxa"/>
          </w:tcPr>
          <w:p w14:paraId="0B401893" w14:textId="78B65786" w:rsidR="001423D4" w:rsidRDefault="001423D4" w:rsidP="008E4DD1">
            <w:pPr>
              <w:pStyle w:val="TableParagraph"/>
              <w:ind w:right="423"/>
              <w:jc w:val="center"/>
              <w:rPr>
                <w:b/>
                <w:bCs/>
                <w:sz w:val="32"/>
                <w:lang w:val="ga"/>
              </w:rPr>
            </w:pPr>
            <w:r w:rsidRPr="001423D4">
              <w:rPr>
                <w:b/>
                <w:bCs/>
                <w:sz w:val="32"/>
                <w:lang w:val="ga"/>
              </w:rPr>
              <w:lastRenderedPageBreak/>
              <w:t>RÁITEAS AIRGEADAIS</w:t>
            </w:r>
          </w:p>
          <w:p w14:paraId="25834091" w14:textId="121646FA" w:rsidR="009856C7" w:rsidRPr="001423D4" w:rsidRDefault="007E3A5A" w:rsidP="008E4DD1">
            <w:pPr>
              <w:pStyle w:val="TableParagraph"/>
              <w:ind w:right="423"/>
              <w:jc w:val="center"/>
              <w:rPr>
                <w:b/>
                <w:sz w:val="32"/>
                <w:lang w:val="de-DE"/>
              </w:rPr>
            </w:pPr>
            <w:r w:rsidRPr="007E3A5A">
              <w:rPr>
                <w:b/>
                <w:bCs/>
                <w:sz w:val="32"/>
                <w:lang w:val="ga"/>
              </w:rPr>
              <w:t>DON BHLIAIN DAR CHRÍOCH AN 31/12/25</w:t>
            </w:r>
          </w:p>
        </w:tc>
        <w:tc>
          <w:tcPr>
            <w:tcW w:w="1842" w:type="dxa"/>
          </w:tcPr>
          <w:p w14:paraId="3750B50C" w14:textId="77777777" w:rsidR="009856C7" w:rsidRPr="001423D4" w:rsidRDefault="009856C7">
            <w:pPr>
              <w:pStyle w:val="TableParagraph"/>
              <w:jc w:val="left"/>
              <w:rPr>
                <w:rFonts w:ascii="Times New Roman"/>
                <w:sz w:val="24"/>
                <w:lang w:val="de-DE"/>
              </w:rPr>
            </w:pPr>
          </w:p>
        </w:tc>
      </w:tr>
      <w:tr w:rsidR="009856C7" w14:paraId="17968BB4" w14:textId="77777777" w:rsidTr="008E4DD1">
        <w:trPr>
          <w:trHeight w:val="1240"/>
        </w:trPr>
        <w:tc>
          <w:tcPr>
            <w:tcW w:w="7708" w:type="dxa"/>
          </w:tcPr>
          <w:p w14:paraId="28272270" w14:textId="2127BD5F" w:rsidR="009856C7" w:rsidRDefault="008E4DD1" w:rsidP="008E4DD1">
            <w:pPr>
              <w:pStyle w:val="TableParagraph"/>
              <w:spacing w:before="179"/>
              <w:ind w:left="1570"/>
              <w:jc w:val="left"/>
              <w:rPr>
                <w:b/>
                <w:sz w:val="32"/>
              </w:rPr>
            </w:pPr>
            <w:r>
              <w:rPr>
                <w:b/>
                <w:bCs/>
                <w:sz w:val="32"/>
                <w:lang w:val="ga"/>
              </w:rPr>
              <w:t xml:space="preserve">               </w:t>
            </w:r>
            <w:r w:rsidR="007678C1">
              <w:rPr>
                <w:b/>
                <w:bCs/>
                <w:sz w:val="32"/>
                <w:lang w:val="ga"/>
              </w:rPr>
              <w:t>INNÉACS</w:t>
            </w:r>
          </w:p>
          <w:p w14:paraId="0060ED05" w14:textId="77777777" w:rsidR="009856C7" w:rsidRDefault="007678C1">
            <w:pPr>
              <w:pStyle w:val="TableParagraph"/>
              <w:spacing w:before="276"/>
              <w:ind w:left="50"/>
              <w:jc w:val="left"/>
              <w:rPr>
                <w:b/>
                <w:sz w:val="24"/>
              </w:rPr>
            </w:pPr>
            <w:r>
              <w:rPr>
                <w:b/>
                <w:bCs/>
                <w:sz w:val="24"/>
                <w:u w:val="single"/>
                <w:lang w:val="ga"/>
              </w:rPr>
              <w:t>AN CLÁR ÁBHAR</w:t>
            </w:r>
          </w:p>
        </w:tc>
        <w:tc>
          <w:tcPr>
            <w:tcW w:w="1842" w:type="dxa"/>
          </w:tcPr>
          <w:p w14:paraId="2171937D" w14:textId="77777777" w:rsidR="009856C7" w:rsidRDefault="009856C7">
            <w:pPr>
              <w:pStyle w:val="TableParagraph"/>
              <w:jc w:val="left"/>
              <w:rPr>
                <w:b/>
                <w:sz w:val="24"/>
              </w:rPr>
            </w:pPr>
          </w:p>
          <w:p w14:paraId="1D33DE82" w14:textId="77777777" w:rsidR="009856C7" w:rsidRDefault="009856C7">
            <w:pPr>
              <w:pStyle w:val="TableParagraph"/>
              <w:spacing w:before="270"/>
              <w:jc w:val="left"/>
              <w:rPr>
                <w:b/>
                <w:sz w:val="24"/>
              </w:rPr>
            </w:pPr>
          </w:p>
          <w:p w14:paraId="69EBD6A6" w14:textId="77777777" w:rsidR="009856C7" w:rsidRDefault="007678C1">
            <w:pPr>
              <w:pStyle w:val="TableParagraph"/>
              <w:spacing w:before="1"/>
              <w:ind w:right="46"/>
              <w:rPr>
                <w:b/>
                <w:sz w:val="24"/>
              </w:rPr>
            </w:pPr>
            <w:r>
              <w:rPr>
                <w:b/>
                <w:bCs/>
                <w:sz w:val="24"/>
                <w:u w:val="single"/>
                <w:lang w:val="ga"/>
              </w:rPr>
              <w:t>LEATHANACH</w:t>
            </w:r>
          </w:p>
        </w:tc>
      </w:tr>
      <w:tr w:rsidR="009856C7" w14:paraId="7947413E" w14:textId="77777777" w:rsidTr="008E4DD1">
        <w:trPr>
          <w:trHeight w:val="551"/>
        </w:trPr>
        <w:tc>
          <w:tcPr>
            <w:tcW w:w="7708" w:type="dxa"/>
          </w:tcPr>
          <w:p w14:paraId="057A335D" w14:textId="77777777" w:rsidR="009856C7" w:rsidRDefault="007678C1">
            <w:pPr>
              <w:pStyle w:val="TableParagraph"/>
              <w:spacing w:before="134"/>
              <w:ind w:left="50"/>
              <w:jc w:val="left"/>
              <w:rPr>
                <w:sz w:val="24"/>
              </w:rPr>
            </w:pPr>
            <w:r>
              <w:rPr>
                <w:sz w:val="24"/>
                <w:lang w:val="ga"/>
              </w:rPr>
              <w:t>Faisnéis Ghinearálta</w:t>
            </w:r>
          </w:p>
        </w:tc>
        <w:tc>
          <w:tcPr>
            <w:tcW w:w="1842" w:type="dxa"/>
          </w:tcPr>
          <w:p w14:paraId="3C112863" w14:textId="77777777" w:rsidR="009856C7" w:rsidRDefault="007678C1">
            <w:pPr>
              <w:pStyle w:val="TableParagraph"/>
              <w:spacing w:before="134"/>
              <w:ind w:left="665"/>
              <w:jc w:val="left"/>
              <w:rPr>
                <w:sz w:val="24"/>
              </w:rPr>
            </w:pPr>
            <w:r>
              <w:rPr>
                <w:sz w:val="24"/>
                <w:lang w:val="ga"/>
              </w:rPr>
              <w:t>2</w:t>
            </w:r>
          </w:p>
        </w:tc>
      </w:tr>
      <w:tr w:rsidR="009856C7" w14:paraId="1E83BC2D" w14:textId="77777777" w:rsidTr="008E4DD1">
        <w:trPr>
          <w:trHeight w:val="552"/>
        </w:trPr>
        <w:tc>
          <w:tcPr>
            <w:tcW w:w="7708" w:type="dxa"/>
          </w:tcPr>
          <w:p w14:paraId="3D9EDB37" w14:textId="77777777" w:rsidR="009856C7" w:rsidRDefault="007678C1">
            <w:pPr>
              <w:pStyle w:val="TableParagraph"/>
              <w:spacing w:before="134"/>
              <w:ind w:left="50"/>
              <w:jc w:val="left"/>
              <w:rPr>
                <w:sz w:val="24"/>
              </w:rPr>
            </w:pPr>
            <w:r>
              <w:rPr>
                <w:sz w:val="24"/>
                <w:lang w:val="ga"/>
              </w:rPr>
              <w:t>An Ráiteas Rialachais agus Tuarascáil Chomhaltaí an Bhoird</w:t>
            </w:r>
          </w:p>
        </w:tc>
        <w:tc>
          <w:tcPr>
            <w:tcW w:w="1842" w:type="dxa"/>
          </w:tcPr>
          <w:p w14:paraId="124C91D8" w14:textId="77777777" w:rsidR="009856C7" w:rsidRDefault="007678C1">
            <w:pPr>
              <w:pStyle w:val="TableParagraph"/>
              <w:spacing w:before="134"/>
              <w:ind w:left="545"/>
              <w:jc w:val="left"/>
              <w:rPr>
                <w:sz w:val="24"/>
              </w:rPr>
            </w:pPr>
            <w:r>
              <w:rPr>
                <w:sz w:val="24"/>
                <w:lang w:val="ga"/>
              </w:rPr>
              <w:t>3-6</w:t>
            </w:r>
          </w:p>
        </w:tc>
      </w:tr>
      <w:tr w:rsidR="009856C7" w14:paraId="1B5B6ED4" w14:textId="77777777" w:rsidTr="008E4DD1">
        <w:trPr>
          <w:trHeight w:val="551"/>
        </w:trPr>
        <w:tc>
          <w:tcPr>
            <w:tcW w:w="7708" w:type="dxa"/>
          </w:tcPr>
          <w:p w14:paraId="3ED6C05F" w14:textId="77777777" w:rsidR="009856C7" w:rsidRDefault="007678C1">
            <w:pPr>
              <w:pStyle w:val="TableParagraph"/>
              <w:spacing w:before="134"/>
              <w:ind w:left="50"/>
              <w:jc w:val="left"/>
              <w:rPr>
                <w:sz w:val="24"/>
              </w:rPr>
            </w:pPr>
            <w:r>
              <w:rPr>
                <w:sz w:val="24"/>
                <w:lang w:val="ga"/>
              </w:rPr>
              <w:t>Ráiteas maidir le Rialú Inmheánach</w:t>
            </w:r>
          </w:p>
        </w:tc>
        <w:tc>
          <w:tcPr>
            <w:tcW w:w="1842" w:type="dxa"/>
          </w:tcPr>
          <w:p w14:paraId="4F9ED4ED" w14:textId="77777777" w:rsidR="009856C7" w:rsidRDefault="007678C1">
            <w:pPr>
              <w:pStyle w:val="TableParagraph"/>
              <w:spacing w:before="134"/>
              <w:ind w:left="545"/>
              <w:jc w:val="left"/>
              <w:rPr>
                <w:sz w:val="24"/>
              </w:rPr>
            </w:pPr>
            <w:r>
              <w:rPr>
                <w:sz w:val="24"/>
                <w:lang w:val="ga"/>
              </w:rPr>
              <w:t>7-8</w:t>
            </w:r>
          </w:p>
        </w:tc>
      </w:tr>
      <w:tr w:rsidR="009856C7" w14:paraId="738F8829" w14:textId="77777777" w:rsidTr="008E4DD1">
        <w:trPr>
          <w:trHeight w:val="552"/>
        </w:trPr>
        <w:tc>
          <w:tcPr>
            <w:tcW w:w="7708" w:type="dxa"/>
          </w:tcPr>
          <w:p w14:paraId="1DB76F9E" w14:textId="77777777" w:rsidR="009856C7" w:rsidRDefault="007678C1">
            <w:pPr>
              <w:pStyle w:val="TableParagraph"/>
              <w:spacing w:before="134"/>
              <w:ind w:left="50"/>
              <w:jc w:val="left"/>
              <w:rPr>
                <w:sz w:val="24"/>
              </w:rPr>
            </w:pPr>
            <w:r>
              <w:rPr>
                <w:sz w:val="24"/>
                <w:lang w:val="ga"/>
              </w:rPr>
              <w:t>Tuarascáil an Ard</w:t>
            </w:r>
            <w:r>
              <w:rPr>
                <w:sz w:val="24"/>
                <w:lang w:val="ga"/>
              </w:rPr>
              <w:noBreakHyphen/>
              <w:t>Reachtaire agus an Ard-Iniúchóra</w:t>
            </w:r>
          </w:p>
        </w:tc>
        <w:tc>
          <w:tcPr>
            <w:tcW w:w="1842" w:type="dxa"/>
          </w:tcPr>
          <w:p w14:paraId="2141C782" w14:textId="77777777" w:rsidR="009856C7" w:rsidRDefault="007678C1" w:rsidP="008E4DD1">
            <w:pPr>
              <w:pStyle w:val="TableParagraph"/>
              <w:spacing w:before="134"/>
              <w:ind w:right="113"/>
              <w:jc w:val="center"/>
              <w:rPr>
                <w:sz w:val="24"/>
              </w:rPr>
            </w:pPr>
            <w:r>
              <w:rPr>
                <w:sz w:val="24"/>
                <w:lang w:val="ga"/>
              </w:rPr>
              <w:t>9-10</w:t>
            </w:r>
          </w:p>
        </w:tc>
      </w:tr>
      <w:tr w:rsidR="009856C7" w14:paraId="6AF6931E" w14:textId="77777777" w:rsidTr="008E4DD1">
        <w:trPr>
          <w:trHeight w:val="552"/>
        </w:trPr>
        <w:tc>
          <w:tcPr>
            <w:tcW w:w="7708" w:type="dxa"/>
          </w:tcPr>
          <w:p w14:paraId="6467871A" w14:textId="77777777" w:rsidR="009856C7" w:rsidRPr="001423D4" w:rsidRDefault="007678C1">
            <w:pPr>
              <w:pStyle w:val="TableParagraph"/>
              <w:spacing w:before="134"/>
              <w:ind w:left="50"/>
              <w:jc w:val="left"/>
              <w:rPr>
                <w:sz w:val="24"/>
                <w:lang w:val="pt-PT"/>
              </w:rPr>
            </w:pPr>
            <w:r>
              <w:rPr>
                <w:sz w:val="24"/>
                <w:lang w:val="ga"/>
              </w:rPr>
              <w:t>An Ráiteas ar Ioncam agus Caiteachas agus Cúlchistí Ioncaim Choinnithe</w:t>
            </w:r>
          </w:p>
        </w:tc>
        <w:tc>
          <w:tcPr>
            <w:tcW w:w="1842" w:type="dxa"/>
          </w:tcPr>
          <w:p w14:paraId="72B6D42C" w14:textId="77777777" w:rsidR="009856C7" w:rsidRDefault="007678C1">
            <w:pPr>
              <w:pStyle w:val="TableParagraph"/>
              <w:spacing w:before="134"/>
              <w:ind w:left="598"/>
              <w:jc w:val="left"/>
              <w:rPr>
                <w:sz w:val="24"/>
              </w:rPr>
            </w:pPr>
            <w:r>
              <w:rPr>
                <w:sz w:val="24"/>
                <w:lang w:val="ga"/>
              </w:rPr>
              <w:t>11</w:t>
            </w:r>
          </w:p>
        </w:tc>
      </w:tr>
      <w:tr w:rsidR="009856C7" w14:paraId="601193A7" w14:textId="77777777" w:rsidTr="008E4DD1">
        <w:trPr>
          <w:trHeight w:val="552"/>
        </w:trPr>
        <w:tc>
          <w:tcPr>
            <w:tcW w:w="7708" w:type="dxa"/>
          </w:tcPr>
          <w:p w14:paraId="1076DEE9" w14:textId="77777777" w:rsidR="009856C7" w:rsidRDefault="007678C1">
            <w:pPr>
              <w:pStyle w:val="TableParagraph"/>
              <w:spacing w:before="134"/>
              <w:ind w:left="50"/>
              <w:jc w:val="left"/>
              <w:rPr>
                <w:sz w:val="24"/>
              </w:rPr>
            </w:pPr>
            <w:r>
              <w:rPr>
                <w:sz w:val="24"/>
                <w:lang w:val="ga"/>
              </w:rPr>
              <w:t>An Ráiteas maidir le hIoncam Cuimsitheach</w:t>
            </w:r>
          </w:p>
        </w:tc>
        <w:tc>
          <w:tcPr>
            <w:tcW w:w="1842" w:type="dxa"/>
          </w:tcPr>
          <w:p w14:paraId="3B52519C" w14:textId="77777777" w:rsidR="009856C7" w:rsidRDefault="007678C1">
            <w:pPr>
              <w:pStyle w:val="TableParagraph"/>
              <w:spacing w:before="134"/>
              <w:ind w:left="598"/>
              <w:jc w:val="left"/>
              <w:rPr>
                <w:sz w:val="24"/>
              </w:rPr>
            </w:pPr>
            <w:r>
              <w:rPr>
                <w:sz w:val="24"/>
                <w:lang w:val="ga"/>
              </w:rPr>
              <w:t>12</w:t>
            </w:r>
          </w:p>
        </w:tc>
      </w:tr>
      <w:tr w:rsidR="009856C7" w14:paraId="4C5DD36D" w14:textId="77777777" w:rsidTr="008E4DD1">
        <w:trPr>
          <w:trHeight w:val="551"/>
        </w:trPr>
        <w:tc>
          <w:tcPr>
            <w:tcW w:w="7708" w:type="dxa"/>
          </w:tcPr>
          <w:p w14:paraId="1D5A6089" w14:textId="77777777" w:rsidR="009856C7" w:rsidRDefault="007678C1">
            <w:pPr>
              <w:pStyle w:val="TableParagraph"/>
              <w:spacing w:before="134"/>
              <w:ind w:left="50"/>
              <w:jc w:val="left"/>
              <w:rPr>
                <w:sz w:val="24"/>
              </w:rPr>
            </w:pPr>
            <w:r>
              <w:rPr>
                <w:sz w:val="24"/>
                <w:lang w:val="ga"/>
              </w:rPr>
              <w:t>An Ráiteas maidir le Staid Airgeadais</w:t>
            </w:r>
          </w:p>
        </w:tc>
        <w:tc>
          <w:tcPr>
            <w:tcW w:w="1842" w:type="dxa"/>
          </w:tcPr>
          <w:p w14:paraId="2F362CB4" w14:textId="77777777" w:rsidR="009856C7" w:rsidRDefault="007678C1">
            <w:pPr>
              <w:pStyle w:val="TableParagraph"/>
              <w:spacing w:before="134"/>
              <w:ind w:left="598"/>
              <w:jc w:val="left"/>
              <w:rPr>
                <w:sz w:val="24"/>
              </w:rPr>
            </w:pPr>
            <w:r>
              <w:rPr>
                <w:sz w:val="24"/>
                <w:lang w:val="ga"/>
              </w:rPr>
              <w:t>13</w:t>
            </w:r>
          </w:p>
        </w:tc>
      </w:tr>
      <w:tr w:rsidR="009856C7" w14:paraId="683AEB1B" w14:textId="77777777" w:rsidTr="008E4DD1">
        <w:trPr>
          <w:trHeight w:val="551"/>
        </w:trPr>
        <w:tc>
          <w:tcPr>
            <w:tcW w:w="7708" w:type="dxa"/>
          </w:tcPr>
          <w:p w14:paraId="4684D4DD" w14:textId="77777777" w:rsidR="009856C7" w:rsidRDefault="007678C1">
            <w:pPr>
              <w:pStyle w:val="TableParagraph"/>
              <w:spacing w:before="134"/>
              <w:ind w:left="50"/>
              <w:jc w:val="left"/>
              <w:rPr>
                <w:sz w:val="24"/>
              </w:rPr>
            </w:pPr>
            <w:r>
              <w:rPr>
                <w:sz w:val="24"/>
                <w:lang w:val="ga"/>
              </w:rPr>
              <w:t>An Ráiteas ar Shreabhadh Airgid</w:t>
            </w:r>
          </w:p>
        </w:tc>
        <w:tc>
          <w:tcPr>
            <w:tcW w:w="1842" w:type="dxa"/>
          </w:tcPr>
          <w:p w14:paraId="70E6FB13" w14:textId="77777777" w:rsidR="009856C7" w:rsidRDefault="007678C1">
            <w:pPr>
              <w:pStyle w:val="TableParagraph"/>
              <w:spacing w:before="134"/>
              <w:ind w:left="598"/>
              <w:jc w:val="left"/>
              <w:rPr>
                <w:sz w:val="24"/>
              </w:rPr>
            </w:pPr>
            <w:r>
              <w:rPr>
                <w:sz w:val="24"/>
                <w:lang w:val="ga"/>
              </w:rPr>
              <w:t>14</w:t>
            </w:r>
          </w:p>
        </w:tc>
      </w:tr>
      <w:tr w:rsidR="009856C7" w14:paraId="738D3DA7" w14:textId="77777777" w:rsidTr="008E4DD1">
        <w:trPr>
          <w:trHeight w:val="410"/>
        </w:trPr>
        <w:tc>
          <w:tcPr>
            <w:tcW w:w="7708" w:type="dxa"/>
          </w:tcPr>
          <w:p w14:paraId="375A5788" w14:textId="77777777" w:rsidR="009856C7" w:rsidRPr="001423D4" w:rsidRDefault="007678C1">
            <w:pPr>
              <w:pStyle w:val="TableParagraph"/>
              <w:spacing w:before="134" w:line="256" w:lineRule="exact"/>
              <w:ind w:left="50"/>
              <w:jc w:val="left"/>
              <w:rPr>
                <w:sz w:val="24"/>
                <w:lang w:val="pt-PT"/>
              </w:rPr>
            </w:pPr>
            <w:r>
              <w:rPr>
                <w:sz w:val="24"/>
                <w:lang w:val="ga"/>
              </w:rPr>
              <w:t>Nótaí leis na Ráitis Airgeadais</w:t>
            </w:r>
          </w:p>
        </w:tc>
        <w:tc>
          <w:tcPr>
            <w:tcW w:w="1842" w:type="dxa"/>
          </w:tcPr>
          <w:p w14:paraId="1FDCC564" w14:textId="77777777" w:rsidR="009856C7" w:rsidRDefault="007678C1" w:rsidP="008E4DD1">
            <w:pPr>
              <w:pStyle w:val="TableParagraph"/>
              <w:spacing w:before="134" w:line="256" w:lineRule="exact"/>
              <w:ind w:right="113"/>
              <w:jc w:val="center"/>
              <w:rPr>
                <w:sz w:val="24"/>
              </w:rPr>
            </w:pPr>
            <w:r>
              <w:rPr>
                <w:sz w:val="24"/>
                <w:lang w:val="ga"/>
              </w:rPr>
              <w:t>15-31</w:t>
            </w:r>
          </w:p>
        </w:tc>
      </w:tr>
    </w:tbl>
    <w:p w14:paraId="0C8335F1" w14:textId="77777777" w:rsidR="009856C7" w:rsidRDefault="009856C7">
      <w:pPr>
        <w:pStyle w:val="TableParagraph"/>
        <w:spacing w:line="256" w:lineRule="exact"/>
        <w:rPr>
          <w:sz w:val="24"/>
        </w:rPr>
        <w:sectPr w:rsidR="009856C7">
          <w:headerReference w:type="default" r:id="rId7"/>
          <w:footerReference w:type="default" r:id="rId8"/>
          <w:pgSz w:w="11910" w:h="16840"/>
          <w:pgMar w:top="780" w:right="141" w:bottom="680" w:left="566" w:header="443" w:footer="497" w:gutter="0"/>
          <w:pgNumType w:start="1"/>
          <w:cols w:space="720"/>
        </w:sectPr>
      </w:pPr>
    </w:p>
    <w:p w14:paraId="20B92536" w14:textId="77777777" w:rsidR="009856C7" w:rsidRDefault="007678C1">
      <w:pPr>
        <w:pStyle w:val="Heading2"/>
        <w:spacing w:line="320" w:lineRule="exact"/>
        <w:ind w:left="2126" w:right="2378"/>
      </w:pPr>
      <w:r>
        <w:rPr>
          <w:lang w:val="ga"/>
        </w:rPr>
        <w:lastRenderedPageBreak/>
        <w:t>Faisnéis Ghinearálta</w:t>
      </w:r>
    </w:p>
    <w:p w14:paraId="79D5471B" w14:textId="77777777" w:rsidR="009856C7" w:rsidRDefault="007678C1">
      <w:pPr>
        <w:pStyle w:val="Heading4"/>
        <w:spacing w:before="231" w:line="480" w:lineRule="auto"/>
        <w:ind w:left="699" w:right="7907"/>
      </w:pPr>
      <w:r>
        <w:rPr>
          <w:lang w:val="ga"/>
        </w:rPr>
        <w:t>Comhaltaí Boird: Comhaltaí Boird Reatha:</w:t>
      </w:r>
    </w:p>
    <w:p w14:paraId="0615C362" w14:textId="77777777" w:rsidR="009856C7" w:rsidRDefault="007678C1">
      <w:pPr>
        <w:pStyle w:val="ListParagraph"/>
        <w:numPr>
          <w:ilvl w:val="0"/>
          <w:numId w:val="10"/>
        </w:numPr>
        <w:tabs>
          <w:tab w:val="left" w:pos="1831"/>
        </w:tabs>
        <w:spacing w:before="1" w:line="252" w:lineRule="exact"/>
        <w:ind w:left="1831" w:hanging="434"/>
      </w:pPr>
      <w:r>
        <w:rPr>
          <w:lang w:val="ga"/>
        </w:rPr>
        <w:t>Catherine Heaney (a ceapadh i mí Iúil 2021, tháinig deireadh leis an téarma Boird an 6 Iúil 2026)</w:t>
      </w:r>
    </w:p>
    <w:p w14:paraId="0BF541B9" w14:textId="77777777" w:rsidR="009856C7" w:rsidRDefault="007678C1">
      <w:pPr>
        <w:pStyle w:val="ListParagraph"/>
        <w:numPr>
          <w:ilvl w:val="0"/>
          <w:numId w:val="10"/>
        </w:numPr>
        <w:tabs>
          <w:tab w:val="left" w:pos="1831"/>
        </w:tabs>
        <w:spacing w:line="252" w:lineRule="exact"/>
        <w:ind w:left="1831" w:hanging="434"/>
      </w:pPr>
      <w:r>
        <w:rPr>
          <w:lang w:val="ga"/>
        </w:rPr>
        <w:t>Claire Byrne (a ceapadh i mí Mheán Fómhair 2022)</w:t>
      </w:r>
    </w:p>
    <w:p w14:paraId="5AE715BF" w14:textId="77777777" w:rsidR="009856C7" w:rsidRDefault="007678C1">
      <w:pPr>
        <w:pStyle w:val="ListParagraph"/>
        <w:numPr>
          <w:ilvl w:val="0"/>
          <w:numId w:val="10"/>
        </w:numPr>
        <w:tabs>
          <w:tab w:val="left" w:pos="1831"/>
        </w:tabs>
        <w:spacing w:line="252" w:lineRule="exact"/>
        <w:ind w:left="1831" w:hanging="434"/>
      </w:pPr>
      <w:r>
        <w:rPr>
          <w:lang w:val="ga"/>
        </w:rPr>
        <w:t>Mary Corcoran (a ceapadh i mí Dheireadh Fómhair 2023)</w:t>
      </w:r>
    </w:p>
    <w:p w14:paraId="6E3A1B6C" w14:textId="77777777" w:rsidR="009856C7" w:rsidRPr="001423D4" w:rsidRDefault="007678C1">
      <w:pPr>
        <w:pStyle w:val="ListParagraph"/>
        <w:numPr>
          <w:ilvl w:val="0"/>
          <w:numId w:val="10"/>
        </w:numPr>
        <w:tabs>
          <w:tab w:val="left" w:pos="1831"/>
        </w:tabs>
        <w:spacing w:before="2" w:line="252" w:lineRule="exact"/>
        <w:ind w:left="1831" w:hanging="434"/>
        <w:rPr>
          <w:lang w:val="pt-PT"/>
        </w:rPr>
      </w:pPr>
      <w:r>
        <w:rPr>
          <w:lang w:val="ga"/>
        </w:rPr>
        <w:t>Catriona Curtis (a ceapadh i mí Dheireadh Fómhair 2023)</w:t>
      </w:r>
    </w:p>
    <w:p w14:paraId="463AF2AC" w14:textId="77777777" w:rsidR="009856C7" w:rsidRDefault="007678C1">
      <w:pPr>
        <w:pStyle w:val="ListParagraph"/>
        <w:numPr>
          <w:ilvl w:val="0"/>
          <w:numId w:val="10"/>
        </w:numPr>
        <w:tabs>
          <w:tab w:val="left" w:pos="1831"/>
        </w:tabs>
        <w:spacing w:line="252" w:lineRule="exact"/>
        <w:ind w:left="1831" w:hanging="434"/>
      </w:pPr>
      <w:r>
        <w:rPr>
          <w:lang w:val="ga"/>
        </w:rPr>
        <w:t>Mary Dorgan (a ceapadh i mí Dheireadh Fómhair 2023)</w:t>
      </w:r>
    </w:p>
    <w:p w14:paraId="5E7C94D0" w14:textId="77777777" w:rsidR="009856C7" w:rsidRPr="001423D4" w:rsidRDefault="007678C1">
      <w:pPr>
        <w:pStyle w:val="ListParagraph"/>
        <w:numPr>
          <w:ilvl w:val="0"/>
          <w:numId w:val="10"/>
        </w:numPr>
        <w:tabs>
          <w:tab w:val="left" w:pos="1831"/>
        </w:tabs>
        <w:spacing w:before="1" w:line="252" w:lineRule="exact"/>
        <w:ind w:left="1831" w:hanging="434"/>
        <w:rPr>
          <w:lang w:val="pt-PT"/>
        </w:rPr>
      </w:pPr>
      <w:r>
        <w:rPr>
          <w:lang w:val="ga"/>
        </w:rPr>
        <w:t>Sarah Harte (a ceapadh i mí Mheán Fómhair 2022)</w:t>
      </w:r>
    </w:p>
    <w:p w14:paraId="6C65D1B7" w14:textId="77777777" w:rsidR="009856C7" w:rsidRPr="001423D4" w:rsidRDefault="007678C1">
      <w:pPr>
        <w:pStyle w:val="ListParagraph"/>
        <w:numPr>
          <w:ilvl w:val="0"/>
          <w:numId w:val="10"/>
        </w:numPr>
        <w:tabs>
          <w:tab w:val="left" w:pos="1831"/>
        </w:tabs>
        <w:spacing w:line="252" w:lineRule="exact"/>
        <w:ind w:left="1831" w:hanging="434"/>
        <w:rPr>
          <w:lang w:val="pt-PT"/>
        </w:rPr>
      </w:pPr>
      <w:r>
        <w:rPr>
          <w:lang w:val="ga"/>
        </w:rPr>
        <w:t>Brid O’Donovan (a ceapadh i mí Mheán Fómhair 2022)</w:t>
      </w:r>
    </w:p>
    <w:p w14:paraId="192B57BD" w14:textId="77777777" w:rsidR="009856C7" w:rsidRPr="001423D4" w:rsidRDefault="007678C1">
      <w:pPr>
        <w:pStyle w:val="ListParagraph"/>
        <w:numPr>
          <w:ilvl w:val="0"/>
          <w:numId w:val="10"/>
        </w:numPr>
        <w:tabs>
          <w:tab w:val="left" w:pos="1831"/>
        </w:tabs>
        <w:spacing w:line="252" w:lineRule="exact"/>
        <w:ind w:left="1831" w:hanging="434"/>
        <w:rPr>
          <w:lang w:val="pt-PT"/>
        </w:rPr>
      </w:pPr>
      <w:r>
        <w:rPr>
          <w:lang w:val="ga"/>
        </w:rPr>
        <w:t>Seamus Smith (a ceapadh i mí Mheán Fómhair 2022)</w:t>
      </w:r>
    </w:p>
    <w:p w14:paraId="2ED1A3AF" w14:textId="77777777" w:rsidR="009856C7" w:rsidRDefault="007678C1">
      <w:pPr>
        <w:pStyle w:val="ListParagraph"/>
        <w:numPr>
          <w:ilvl w:val="0"/>
          <w:numId w:val="10"/>
        </w:numPr>
        <w:tabs>
          <w:tab w:val="left" w:pos="1831"/>
        </w:tabs>
        <w:spacing w:before="1" w:line="252" w:lineRule="exact"/>
        <w:ind w:left="1831" w:hanging="434"/>
      </w:pPr>
      <w:r>
        <w:rPr>
          <w:lang w:val="ga"/>
        </w:rPr>
        <w:t>Stephen Lycett (a ceapadh i mí Aibreáin 2023)</w:t>
      </w:r>
    </w:p>
    <w:p w14:paraId="3B8148FD" w14:textId="77777777" w:rsidR="009856C7" w:rsidRDefault="007678C1">
      <w:pPr>
        <w:pStyle w:val="ListParagraph"/>
        <w:numPr>
          <w:ilvl w:val="0"/>
          <w:numId w:val="10"/>
        </w:numPr>
        <w:tabs>
          <w:tab w:val="left" w:pos="1831"/>
        </w:tabs>
        <w:spacing w:line="252" w:lineRule="exact"/>
        <w:ind w:left="1831" w:hanging="434"/>
      </w:pPr>
      <w:r>
        <w:rPr>
          <w:lang w:val="ga"/>
        </w:rPr>
        <w:t>Fiona Ward (a ceapadh i mí Dheireadh Fómhair 2023)</w:t>
      </w:r>
    </w:p>
    <w:p w14:paraId="69D9F8A2" w14:textId="77777777" w:rsidR="009856C7" w:rsidRDefault="007678C1">
      <w:pPr>
        <w:pStyle w:val="ListParagraph"/>
        <w:numPr>
          <w:ilvl w:val="0"/>
          <w:numId w:val="10"/>
        </w:numPr>
        <w:tabs>
          <w:tab w:val="left" w:pos="1831"/>
        </w:tabs>
        <w:spacing w:before="2" w:line="252" w:lineRule="exact"/>
        <w:ind w:left="1831" w:hanging="434"/>
      </w:pPr>
      <w:r>
        <w:rPr>
          <w:lang w:val="ga"/>
        </w:rPr>
        <w:t>Orlagh Nevin (a ceapadh i mí Aibreáin 2024)</w:t>
      </w:r>
    </w:p>
    <w:p w14:paraId="6A24602D" w14:textId="77777777" w:rsidR="009856C7" w:rsidRDefault="007678C1">
      <w:pPr>
        <w:pStyle w:val="ListParagraph"/>
        <w:numPr>
          <w:ilvl w:val="0"/>
          <w:numId w:val="10"/>
        </w:numPr>
        <w:tabs>
          <w:tab w:val="left" w:pos="1831"/>
        </w:tabs>
        <w:spacing w:line="252" w:lineRule="exact"/>
        <w:ind w:left="1831" w:hanging="434"/>
      </w:pPr>
      <w:r>
        <w:rPr>
          <w:lang w:val="ga"/>
        </w:rPr>
        <w:t>Patrick Gibbons (a ceapadh i mí an Mheithimh 2024)</w:t>
      </w:r>
    </w:p>
    <w:p w14:paraId="108A8BD2" w14:textId="77777777" w:rsidR="009856C7" w:rsidRDefault="009856C7">
      <w:pPr>
        <w:pStyle w:val="BodyText"/>
        <w:spacing w:before="1"/>
        <w:rPr>
          <w:sz w:val="22"/>
        </w:rPr>
      </w:pPr>
    </w:p>
    <w:p w14:paraId="2E22B93A" w14:textId="460CF86D" w:rsidR="009856C7" w:rsidRDefault="007678C1" w:rsidP="001D759A">
      <w:pPr>
        <w:tabs>
          <w:tab w:val="left" w:pos="3579"/>
          <w:tab w:val="left" w:pos="4678"/>
          <w:tab w:val="left" w:pos="5103"/>
        </w:tabs>
        <w:ind w:left="699"/>
      </w:pPr>
      <w:r>
        <w:rPr>
          <w:b/>
          <w:bCs/>
          <w:lang w:val="ga"/>
        </w:rPr>
        <w:t>An Cathaoirleach:</w:t>
      </w:r>
      <w:r>
        <w:rPr>
          <w:lang w:val="ga"/>
        </w:rPr>
        <w:tab/>
        <w:t>Catherine Heaney (tháinig deireadh leis an téarma Boird an 6 Iúil 2026)</w:t>
      </w:r>
    </w:p>
    <w:p w14:paraId="0528B9EB" w14:textId="77777777" w:rsidR="009856C7" w:rsidRDefault="009856C7" w:rsidP="001D759A">
      <w:pPr>
        <w:pStyle w:val="BodyText"/>
        <w:tabs>
          <w:tab w:val="left" w:pos="4678"/>
          <w:tab w:val="left" w:pos="5103"/>
        </w:tabs>
        <w:rPr>
          <w:sz w:val="22"/>
        </w:rPr>
      </w:pPr>
    </w:p>
    <w:p w14:paraId="067129AB" w14:textId="77777777" w:rsidR="009856C7" w:rsidRDefault="007678C1" w:rsidP="001D759A">
      <w:pPr>
        <w:tabs>
          <w:tab w:val="left" w:pos="3579"/>
          <w:tab w:val="left" w:pos="4678"/>
          <w:tab w:val="left" w:pos="5103"/>
        </w:tabs>
        <w:ind w:left="3579" w:right="4966" w:hanging="2881"/>
      </w:pPr>
      <w:r>
        <w:rPr>
          <w:b/>
          <w:bCs/>
          <w:lang w:val="ga"/>
        </w:rPr>
        <w:t>Seoladh:</w:t>
      </w:r>
      <w:r>
        <w:rPr>
          <w:lang w:val="ga"/>
        </w:rPr>
        <w:tab/>
        <w:t>Teach Cé Sheoirse, 43 Sráid Chnoc na Lobhar</w:t>
      </w:r>
    </w:p>
    <w:p w14:paraId="3E582890" w14:textId="77777777" w:rsidR="009856C7" w:rsidRDefault="007678C1" w:rsidP="001D759A">
      <w:pPr>
        <w:tabs>
          <w:tab w:val="left" w:pos="4678"/>
          <w:tab w:val="left" w:pos="5103"/>
        </w:tabs>
        <w:spacing w:line="251" w:lineRule="exact"/>
        <w:ind w:left="3579"/>
        <w:jc w:val="both"/>
      </w:pPr>
      <w:r>
        <w:rPr>
          <w:lang w:val="ga"/>
        </w:rPr>
        <w:t>Baile Átha Cliath 2</w:t>
      </w:r>
    </w:p>
    <w:p w14:paraId="5718F2EE" w14:textId="77777777" w:rsidR="009856C7" w:rsidRDefault="009856C7" w:rsidP="001D759A">
      <w:pPr>
        <w:pStyle w:val="BodyText"/>
        <w:tabs>
          <w:tab w:val="left" w:pos="4678"/>
          <w:tab w:val="left" w:pos="5103"/>
        </w:tabs>
        <w:spacing w:before="1"/>
        <w:rPr>
          <w:sz w:val="22"/>
        </w:rPr>
      </w:pPr>
    </w:p>
    <w:p w14:paraId="732C6D66" w14:textId="2A5AFA46" w:rsidR="009856C7" w:rsidRDefault="007678C1" w:rsidP="001D759A">
      <w:pPr>
        <w:tabs>
          <w:tab w:val="left" w:pos="3579"/>
          <w:tab w:val="left" w:pos="4678"/>
          <w:tab w:val="left" w:pos="5103"/>
        </w:tabs>
        <w:ind w:left="699"/>
      </w:pPr>
      <w:r>
        <w:rPr>
          <w:b/>
          <w:bCs/>
          <w:lang w:val="ga"/>
        </w:rPr>
        <w:t>An Príomhoifigeach Feidhmiúcháin:</w:t>
      </w:r>
      <w:r w:rsidR="001D759A">
        <w:rPr>
          <w:lang w:val="ga"/>
        </w:rPr>
        <w:tab/>
      </w:r>
      <w:r>
        <w:rPr>
          <w:lang w:val="ga"/>
        </w:rPr>
        <w:t>Graham Long</w:t>
      </w:r>
    </w:p>
    <w:p w14:paraId="0A6DD333" w14:textId="77777777" w:rsidR="009856C7" w:rsidRDefault="009856C7" w:rsidP="001D759A">
      <w:pPr>
        <w:pStyle w:val="BodyText"/>
        <w:tabs>
          <w:tab w:val="left" w:pos="4678"/>
          <w:tab w:val="left" w:pos="5103"/>
        </w:tabs>
        <w:rPr>
          <w:sz w:val="22"/>
        </w:rPr>
      </w:pPr>
    </w:p>
    <w:p w14:paraId="324C09CB" w14:textId="77777777" w:rsidR="009856C7" w:rsidRDefault="007678C1" w:rsidP="001D759A">
      <w:pPr>
        <w:tabs>
          <w:tab w:val="left" w:pos="3579"/>
          <w:tab w:val="left" w:pos="4678"/>
          <w:tab w:val="left" w:pos="5103"/>
        </w:tabs>
        <w:ind w:left="699"/>
      </w:pPr>
      <w:r>
        <w:rPr>
          <w:b/>
          <w:bCs/>
          <w:lang w:val="ga"/>
        </w:rPr>
        <w:t>An Rúnaí:</w:t>
      </w:r>
      <w:r>
        <w:rPr>
          <w:lang w:val="ga"/>
        </w:rPr>
        <w:tab/>
        <w:t>Caroline Mitchell</w:t>
      </w:r>
    </w:p>
    <w:p w14:paraId="2A20886A" w14:textId="77777777" w:rsidR="009856C7" w:rsidRDefault="009856C7" w:rsidP="001D759A">
      <w:pPr>
        <w:pStyle w:val="BodyText"/>
        <w:tabs>
          <w:tab w:val="left" w:pos="4678"/>
          <w:tab w:val="left" w:pos="5103"/>
        </w:tabs>
        <w:rPr>
          <w:sz w:val="22"/>
        </w:rPr>
      </w:pPr>
    </w:p>
    <w:p w14:paraId="3D1E11EA" w14:textId="77777777" w:rsidR="009856C7" w:rsidRDefault="007678C1" w:rsidP="001D759A">
      <w:pPr>
        <w:tabs>
          <w:tab w:val="left" w:pos="3579"/>
          <w:tab w:val="left" w:pos="4678"/>
          <w:tab w:val="left" w:pos="5103"/>
        </w:tabs>
        <w:spacing w:before="1"/>
        <w:ind w:left="3579" w:right="4761" w:hanging="2881"/>
        <w:jc w:val="both"/>
      </w:pPr>
      <w:r>
        <w:rPr>
          <w:b/>
          <w:bCs/>
          <w:lang w:val="ga"/>
        </w:rPr>
        <w:t>Aturnaetha:</w:t>
      </w:r>
      <w:r>
        <w:rPr>
          <w:lang w:val="ga"/>
        </w:rPr>
        <w:tab/>
        <w:t>Holmes O'Malley Sexton LLP Suite 1</w:t>
      </w:r>
    </w:p>
    <w:p w14:paraId="45A21BD1" w14:textId="77777777" w:rsidR="009856C7" w:rsidRDefault="007678C1" w:rsidP="001D759A">
      <w:pPr>
        <w:tabs>
          <w:tab w:val="left" w:pos="4678"/>
          <w:tab w:val="left" w:pos="5103"/>
        </w:tabs>
        <w:ind w:left="3579" w:right="5816"/>
        <w:jc w:val="both"/>
      </w:pPr>
      <w:r>
        <w:rPr>
          <w:lang w:val="ga"/>
        </w:rPr>
        <w:t>Geata an Easpaig Sráid Anraí Luimneach</w:t>
      </w:r>
    </w:p>
    <w:p w14:paraId="77120AA6" w14:textId="77777777" w:rsidR="009856C7" w:rsidRDefault="007678C1" w:rsidP="001D759A">
      <w:pPr>
        <w:tabs>
          <w:tab w:val="left" w:pos="3579"/>
          <w:tab w:val="left" w:pos="4678"/>
          <w:tab w:val="left" w:pos="5103"/>
        </w:tabs>
        <w:spacing w:before="252"/>
        <w:ind w:left="699"/>
      </w:pPr>
      <w:r>
        <w:rPr>
          <w:b/>
          <w:bCs/>
          <w:lang w:val="ga"/>
        </w:rPr>
        <w:t>Baincéirí:</w:t>
      </w:r>
      <w:r>
        <w:rPr>
          <w:lang w:val="ga"/>
        </w:rPr>
        <w:tab/>
        <w:t>AIB</w:t>
      </w:r>
    </w:p>
    <w:p w14:paraId="0A2F6776" w14:textId="77777777" w:rsidR="009856C7" w:rsidRDefault="007678C1" w:rsidP="001D759A">
      <w:pPr>
        <w:tabs>
          <w:tab w:val="left" w:pos="4678"/>
          <w:tab w:val="left" w:pos="5103"/>
        </w:tabs>
        <w:spacing w:before="1"/>
        <w:ind w:left="3579" w:right="4743"/>
      </w:pPr>
      <w:r>
        <w:rPr>
          <w:lang w:val="ga"/>
        </w:rPr>
        <w:t>52 Sráid Bhagóid Uachtarach Baile Átha Cliath 4</w:t>
      </w:r>
    </w:p>
    <w:p w14:paraId="57A0D5BC" w14:textId="77777777" w:rsidR="009856C7" w:rsidRDefault="009856C7" w:rsidP="001D759A">
      <w:pPr>
        <w:pStyle w:val="BodyText"/>
        <w:tabs>
          <w:tab w:val="left" w:pos="4678"/>
          <w:tab w:val="left" w:pos="5103"/>
        </w:tabs>
        <w:rPr>
          <w:sz w:val="22"/>
        </w:rPr>
      </w:pPr>
    </w:p>
    <w:p w14:paraId="50346C28" w14:textId="77777777" w:rsidR="009856C7" w:rsidRDefault="007678C1" w:rsidP="001D759A">
      <w:pPr>
        <w:tabs>
          <w:tab w:val="left" w:pos="3579"/>
          <w:tab w:val="left" w:pos="4678"/>
          <w:tab w:val="left" w:pos="5103"/>
        </w:tabs>
        <w:ind w:left="3579" w:right="3406" w:hanging="2881"/>
      </w:pPr>
      <w:r>
        <w:rPr>
          <w:b/>
          <w:bCs/>
          <w:lang w:val="ga"/>
        </w:rPr>
        <w:t>Iniúchóirí:</w:t>
      </w:r>
      <w:r>
        <w:rPr>
          <w:lang w:val="ga"/>
        </w:rPr>
        <w:tab/>
        <w:t>An tArd</w:t>
      </w:r>
      <w:r>
        <w:rPr>
          <w:lang w:val="ga"/>
        </w:rPr>
        <w:noBreakHyphen/>
        <w:t>Reachtaire agus an tArd-Iniúchóir 3a Sráid an Mhéara Uachtarach</w:t>
      </w:r>
    </w:p>
    <w:p w14:paraId="062612BA" w14:textId="77777777" w:rsidR="009856C7" w:rsidRDefault="007678C1" w:rsidP="001D759A">
      <w:pPr>
        <w:tabs>
          <w:tab w:val="left" w:pos="4678"/>
          <w:tab w:val="left" w:pos="5103"/>
        </w:tabs>
        <w:ind w:left="3579"/>
      </w:pPr>
      <w:r>
        <w:rPr>
          <w:lang w:val="ga"/>
        </w:rPr>
        <w:t>Baile Átha Cliath 1</w:t>
      </w:r>
    </w:p>
    <w:p w14:paraId="7DA91506" w14:textId="77777777" w:rsidR="009856C7" w:rsidRDefault="009856C7" w:rsidP="001D759A">
      <w:pPr>
        <w:pStyle w:val="BodyText"/>
        <w:tabs>
          <w:tab w:val="left" w:pos="4678"/>
          <w:tab w:val="left" w:pos="5103"/>
        </w:tabs>
        <w:rPr>
          <w:sz w:val="22"/>
        </w:rPr>
      </w:pPr>
    </w:p>
    <w:p w14:paraId="5A9894DE" w14:textId="77777777" w:rsidR="009856C7" w:rsidRDefault="007678C1" w:rsidP="001D759A">
      <w:pPr>
        <w:tabs>
          <w:tab w:val="left" w:pos="3579"/>
          <w:tab w:val="left" w:pos="4678"/>
          <w:tab w:val="left" w:pos="5103"/>
        </w:tabs>
        <w:spacing w:before="1"/>
        <w:ind w:left="3579" w:right="6541" w:hanging="2881"/>
      </w:pPr>
      <w:r>
        <w:rPr>
          <w:b/>
          <w:bCs/>
          <w:lang w:val="ga"/>
        </w:rPr>
        <w:t>Iniúchóirí Inmheánacha:</w:t>
      </w:r>
      <w:r>
        <w:rPr>
          <w:lang w:val="ga"/>
        </w:rPr>
        <w:tab/>
        <w:t>Sumer (NI) 4ú Urlár</w:t>
      </w:r>
    </w:p>
    <w:p w14:paraId="4437F8F7" w14:textId="77777777" w:rsidR="00B80BAB" w:rsidRDefault="007678C1" w:rsidP="001D759A">
      <w:pPr>
        <w:tabs>
          <w:tab w:val="left" w:pos="4678"/>
          <w:tab w:val="left" w:pos="5103"/>
        </w:tabs>
        <w:ind w:left="3579" w:right="5666"/>
        <w:rPr>
          <w:lang w:val="ga"/>
        </w:rPr>
      </w:pPr>
      <w:r>
        <w:rPr>
          <w:lang w:val="ga"/>
        </w:rPr>
        <w:t xml:space="preserve">Teach Glendinning 6 Sráid Murray </w:t>
      </w:r>
    </w:p>
    <w:p w14:paraId="2A93F512" w14:textId="1D11856A" w:rsidR="009856C7" w:rsidRDefault="007678C1" w:rsidP="001D759A">
      <w:pPr>
        <w:tabs>
          <w:tab w:val="left" w:pos="4678"/>
          <w:tab w:val="left" w:pos="5103"/>
        </w:tabs>
        <w:ind w:left="3579" w:right="5666"/>
      </w:pPr>
      <w:r>
        <w:rPr>
          <w:lang w:val="ga"/>
        </w:rPr>
        <w:t>Béal Feirste</w:t>
      </w:r>
    </w:p>
    <w:p w14:paraId="092D8703" w14:textId="77777777" w:rsidR="009856C7" w:rsidRDefault="007678C1" w:rsidP="001D759A">
      <w:pPr>
        <w:tabs>
          <w:tab w:val="left" w:pos="4678"/>
          <w:tab w:val="left" w:pos="5103"/>
        </w:tabs>
        <w:ind w:left="3579"/>
      </w:pPr>
      <w:r>
        <w:rPr>
          <w:lang w:val="ga"/>
        </w:rPr>
        <w:t>BT15DN</w:t>
      </w:r>
    </w:p>
    <w:p w14:paraId="32A13EE7" w14:textId="77777777" w:rsidR="009856C7" w:rsidRDefault="009856C7">
      <w:pPr>
        <w:sectPr w:rsidR="009856C7">
          <w:pgSz w:w="11910" w:h="16840"/>
          <w:pgMar w:top="780" w:right="141" w:bottom="680" w:left="566" w:header="443" w:footer="497" w:gutter="0"/>
          <w:cols w:space="720"/>
        </w:sectPr>
      </w:pPr>
    </w:p>
    <w:p w14:paraId="6EF70253" w14:textId="77777777" w:rsidR="009856C7" w:rsidRDefault="009856C7">
      <w:pPr>
        <w:pStyle w:val="BodyText"/>
      </w:pPr>
    </w:p>
    <w:p w14:paraId="15212543" w14:textId="77777777" w:rsidR="009856C7" w:rsidRDefault="007678C1">
      <w:pPr>
        <w:pStyle w:val="Heading6"/>
        <w:spacing w:before="1"/>
        <w:ind w:firstLine="0"/>
      </w:pPr>
      <w:r>
        <w:rPr>
          <w:lang w:val="ga"/>
        </w:rPr>
        <w:t>Rialachas</w:t>
      </w:r>
    </w:p>
    <w:p w14:paraId="339F3F9A" w14:textId="77777777" w:rsidR="009856C7" w:rsidRDefault="009856C7">
      <w:pPr>
        <w:pStyle w:val="BodyText"/>
        <w:rPr>
          <w:b/>
        </w:rPr>
      </w:pPr>
    </w:p>
    <w:p w14:paraId="7F57BCA0" w14:textId="77777777" w:rsidR="009856C7" w:rsidRPr="001423D4" w:rsidRDefault="007678C1">
      <w:pPr>
        <w:pStyle w:val="BodyText"/>
        <w:ind w:left="153" w:right="591"/>
        <w:rPr>
          <w:lang w:val="ga"/>
        </w:rPr>
      </w:pPr>
      <w:r>
        <w:rPr>
          <w:lang w:val="ga"/>
        </w:rPr>
        <w:t>Bunaíodh Bord an Bhoird um Fhaisnéis do Shaoránaigh faoin Acht um Chomhairle 2000. Leagtar amach feidhmeanna an Bhoird in alt 7 den Acht sin, arna leasú. Tá an Bord freagrach don Aire Coimirce Sóisialaí agus tá sé freagrach as dea-rialachas a chinntiú agus cuireann sé an cúram seo i gcrích trí chuspóirí agus spriocanna straitéiseacha a leagan síos agus cinntí straitéiseacha a dhéanamh ar gach príomh-shaincheist ghnó. Is iad an Príomhoifigeach Feidhmiúcháin (POF) agus an fhoireann ardbhainistíochta atá freagrach as bainistíocht, rialú agus stiúradh rialta laethúil an Bhoird um Fhaisnéis do Shaoránaigh. Ní mór don POF agus don fhoireann ardbhainistíochta cloí leis an treoir straitéiseach leathan atá leagtha síos ag an mBord agus ní mór dóibh a chinntiú go bhfuil tuiscint shoiléir ag comhaltaí uile an Bhoird ar na príomhghníomhaíochtaí agus na príomhchinntí a bhaineann leis an eintiteas, agus ar aon rioscaí suntasacha is dócha a thiocfaidh chun cinn. Feidhmíonn an POF mar idirchaidreamh díreach idir an Bord agus bainistíocht an Bhoird um Fhaisnéis do Shaoránaigh.</w:t>
      </w:r>
    </w:p>
    <w:p w14:paraId="63EC437A" w14:textId="77777777" w:rsidR="009856C7" w:rsidRPr="001423D4" w:rsidRDefault="009856C7">
      <w:pPr>
        <w:pStyle w:val="BodyText"/>
        <w:rPr>
          <w:lang w:val="ga"/>
        </w:rPr>
      </w:pPr>
    </w:p>
    <w:p w14:paraId="79E59B2C" w14:textId="77777777" w:rsidR="009856C7" w:rsidRPr="001423D4" w:rsidRDefault="007678C1">
      <w:pPr>
        <w:pStyle w:val="Heading6"/>
        <w:ind w:firstLine="0"/>
        <w:rPr>
          <w:lang w:val="ga"/>
        </w:rPr>
      </w:pPr>
      <w:r>
        <w:rPr>
          <w:lang w:val="ga"/>
        </w:rPr>
        <w:t>Freagrachtaí an Bhoird</w:t>
      </w:r>
    </w:p>
    <w:p w14:paraId="787EF0D9" w14:textId="77777777" w:rsidR="009856C7" w:rsidRPr="001423D4" w:rsidRDefault="007678C1">
      <w:pPr>
        <w:pStyle w:val="BodyText"/>
        <w:spacing w:before="228"/>
        <w:ind w:left="153" w:right="579"/>
        <w:jc w:val="both"/>
        <w:rPr>
          <w:lang w:val="pt-PT"/>
        </w:rPr>
      </w:pPr>
      <w:r>
        <w:rPr>
          <w:lang w:val="ga"/>
        </w:rPr>
        <w:t>Tá obair agus freagrachtaí an Bhoird leagtha amach sa Chód Cleachtais do Chomhaltaí Boird, don Chathaoirleach, don Phríomhfheidhmeannach agus don Rúnaí, ina bhfuil na nithe atá curtha in áirithe go sonrach do chinneadh an Bhoird. I measc na míreanna buana arna mbreithniú ag an mBord tá:</w:t>
      </w:r>
    </w:p>
    <w:p w14:paraId="38EABD6D" w14:textId="77777777" w:rsidR="009856C7" w:rsidRPr="001423D4" w:rsidRDefault="009856C7">
      <w:pPr>
        <w:pStyle w:val="BodyText"/>
        <w:spacing w:before="3"/>
        <w:rPr>
          <w:lang w:val="pt-PT"/>
        </w:rPr>
      </w:pPr>
    </w:p>
    <w:p w14:paraId="2071DD89" w14:textId="77777777" w:rsidR="009856C7" w:rsidRDefault="007678C1">
      <w:pPr>
        <w:pStyle w:val="ListParagraph"/>
        <w:numPr>
          <w:ilvl w:val="0"/>
          <w:numId w:val="9"/>
        </w:numPr>
        <w:tabs>
          <w:tab w:val="left" w:pos="766"/>
        </w:tabs>
        <w:spacing w:line="244" w:lineRule="exact"/>
        <w:ind w:hanging="360"/>
        <w:rPr>
          <w:sz w:val="20"/>
        </w:rPr>
      </w:pPr>
      <w:r>
        <w:rPr>
          <w:sz w:val="20"/>
          <w:lang w:val="ga"/>
        </w:rPr>
        <w:t>dearbhú leasanna,</w:t>
      </w:r>
    </w:p>
    <w:p w14:paraId="4B4C8991" w14:textId="77777777" w:rsidR="009856C7" w:rsidRDefault="007678C1">
      <w:pPr>
        <w:pStyle w:val="ListParagraph"/>
        <w:numPr>
          <w:ilvl w:val="0"/>
          <w:numId w:val="9"/>
        </w:numPr>
        <w:tabs>
          <w:tab w:val="left" w:pos="766"/>
        </w:tabs>
        <w:spacing w:line="244" w:lineRule="exact"/>
        <w:ind w:hanging="360"/>
        <w:rPr>
          <w:sz w:val="20"/>
        </w:rPr>
      </w:pPr>
      <w:r>
        <w:rPr>
          <w:sz w:val="20"/>
          <w:lang w:val="ga"/>
        </w:rPr>
        <w:t>tuarascálacha ó choistí,</w:t>
      </w:r>
    </w:p>
    <w:p w14:paraId="52464D60" w14:textId="77777777" w:rsidR="009856C7" w:rsidRDefault="007678C1">
      <w:pPr>
        <w:pStyle w:val="ListParagraph"/>
        <w:numPr>
          <w:ilvl w:val="0"/>
          <w:numId w:val="9"/>
        </w:numPr>
        <w:tabs>
          <w:tab w:val="left" w:pos="766"/>
        </w:tabs>
        <w:spacing w:line="244" w:lineRule="exact"/>
        <w:ind w:hanging="360"/>
        <w:rPr>
          <w:sz w:val="20"/>
        </w:rPr>
      </w:pPr>
      <w:r>
        <w:rPr>
          <w:sz w:val="20"/>
          <w:lang w:val="ga"/>
        </w:rPr>
        <w:t>tuarascálacha airgeadais/cuntais bhainistíochta, agus</w:t>
      </w:r>
    </w:p>
    <w:p w14:paraId="6E134393" w14:textId="77777777" w:rsidR="009856C7" w:rsidRDefault="007678C1">
      <w:pPr>
        <w:pStyle w:val="ListParagraph"/>
        <w:numPr>
          <w:ilvl w:val="0"/>
          <w:numId w:val="9"/>
        </w:numPr>
        <w:tabs>
          <w:tab w:val="left" w:pos="766"/>
        </w:tabs>
        <w:spacing w:line="244" w:lineRule="exact"/>
        <w:ind w:hanging="360"/>
        <w:rPr>
          <w:sz w:val="20"/>
        </w:rPr>
      </w:pPr>
      <w:r>
        <w:rPr>
          <w:sz w:val="20"/>
          <w:lang w:val="ga"/>
        </w:rPr>
        <w:t>tuarascálacha ar fheidhmíocht.</w:t>
      </w:r>
    </w:p>
    <w:p w14:paraId="74144739" w14:textId="77777777" w:rsidR="009856C7" w:rsidRDefault="007678C1">
      <w:pPr>
        <w:pStyle w:val="BodyText"/>
        <w:spacing w:before="227"/>
        <w:ind w:left="153" w:right="579"/>
        <w:jc w:val="both"/>
      </w:pPr>
      <w:r>
        <w:rPr>
          <w:lang w:val="ga"/>
        </w:rPr>
        <w:t>Ceanglaítear leis an Acht um Chomhairle, 2000, Alt 22 (4a), ar Bhord an Bhoird um Fhaisnéis do Shaoránaigh ráitis airgeadais a ullmhú, i cibé foirm a cheadóidh an tAire Coimirce Sóisialaí le toiliú an Aire Caiteachais Phoiblí, Bonneagair, Athchóiriúcháin Seirbhíse Poiblí agus Digitiúcháin, maidir leis na cuntais chuí uile is gnách ar airgead a fhaigheann sé agus a chaitheann sé.</w:t>
      </w:r>
    </w:p>
    <w:p w14:paraId="48FD5A68" w14:textId="77777777" w:rsidR="009856C7" w:rsidRDefault="009856C7">
      <w:pPr>
        <w:pStyle w:val="BodyText"/>
      </w:pPr>
    </w:p>
    <w:p w14:paraId="3A8215A2" w14:textId="77777777" w:rsidR="009856C7" w:rsidRPr="001423D4" w:rsidRDefault="007678C1">
      <w:pPr>
        <w:pStyle w:val="BodyText"/>
        <w:ind w:left="153"/>
        <w:jc w:val="both"/>
        <w:rPr>
          <w:lang w:val="pt-PT"/>
        </w:rPr>
      </w:pPr>
      <w:r>
        <w:rPr>
          <w:lang w:val="ga"/>
        </w:rPr>
        <w:t>Agus na ráitis airgeadais seo á n-ullmhú, ceanglaítear ar Bhord an Bhoird um Fhaisnéis do Shaoránaigh:</w:t>
      </w:r>
    </w:p>
    <w:p w14:paraId="2B84B721" w14:textId="77777777" w:rsidR="009856C7" w:rsidRPr="001423D4" w:rsidRDefault="009856C7">
      <w:pPr>
        <w:pStyle w:val="BodyText"/>
        <w:spacing w:before="2"/>
        <w:rPr>
          <w:lang w:val="pt-PT"/>
        </w:rPr>
      </w:pPr>
    </w:p>
    <w:p w14:paraId="1D722736" w14:textId="77777777" w:rsidR="009856C7" w:rsidRPr="001423D4" w:rsidRDefault="007678C1">
      <w:pPr>
        <w:pStyle w:val="ListParagraph"/>
        <w:numPr>
          <w:ilvl w:val="0"/>
          <w:numId w:val="9"/>
        </w:numPr>
        <w:tabs>
          <w:tab w:val="left" w:pos="766"/>
        </w:tabs>
        <w:ind w:hanging="360"/>
        <w:rPr>
          <w:sz w:val="20"/>
          <w:lang w:val="pt-PT"/>
        </w:rPr>
      </w:pPr>
      <w:r>
        <w:rPr>
          <w:sz w:val="20"/>
          <w:lang w:val="ga"/>
        </w:rPr>
        <w:t>beartais chuntasaíochta oiriúnacha a roghnú agus ansin iad a chur i bhfeidhm go comhsheasmhach;</w:t>
      </w:r>
    </w:p>
    <w:p w14:paraId="3F56FB43" w14:textId="77777777" w:rsidR="009856C7" w:rsidRPr="001423D4" w:rsidRDefault="007678C1">
      <w:pPr>
        <w:pStyle w:val="ListParagraph"/>
        <w:numPr>
          <w:ilvl w:val="0"/>
          <w:numId w:val="9"/>
        </w:numPr>
        <w:tabs>
          <w:tab w:val="left" w:pos="766"/>
        </w:tabs>
        <w:spacing w:line="244" w:lineRule="exact"/>
        <w:ind w:hanging="360"/>
        <w:rPr>
          <w:sz w:val="20"/>
          <w:lang w:val="pt-PT"/>
        </w:rPr>
      </w:pPr>
      <w:r>
        <w:rPr>
          <w:sz w:val="20"/>
          <w:lang w:val="ga"/>
        </w:rPr>
        <w:t>breithiúnais agus meastacháin a dhéanamh atá réasúnach agus stuama;</w:t>
      </w:r>
    </w:p>
    <w:p w14:paraId="06F21F79" w14:textId="77777777" w:rsidR="009856C7" w:rsidRPr="001423D4" w:rsidRDefault="007678C1">
      <w:pPr>
        <w:pStyle w:val="ListParagraph"/>
        <w:numPr>
          <w:ilvl w:val="0"/>
          <w:numId w:val="9"/>
        </w:numPr>
        <w:tabs>
          <w:tab w:val="left" w:pos="766"/>
        </w:tabs>
        <w:spacing w:before="3" w:line="235" w:lineRule="auto"/>
        <w:ind w:right="583"/>
        <w:rPr>
          <w:sz w:val="20"/>
          <w:lang w:val="pt-PT"/>
        </w:rPr>
      </w:pPr>
      <w:r>
        <w:rPr>
          <w:sz w:val="20"/>
          <w:lang w:val="ga"/>
        </w:rPr>
        <w:t>na ráitis airgeadais a ullmhú ar bhonn gnóthais leantaigh mura bhfuil sé míchuí glacadh leis go leanfaidh an Bord um Fhaisnéis do Shaoránaigh de bheith ag feidhmiú; agus</w:t>
      </w:r>
    </w:p>
    <w:p w14:paraId="11AE082D" w14:textId="77777777" w:rsidR="009856C7" w:rsidRPr="001423D4" w:rsidRDefault="007678C1">
      <w:pPr>
        <w:pStyle w:val="ListParagraph"/>
        <w:numPr>
          <w:ilvl w:val="0"/>
          <w:numId w:val="9"/>
        </w:numPr>
        <w:tabs>
          <w:tab w:val="left" w:pos="766"/>
        </w:tabs>
        <w:spacing w:before="3"/>
        <w:ind w:right="584"/>
        <w:rPr>
          <w:sz w:val="20"/>
          <w:lang w:val="pt-PT"/>
        </w:rPr>
      </w:pPr>
      <w:r>
        <w:rPr>
          <w:sz w:val="20"/>
          <w:lang w:val="ga"/>
        </w:rPr>
        <w:t>a dhearbhú cibé ar cloíodh leis na caighdeáin chuntasaíochta infheidhme, faoi réir aon imeacht ábhartha uathu a bheith nochta agus mínithe sna ráitis airgeadais.</w:t>
      </w:r>
    </w:p>
    <w:p w14:paraId="5C7C680F" w14:textId="77777777" w:rsidR="009856C7" w:rsidRPr="001423D4" w:rsidRDefault="007678C1">
      <w:pPr>
        <w:pStyle w:val="BodyText"/>
        <w:spacing w:before="227"/>
        <w:ind w:left="153"/>
        <w:jc w:val="both"/>
        <w:rPr>
          <w:lang w:val="pt-PT"/>
        </w:rPr>
      </w:pPr>
      <w:r>
        <w:rPr>
          <w:lang w:val="ga"/>
        </w:rPr>
        <w:t>Deimhníonn an Bord gur chomhlíon sé na ceanglais thuas agus na ráitis airgeadais á n-ullmhú aige.</w:t>
      </w:r>
    </w:p>
    <w:p w14:paraId="2BB0ECC1" w14:textId="77777777" w:rsidR="009856C7" w:rsidRPr="001423D4" w:rsidRDefault="009856C7">
      <w:pPr>
        <w:pStyle w:val="BodyText"/>
        <w:spacing w:before="1"/>
        <w:rPr>
          <w:lang w:val="pt-PT"/>
        </w:rPr>
      </w:pPr>
    </w:p>
    <w:p w14:paraId="3D7771C5" w14:textId="77777777" w:rsidR="009856C7" w:rsidRPr="001423D4" w:rsidRDefault="007678C1">
      <w:pPr>
        <w:pStyle w:val="BodyText"/>
        <w:ind w:left="153" w:right="586"/>
        <w:jc w:val="both"/>
        <w:rPr>
          <w:lang w:val="pt-PT"/>
        </w:rPr>
      </w:pPr>
      <w:r>
        <w:rPr>
          <w:lang w:val="ga"/>
        </w:rPr>
        <w:t>Tá an Bord freagrach as taifid chuntasaíochta leordhóthanacha a choimeád a nochtann le cruinneas réasúnta ag am ar bith staid airgeadais an Bhoird agus a chuireann ar a chumas a chinntiú go gcomhlíonann na ráitis airgeadais Alt 22 den Acht.</w:t>
      </w:r>
    </w:p>
    <w:p w14:paraId="2A545B40" w14:textId="77777777" w:rsidR="009856C7" w:rsidRPr="001423D4" w:rsidRDefault="007678C1">
      <w:pPr>
        <w:pStyle w:val="BodyText"/>
        <w:spacing w:before="229"/>
        <w:ind w:left="153" w:right="588"/>
        <w:jc w:val="both"/>
        <w:rPr>
          <w:lang w:val="ga"/>
        </w:rPr>
      </w:pPr>
      <w:r>
        <w:rPr>
          <w:lang w:val="ga"/>
        </w:rPr>
        <w:t>Tá an Bord freagrach as an bplean gnó bliantúil agus an buiséad a fhaomhadh. Déanann an Bord monatóireacht ar fheidhmíocht an Bhoird um Fhaisnéis do Shaoránaigh faoi threoir an phlean gnó bhliantúil agus an bhuiséid trí nuashonruithe ar an bplean agus ar fheidhmíocht airgeadais ag gach cruinniú Boird.</w:t>
      </w:r>
    </w:p>
    <w:p w14:paraId="013D6113" w14:textId="77777777" w:rsidR="009856C7" w:rsidRPr="001423D4" w:rsidRDefault="009856C7">
      <w:pPr>
        <w:pStyle w:val="BodyText"/>
        <w:spacing w:before="2"/>
        <w:rPr>
          <w:lang w:val="ga"/>
        </w:rPr>
      </w:pPr>
    </w:p>
    <w:p w14:paraId="2AC1B992" w14:textId="77777777" w:rsidR="009856C7" w:rsidRPr="001423D4" w:rsidRDefault="007678C1">
      <w:pPr>
        <w:pStyle w:val="BodyText"/>
        <w:spacing w:before="1"/>
        <w:ind w:left="153" w:right="588"/>
        <w:jc w:val="both"/>
        <w:rPr>
          <w:lang w:val="ga"/>
        </w:rPr>
      </w:pPr>
      <w:r>
        <w:rPr>
          <w:lang w:val="ga"/>
        </w:rPr>
        <w:t>Tá an Bord freagrach freisin as a shócmhainní a chosaint agus, dá bhrí sin, as bearta réasúnta a dhéanamh chun calaois agus neamhrialtachtaí eile a chosc agus a bhrath.</w:t>
      </w:r>
    </w:p>
    <w:p w14:paraId="64F8DB32" w14:textId="77777777" w:rsidR="009856C7" w:rsidRPr="001423D4" w:rsidRDefault="007678C1">
      <w:pPr>
        <w:pStyle w:val="BodyText"/>
        <w:spacing w:before="228"/>
        <w:ind w:left="153" w:right="592"/>
        <w:jc w:val="both"/>
        <w:rPr>
          <w:lang w:val="ga"/>
        </w:rPr>
      </w:pPr>
      <w:r>
        <w:rPr>
          <w:lang w:val="ga"/>
        </w:rPr>
        <w:t>Measann an Bord go dtugann ráitis airgeadais an Bhoird um Fhaisnéis do Shaoránaigh léargas fíor agus cothrom ar fheidhmíocht airgeadais agus ar staid airgeadais an Bhoird um Fhaisnéis do Shaoránaigh amhail an 31 Nollaig 2025.</w:t>
      </w:r>
    </w:p>
    <w:p w14:paraId="39FE0B9B" w14:textId="77777777" w:rsidR="009856C7" w:rsidRPr="001423D4" w:rsidRDefault="009856C7">
      <w:pPr>
        <w:pStyle w:val="BodyText"/>
        <w:spacing w:before="2"/>
        <w:rPr>
          <w:lang w:val="ga"/>
        </w:rPr>
      </w:pPr>
    </w:p>
    <w:p w14:paraId="621013D2" w14:textId="77777777" w:rsidR="009856C7" w:rsidRDefault="007678C1">
      <w:pPr>
        <w:pStyle w:val="BodyText"/>
        <w:ind w:left="153" w:right="577"/>
        <w:jc w:val="both"/>
      </w:pPr>
      <w:r>
        <w:rPr>
          <w:lang w:val="ga"/>
        </w:rPr>
        <w:t>An 24 Iúil 2026, d’fhormheas an Bord síniú an ráitis seo agus na ráitis airgeadais don bhliain dar chríoch an 31 Nollaig 2025.</w:t>
      </w:r>
    </w:p>
    <w:p w14:paraId="1DD54951" w14:textId="77777777" w:rsidR="009856C7" w:rsidRDefault="009856C7">
      <w:pPr>
        <w:pStyle w:val="BodyText"/>
        <w:jc w:val="both"/>
        <w:sectPr w:rsidR="009856C7">
          <w:headerReference w:type="default" r:id="rId9"/>
          <w:footerReference w:type="default" r:id="rId10"/>
          <w:pgSz w:w="11910" w:h="16840"/>
          <w:pgMar w:top="1440" w:right="141" w:bottom="540" w:left="566" w:header="443" w:footer="348" w:gutter="0"/>
          <w:cols w:space="720"/>
        </w:sectPr>
      </w:pPr>
    </w:p>
    <w:p w14:paraId="1A6A5CBA" w14:textId="77777777" w:rsidR="009856C7" w:rsidRDefault="007678C1">
      <w:pPr>
        <w:pStyle w:val="Heading6"/>
        <w:spacing w:before="185"/>
        <w:ind w:firstLine="0"/>
        <w:jc w:val="both"/>
      </w:pPr>
      <w:r>
        <w:rPr>
          <w:lang w:val="ga"/>
        </w:rPr>
        <w:lastRenderedPageBreak/>
        <w:t>Struchtúr an Bhoird</w:t>
      </w:r>
    </w:p>
    <w:p w14:paraId="7D741D2A" w14:textId="77777777" w:rsidR="009856C7" w:rsidRPr="001423D4" w:rsidRDefault="007678C1">
      <w:pPr>
        <w:pStyle w:val="BodyText"/>
        <w:spacing w:before="228"/>
        <w:ind w:left="153" w:right="576"/>
        <w:jc w:val="both"/>
        <w:rPr>
          <w:lang w:val="ga"/>
        </w:rPr>
      </w:pPr>
      <w:r>
        <w:rPr>
          <w:lang w:val="ga"/>
        </w:rPr>
        <w:t>Tá Cathaoirleach agus 11</w:t>
      </w:r>
      <w:hyperlink w:anchor="_bookmark0" w:history="1">
        <w:r>
          <w:rPr>
            <w:sz w:val="13"/>
            <w:lang w:val="ga"/>
          </w:rPr>
          <w:t>1</w:t>
        </w:r>
      </w:hyperlink>
      <w:r>
        <w:rPr>
          <w:sz w:val="13"/>
          <w:lang w:val="ga"/>
        </w:rPr>
        <w:t xml:space="preserve"> </w:t>
      </w:r>
      <w:r>
        <w:rPr>
          <w:lang w:val="ga"/>
        </w:rPr>
        <w:t>ghnáthchomhalta ar an mBord, agus ceapann an tAire Coimirce Sóisialaí iad go léir. Ceaptar comhaltaí an Bhoird ar feadh tréimhse cúig bliana agus tagann siad le chéile sé huaire sa bhliain. Leagtar amach an tréimhse ceapacháin do na comhaltaí reatha, lena n-áirítear imeachtaí ón mBord le linn 2025, sa tábla thíos:</w:t>
      </w:r>
    </w:p>
    <w:p w14:paraId="6A8FCD0A" w14:textId="77777777" w:rsidR="009856C7" w:rsidRPr="001423D4" w:rsidRDefault="009856C7">
      <w:pPr>
        <w:pStyle w:val="BodyText"/>
        <w:spacing w:before="8"/>
        <w:rPr>
          <w:lang w:val="ga"/>
        </w:rPr>
      </w:pPr>
    </w:p>
    <w:tbl>
      <w:tblPr>
        <w:tblW w:w="0" w:type="auto"/>
        <w:tblInd w:w="161" w:type="dxa"/>
        <w:tblLayout w:type="fixed"/>
        <w:tblCellMar>
          <w:left w:w="0" w:type="dxa"/>
          <w:right w:w="0" w:type="dxa"/>
        </w:tblCellMar>
        <w:tblLook w:val="01E0" w:firstRow="1" w:lastRow="1" w:firstColumn="1" w:lastColumn="1" w:noHBand="0" w:noVBand="0"/>
      </w:tblPr>
      <w:tblGrid>
        <w:gridCol w:w="1958"/>
        <w:gridCol w:w="2105"/>
        <w:gridCol w:w="2155"/>
        <w:gridCol w:w="4700"/>
      </w:tblGrid>
      <w:tr w:rsidR="009856C7" w14:paraId="03326E83" w14:textId="77777777" w:rsidTr="00415EB8">
        <w:trPr>
          <w:trHeight w:val="284"/>
        </w:trPr>
        <w:tc>
          <w:tcPr>
            <w:tcW w:w="1958" w:type="dxa"/>
            <w:tcBorders>
              <w:bottom w:val="single" w:sz="12" w:space="0" w:color="000000"/>
            </w:tcBorders>
          </w:tcPr>
          <w:p w14:paraId="29B9F158" w14:textId="77777777" w:rsidR="009856C7" w:rsidRDefault="007678C1">
            <w:pPr>
              <w:pStyle w:val="TableParagraph"/>
              <w:spacing w:before="26"/>
              <w:ind w:left="107"/>
              <w:jc w:val="left"/>
              <w:rPr>
                <w:b/>
                <w:sz w:val="16"/>
              </w:rPr>
            </w:pPr>
            <w:r>
              <w:rPr>
                <w:b/>
                <w:bCs/>
                <w:sz w:val="16"/>
                <w:lang w:val="ga"/>
              </w:rPr>
              <w:t>Comhalta Boird</w:t>
            </w:r>
          </w:p>
        </w:tc>
        <w:tc>
          <w:tcPr>
            <w:tcW w:w="2105" w:type="dxa"/>
            <w:tcBorders>
              <w:bottom w:val="single" w:sz="12" w:space="0" w:color="000000"/>
            </w:tcBorders>
          </w:tcPr>
          <w:p w14:paraId="5D6C8858" w14:textId="77777777" w:rsidR="009856C7" w:rsidRDefault="007678C1">
            <w:pPr>
              <w:pStyle w:val="TableParagraph"/>
              <w:spacing w:line="179" w:lineRule="exact"/>
              <w:ind w:left="560"/>
              <w:jc w:val="left"/>
              <w:rPr>
                <w:b/>
                <w:sz w:val="16"/>
              </w:rPr>
            </w:pPr>
            <w:r>
              <w:rPr>
                <w:b/>
                <w:bCs/>
                <w:sz w:val="16"/>
                <w:lang w:val="ga"/>
              </w:rPr>
              <w:t>Ról</w:t>
            </w:r>
          </w:p>
        </w:tc>
        <w:tc>
          <w:tcPr>
            <w:tcW w:w="2155" w:type="dxa"/>
            <w:tcBorders>
              <w:bottom w:val="single" w:sz="12" w:space="0" w:color="000000"/>
            </w:tcBorders>
          </w:tcPr>
          <w:p w14:paraId="27B78DD5" w14:textId="77777777" w:rsidR="009856C7" w:rsidRDefault="007678C1" w:rsidP="00415EB8">
            <w:pPr>
              <w:pStyle w:val="TableParagraph"/>
              <w:spacing w:line="179" w:lineRule="exact"/>
              <w:ind w:left="449" w:right="-334"/>
              <w:jc w:val="left"/>
              <w:rPr>
                <w:b/>
                <w:sz w:val="16"/>
              </w:rPr>
            </w:pPr>
            <w:r>
              <w:rPr>
                <w:b/>
                <w:bCs/>
                <w:sz w:val="16"/>
                <w:lang w:val="ga"/>
              </w:rPr>
              <w:t>An Dáta a Ceapadh</w:t>
            </w:r>
          </w:p>
        </w:tc>
        <w:tc>
          <w:tcPr>
            <w:tcW w:w="4700" w:type="dxa"/>
            <w:tcBorders>
              <w:bottom w:val="single" w:sz="12" w:space="0" w:color="000000"/>
            </w:tcBorders>
          </w:tcPr>
          <w:p w14:paraId="47C8F381" w14:textId="77777777" w:rsidR="009856C7" w:rsidRDefault="007678C1">
            <w:pPr>
              <w:pStyle w:val="TableParagraph"/>
              <w:spacing w:line="179" w:lineRule="exact"/>
              <w:ind w:left="182"/>
              <w:jc w:val="left"/>
              <w:rPr>
                <w:b/>
                <w:sz w:val="16"/>
              </w:rPr>
            </w:pPr>
            <w:r>
              <w:rPr>
                <w:b/>
                <w:bCs/>
                <w:sz w:val="16"/>
                <w:lang w:val="ga"/>
              </w:rPr>
              <w:t>Sonraí Breise</w:t>
            </w:r>
          </w:p>
        </w:tc>
      </w:tr>
      <w:tr w:rsidR="009856C7" w14:paraId="2DF30210" w14:textId="77777777" w:rsidTr="00415EB8">
        <w:trPr>
          <w:trHeight w:val="211"/>
        </w:trPr>
        <w:tc>
          <w:tcPr>
            <w:tcW w:w="1958" w:type="dxa"/>
            <w:tcBorders>
              <w:top w:val="single" w:sz="12" w:space="0" w:color="000000"/>
            </w:tcBorders>
          </w:tcPr>
          <w:p w14:paraId="40C6587A" w14:textId="77777777" w:rsidR="009856C7" w:rsidRDefault="007678C1">
            <w:pPr>
              <w:pStyle w:val="TableParagraph"/>
              <w:spacing w:before="3"/>
              <w:ind w:left="107"/>
              <w:jc w:val="left"/>
              <w:rPr>
                <w:sz w:val="16"/>
              </w:rPr>
            </w:pPr>
            <w:r>
              <w:rPr>
                <w:sz w:val="16"/>
                <w:lang w:val="ga"/>
              </w:rPr>
              <w:t>Catherine Heaney</w:t>
            </w:r>
          </w:p>
        </w:tc>
        <w:tc>
          <w:tcPr>
            <w:tcW w:w="2105" w:type="dxa"/>
            <w:tcBorders>
              <w:top w:val="single" w:sz="12" w:space="0" w:color="000000"/>
            </w:tcBorders>
          </w:tcPr>
          <w:p w14:paraId="143D25B4" w14:textId="77777777" w:rsidR="009856C7" w:rsidRDefault="007678C1">
            <w:pPr>
              <w:pStyle w:val="TableParagraph"/>
              <w:spacing w:before="3"/>
              <w:ind w:left="560"/>
              <w:jc w:val="left"/>
              <w:rPr>
                <w:sz w:val="16"/>
              </w:rPr>
            </w:pPr>
            <w:r>
              <w:rPr>
                <w:sz w:val="16"/>
                <w:lang w:val="ga"/>
              </w:rPr>
              <w:t>An Cathaoirleach</w:t>
            </w:r>
          </w:p>
        </w:tc>
        <w:tc>
          <w:tcPr>
            <w:tcW w:w="2155" w:type="dxa"/>
            <w:tcBorders>
              <w:top w:val="single" w:sz="12" w:space="0" w:color="000000"/>
            </w:tcBorders>
          </w:tcPr>
          <w:p w14:paraId="08DC2BA8" w14:textId="77777777" w:rsidR="009856C7" w:rsidRDefault="007678C1" w:rsidP="00415EB8">
            <w:pPr>
              <w:pStyle w:val="TableParagraph"/>
              <w:spacing w:before="3"/>
              <w:ind w:left="298" w:right="-334"/>
              <w:jc w:val="left"/>
              <w:rPr>
                <w:sz w:val="16"/>
              </w:rPr>
            </w:pPr>
            <w:r>
              <w:rPr>
                <w:sz w:val="16"/>
                <w:lang w:val="ga"/>
              </w:rPr>
              <w:t>Iúil 2021</w:t>
            </w:r>
          </w:p>
        </w:tc>
        <w:tc>
          <w:tcPr>
            <w:tcW w:w="4700" w:type="dxa"/>
            <w:tcBorders>
              <w:top w:val="single" w:sz="12" w:space="0" w:color="000000"/>
            </w:tcBorders>
          </w:tcPr>
          <w:p w14:paraId="01838787" w14:textId="77777777" w:rsidR="009856C7" w:rsidRDefault="007678C1">
            <w:pPr>
              <w:pStyle w:val="TableParagraph"/>
              <w:spacing w:before="3"/>
              <w:ind w:left="182"/>
              <w:jc w:val="left"/>
              <w:rPr>
                <w:sz w:val="16"/>
              </w:rPr>
            </w:pPr>
            <w:r>
              <w:rPr>
                <w:sz w:val="16"/>
                <w:lang w:val="ga"/>
              </w:rPr>
              <w:t>Tháinig deireadh leis an téarma Boird an 6 Iúil 2026</w:t>
            </w:r>
          </w:p>
        </w:tc>
      </w:tr>
      <w:tr w:rsidR="009856C7" w:rsidRPr="00E84E0C" w14:paraId="62DFB89C" w14:textId="77777777" w:rsidTr="00415EB8">
        <w:trPr>
          <w:trHeight w:val="229"/>
        </w:trPr>
        <w:tc>
          <w:tcPr>
            <w:tcW w:w="1958" w:type="dxa"/>
          </w:tcPr>
          <w:p w14:paraId="5EA2E63F" w14:textId="77777777" w:rsidR="009856C7" w:rsidRDefault="007678C1">
            <w:pPr>
              <w:pStyle w:val="TableParagraph"/>
              <w:spacing w:before="19"/>
              <w:ind w:left="107"/>
              <w:jc w:val="left"/>
              <w:rPr>
                <w:sz w:val="16"/>
              </w:rPr>
            </w:pPr>
            <w:r>
              <w:rPr>
                <w:sz w:val="16"/>
                <w:lang w:val="ga"/>
              </w:rPr>
              <w:t>Teresa Blake</w:t>
            </w:r>
          </w:p>
        </w:tc>
        <w:tc>
          <w:tcPr>
            <w:tcW w:w="2105" w:type="dxa"/>
          </w:tcPr>
          <w:p w14:paraId="2A67DA57" w14:textId="77777777" w:rsidR="009856C7" w:rsidRDefault="007678C1">
            <w:pPr>
              <w:pStyle w:val="TableParagraph"/>
              <w:spacing w:before="19"/>
              <w:ind w:left="560"/>
              <w:jc w:val="left"/>
              <w:rPr>
                <w:sz w:val="16"/>
              </w:rPr>
            </w:pPr>
            <w:r>
              <w:rPr>
                <w:sz w:val="16"/>
                <w:lang w:val="ga"/>
              </w:rPr>
              <w:t>Gnáthchomhalta</w:t>
            </w:r>
          </w:p>
        </w:tc>
        <w:tc>
          <w:tcPr>
            <w:tcW w:w="2155" w:type="dxa"/>
          </w:tcPr>
          <w:p w14:paraId="6D2FF67F" w14:textId="77777777" w:rsidR="009856C7" w:rsidRDefault="007678C1" w:rsidP="00415EB8">
            <w:pPr>
              <w:pStyle w:val="TableParagraph"/>
              <w:spacing w:before="19"/>
              <w:ind w:left="298" w:right="-334"/>
              <w:jc w:val="left"/>
              <w:rPr>
                <w:sz w:val="16"/>
              </w:rPr>
            </w:pPr>
            <w:r>
              <w:rPr>
                <w:sz w:val="16"/>
                <w:lang w:val="ga"/>
              </w:rPr>
              <w:t>Nollaig 2020</w:t>
            </w:r>
          </w:p>
        </w:tc>
        <w:tc>
          <w:tcPr>
            <w:tcW w:w="4700" w:type="dxa"/>
          </w:tcPr>
          <w:p w14:paraId="64105D7F" w14:textId="77777777" w:rsidR="009856C7" w:rsidRPr="001423D4" w:rsidRDefault="007678C1">
            <w:pPr>
              <w:pStyle w:val="TableParagraph"/>
              <w:spacing w:before="19"/>
              <w:ind w:left="182"/>
              <w:jc w:val="left"/>
              <w:rPr>
                <w:sz w:val="16"/>
                <w:lang w:val="pt-PT"/>
              </w:rPr>
            </w:pPr>
            <w:r>
              <w:rPr>
                <w:sz w:val="16"/>
                <w:lang w:val="ga"/>
              </w:rPr>
              <w:t>Tháinig deireadh leis an téarma Boird i mí na Nollaig 2025</w:t>
            </w:r>
          </w:p>
        </w:tc>
      </w:tr>
      <w:tr w:rsidR="009856C7" w14:paraId="50A2273D" w14:textId="77777777" w:rsidTr="00415EB8">
        <w:trPr>
          <w:trHeight w:val="230"/>
        </w:trPr>
        <w:tc>
          <w:tcPr>
            <w:tcW w:w="1958" w:type="dxa"/>
          </w:tcPr>
          <w:p w14:paraId="3BBA32F5" w14:textId="77777777" w:rsidR="009856C7" w:rsidRDefault="007678C1">
            <w:pPr>
              <w:pStyle w:val="TableParagraph"/>
              <w:spacing w:before="21"/>
              <w:ind w:left="107"/>
              <w:jc w:val="left"/>
              <w:rPr>
                <w:sz w:val="16"/>
              </w:rPr>
            </w:pPr>
            <w:r>
              <w:rPr>
                <w:sz w:val="16"/>
                <w:lang w:val="ga"/>
              </w:rPr>
              <w:t>Claire Byrne</w:t>
            </w:r>
          </w:p>
        </w:tc>
        <w:tc>
          <w:tcPr>
            <w:tcW w:w="2105" w:type="dxa"/>
          </w:tcPr>
          <w:p w14:paraId="7141A543" w14:textId="77777777" w:rsidR="009856C7" w:rsidRDefault="007678C1">
            <w:pPr>
              <w:pStyle w:val="TableParagraph"/>
              <w:spacing w:before="21"/>
              <w:ind w:left="560"/>
              <w:jc w:val="left"/>
              <w:rPr>
                <w:sz w:val="16"/>
              </w:rPr>
            </w:pPr>
            <w:r>
              <w:rPr>
                <w:sz w:val="16"/>
                <w:lang w:val="ga"/>
              </w:rPr>
              <w:t>Gnáthchomhalta</w:t>
            </w:r>
          </w:p>
        </w:tc>
        <w:tc>
          <w:tcPr>
            <w:tcW w:w="2155" w:type="dxa"/>
          </w:tcPr>
          <w:p w14:paraId="7E6DE762" w14:textId="77777777" w:rsidR="009856C7" w:rsidRDefault="007678C1" w:rsidP="00415EB8">
            <w:pPr>
              <w:pStyle w:val="TableParagraph"/>
              <w:spacing w:before="21"/>
              <w:ind w:left="298" w:right="-334"/>
              <w:jc w:val="left"/>
              <w:rPr>
                <w:sz w:val="16"/>
              </w:rPr>
            </w:pPr>
            <w:r>
              <w:rPr>
                <w:sz w:val="16"/>
                <w:lang w:val="ga"/>
              </w:rPr>
              <w:t>Meán Fómhair 2022</w:t>
            </w:r>
          </w:p>
        </w:tc>
        <w:tc>
          <w:tcPr>
            <w:tcW w:w="4700" w:type="dxa"/>
          </w:tcPr>
          <w:p w14:paraId="5952981B" w14:textId="77777777" w:rsidR="009856C7" w:rsidRDefault="009856C7">
            <w:pPr>
              <w:pStyle w:val="TableParagraph"/>
              <w:jc w:val="left"/>
              <w:rPr>
                <w:rFonts w:ascii="Times New Roman"/>
                <w:sz w:val="16"/>
              </w:rPr>
            </w:pPr>
          </w:p>
        </w:tc>
      </w:tr>
      <w:tr w:rsidR="009856C7" w14:paraId="7F732D99" w14:textId="77777777" w:rsidTr="00415EB8">
        <w:trPr>
          <w:trHeight w:val="230"/>
        </w:trPr>
        <w:tc>
          <w:tcPr>
            <w:tcW w:w="1958" w:type="dxa"/>
          </w:tcPr>
          <w:p w14:paraId="77C82A6B" w14:textId="77777777" w:rsidR="009856C7" w:rsidRDefault="007678C1">
            <w:pPr>
              <w:pStyle w:val="TableParagraph"/>
              <w:spacing w:before="21"/>
              <w:ind w:left="107"/>
              <w:jc w:val="left"/>
              <w:rPr>
                <w:sz w:val="16"/>
              </w:rPr>
            </w:pPr>
            <w:r>
              <w:rPr>
                <w:sz w:val="16"/>
                <w:lang w:val="ga"/>
              </w:rPr>
              <w:t>Mary Corcoran</w:t>
            </w:r>
          </w:p>
        </w:tc>
        <w:tc>
          <w:tcPr>
            <w:tcW w:w="2105" w:type="dxa"/>
          </w:tcPr>
          <w:p w14:paraId="55105437" w14:textId="77777777" w:rsidR="009856C7" w:rsidRDefault="007678C1">
            <w:pPr>
              <w:pStyle w:val="TableParagraph"/>
              <w:spacing w:before="21"/>
              <w:ind w:left="560"/>
              <w:jc w:val="left"/>
              <w:rPr>
                <w:sz w:val="16"/>
              </w:rPr>
            </w:pPr>
            <w:r>
              <w:rPr>
                <w:sz w:val="16"/>
                <w:lang w:val="ga"/>
              </w:rPr>
              <w:t>Gnáthchomhalta</w:t>
            </w:r>
          </w:p>
        </w:tc>
        <w:tc>
          <w:tcPr>
            <w:tcW w:w="2155" w:type="dxa"/>
          </w:tcPr>
          <w:p w14:paraId="6E7B99DE" w14:textId="77777777" w:rsidR="009856C7" w:rsidRDefault="007678C1" w:rsidP="00415EB8">
            <w:pPr>
              <w:pStyle w:val="TableParagraph"/>
              <w:spacing w:before="21"/>
              <w:ind w:left="298" w:right="-334"/>
              <w:jc w:val="left"/>
              <w:rPr>
                <w:sz w:val="16"/>
              </w:rPr>
            </w:pPr>
            <w:r>
              <w:rPr>
                <w:sz w:val="16"/>
                <w:lang w:val="ga"/>
              </w:rPr>
              <w:t>Deireadh Fómhair 2023</w:t>
            </w:r>
          </w:p>
        </w:tc>
        <w:tc>
          <w:tcPr>
            <w:tcW w:w="4700" w:type="dxa"/>
          </w:tcPr>
          <w:p w14:paraId="16CADC54" w14:textId="77777777" w:rsidR="009856C7" w:rsidRDefault="009856C7">
            <w:pPr>
              <w:pStyle w:val="TableParagraph"/>
              <w:jc w:val="left"/>
              <w:rPr>
                <w:rFonts w:ascii="Times New Roman"/>
                <w:sz w:val="16"/>
              </w:rPr>
            </w:pPr>
          </w:p>
        </w:tc>
      </w:tr>
      <w:tr w:rsidR="009856C7" w14:paraId="02E58020" w14:textId="77777777" w:rsidTr="00415EB8">
        <w:trPr>
          <w:trHeight w:val="229"/>
        </w:trPr>
        <w:tc>
          <w:tcPr>
            <w:tcW w:w="1958" w:type="dxa"/>
          </w:tcPr>
          <w:p w14:paraId="00A9316F" w14:textId="77777777" w:rsidR="009856C7" w:rsidRDefault="007678C1">
            <w:pPr>
              <w:pStyle w:val="TableParagraph"/>
              <w:spacing w:before="21"/>
              <w:ind w:left="107"/>
              <w:jc w:val="left"/>
              <w:rPr>
                <w:sz w:val="16"/>
              </w:rPr>
            </w:pPr>
            <w:r>
              <w:rPr>
                <w:sz w:val="16"/>
                <w:lang w:val="ga"/>
              </w:rPr>
              <w:t>Catriona Curtis</w:t>
            </w:r>
          </w:p>
        </w:tc>
        <w:tc>
          <w:tcPr>
            <w:tcW w:w="2105" w:type="dxa"/>
          </w:tcPr>
          <w:p w14:paraId="75DA23B2" w14:textId="77777777" w:rsidR="009856C7" w:rsidRDefault="007678C1">
            <w:pPr>
              <w:pStyle w:val="TableParagraph"/>
              <w:spacing w:before="21"/>
              <w:ind w:left="560"/>
              <w:jc w:val="left"/>
              <w:rPr>
                <w:sz w:val="16"/>
              </w:rPr>
            </w:pPr>
            <w:r>
              <w:rPr>
                <w:sz w:val="16"/>
                <w:lang w:val="ga"/>
              </w:rPr>
              <w:t>Gnáthchomhalta</w:t>
            </w:r>
          </w:p>
        </w:tc>
        <w:tc>
          <w:tcPr>
            <w:tcW w:w="2155" w:type="dxa"/>
          </w:tcPr>
          <w:p w14:paraId="4C986298" w14:textId="77777777" w:rsidR="009856C7" w:rsidRDefault="007678C1" w:rsidP="00415EB8">
            <w:pPr>
              <w:pStyle w:val="TableParagraph"/>
              <w:spacing w:before="21"/>
              <w:ind w:left="298" w:right="-334"/>
              <w:jc w:val="left"/>
              <w:rPr>
                <w:sz w:val="16"/>
              </w:rPr>
            </w:pPr>
            <w:r>
              <w:rPr>
                <w:sz w:val="16"/>
                <w:lang w:val="ga"/>
              </w:rPr>
              <w:t>Deireadh Fómhair 2023</w:t>
            </w:r>
          </w:p>
        </w:tc>
        <w:tc>
          <w:tcPr>
            <w:tcW w:w="4700" w:type="dxa"/>
          </w:tcPr>
          <w:p w14:paraId="0D0B3B10" w14:textId="77777777" w:rsidR="009856C7" w:rsidRDefault="009856C7">
            <w:pPr>
              <w:pStyle w:val="TableParagraph"/>
              <w:jc w:val="left"/>
              <w:rPr>
                <w:rFonts w:ascii="Times New Roman"/>
                <w:sz w:val="16"/>
              </w:rPr>
            </w:pPr>
          </w:p>
        </w:tc>
      </w:tr>
      <w:tr w:rsidR="009856C7" w14:paraId="7323F924" w14:textId="77777777" w:rsidTr="00415EB8">
        <w:trPr>
          <w:trHeight w:val="230"/>
        </w:trPr>
        <w:tc>
          <w:tcPr>
            <w:tcW w:w="1958" w:type="dxa"/>
          </w:tcPr>
          <w:p w14:paraId="3970FEA7" w14:textId="77777777" w:rsidR="009856C7" w:rsidRDefault="007678C1">
            <w:pPr>
              <w:pStyle w:val="TableParagraph"/>
              <w:spacing w:before="22"/>
              <w:ind w:left="107"/>
              <w:jc w:val="left"/>
              <w:rPr>
                <w:sz w:val="16"/>
              </w:rPr>
            </w:pPr>
            <w:r>
              <w:rPr>
                <w:sz w:val="16"/>
                <w:lang w:val="ga"/>
              </w:rPr>
              <w:t>Mary Dorgan</w:t>
            </w:r>
          </w:p>
        </w:tc>
        <w:tc>
          <w:tcPr>
            <w:tcW w:w="2105" w:type="dxa"/>
          </w:tcPr>
          <w:p w14:paraId="3EE61AE5" w14:textId="77777777" w:rsidR="009856C7" w:rsidRDefault="007678C1">
            <w:pPr>
              <w:pStyle w:val="TableParagraph"/>
              <w:spacing w:before="19"/>
              <w:ind w:left="560"/>
              <w:jc w:val="left"/>
              <w:rPr>
                <w:sz w:val="16"/>
              </w:rPr>
            </w:pPr>
            <w:r>
              <w:rPr>
                <w:sz w:val="16"/>
                <w:lang w:val="ga"/>
              </w:rPr>
              <w:t>Gnáthchomhalta</w:t>
            </w:r>
          </w:p>
        </w:tc>
        <w:tc>
          <w:tcPr>
            <w:tcW w:w="2155" w:type="dxa"/>
          </w:tcPr>
          <w:p w14:paraId="1CA2A5F3" w14:textId="77777777" w:rsidR="009856C7" w:rsidRDefault="007678C1" w:rsidP="00415EB8">
            <w:pPr>
              <w:pStyle w:val="TableParagraph"/>
              <w:spacing w:before="22"/>
              <w:ind w:left="298" w:right="-334"/>
              <w:jc w:val="left"/>
              <w:rPr>
                <w:sz w:val="16"/>
              </w:rPr>
            </w:pPr>
            <w:r>
              <w:rPr>
                <w:sz w:val="16"/>
                <w:lang w:val="ga"/>
              </w:rPr>
              <w:t>Deireadh Fómhair 2023</w:t>
            </w:r>
          </w:p>
        </w:tc>
        <w:tc>
          <w:tcPr>
            <w:tcW w:w="4700" w:type="dxa"/>
          </w:tcPr>
          <w:p w14:paraId="26C51E31" w14:textId="77777777" w:rsidR="009856C7" w:rsidRDefault="009856C7">
            <w:pPr>
              <w:pStyle w:val="TableParagraph"/>
              <w:jc w:val="left"/>
              <w:rPr>
                <w:rFonts w:ascii="Times New Roman"/>
                <w:sz w:val="16"/>
              </w:rPr>
            </w:pPr>
          </w:p>
        </w:tc>
      </w:tr>
      <w:tr w:rsidR="009856C7" w14:paraId="1552391E" w14:textId="77777777" w:rsidTr="00415EB8">
        <w:trPr>
          <w:trHeight w:val="230"/>
        </w:trPr>
        <w:tc>
          <w:tcPr>
            <w:tcW w:w="1958" w:type="dxa"/>
          </w:tcPr>
          <w:p w14:paraId="4619D4E3" w14:textId="77777777" w:rsidR="009856C7" w:rsidRDefault="007678C1">
            <w:pPr>
              <w:pStyle w:val="TableParagraph"/>
              <w:spacing w:before="22"/>
              <w:ind w:left="107"/>
              <w:jc w:val="left"/>
              <w:rPr>
                <w:sz w:val="16"/>
              </w:rPr>
            </w:pPr>
            <w:r>
              <w:rPr>
                <w:sz w:val="16"/>
                <w:lang w:val="ga"/>
              </w:rPr>
              <w:t>Patrick Gibbons</w:t>
            </w:r>
          </w:p>
        </w:tc>
        <w:tc>
          <w:tcPr>
            <w:tcW w:w="2105" w:type="dxa"/>
          </w:tcPr>
          <w:p w14:paraId="6808D736" w14:textId="77777777" w:rsidR="009856C7" w:rsidRDefault="007678C1">
            <w:pPr>
              <w:pStyle w:val="TableParagraph"/>
              <w:spacing w:before="19"/>
              <w:ind w:left="560"/>
              <w:jc w:val="left"/>
              <w:rPr>
                <w:sz w:val="16"/>
              </w:rPr>
            </w:pPr>
            <w:r>
              <w:rPr>
                <w:sz w:val="16"/>
                <w:lang w:val="ga"/>
              </w:rPr>
              <w:t>Gnáthchomhalta</w:t>
            </w:r>
          </w:p>
        </w:tc>
        <w:tc>
          <w:tcPr>
            <w:tcW w:w="2155" w:type="dxa"/>
          </w:tcPr>
          <w:p w14:paraId="36352F26" w14:textId="77777777" w:rsidR="009856C7" w:rsidRDefault="007678C1" w:rsidP="00415EB8">
            <w:pPr>
              <w:pStyle w:val="TableParagraph"/>
              <w:spacing w:before="22"/>
              <w:ind w:left="298" w:right="-334"/>
              <w:jc w:val="left"/>
              <w:rPr>
                <w:sz w:val="16"/>
              </w:rPr>
            </w:pPr>
            <w:r>
              <w:rPr>
                <w:sz w:val="16"/>
                <w:lang w:val="ga"/>
              </w:rPr>
              <w:t>Meitheamh 2024</w:t>
            </w:r>
          </w:p>
        </w:tc>
        <w:tc>
          <w:tcPr>
            <w:tcW w:w="4700" w:type="dxa"/>
          </w:tcPr>
          <w:p w14:paraId="315E9A4D" w14:textId="77777777" w:rsidR="009856C7" w:rsidRDefault="009856C7">
            <w:pPr>
              <w:pStyle w:val="TableParagraph"/>
              <w:jc w:val="left"/>
              <w:rPr>
                <w:rFonts w:ascii="Times New Roman"/>
                <w:sz w:val="16"/>
              </w:rPr>
            </w:pPr>
          </w:p>
        </w:tc>
      </w:tr>
      <w:tr w:rsidR="009856C7" w14:paraId="63FEED45" w14:textId="77777777" w:rsidTr="00415EB8">
        <w:trPr>
          <w:trHeight w:val="229"/>
        </w:trPr>
        <w:tc>
          <w:tcPr>
            <w:tcW w:w="1958" w:type="dxa"/>
          </w:tcPr>
          <w:p w14:paraId="0E65EFC5" w14:textId="77777777" w:rsidR="009856C7" w:rsidRDefault="007678C1">
            <w:pPr>
              <w:pStyle w:val="TableParagraph"/>
              <w:spacing w:before="19"/>
              <w:ind w:left="107"/>
              <w:jc w:val="left"/>
              <w:rPr>
                <w:sz w:val="16"/>
              </w:rPr>
            </w:pPr>
            <w:r>
              <w:rPr>
                <w:sz w:val="16"/>
                <w:lang w:val="ga"/>
              </w:rPr>
              <w:t>Sarah Harte</w:t>
            </w:r>
          </w:p>
        </w:tc>
        <w:tc>
          <w:tcPr>
            <w:tcW w:w="2105" w:type="dxa"/>
          </w:tcPr>
          <w:p w14:paraId="77AC110F" w14:textId="77777777" w:rsidR="009856C7" w:rsidRDefault="007678C1">
            <w:pPr>
              <w:pStyle w:val="TableParagraph"/>
              <w:spacing w:before="19"/>
              <w:ind w:left="560"/>
              <w:jc w:val="left"/>
              <w:rPr>
                <w:sz w:val="16"/>
              </w:rPr>
            </w:pPr>
            <w:r>
              <w:rPr>
                <w:sz w:val="16"/>
                <w:lang w:val="ga"/>
              </w:rPr>
              <w:t>Gnáthchomhalta</w:t>
            </w:r>
          </w:p>
        </w:tc>
        <w:tc>
          <w:tcPr>
            <w:tcW w:w="2155" w:type="dxa"/>
          </w:tcPr>
          <w:p w14:paraId="1F176B01" w14:textId="77777777" w:rsidR="009856C7" w:rsidRDefault="007678C1" w:rsidP="00415EB8">
            <w:pPr>
              <w:pStyle w:val="TableParagraph"/>
              <w:spacing w:before="19"/>
              <w:ind w:left="298" w:right="-334"/>
              <w:jc w:val="left"/>
              <w:rPr>
                <w:sz w:val="16"/>
              </w:rPr>
            </w:pPr>
            <w:r>
              <w:rPr>
                <w:sz w:val="16"/>
                <w:lang w:val="ga"/>
              </w:rPr>
              <w:t>Meán Fómhair 2022</w:t>
            </w:r>
          </w:p>
        </w:tc>
        <w:tc>
          <w:tcPr>
            <w:tcW w:w="4700" w:type="dxa"/>
          </w:tcPr>
          <w:p w14:paraId="6070D742" w14:textId="77777777" w:rsidR="009856C7" w:rsidRDefault="009856C7">
            <w:pPr>
              <w:pStyle w:val="TableParagraph"/>
              <w:jc w:val="left"/>
              <w:rPr>
                <w:rFonts w:ascii="Times New Roman"/>
                <w:sz w:val="16"/>
              </w:rPr>
            </w:pPr>
          </w:p>
        </w:tc>
      </w:tr>
      <w:tr w:rsidR="009856C7" w14:paraId="3BA263D3" w14:textId="77777777" w:rsidTr="00415EB8">
        <w:trPr>
          <w:trHeight w:val="230"/>
        </w:trPr>
        <w:tc>
          <w:tcPr>
            <w:tcW w:w="1958" w:type="dxa"/>
          </w:tcPr>
          <w:p w14:paraId="45E1584B" w14:textId="77777777" w:rsidR="009856C7" w:rsidRDefault="007678C1">
            <w:pPr>
              <w:pStyle w:val="TableParagraph"/>
              <w:spacing w:before="21"/>
              <w:ind w:left="107"/>
              <w:jc w:val="left"/>
              <w:rPr>
                <w:sz w:val="16"/>
              </w:rPr>
            </w:pPr>
            <w:r>
              <w:rPr>
                <w:sz w:val="16"/>
                <w:lang w:val="ga"/>
              </w:rPr>
              <w:t>Stephen Lycett</w:t>
            </w:r>
          </w:p>
        </w:tc>
        <w:tc>
          <w:tcPr>
            <w:tcW w:w="2105" w:type="dxa"/>
          </w:tcPr>
          <w:p w14:paraId="7105021F" w14:textId="77777777" w:rsidR="009856C7" w:rsidRDefault="007678C1">
            <w:pPr>
              <w:pStyle w:val="TableParagraph"/>
              <w:spacing w:before="21"/>
              <w:ind w:left="560"/>
              <w:jc w:val="left"/>
              <w:rPr>
                <w:sz w:val="16"/>
              </w:rPr>
            </w:pPr>
            <w:r>
              <w:rPr>
                <w:sz w:val="16"/>
                <w:lang w:val="ga"/>
              </w:rPr>
              <w:t>Gnáthchomhalta</w:t>
            </w:r>
          </w:p>
        </w:tc>
        <w:tc>
          <w:tcPr>
            <w:tcW w:w="2155" w:type="dxa"/>
          </w:tcPr>
          <w:p w14:paraId="682F4709" w14:textId="77777777" w:rsidR="009856C7" w:rsidRDefault="007678C1" w:rsidP="00415EB8">
            <w:pPr>
              <w:pStyle w:val="TableParagraph"/>
              <w:spacing w:before="21"/>
              <w:ind w:left="298" w:right="-334"/>
              <w:jc w:val="left"/>
              <w:rPr>
                <w:sz w:val="16"/>
              </w:rPr>
            </w:pPr>
            <w:r>
              <w:rPr>
                <w:sz w:val="16"/>
                <w:lang w:val="ga"/>
              </w:rPr>
              <w:t>Aibreán 2023</w:t>
            </w:r>
          </w:p>
        </w:tc>
        <w:tc>
          <w:tcPr>
            <w:tcW w:w="4700" w:type="dxa"/>
          </w:tcPr>
          <w:p w14:paraId="78C51422" w14:textId="77777777" w:rsidR="009856C7" w:rsidRDefault="009856C7">
            <w:pPr>
              <w:pStyle w:val="TableParagraph"/>
              <w:jc w:val="left"/>
              <w:rPr>
                <w:rFonts w:ascii="Times New Roman"/>
                <w:sz w:val="16"/>
              </w:rPr>
            </w:pPr>
          </w:p>
        </w:tc>
      </w:tr>
      <w:tr w:rsidR="009856C7" w14:paraId="33E74664" w14:textId="77777777" w:rsidTr="00415EB8">
        <w:trPr>
          <w:trHeight w:val="229"/>
        </w:trPr>
        <w:tc>
          <w:tcPr>
            <w:tcW w:w="1958" w:type="dxa"/>
          </w:tcPr>
          <w:p w14:paraId="5FDC58B6" w14:textId="77777777" w:rsidR="009856C7" w:rsidRDefault="007678C1">
            <w:pPr>
              <w:pStyle w:val="TableParagraph"/>
              <w:spacing w:before="21"/>
              <w:ind w:left="107"/>
              <w:jc w:val="left"/>
              <w:rPr>
                <w:sz w:val="16"/>
              </w:rPr>
            </w:pPr>
            <w:r>
              <w:rPr>
                <w:sz w:val="16"/>
                <w:lang w:val="ga"/>
              </w:rPr>
              <w:t>Orlagh Nevin</w:t>
            </w:r>
          </w:p>
        </w:tc>
        <w:tc>
          <w:tcPr>
            <w:tcW w:w="2105" w:type="dxa"/>
          </w:tcPr>
          <w:p w14:paraId="23442DC3" w14:textId="77777777" w:rsidR="009856C7" w:rsidRDefault="007678C1">
            <w:pPr>
              <w:pStyle w:val="TableParagraph"/>
              <w:spacing w:before="21"/>
              <w:ind w:left="560"/>
              <w:jc w:val="left"/>
              <w:rPr>
                <w:sz w:val="16"/>
              </w:rPr>
            </w:pPr>
            <w:r>
              <w:rPr>
                <w:sz w:val="16"/>
                <w:lang w:val="ga"/>
              </w:rPr>
              <w:t>Gnáthchomhalta</w:t>
            </w:r>
          </w:p>
        </w:tc>
        <w:tc>
          <w:tcPr>
            <w:tcW w:w="2155" w:type="dxa"/>
          </w:tcPr>
          <w:p w14:paraId="099C5E0C" w14:textId="77777777" w:rsidR="009856C7" w:rsidRDefault="007678C1" w:rsidP="00415EB8">
            <w:pPr>
              <w:pStyle w:val="TableParagraph"/>
              <w:spacing w:before="21"/>
              <w:ind w:left="298" w:right="-334"/>
              <w:jc w:val="left"/>
              <w:rPr>
                <w:sz w:val="16"/>
              </w:rPr>
            </w:pPr>
            <w:r>
              <w:rPr>
                <w:sz w:val="16"/>
                <w:lang w:val="ga"/>
              </w:rPr>
              <w:t>Aibreán 2024</w:t>
            </w:r>
          </w:p>
        </w:tc>
        <w:tc>
          <w:tcPr>
            <w:tcW w:w="4700" w:type="dxa"/>
          </w:tcPr>
          <w:p w14:paraId="4ED09B6B" w14:textId="77777777" w:rsidR="009856C7" w:rsidRDefault="009856C7">
            <w:pPr>
              <w:pStyle w:val="TableParagraph"/>
              <w:jc w:val="left"/>
              <w:rPr>
                <w:rFonts w:ascii="Times New Roman"/>
                <w:sz w:val="16"/>
              </w:rPr>
            </w:pPr>
          </w:p>
        </w:tc>
      </w:tr>
      <w:tr w:rsidR="009856C7" w14:paraId="40DAC4AD" w14:textId="77777777" w:rsidTr="00415EB8">
        <w:trPr>
          <w:trHeight w:val="230"/>
        </w:trPr>
        <w:tc>
          <w:tcPr>
            <w:tcW w:w="1958" w:type="dxa"/>
          </w:tcPr>
          <w:p w14:paraId="4A844118" w14:textId="77777777" w:rsidR="009856C7" w:rsidRDefault="007678C1">
            <w:pPr>
              <w:pStyle w:val="TableParagraph"/>
              <w:spacing w:before="22"/>
              <w:ind w:left="107"/>
              <w:jc w:val="left"/>
              <w:rPr>
                <w:sz w:val="16"/>
              </w:rPr>
            </w:pPr>
            <w:r>
              <w:rPr>
                <w:sz w:val="16"/>
                <w:lang w:val="ga"/>
              </w:rPr>
              <w:t>Brid O’Donovan</w:t>
            </w:r>
          </w:p>
        </w:tc>
        <w:tc>
          <w:tcPr>
            <w:tcW w:w="2105" w:type="dxa"/>
          </w:tcPr>
          <w:p w14:paraId="4EC21C98" w14:textId="77777777" w:rsidR="009856C7" w:rsidRDefault="007678C1">
            <w:pPr>
              <w:pStyle w:val="TableParagraph"/>
              <w:spacing w:before="19"/>
              <w:ind w:left="560"/>
              <w:jc w:val="left"/>
              <w:rPr>
                <w:sz w:val="16"/>
              </w:rPr>
            </w:pPr>
            <w:r>
              <w:rPr>
                <w:sz w:val="16"/>
                <w:lang w:val="ga"/>
              </w:rPr>
              <w:t>Gnáthchomhalta</w:t>
            </w:r>
          </w:p>
        </w:tc>
        <w:tc>
          <w:tcPr>
            <w:tcW w:w="2155" w:type="dxa"/>
          </w:tcPr>
          <w:p w14:paraId="07CFDC1F" w14:textId="77777777" w:rsidR="009856C7" w:rsidRDefault="007678C1" w:rsidP="00415EB8">
            <w:pPr>
              <w:pStyle w:val="TableParagraph"/>
              <w:spacing w:before="22"/>
              <w:ind w:left="298" w:right="-334"/>
              <w:jc w:val="left"/>
              <w:rPr>
                <w:sz w:val="16"/>
              </w:rPr>
            </w:pPr>
            <w:r>
              <w:rPr>
                <w:sz w:val="16"/>
                <w:lang w:val="ga"/>
              </w:rPr>
              <w:t>Meán Fómhair 2022</w:t>
            </w:r>
          </w:p>
        </w:tc>
        <w:tc>
          <w:tcPr>
            <w:tcW w:w="4700" w:type="dxa"/>
          </w:tcPr>
          <w:p w14:paraId="4C3C5020" w14:textId="77777777" w:rsidR="009856C7" w:rsidRDefault="009856C7">
            <w:pPr>
              <w:pStyle w:val="TableParagraph"/>
              <w:jc w:val="left"/>
              <w:rPr>
                <w:rFonts w:ascii="Times New Roman"/>
                <w:sz w:val="16"/>
              </w:rPr>
            </w:pPr>
          </w:p>
        </w:tc>
      </w:tr>
      <w:tr w:rsidR="009856C7" w14:paraId="68E6D038" w14:textId="77777777" w:rsidTr="00415EB8">
        <w:trPr>
          <w:trHeight w:val="459"/>
        </w:trPr>
        <w:tc>
          <w:tcPr>
            <w:tcW w:w="1958" w:type="dxa"/>
          </w:tcPr>
          <w:p w14:paraId="23B7EDA7" w14:textId="77777777" w:rsidR="009856C7" w:rsidRDefault="007678C1">
            <w:pPr>
              <w:pStyle w:val="TableParagraph"/>
              <w:spacing w:before="22"/>
              <w:ind w:left="107"/>
              <w:jc w:val="left"/>
              <w:rPr>
                <w:sz w:val="16"/>
              </w:rPr>
            </w:pPr>
            <w:r>
              <w:rPr>
                <w:sz w:val="16"/>
                <w:lang w:val="ga"/>
              </w:rPr>
              <w:t>Ian Power</w:t>
            </w:r>
          </w:p>
        </w:tc>
        <w:tc>
          <w:tcPr>
            <w:tcW w:w="2105" w:type="dxa"/>
          </w:tcPr>
          <w:p w14:paraId="6224DA1C" w14:textId="77777777" w:rsidR="009856C7" w:rsidRDefault="007678C1">
            <w:pPr>
              <w:pStyle w:val="TableParagraph"/>
              <w:spacing w:before="19"/>
              <w:ind w:left="560"/>
              <w:jc w:val="left"/>
              <w:rPr>
                <w:sz w:val="16"/>
              </w:rPr>
            </w:pPr>
            <w:r>
              <w:rPr>
                <w:sz w:val="16"/>
                <w:lang w:val="ga"/>
              </w:rPr>
              <w:t>Gnáthchomhalta</w:t>
            </w:r>
          </w:p>
        </w:tc>
        <w:tc>
          <w:tcPr>
            <w:tcW w:w="2155" w:type="dxa"/>
          </w:tcPr>
          <w:p w14:paraId="3AD05816" w14:textId="77777777" w:rsidR="009856C7" w:rsidRDefault="007678C1" w:rsidP="00415EB8">
            <w:pPr>
              <w:pStyle w:val="TableParagraph"/>
              <w:spacing w:before="22"/>
              <w:ind w:left="298" w:right="-334"/>
              <w:jc w:val="left"/>
              <w:rPr>
                <w:sz w:val="16"/>
              </w:rPr>
            </w:pPr>
            <w:r>
              <w:rPr>
                <w:sz w:val="16"/>
                <w:lang w:val="ga"/>
              </w:rPr>
              <w:t>Meitheamh 2016</w:t>
            </w:r>
          </w:p>
        </w:tc>
        <w:tc>
          <w:tcPr>
            <w:tcW w:w="4700" w:type="dxa"/>
          </w:tcPr>
          <w:p w14:paraId="65D01DC1" w14:textId="77777777" w:rsidR="009856C7" w:rsidRDefault="007678C1">
            <w:pPr>
              <w:pStyle w:val="TableParagraph"/>
              <w:spacing w:before="22"/>
              <w:ind w:left="182"/>
              <w:jc w:val="left"/>
              <w:rPr>
                <w:sz w:val="16"/>
              </w:rPr>
            </w:pPr>
            <w:r>
              <w:rPr>
                <w:sz w:val="16"/>
                <w:lang w:val="ga"/>
              </w:rPr>
              <w:t>Athcheaptha i mí an Mheithimh 2021 agus i mí Mheán Fómhair 2022, d’fhág sé an Bord</w:t>
            </w:r>
          </w:p>
          <w:p w14:paraId="7C12662D" w14:textId="77777777" w:rsidR="009856C7" w:rsidRDefault="007678C1">
            <w:pPr>
              <w:pStyle w:val="TableParagraph"/>
              <w:spacing w:before="44"/>
              <w:ind w:left="182"/>
              <w:jc w:val="left"/>
              <w:rPr>
                <w:sz w:val="16"/>
              </w:rPr>
            </w:pPr>
            <w:r>
              <w:rPr>
                <w:sz w:val="16"/>
                <w:lang w:val="ga"/>
              </w:rPr>
              <w:t>i mí Feabhra 2025</w:t>
            </w:r>
          </w:p>
        </w:tc>
      </w:tr>
      <w:tr w:rsidR="009856C7" w14:paraId="063481BE" w14:textId="77777777" w:rsidTr="00415EB8">
        <w:trPr>
          <w:trHeight w:val="230"/>
        </w:trPr>
        <w:tc>
          <w:tcPr>
            <w:tcW w:w="1958" w:type="dxa"/>
          </w:tcPr>
          <w:p w14:paraId="79CEE88E" w14:textId="77777777" w:rsidR="009856C7" w:rsidRDefault="007678C1">
            <w:pPr>
              <w:pStyle w:val="TableParagraph"/>
              <w:spacing w:before="21"/>
              <w:ind w:left="107"/>
              <w:jc w:val="left"/>
              <w:rPr>
                <w:sz w:val="16"/>
              </w:rPr>
            </w:pPr>
            <w:r>
              <w:rPr>
                <w:sz w:val="16"/>
                <w:lang w:val="ga"/>
              </w:rPr>
              <w:t>Seán Sheridan</w:t>
            </w:r>
          </w:p>
        </w:tc>
        <w:tc>
          <w:tcPr>
            <w:tcW w:w="2105" w:type="dxa"/>
          </w:tcPr>
          <w:p w14:paraId="11BC853A" w14:textId="77777777" w:rsidR="009856C7" w:rsidRDefault="007678C1">
            <w:pPr>
              <w:pStyle w:val="TableParagraph"/>
              <w:spacing w:before="21"/>
              <w:ind w:left="560"/>
              <w:jc w:val="left"/>
              <w:rPr>
                <w:sz w:val="16"/>
              </w:rPr>
            </w:pPr>
            <w:r>
              <w:rPr>
                <w:sz w:val="16"/>
                <w:lang w:val="ga"/>
              </w:rPr>
              <w:t>Gnáthchomhalta</w:t>
            </w:r>
          </w:p>
        </w:tc>
        <w:tc>
          <w:tcPr>
            <w:tcW w:w="2155" w:type="dxa"/>
          </w:tcPr>
          <w:p w14:paraId="084FBC71" w14:textId="77777777" w:rsidR="009856C7" w:rsidRDefault="007678C1" w:rsidP="00415EB8">
            <w:pPr>
              <w:pStyle w:val="TableParagraph"/>
              <w:spacing w:before="21"/>
              <w:ind w:left="298" w:right="-334"/>
              <w:jc w:val="left"/>
              <w:rPr>
                <w:sz w:val="16"/>
              </w:rPr>
            </w:pPr>
            <w:r>
              <w:rPr>
                <w:sz w:val="16"/>
                <w:lang w:val="ga"/>
              </w:rPr>
              <w:t>Samhain 2015</w:t>
            </w:r>
          </w:p>
        </w:tc>
        <w:tc>
          <w:tcPr>
            <w:tcW w:w="4700" w:type="dxa"/>
          </w:tcPr>
          <w:p w14:paraId="75FD01A1" w14:textId="77777777" w:rsidR="009856C7" w:rsidRDefault="007678C1">
            <w:pPr>
              <w:pStyle w:val="TableParagraph"/>
              <w:spacing w:before="21"/>
              <w:ind w:left="182"/>
              <w:jc w:val="left"/>
              <w:rPr>
                <w:sz w:val="16"/>
              </w:rPr>
            </w:pPr>
            <w:r>
              <w:rPr>
                <w:sz w:val="16"/>
                <w:lang w:val="ga"/>
              </w:rPr>
              <w:t>Athcheaptha mí na Nollag 2020, tháinig deireadh leis an téarma Boird i mí na Nollag 2025</w:t>
            </w:r>
          </w:p>
        </w:tc>
      </w:tr>
      <w:tr w:rsidR="009856C7" w14:paraId="53C62221" w14:textId="77777777" w:rsidTr="00415EB8">
        <w:trPr>
          <w:trHeight w:val="230"/>
        </w:trPr>
        <w:tc>
          <w:tcPr>
            <w:tcW w:w="1958" w:type="dxa"/>
          </w:tcPr>
          <w:p w14:paraId="2761FA11" w14:textId="77777777" w:rsidR="009856C7" w:rsidRDefault="007678C1">
            <w:pPr>
              <w:pStyle w:val="TableParagraph"/>
              <w:spacing w:before="21"/>
              <w:ind w:left="107"/>
              <w:jc w:val="left"/>
              <w:rPr>
                <w:sz w:val="16"/>
              </w:rPr>
            </w:pPr>
            <w:r>
              <w:rPr>
                <w:sz w:val="16"/>
                <w:lang w:val="ga"/>
              </w:rPr>
              <w:t>Seamus Smith</w:t>
            </w:r>
          </w:p>
        </w:tc>
        <w:tc>
          <w:tcPr>
            <w:tcW w:w="2105" w:type="dxa"/>
          </w:tcPr>
          <w:p w14:paraId="74C31FCF" w14:textId="77777777" w:rsidR="009856C7" w:rsidRDefault="007678C1">
            <w:pPr>
              <w:pStyle w:val="TableParagraph"/>
              <w:spacing w:before="21"/>
              <w:ind w:left="560"/>
              <w:jc w:val="left"/>
              <w:rPr>
                <w:sz w:val="16"/>
              </w:rPr>
            </w:pPr>
            <w:r>
              <w:rPr>
                <w:sz w:val="16"/>
                <w:lang w:val="ga"/>
              </w:rPr>
              <w:t>Gnáthchomhalta</w:t>
            </w:r>
          </w:p>
        </w:tc>
        <w:tc>
          <w:tcPr>
            <w:tcW w:w="2155" w:type="dxa"/>
          </w:tcPr>
          <w:p w14:paraId="7CA84CE5" w14:textId="77777777" w:rsidR="009856C7" w:rsidRDefault="007678C1" w:rsidP="00415EB8">
            <w:pPr>
              <w:pStyle w:val="TableParagraph"/>
              <w:spacing w:before="21"/>
              <w:ind w:left="298" w:right="-334"/>
              <w:jc w:val="left"/>
              <w:rPr>
                <w:sz w:val="16"/>
              </w:rPr>
            </w:pPr>
            <w:r>
              <w:rPr>
                <w:sz w:val="16"/>
                <w:lang w:val="ga"/>
              </w:rPr>
              <w:t>Meán Fómhair 2022</w:t>
            </w:r>
          </w:p>
        </w:tc>
        <w:tc>
          <w:tcPr>
            <w:tcW w:w="4700" w:type="dxa"/>
          </w:tcPr>
          <w:p w14:paraId="5F9AE167" w14:textId="77777777" w:rsidR="009856C7" w:rsidRDefault="009856C7">
            <w:pPr>
              <w:pStyle w:val="TableParagraph"/>
              <w:jc w:val="left"/>
              <w:rPr>
                <w:rFonts w:ascii="Times New Roman"/>
                <w:sz w:val="16"/>
              </w:rPr>
            </w:pPr>
          </w:p>
        </w:tc>
      </w:tr>
      <w:tr w:rsidR="009856C7" w14:paraId="7E03F231" w14:textId="77777777" w:rsidTr="00415EB8">
        <w:trPr>
          <w:trHeight w:val="205"/>
        </w:trPr>
        <w:tc>
          <w:tcPr>
            <w:tcW w:w="1958" w:type="dxa"/>
          </w:tcPr>
          <w:p w14:paraId="73183389" w14:textId="77777777" w:rsidR="009856C7" w:rsidRDefault="007678C1">
            <w:pPr>
              <w:pStyle w:val="TableParagraph"/>
              <w:spacing w:before="21" w:line="164" w:lineRule="exact"/>
              <w:ind w:left="107"/>
              <w:jc w:val="left"/>
              <w:rPr>
                <w:sz w:val="16"/>
              </w:rPr>
            </w:pPr>
            <w:r>
              <w:rPr>
                <w:sz w:val="16"/>
                <w:lang w:val="ga"/>
              </w:rPr>
              <w:t>Fiona Ward</w:t>
            </w:r>
          </w:p>
        </w:tc>
        <w:tc>
          <w:tcPr>
            <w:tcW w:w="2105" w:type="dxa"/>
          </w:tcPr>
          <w:p w14:paraId="027E1006" w14:textId="77777777" w:rsidR="009856C7" w:rsidRDefault="007678C1">
            <w:pPr>
              <w:pStyle w:val="TableParagraph"/>
              <w:spacing w:before="21" w:line="164" w:lineRule="exact"/>
              <w:ind w:left="560"/>
              <w:jc w:val="left"/>
              <w:rPr>
                <w:sz w:val="16"/>
              </w:rPr>
            </w:pPr>
            <w:r>
              <w:rPr>
                <w:sz w:val="16"/>
                <w:lang w:val="ga"/>
              </w:rPr>
              <w:t>Gnáthchomhalta</w:t>
            </w:r>
          </w:p>
        </w:tc>
        <w:tc>
          <w:tcPr>
            <w:tcW w:w="2155" w:type="dxa"/>
          </w:tcPr>
          <w:p w14:paraId="39397665" w14:textId="77777777" w:rsidR="009856C7" w:rsidRDefault="007678C1" w:rsidP="00415EB8">
            <w:pPr>
              <w:pStyle w:val="TableParagraph"/>
              <w:spacing w:before="21" w:line="164" w:lineRule="exact"/>
              <w:ind w:left="298" w:right="-334"/>
              <w:jc w:val="left"/>
              <w:rPr>
                <w:sz w:val="16"/>
              </w:rPr>
            </w:pPr>
            <w:r>
              <w:rPr>
                <w:sz w:val="16"/>
                <w:lang w:val="ga"/>
              </w:rPr>
              <w:t>Deireadh Fómhair 2023</w:t>
            </w:r>
          </w:p>
        </w:tc>
        <w:tc>
          <w:tcPr>
            <w:tcW w:w="4700" w:type="dxa"/>
          </w:tcPr>
          <w:p w14:paraId="6C7FCDB8" w14:textId="77777777" w:rsidR="009856C7" w:rsidRDefault="009856C7">
            <w:pPr>
              <w:pStyle w:val="TableParagraph"/>
              <w:jc w:val="left"/>
              <w:rPr>
                <w:rFonts w:ascii="Times New Roman"/>
                <w:sz w:val="14"/>
              </w:rPr>
            </w:pPr>
          </w:p>
        </w:tc>
      </w:tr>
    </w:tbl>
    <w:p w14:paraId="786F46CC" w14:textId="77777777" w:rsidR="009856C7" w:rsidRDefault="009856C7">
      <w:pPr>
        <w:pStyle w:val="BodyText"/>
        <w:spacing w:before="48"/>
      </w:pPr>
    </w:p>
    <w:p w14:paraId="5FFBE9D5" w14:textId="77777777" w:rsidR="009856C7" w:rsidRDefault="007678C1">
      <w:pPr>
        <w:pStyle w:val="BodyText"/>
        <w:ind w:left="153"/>
        <w:jc w:val="both"/>
      </w:pPr>
      <w:r>
        <w:rPr>
          <w:lang w:val="ga"/>
        </w:rPr>
        <w:t>Tá cúig choiste bunaithe ag an mBord, mar seo a leanas:</w:t>
      </w:r>
    </w:p>
    <w:p w14:paraId="5E46759B" w14:textId="77777777" w:rsidR="009856C7" w:rsidRDefault="009856C7">
      <w:pPr>
        <w:pStyle w:val="BodyText"/>
        <w:spacing w:before="1"/>
      </w:pPr>
    </w:p>
    <w:p w14:paraId="501AA45B" w14:textId="77777777" w:rsidR="009856C7" w:rsidRPr="001423D4" w:rsidRDefault="007678C1">
      <w:pPr>
        <w:pStyle w:val="ListParagraph"/>
        <w:numPr>
          <w:ilvl w:val="0"/>
          <w:numId w:val="8"/>
        </w:numPr>
        <w:tabs>
          <w:tab w:val="left" w:pos="579"/>
          <w:tab w:val="left" w:pos="581"/>
        </w:tabs>
        <w:ind w:right="573"/>
        <w:jc w:val="both"/>
        <w:rPr>
          <w:sz w:val="20"/>
          <w:lang w:val="ga"/>
        </w:rPr>
      </w:pPr>
      <w:r>
        <w:rPr>
          <w:b/>
          <w:bCs/>
          <w:sz w:val="20"/>
          <w:lang w:val="ga"/>
        </w:rPr>
        <w:t xml:space="preserve">An Coiste Airgeadais, Iniúchóireachta agus Riosca: </w:t>
      </w:r>
      <w:r>
        <w:rPr>
          <w:sz w:val="20"/>
          <w:lang w:val="ga"/>
        </w:rPr>
        <w:t>tá triúr comhaltaí den Bhord agus triúr comhaltaí neamhspleácha ar an gCoiste. Is iad seo a leanas comhaltaí an choiste seo: Claire Byrne (an Cathaoirleach), Seamus Smith, Fiona Ward, Alex Hoare, Declan Norgrove agus Declan Mohan. Ó 2024 i leith, d’fhág an comhalta seo a leanas an Coiste: Cyril Sullivan. Is é ról an Choiste Airgeadais, Iniúchóireachta agus Riosca tacú leis an mBord i ndáil lena fhreagrachtaí maidir le saincheisteanna airgeadais, riosca, rialaithe, rialachais agus dearbhú gaolmhar. Tá an Coiste Airgeadais, Iniúchóireachta agus Riosca neamhspleách ar bhainistíocht airgeadais na heagraíochta. Go háirithe, áirithíonn an Coiste go ndéantar monatóireacht ghníomhach agus neamhspleách ar na córais rialaithe inmheánaigh, lena n-áirítear gníomhaíochtaí iniúchóireachta. Bhí sé chruinniú ag an gCoiste Airgeadais, Iniúchóireachta agus Riosca in 2025.</w:t>
      </w:r>
    </w:p>
    <w:p w14:paraId="29202A3A" w14:textId="77777777" w:rsidR="009856C7" w:rsidRDefault="007678C1">
      <w:pPr>
        <w:pStyle w:val="ListParagraph"/>
        <w:numPr>
          <w:ilvl w:val="0"/>
          <w:numId w:val="8"/>
        </w:numPr>
        <w:tabs>
          <w:tab w:val="left" w:pos="578"/>
          <w:tab w:val="left" w:pos="581"/>
        </w:tabs>
        <w:spacing w:before="184"/>
        <w:ind w:right="573" w:hanging="428"/>
        <w:jc w:val="both"/>
        <w:rPr>
          <w:sz w:val="20"/>
        </w:rPr>
      </w:pPr>
      <w:r>
        <w:rPr>
          <w:b/>
          <w:bCs/>
          <w:sz w:val="20"/>
          <w:lang w:val="ga"/>
        </w:rPr>
        <w:t>An Coiste Rialachais:</w:t>
      </w:r>
      <w:r>
        <w:rPr>
          <w:sz w:val="20"/>
          <w:lang w:val="ga"/>
        </w:rPr>
        <w:t xml:space="preserve"> tá cúigear comhaltaí ar an mBord. Is iad seo a leanas comhaltaí an choiste seo: Claire Byrne, Orlagh Nevin, Seamus Smith, Brid O’Donovan agus Mary Dorgan. Bhí sé chruinniú ag an gCoiste Rialachais in 2025.</w:t>
      </w:r>
    </w:p>
    <w:p w14:paraId="5200AD83" w14:textId="77777777" w:rsidR="009856C7" w:rsidRPr="001423D4" w:rsidRDefault="007678C1">
      <w:pPr>
        <w:pStyle w:val="ListParagraph"/>
        <w:numPr>
          <w:ilvl w:val="0"/>
          <w:numId w:val="8"/>
        </w:numPr>
        <w:tabs>
          <w:tab w:val="left" w:pos="578"/>
          <w:tab w:val="left" w:pos="581"/>
        </w:tabs>
        <w:spacing w:before="207"/>
        <w:ind w:right="575" w:hanging="428"/>
        <w:jc w:val="both"/>
        <w:rPr>
          <w:sz w:val="20"/>
          <w:lang w:val="ga"/>
        </w:rPr>
      </w:pPr>
      <w:r>
        <w:rPr>
          <w:b/>
          <w:bCs/>
          <w:sz w:val="20"/>
          <w:lang w:val="ga"/>
        </w:rPr>
        <w:t>An Coiste um Chomhlíonadh agus um Thuairisciú:</w:t>
      </w:r>
      <w:r>
        <w:rPr>
          <w:sz w:val="20"/>
          <w:lang w:val="ga"/>
        </w:rPr>
        <w:t xml:space="preserve"> tá triúr comhaltaí den Bhord agus comhalta neamhspleách amháin ar an gCoiste. Is iad seo a leanas comhaltaí an choiste seo: Seamus Smith (an Cathaoirleach), Catriona Curtis, Mary Dorgan agus Richard Deane. Bhí ceithre chruinniú ag an gCoiste um Chomhlíonadh agus um Thuairisciú in 2025.</w:t>
      </w:r>
    </w:p>
    <w:p w14:paraId="7F0D6E80" w14:textId="77777777" w:rsidR="009856C7" w:rsidRPr="001423D4" w:rsidRDefault="007678C1">
      <w:pPr>
        <w:pStyle w:val="ListParagraph"/>
        <w:numPr>
          <w:ilvl w:val="0"/>
          <w:numId w:val="8"/>
        </w:numPr>
        <w:tabs>
          <w:tab w:val="left" w:pos="578"/>
          <w:tab w:val="left" w:pos="581"/>
        </w:tabs>
        <w:spacing w:before="208"/>
        <w:ind w:right="574" w:hanging="428"/>
        <w:jc w:val="both"/>
        <w:rPr>
          <w:sz w:val="20"/>
          <w:lang w:val="ga"/>
        </w:rPr>
      </w:pPr>
      <w:r>
        <w:rPr>
          <w:b/>
          <w:bCs/>
          <w:sz w:val="20"/>
          <w:lang w:val="ga"/>
        </w:rPr>
        <w:t>An Coiste TFC, Digiteach agus Sonraí:</w:t>
      </w:r>
      <w:r>
        <w:rPr>
          <w:sz w:val="20"/>
          <w:lang w:val="ga"/>
        </w:rPr>
        <w:t xml:space="preserve"> tá ceathrar comhaltaí den Bhord agus beirt chomhaltaí neamhspleácha ar an gCoiste. Is iad seo a leanas comhaltaí an choiste seo: Orlagh Nevin (an Cathaoirleach), Sarah Harte, Mary Corcoran, Patrick Gibbons, Owen Harrison agus Lucas Jeanniot. I mí Feabhra 2025, d’fhág Ian Power an Coiste, agus i mí Dheireadh Fómhair 2025, d’fhág Tina Leonard an Coiste. Bhí cúig chruinniú ag an gCoiste TFC, Digiteach agus Sonraí in 2025.</w:t>
      </w:r>
    </w:p>
    <w:p w14:paraId="415524A1" w14:textId="77777777" w:rsidR="009856C7" w:rsidRPr="001423D4" w:rsidRDefault="007678C1">
      <w:pPr>
        <w:pStyle w:val="ListParagraph"/>
        <w:numPr>
          <w:ilvl w:val="0"/>
          <w:numId w:val="8"/>
        </w:numPr>
        <w:tabs>
          <w:tab w:val="left" w:pos="578"/>
          <w:tab w:val="left" w:pos="581"/>
        </w:tabs>
        <w:spacing w:before="206"/>
        <w:ind w:right="574" w:hanging="428"/>
        <w:jc w:val="both"/>
        <w:rPr>
          <w:sz w:val="20"/>
          <w:lang w:val="ga"/>
        </w:rPr>
      </w:pPr>
      <w:r>
        <w:rPr>
          <w:b/>
          <w:bCs/>
          <w:sz w:val="20"/>
          <w:lang w:val="ga"/>
        </w:rPr>
        <w:t>An Coiste um Chaighdeáin agus um Fhorbairt</w:t>
      </w:r>
      <w:r>
        <w:rPr>
          <w:sz w:val="20"/>
          <w:lang w:val="ga"/>
        </w:rPr>
        <w:t>: tá triúr comhaltaí den Bhord agus beirt chomhaltaí neamhspleácha ar an gCoiste. Is iad seo a leanas comhaltaí an choiste seo: Brid O'Donovan (an Cathaoirleach), Catriona Curtis, Sarah Harte, Emer Darcy agus Joanne Geary. I mí na Nollag 2025, d’fhág Teresa Blake agus Seán Sheridan an Coiste. Bhí ceithre chruinniú ag an gCoiste um Chaighdeáin agus um Fhorbairt in 2025.</w:t>
      </w:r>
    </w:p>
    <w:p w14:paraId="4710ADC7" w14:textId="77777777" w:rsidR="009856C7" w:rsidRPr="001423D4" w:rsidRDefault="009856C7">
      <w:pPr>
        <w:pStyle w:val="BodyText"/>
        <w:rPr>
          <w:lang w:val="ga"/>
        </w:rPr>
      </w:pPr>
    </w:p>
    <w:p w14:paraId="65E78E7F" w14:textId="77777777" w:rsidR="009856C7" w:rsidRPr="001423D4" w:rsidRDefault="009856C7">
      <w:pPr>
        <w:pStyle w:val="BodyText"/>
        <w:rPr>
          <w:lang w:val="ga"/>
        </w:rPr>
      </w:pPr>
    </w:p>
    <w:p w14:paraId="7F528ADB" w14:textId="77777777" w:rsidR="009856C7" w:rsidRPr="001423D4" w:rsidRDefault="009856C7">
      <w:pPr>
        <w:pStyle w:val="BodyText"/>
        <w:rPr>
          <w:lang w:val="ga"/>
        </w:rPr>
      </w:pPr>
    </w:p>
    <w:p w14:paraId="1CA5E2E8" w14:textId="77777777" w:rsidR="009856C7" w:rsidRPr="001423D4" w:rsidRDefault="007678C1">
      <w:pPr>
        <w:pStyle w:val="BodyText"/>
        <w:spacing w:before="183"/>
        <w:rPr>
          <w:lang w:val="ga"/>
        </w:rPr>
      </w:pPr>
      <w:r>
        <w:rPr>
          <w:noProof/>
          <w:lang w:val="ga"/>
        </w:rPr>
        <mc:AlternateContent>
          <mc:Choice Requires="wps">
            <w:drawing>
              <wp:anchor distT="0" distB="0" distL="0" distR="0" simplePos="0" relativeHeight="487587840" behindDoc="1" locked="0" layoutInCell="1" allowOverlap="1" wp14:anchorId="44169567" wp14:editId="316E77AC">
                <wp:simplePos x="0" y="0"/>
                <wp:positionH relativeFrom="page">
                  <wp:posOffset>457200</wp:posOffset>
                </wp:positionH>
                <wp:positionV relativeFrom="paragraph">
                  <wp:posOffset>278087</wp:posOffset>
                </wp:positionV>
                <wp:extent cx="1829435"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5"/>
                              </a:lnTo>
                              <a:lnTo>
                                <a:pt x="1829054" y="6095"/>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E14E95" id="Graphic 5" o:spid="_x0000_s1026" style="position:absolute;margin-left:36pt;margin-top:21.9pt;width:144.0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czI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y8KFhyp/cIm177V+CkZgonNTg13hTyjldetKDrp2o70G31&#10;2God0ne4391rZEcRRiM+Z8YTWOyEsfihDXZQnV6Q9TQvJXc/DwIVZ/qroYYMw5UMTMYuGej1PcQR&#10;jMqj89vhu0DLLJkl99Q7z5DaXRSpLYh/AIzYcNLA54OHug09E7mNjM4bmpGY/3mewxBO9xH1/tfZ&#10;/AIAAP//AwBQSwMEFAAGAAgAAAAhAAlnQvXdAAAACAEAAA8AAABkcnMvZG93bnJldi54bWxMj8FO&#10;wzAMhu9Ie4fIk7gglm6rxlSaTtMEV1ALB45ZY9pqjVMlWVt4eswJjvZv/f6+/DDbXozoQ+dIwXqV&#10;gECqnemoUfD+9ny/BxGiJqN7R6jgCwMcisVNrjPjJipxrGIjuIRCphW0MQ6ZlKFu0eqwcgMSZ5/O&#10;Wx159I00Xk9cbnu5SZKdtLoj/tDqAU8t1pfqahX4NHyPT9PH1F1G15iXqrx7HUqlbpfz8RFExDn+&#10;HcMvPqNDwUxndyUTRK/gYcMqUUG6ZQPOt7tkDeLMi3QPssjlf4HiBwAA//8DAFBLAQItABQABgAI&#10;AAAAIQC2gziS/gAAAOEBAAATAAAAAAAAAAAAAAAAAAAAAABbQ29udGVudF9UeXBlc10ueG1sUEsB&#10;Ai0AFAAGAAgAAAAhADj9If/WAAAAlAEAAAsAAAAAAAAAAAAAAAAALwEAAF9yZWxzLy5yZWxzUEsB&#10;Ai0AFAAGAAgAAAAhAIjBzMgiAgAAvQQAAA4AAAAAAAAAAAAAAAAALgIAAGRycy9lMm9Eb2MueG1s&#10;UEsBAi0AFAAGAAgAAAAhAAlnQvXdAAAACAEAAA8AAAAAAAAAAAAAAAAAfAQAAGRycy9kb3ducmV2&#10;LnhtbFBLBQYAAAAABAAEAPMAAACGBQAAAAA=&#10;" path="m1829054,l,,,6095r1829054,l1829054,xe" fillcolor="black" stroked="f">
                <v:path arrowok="t"/>
                <w10:wrap type="topAndBottom" anchorx="page"/>
              </v:shape>
            </w:pict>
          </mc:Fallback>
        </mc:AlternateContent>
      </w:r>
    </w:p>
    <w:p w14:paraId="22FE8EC3" w14:textId="77777777" w:rsidR="009856C7" w:rsidRPr="001423D4" w:rsidRDefault="007678C1">
      <w:pPr>
        <w:spacing w:before="82"/>
        <w:ind w:left="153"/>
        <w:rPr>
          <w:sz w:val="16"/>
          <w:lang w:val="ga"/>
        </w:rPr>
      </w:pPr>
      <w:bookmarkStart w:id="1" w:name="_bookmark0"/>
      <w:bookmarkEnd w:id="1"/>
      <w:r>
        <w:rPr>
          <w:sz w:val="16"/>
          <w:vertAlign w:val="superscript"/>
          <w:lang w:val="ga"/>
        </w:rPr>
        <w:t>1</w:t>
      </w:r>
      <w:r>
        <w:rPr>
          <w:sz w:val="16"/>
          <w:lang w:val="ga"/>
        </w:rPr>
        <w:t xml:space="preserve"> Is é 15 chomhalta an t-uasmhéid ar an mBord.</w:t>
      </w:r>
    </w:p>
    <w:p w14:paraId="1AB79653" w14:textId="77777777" w:rsidR="009856C7" w:rsidRPr="001423D4" w:rsidRDefault="009856C7">
      <w:pPr>
        <w:rPr>
          <w:sz w:val="16"/>
          <w:lang w:val="ga"/>
        </w:rPr>
        <w:sectPr w:rsidR="009856C7" w:rsidRPr="001423D4">
          <w:pgSz w:w="11910" w:h="16840"/>
          <w:pgMar w:top="1440" w:right="141" w:bottom="540" w:left="566" w:header="443" w:footer="348" w:gutter="0"/>
          <w:cols w:space="720"/>
        </w:sectPr>
      </w:pPr>
    </w:p>
    <w:p w14:paraId="100EAC92" w14:textId="77777777" w:rsidR="009856C7" w:rsidRPr="001423D4" w:rsidRDefault="009856C7">
      <w:pPr>
        <w:pStyle w:val="BodyText"/>
        <w:rPr>
          <w:lang w:val="ga"/>
        </w:rPr>
      </w:pPr>
    </w:p>
    <w:p w14:paraId="1DFF1C48" w14:textId="77777777" w:rsidR="009856C7" w:rsidRPr="001423D4" w:rsidRDefault="007678C1">
      <w:pPr>
        <w:pStyle w:val="Heading6"/>
        <w:spacing w:before="1"/>
        <w:ind w:firstLine="0"/>
        <w:rPr>
          <w:lang w:val="ga"/>
        </w:rPr>
      </w:pPr>
      <w:r>
        <w:rPr>
          <w:lang w:val="ga"/>
        </w:rPr>
        <w:t>Sceideal Tinrimh, Táillí agus Speansas</w:t>
      </w:r>
    </w:p>
    <w:p w14:paraId="5EECB552" w14:textId="77777777" w:rsidR="009856C7" w:rsidRPr="001423D4" w:rsidRDefault="009856C7">
      <w:pPr>
        <w:pStyle w:val="BodyText"/>
        <w:spacing w:before="1" w:after="1"/>
        <w:rPr>
          <w:b/>
          <w:lang w:val="ga"/>
        </w:rPr>
      </w:pPr>
    </w:p>
    <w:tbl>
      <w:tblPr>
        <w:tblW w:w="0" w:type="auto"/>
        <w:tblInd w:w="127" w:type="dxa"/>
        <w:tblLayout w:type="fixed"/>
        <w:tblCellMar>
          <w:left w:w="0" w:type="dxa"/>
          <w:right w:w="0" w:type="dxa"/>
        </w:tblCellMar>
        <w:tblLook w:val="01E0" w:firstRow="1" w:lastRow="1" w:firstColumn="1" w:lastColumn="1" w:noHBand="0" w:noVBand="0"/>
      </w:tblPr>
      <w:tblGrid>
        <w:gridCol w:w="2142"/>
        <w:gridCol w:w="846"/>
        <w:gridCol w:w="1280"/>
        <w:gridCol w:w="1134"/>
        <w:gridCol w:w="1417"/>
        <w:gridCol w:w="1418"/>
        <w:gridCol w:w="1134"/>
        <w:gridCol w:w="733"/>
        <w:gridCol w:w="963"/>
      </w:tblGrid>
      <w:tr w:rsidR="009856C7" w14:paraId="4FA652D2" w14:textId="77777777" w:rsidTr="00F83E2C">
        <w:trPr>
          <w:trHeight w:val="912"/>
        </w:trPr>
        <w:tc>
          <w:tcPr>
            <w:tcW w:w="2142" w:type="dxa"/>
            <w:tcBorders>
              <w:bottom w:val="single" w:sz="12" w:space="0" w:color="000000"/>
            </w:tcBorders>
          </w:tcPr>
          <w:p w14:paraId="39F4E959" w14:textId="77777777" w:rsidR="009856C7" w:rsidRPr="001423D4" w:rsidRDefault="009856C7">
            <w:pPr>
              <w:pStyle w:val="TableParagraph"/>
              <w:jc w:val="left"/>
              <w:rPr>
                <w:b/>
                <w:sz w:val="16"/>
                <w:lang w:val="ga"/>
              </w:rPr>
            </w:pPr>
          </w:p>
          <w:p w14:paraId="03A8DE04" w14:textId="77777777" w:rsidR="009856C7" w:rsidRPr="001423D4" w:rsidRDefault="009856C7">
            <w:pPr>
              <w:pStyle w:val="TableParagraph"/>
              <w:spacing w:before="39"/>
              <w:jc w:val="left"/>
              <w:rPr>
                <w:b/>
                <w:sz w:val="16"/>
                <w:lang w:val="ga"/>
              </w:rPr>
            </w:pPr>
          </w:p>
          <w:p w14:paraId="0059FB66" w14:textId="77777777" w:rsidR="009856C7" w:rsidRDefault="007678C1">
            <w:pPr>
              <w:pStyle w:val="TableParagraph"/>
              <w:spacing w:before="1" w:line="230" w:lineRule="atLeast"/>
              <w:ind w:left="773" w:hanging="407"/>
              <w:jc w:val="left"/>
              <w:rPr>
                <w:b/>
                <w:sz w:val="16"/>
              </w:rPr>
            </w:pPr>
            <w:r>
              <w:rPr>
                <w:b/>
                <w:bCs/>
                <w:sz w:val="16"/>
                <w:lang w:val="ga"/>
              </w:rPr>
              <w:t>Comhalta den Bhord / Choiste</w:t>
            </w:r>
          </w:p>
        </w:tc>
        <w:tc>
          <w:tcPr>
            <w:tcW w:w="846" w:type="dxa"/>
            <w:tcBorders>
              <w:bottom w:val="single" w:sz="12" w:space="0" w:color="000000"/>
            </w:tcBorders>
          </w:tcPr>
          <w:p w14:paraId="170E3786" w14:textId="77777777" w:rsidR="009856C7" w:rsidRDefault="009856C7">
            <w:pPr>
              <w:pStyle w:val="TableParagraph"/>
              <w:jc w:val="left"/>
              <w:rPr>
                <w:b/>
                <w:sz w:val="16"/>
              </w:rPr>
            </w:pPr>
          </w:p>
          <w:p w14:paraId="1774BD64" w14:textId="77777777" w:rsidR="009856C7" w:rsidRDefault="009856C7">
            <w:pPr>
              <w:pStyle w:val="TableParagraph"/>
              <w:jc w:val="left"/>
              <w:rPr>
                <w:b/>
                <w:sz w:val="16"/>
              </w:rPr>
            </w:pPr>
          </w:p>
          <w:p w14:paraId="74925F87" w14:textId="77777777" w:rsidR="009856C7" w:rsidRDefault="009856C7">
            <w:pPr>
              <w:pStyle w:val="TableParagraph"/>
              <w:spacing w:before="132"/>
              <w:jc w:val="left"/>
              <w:rPr>
                <w:b/>
                <w:sz w:val="16"/>
              </w:rPr>
            </w:pPr>
          </w:p>
          <w:p w14:paraId="2E67A4E7" w14:textId="77777777" w:rsidR="009856C7" w:rsidRDefault="007678C1">
            <w:pPr>
              <w:pStyle w:val="TableParagraph"/>
              <w:ind w:left="38" w:right="1"/>
              <w:jc w:val="center"/>
              <w:rPr>
                <w:b/>
                <w:sz w:val="16"/>
              </w:rPr>
            </w:pPr>
            <w:r>
              <w:rPr>
                <w:b/>
                <w:bCs/>
                <w:sz w:val="16"/>
                <w:lang w:val="ga"/>
              </w:rPr>
              <w:t>An Bord</w:t>
            </w:r>
          </w:p>
        </w:tc>
        <w:tc>
          <w:tcPr>
            <w:tcW w:w="1280" w:type="dxa"/>
            <w:tcBorders>
              <w:bottom w:val="single" w:sz="12" w:space="0" w:color="000000"/>
            </w:tcBorders>
          </w:tcPr>
          <w:p w14:paraId="592DFC52" w14:textId="77777777" w:rsidR="009856C7" w:rsidRPr="001423D4" w:rsidRDefault="007678C1">
            <w:pPr>
              <w:pStyle w:val="TableParagraph"/>
              <w:spacing w:line="300" w:lineRule="auto"/>
              <w:ind w:left="165" w:right="150"/>
              <w:jc w:val="center"/>
              <w:rPr>
                <w:b/>
                <w:sz w:val="16"/>
                <w:lang w:val="pt-PT"/>
              </w:rPr>
            </w:pPr>
            <w:r>
              <w:rPr>
                <w:b/>
                <w:bCs/>
                <w:sz w:val="16"/>
                <w:lang w:val="ga"/>
              </w:rPr>
              <w:t>An Coiste Airgeadais, Iniúchóireachta</w:t>
            </w:r>
          </w:p>
          <w:p w14:paraId="5435BDCA" w14:textId="77777777" w:rsidR="009856C7" w:rsidRPr="001423D4" w:rsidRDefault="007678C1">
            <w:pPr>
              <w:pStyle w:val="TableParagraph"/>
              <w:spacing w:line="183" w:lineRule="exact"/>
              <w:ind w:left="158" w:right="150"/>
              <w:jc w:val="center"/>
              <w:rPr>
                <w:b/>
                <w:sz w:val="16"/>
                <w:lang w:val="pt-PT"/>
              </w:rPr>
            </w:pPr>
            <w:r>
              <w:rPr>
                <w:b/>
                <w:bCs/>
                <w:sz w:val="16"/>
                <w:lang w:val="ga"/>
              </w:rPr>
              <w:t>&amp; Riosca</w:t>
            </w:r>
          </w:p>
        </w:tc>
        <w:tc>
          <w:tcPr>
            <w:tcW w:w="1134" w:type="dxa"/>
            <w:tcBorders>
              <w:bottom w:val="single" w:sz="12" w:space="0" w:color="000000"/>
            </w:tcBorders>
          </w:tcPr>
          <w:p w14:paraId="2CBECCB8" w14:textId="77777777" w:rsidR="009856C7" w:rsidRPr="001423D4" w:rsidRDefault="009856C7">
            <w:pPr>
              <w:pStyle w:val="TableParagraph"/>
              <w:jc w:val="left"/>
              <w:rPr>
                <w:b/>
                <w:sz w:val="16"/>
                <w:lang w:val="pt-PT"/>
              </w:rPr>
            </w:pPr>
          </w:p>
          <w:p w14:paraId="2EC07C9F" w14:textId="77777777" w:rsidR="009856C7" w:rsidRPr="001423D4" w:rsidRDefault="009856C7">
            <w:pPr>
              <w:pStyle w:val="TableParagraph"/>
              <w:spacing w:before="39"/>
              <w:jc w:val="left"/>
              <w:rPr>
                <w:b/>
                <w:sz w:val="16"/>
                <w:lang w:val="pt-PT"/>
              </w:rPr>
            </w:pPr>
          </w:p>
          <w:p w14:paraId="2979A812" w14:textId="77777777" w:rsidR="009856C7" w:rsidRDefault="007678C1">
            <w:pPr>
              <w:pStyle w:val="TableParagraph"/>
              <w:spacing w:before="1" w:line="230" w:lineRule="atLeast"/>
              <w:ind w:left="214" w:hanging="48"/>
              <w:jc w:val="left"/>
              <w:rPr>
                <w:b/>
                <w:sz w:val="16"/>
              </w:rPr>
            </w:pPr>
            <w:r>
              <w:rPr>
                <w:b/>
                <w:bCs/>
                <w:sz w:val="16"/>
                <w:lang w:val="ga"/>
              </w:rPr>
              <w:t>An Coiste Rialachais</w:t>
            </w:r>
          </w:p>
        </w:tc>
        <w:tc>
          <w:tcPr>
            <w:tcW w:w="1417" w:type="dxa"/>
            <w:tcBorders>
              <w:bottom w:val="single" w:sz="12" w:space="0" w:color="000000"/>
            </w:tcBorders>
          </w:tcPr>
          <w:p w14:paraId="3B3178E1" w14:textId="77777777" w:rsidR="009856C7" w:rsidRPr="001423D4" w:rsidRDefault="009856C7">
            <w:pPr>
              <w:pStyle w:val="TableParagraph"/>
              <w:spacing w:before="41"/>
              <w:jc w:val="left"/>
              <w:rPr>
                <w:b/>
                <w:sz w:val="16"/>
                <w:lang w:val="pt-PT"/>
              </w:rPr>
            </w:pPr>
          </w:p>
          <w:p w14:paraId="6CBADC29" w14:textId="7F700D39" w:rsidR="009856C7" w:rsidRPr="001423D4" w:rsidRDefault="007678C1" w:rsidP="008E3444">
            <w:pPr>
              <w:pStyle w:val="TableParagraph"/>
              <w:spacing w:before="1" w:line="297" w:lineRule="auto"/>
              <w:ind w:left="141" w:right="54" w:firstLine="4"/>
              <w:jc w:val="left"/>
              <w:rPr>
                <w:b/>
                <w:sz w:val="16"/>
                <w:lang w:val="pt-PT"/>
              </w:rPr>
            </w:pPr>
            <w:r>
              <w:rPr>
                <w:b/>
                <w:bCs/>
                <w:sz w:val="16"/>
                <w:lang w:val="ga"/>
              </w:rPr>
              <w:t>An Coiste um Chomhlíonadh agus um Thuairisciú</w:t>
            </w:r>
          </w:p>
        </w:tc>
        <w:tc>
          <w:tcPr>
            <w:tcW w:w="1418" w:type="dxa"/>
            <w:tcBorders>
              <w:bottom w:val="single" w:sz="12" w:space="0" w:color="000000"/>
            </w:tcBorders>
          </w:tcPr>
          <w:p w14:paraId="579CEF3A" w14:textId="77777777" w:rsidR="009856C7" w:rsidRPr="001423D4" w:rsidRDefault="009856C7">
            <w:pPr>
              <w:pStyle w:val="TableParagraph"/>
              <w:spacing w:before="41"/>
              <w:jc w:val="left"/>
              <w:rPr>
                <w:b/>
                <w:sz w:val="16"/>
                <w:lang w:val="pt-PT"/>
              </w:rPr>
            </w:pPr>
          </w:p>
          <w:p w14:paraId="201D57CC" w14:textId="4F4C56E2" w:rsidR="009856C7" w:rsidRDefault="007678C1" w:rsidP="008E3444">
            <w:pPr>
              <w:pStyle w:val="TableParagraph"/>
              <w:spacing w:before="1" w:line="297" w:lineRule="auto"/>
              <w:ind w:left="450" w:right="135" w:hanging="327"/>
              <w:jc w:val="left"/>
              <w:rPr>
                <w:b/>
                <w:sz w:val="16"/>
              </w:rPr>
            </w:pPr>
            <w:r>
              <w:rPr>
                <w:b/>
                <w:bCs/>
                <w:sz w:val="16"/>
                <w:lang w:val="ga"/>
              </w:rPr>
              <w:t>An Coiste</w:t>
            </w:r>
            <w:r w:rsidR="00F83E2C">
              <w:rPr>
                <w:b/>
                <w:bCs/>
                <w:sz w:val="16"/>
                <w:lang w:val="ga"/>
              </w:rPr>
              <w:t xml:space="preserve"> </w:t>
            </w:r>
            <w:r>
              <w:rPr>
                <w:b/>
                <w:bCs/>
                <w:sz w:val="16"/>
                <w:lang w:val="ga"/>
              </w:rPr>
              <w:t>TFC, Digiteach agus Sonraí</w:t>
            </w:r>
          </w:p>
        </w:tc>
        <w:tc>
          <w:tcPr>
            <w:tcW w:w="1134" w:type="dxa"/>
            <w:tcBorders>
              <w:bottom w:val="single" w:sz="12" w:space="0" w:color="000000"/>
            </w:tcBorders>
          </w:tcPr>
          <w:p w14:paraId="20BDE755" w14:textId="77777777" w:rsidR="009856C7" w:rsidRDefault="009856C7">
            <w:pPr>
              <w:pStyle w:val="TableParagraph"/>
              <w:spacing w:before="41"/>
              <w:jc w:val="left"/>
              <w:rPr>
                <w:b/>
                <w:sz w:val="16"/>
              </w:rPr>
            </w:pPr>
          </w:p>
          <w:p w14:paraId="7C63DACE" w14:textId="71B9C379" w:rsidR="009856C7" w:rsidRDefault="007678C1" w:rsidP="008E3444">
            <w:pPr>
              <w:pStyle w:val="TableParagraph"/>
              <w:spacing w:before="1" w:line="297" w:lineRule="auto"/>
              <w:ind w:left="136" w:firstLine="31"/>
              <w:jc w:val="left"/>
              <w:rPr>
                <w:b/>
                <w:sz w:val="16"/>
              </w:rPr>
            </w:pPr>
            <w:r>
              <w:rPr>
                <w:b/>
                <w:bCs/>
                <w:sz w:val="16"/>
                <w:lang w:val="ga"/>
              </w:rPr>
              <w:t>An Coiste um Chaighdeáin agus um Fhorbairt</w:t>
            </w:r>
          </w:p>
        </w:tc>
        <w:tc>
          <w:tcPr>
            <w:tcW w:w="733" w:type="dxa"/>
            <w:tcBorders>
              <w:bottom w:val="single" w:sz="12" w:space="0" w:color="000000"/>
            </w:tcBorders>
          </w:tcPr>
          <w:p w14:paraId="1DCE00C8" w14:textId="77777777" w:rsidR="009856C7" w:rsidRDefault="009856C7">
            <w:pPr>
              <w:pStyle w:val="TableParagraph"/>
              <w:spacing w:before="41"/>
              <w:jc w:val="left"/>
              <w:rPr>
                <w:b/>
                <w:sz w:val="16"/>
              </w:rPr>
            </w:pPr>
          </w:p>
          <w:p w14:paraId="0300BA86" w14:textId="77777777" w:rsidR="009856C7" w:rsidRDefault="007678C1">
            <w:pPr>
              <w:pStyle w:val="TableParagraph"/>
              <w:spacing w:before="1" w:line="297" w:lineRule="auto"/>
              <w:ind w:left="179" w:right="173"/>
              <w:jc w:val="center"/>
              <w:rPr>
                <w:b/>
                <w:sz w:val="16"/>
              </w:rPr>
            </w:pPr>
            <w:r>
              <w:rPr>
                <w:b/>
                <w:bCs/>
                <w:sz w:val="16"/>
                <w:lang w:val="ga"/>
              </w:rPr>
              <w:t>Táillí 2025</w:t>
            </w:r>
          </w:p>
          <w:p w14:paraId="4E004D31" w14:textId="77777777" w:rsidR="009856C7" w:rsidRDefault="007678C1">
            <w:pPr>
              <w:pStyle w:val="TableParagraph"/>
              <w:spacing w:before="2"/>
              <w:ind w:left="179" w:right="178"/>
              <w:jc w:val="center"/>
              <w:rPr>
                <w:b/>
                <w:sz w:val="16"/>
              </w:rPr>
            </w:pPr>
            <w:r>
              <w:rPr>
                <w:b/>
                <w:bCs/>
                <w:sz w:val="16"/>
                <w:lang w:val="ga"/>
              </w:rPr>
              <w:t>€</w:t>
            </w:r>
          </w:p>
        </w:tc>
        <w:tc>
          <w:tcPr>
            <w:tcW w:w="963" w:type="dxa"/>
            <w:tcBorders>
              <w:bottom w:val="single" w:sz="12" w:space="0" w:color="000000"/>
            </w:tcBorders>
          </w:tcPr>
          <w:p w14:paraId="7C9E3893" w14:textId="77777777" w:rsidR="009856C7" w:rsidRDefault="009856C7">
            <w:pPr>
              <w:pStyle w:val="TableParagraph"/>
              <w:spacing w:before="41"/>
              <w:jc w:val="left"/>
              <w:rPr>
                <w:b/>
                <w:sz w:val="16"/>
              </w:rPr>
            </w:pPr>
          </w:p>
          <w:p w14:paraId="5CED6632" w14:textId="77777777" w:rsidR="009856C7" w:rsidRDefault="007678C1">
            <w:pPr>
              <w:pStyle w:val="TableParagraph"/>
              <w:spacing w:before="1" w:line="297" w:lineRule="auto"/>
              <w:ind w:left="2" w:right="3"/>
              <w:jc w:val="center"/>
              <w:rPr>
                <w:b/>
                <w:sz w:val="16"/>
              </w:rPr>
            </w:pPr>
            <w:r>
              <w:rPr>
                <w:b/>
                <w:bCs/>
                <w:sz w:val="16"/>
                <w:lang w:val="ga"/>
              </w:rPr>
              <w:t>Speansais 2025</w:t>
            </w:r>
          </w:p>
          <w:p w14:paraId="1A7683AD" w14:textId="77777777" w:rsidR="009856C7" w:rsidRDefault="007678C1">
            <w:pPr>
              <w:pStyle w:val="TableParagraph"/>
              <w:spacing w:before="2"/>
              <w:ind w:right="3"/>
              <w:jc w:val="center"/>
              <w:rPr>
                <w:b/>
                <w:sz w:val="16"/>
              </w:rPr>
            </w:pPr>
            <w:r>
              <w:rPr>
                <w:b/>
                <w:bCs/>
                <w:sz w:val="16"/>
                <w:lang w:val="ga"/>
              </w:rPr>
              <w:t>€</w:t>
            </w:r>
          </w:p>
        </w:tc>
      </w:tr>
      <w:tr w:rsidR="009856C7" w14:paraId="4004E3F3" w14:textId="77777777" w:rsidTr="00F83E2C">
        <w:trPr>
          <w:trHeight w:val="397"/>
        </w:trPr>
        <w:tc>
          <w:tcPr>
            <w:tcW w:w="2142" w:type="dxa"/>
            <w:tcBorders>
              <w:top w:val="single" w:sz="12" w:space="0" w:color="000000"/>
              <w:bottom w:val="single" w:sz="12" w:space="0" w:color="000000"/>
            </w:tcBorders>
          </w:tcPr>
          <w:p w14:paraId="3AC42D5D" w14:textId="77777777" w:rsidR="009856C7" w:rsidRDefault="007678C1">
            <w:pPr>
              <w:pStyle w:val="TableParagraph"/>
              <w:spacing w:before="84"/>
              <w:ind w:left="107"/>
              <w:jc w:val="left"/>
              <w:rPr>
                <w:sz w:val="16"/>
              </w:rPr>
            </w:pPr>
            <w:r>
              <w:rPr>
                <w:sz w:val="16"/>
                <w:lang w:val="ga"/>
              </w:rPr>
              <w:t>Líon na gCruinnithe</w:t>
            </w:r>
          </w:p>
        </w:tc>
        <w:tc>
          <w:tcPr>
            <w:tcW w:w="846" w:type="dxa"/>
            <w:tcBorders>
              <w:top w:val="single" w:sz="12" w:space="0" w:color="000000"/>
              <w:bottom w:val="single" w:sz="12" w:space="0" w:color="000000"/>
            </w:tcBorders>
          </w:tcPr>
          <w:p w14:paraId="130D11EB" w14:textId="77777777" w:rsidR="009856C7" w:rsidRDefault="007678C1">
            <w:pPr>
              <w:pStyle w:val="TableParagraph"/>
              <w:spacing w:before="84"/>
              <w:ind w:left="38"/>
              <w:jc w:val="center"/>
              <w:rPr>
                <w:sz w:val="16"/>
              </w:rPr>
            </w:pPr>
            <w:r>
              <w:rPr>
                <w:sz w:val="16"/>
                <w:lang w:val="ga"/>
              </w:rPr>
              <w:t>7</w:t>
            </w:r>
          </w:p>
        </w:tc>
        <w:tc>
          <w:tcPr>
            <w:tcW w:w="1280" w:type="dxa"/>
            <w:tcBorders>
              <w:top w:val="single" w:sz="12" w:space="0" w:color="000000"/>
              <w:bottom w:val="single" w:sz="12" w:space="0" w:color="000000"/>
            </w:tcBorders>
          </w:tcPr>
          <w:p w14:paraId="777522A2" w14:textId="77777777" w:rsidR="009856C7" w:rsidRDefault="007678C1">
            <w:pPr>
              <w:pStyle w:val="TableParagraph"/>
              <w:spacing w:before="84"/>
              <w:ind w:left="9"/>
              <w:jc w:val="center"/>
              <w:rPr>
                <w:sz w:val="16"/>
              </w:rPr>
            </w:pPr>
            <w:r>
              <w:rPr>
                <w:sz w:val="16"/>
                <w:lang w:val="ga"/>
              </w:rPr>
              <w:t>6</w:t>
            </w:r>
          </w:p>
        </w:tc>
        <w:tc>
          <w:tcPr>
            <w:tcW w:w="1134" w:type="dxa"/>
            <w:tcBorders>
              <w:top w:val="single" w:sz="12" w:space="0" w:color="000000"/>
              <w:bottom w:val="single" w:sz="12" w:space="0" w:color="000000"/>
            </w:tcBorders>
          </w:tcPr>
          <w:p w14:paraId="63BE9EE1" w14:textId="77777777" w:rsidR="009856C7" w:rsidRDefault="007678C1">
            <w:pPr>
              <w:pStyle w:val="TableParagraph"/>
              <w:spacing w:before="84"/>
              <w:ind w:left="22"/>
              <w:jc w:val="center"/>
              <w:rPr>
                <w:sz w:val="16"/>
              </w:rPr>
            </w:pPr>
            <w:r>
              <w:rPr>
                <w:sz w:val="16"/>
                <w:lang w:val="ga"/>
              </w:rPr>
              <w:t>6</w:t>
            </w:r>
          </w:p>
        </w:tc>
        <w:tc>
          <w:tcPr>
            <w:tcW w:w="1417" w:type="dxa"/>
            <w:tcBorders>
              <w:top w:val="single" w:sz="12" w:space="0" w:color="000000"/>
              <w:bottom w:val="single" w:sz="12" w:space="0" w:color="000000"/>
            </w:tcBorders>
          </w:tcPr>
          <w:p w14:paraId="22E20BA9" w14:textId="77777777" w:rsidR="009856C7" w:rsidRDefault="007678C1">
            <w:pPr>
              <w:pStyle w:val="TableParagraph"/>
              <w:spacing w:before="84"/>
              <w:ind w:left="17"/>
              <w:jc w:val="center"/>
              <w:rPr>
                <w:sz w:val="16"/>
              </w:rPr>
            </w:pPr>
            <w:r>
              <w:rPr>
                <w:sz w:val="16"/>
                <w:lang w:val="ga"/>
              </w:rPr>
              <w:t>4</w:t>
            </w:r>
          </w:p>
        </w:tc>
        <w:tc>
          <w:tcPr>
            <w:tcW w:w="1418" w:type="dxa"/>
            <w:tcBorders>
              <w:top w:val="single" w:sz="12" w:space="0" w:color="000000"/>
              <w:bottom w:val="single" w:sz="12" w:space="0" w:color="000000"/>
            </w:tcBorders>
          </w:tcPr>
          <w:p w14:paraId="54E617C7" w14:textId="77777777" w:rsidR="009856C7" w:rsidRDefault="007678C1">
            <w:pPr>
              <w:pStyle w:val="TableParagraph"/>
              <w:spacing w:before="84"/>
              <w:ind w:right="13"/>
              <w:jc w:val="center"/>
              <w:rPr>
                <w:sz w:val="16"/>
              </w:rPr>
            </w:pPr>
            <w:r>
              <w:rPr>
                <w:sz w:val="16"/>
                <w:lang w:val="ga"/>
              </w:rPr>
              <w:t>5</w:t>
            </w:r>
          </w:p>
        </w:tc>
        <w:tc>
          <w:tcPr>
            <w:tcW w:w="1134" w:type="dxa"/>
            <w:tcBorders>
              <w:top w:val="single" w:sz="12" w:space="0" w:color="000000"/>
              <w:bottom w:val="single" w:sz="12" w:space="0" w:color="000000"/>
            </w:tcBorders>
          </w:tcPr>
          <w:p w14:paraId="1A2B0EC7" w14:textId="77777777" w:rsidR="009856C7" w:rsidRDefault="007678C1">
            <w:pPr>
              <w:pStyle w:val="TableParagraph"/>
              <w:spacing w:before="84"/>
              <w:ind w:left="8"/>
              <w:jc w:val="center"/>
              <w:rPr>
                <w:sz w:val="16"/>
              </w:rPr>
            </w:pPr>
            <w:r>
              <w:rPr>
                <w:sz w:val="16"/>
                <w:lang w:val="ga"/>
              </w:rPr>
              <w:t>6</w:t>
            </w:r>
          </w:p>
        </w:tc>
        <w:tc>
          <w:tcPr>
            <w:tcW w:w="733" w:type="dxa"/>
            <w:tcBorders>
              <w:top w:val="single" w:sz="12" w:space="0" w:color="000000"/>
              <w:bottom w:val="single" w:sz="12" w:space="0" w:color="000000"/>
            </w:tcBorders>
          </w:tcPr>
          <w:p w14:paraId="00E2A7D6" w14:textId="77777777" w:rsidR="009856C7" w:rsidRDefault="009856C7">
            <w:pPr>
              <w:pStyle w:val="TableParagraph"/>
              <w:jc w:val="left"/>
              <w:rPr>
                <w:rFonts w:ascii="Times New Roman"/>
                <w:sz w:val="18"/>
              </w:rPr>
            </w:pPr>
          </w:p>
        </w:tc>
        <w:tc>
          <w:tcPr>
            <w:tcW w:w="963" w:type="dxa"/>
            <w:tcBorders>
              <w:top w:val="single" w:sz="12" w:space="0" w:color="000000"/>
              <w:bottom w:val="single" w:sz="12" w:space="0" w:color="000000"/>
            </w:tcBorders>
          </w:tcPr>
          <w:p w14:paraId="124D716B" w14:textId="77777777" w:rsidR="009856C7" w:rsidRDefault="009856C7">
            <w:pPr>
              <w:pStyle w:val="TableParagraph"/>
              <w:jc w:val="left"/>
              <w:rPr>
                <w:rFonts w:ascii="Times New Roman"/>
                <w:sz w:val="18"/>
              </w:rPr>
            </w:pPr>
          </w:p>
        </w:tc>
      </w:tr>
      <w:tr w:rsidR="009856C7" w14:paraId="6C85C049" w14:textId="77777777" w:rsidTr="00F83E2C">
        <w:trPr>
          <w:trHeight w:val="210"/>
        </w:trPr>
        <w:tc>
          <w:tcPr>
            <w:tcW w:w="2142" w:type="dxa"/>
            <w:tcBorders>
              <w:top w:val="single" w:sz="12" w:space="0" w:color="000000"/>
            </w:tcBorders>
          </w:tcPr>
          <w:p w14:paraId="16A9AA99" w14:textId="77777777" w:rsidR="009856C7" w:rsidRDefault="007678C1">
            <w:pPr>
              <w:pStyle w:val="TableParagraph"/>
              <w:ind w:left="107"/>
              <w:jc w:val="left"/>
              <w:rPr>
                <w:sz w:val="16"/>
              </w:rPr>
            </w:pPr>
            <w:r>
              <w:rPr>
                <w:sz w:val="16"/>
                <w:lang w:val="ga"/>
              </w:rPr>
              <w:t>Catherine Heaney (an Cathaoirleach)</w:t>
            </w:r>
          </w:p>
        </w:tc>
        <w:tc>
          <w:tcPr>
            <w:tcW w:w="846" w:type="dxa"/>
            <w:tcBorders>
              <w:top w:val="single" w:sz="12" w:space="0" w:color="000000"/>
            </w:tcBorders>
          </w:tcPr>
          <w:p w14:paraId="06026C21" w14:textId="77777777" w:rsidR="009856C7" w:rsidRDefault="007678C1">
            <w:pPr>
              <w:pStyle w:val="TableParagraph"/>
              <w:ind w:left="38"/>
              <w:jc w:val="center"/>
              <w:rPr>
                <w:sz w:val="16"/>
              </w:rPr>
            </w:pPr>
            <w:r>
              <w:rPr>
                <w:sz w:val="16"/>
                <w:lang w:val="ga"/>
              </w:rPr>
              <w:t>7</w:t>
            </w:r>
          </w:p>
        </w:tc>
        <w:tc>
          <w:tcPr>
            <w:tcW w:w="1280" w:type="dxa"/>
            <w:tcBorders>
              <w:top w:val="single" w:sz="12" w:space="0" w:color="000000"/>
            </w:tcBorders>
          </w:tcPr>
          <w:p w14:paraId="25FAD879" w14:textId="77777777" w:rsidR="009856C7" w:rsidRDefault="009856C7">
            <w:pPr>
              <w:pStyle w:val="TableParagraph"/>
              <w:jc w:val="left"/>
              <w:rPr>
                <w:rFonts w:ascii="Times New Roman"/>
                <w:sz w:val="14"/>
              </w:rPr>
            </w:pPr>
          </w:p>
        </w:tc>
        <w:tc>
          <w:tcPr>
            <w:tcW w:w="1134" w:type="dxa"/>
            <w:tcBorders>
              <w:top w:val="single" w:sz="12" w:space="0" w:color="000000"/>
            </w:tcBorders>
          </w:tcPr>
          <w:p w14:paraId="234F736C" w14:textId="77777777" w:rsidR="009856C7" w:rsidRDefault="007678C1">
            <w:pPr>
              <w:pStyle w:val="TableParagraph"/>
              <w:ind w:left="22"/>
              <w:jc w:val="center"/>
              <w:rPr>
                <w:sz w:val="16"/>
              </w:rPr>
            </w:pPr>
            <w:r>
              <w:rPr>
                <w:sz w:val="16"/>
                <w:lang w:val="ga"/>
              </w:rPr>
              <w:t>5</w:t>
            </w:r>
          </w:p>
        </w:tc>
        <w:tc>
          <w:tcPr>
            <w:tcW w:w="1417" w:type="dxa"/>
            <w:tcBorders>
              <w:top w:val="single" w:sz="12" w:space="0" w:color="000000"/>
            </w:tcBorders>
          </w:tcPr>
          <w:p w14:paraId="3A0BCB6E" w14:textId="77777777" w:rsidR="009856C7" w:rsidRDefault="009856C7">
            <w:pPr>
              <w:pStyle w:val="TableParagraph"/>
              <w:jc w:val="left"/>
              <w:rPr>
                <w:rFonts w:ascii="Times New Roman"/>
                <w:sz w:val="14"/>
              </w:rPr>
            </w:pPr>
          </w:p>
        </w:tc>
        <w:tc>
          <w:tcPr>
            <w:tcW w:w="1418" w:type="dxa"/>
            <w:tcBorders>
              <w:top w:val="single" w:sz="12" w:space="0" w:color="000000"/>
            </w:tcBorders>
          </w:tcPr>
          <w:p w14:paraId="71880297" w14:textId="77777777" w:rsidR="009856C7" w:rsidRDefault="009856C7">
            <w:pPr>
              <w:pStyle w:val="TableParagraph"/>
              <w:jc w:val="left"/>
              <w:rPr>
                <w:rFonts w:ascii="Times New Roman"/>
                <w:sz w:val="14"/>
              </w:rPr>
            </w:pPr>
          </w:p>
        </w:tc>
        <w:tc>
          <w:tcPr>
            <w:tcW w:w="1134" w:type="dxa"/>
            <w:tcBorders>
              <w:top w:val="single" w:sz="12" w:space="0" w:color="000000"/>
            </w:tcBorders>
          </w:tcPr>
          <w:p w14:paraId="09D84D93" w14:textId="77777777" w:rsidR="009856C7" w:rsidRDefault="009856C7">
            <w:pPr>
              <w:pStyle w:val="TableParagraph"/>
              <w:jc w:val="left"/>
              <w:rPr>
                <w:rFonts w:ascii="Times New Roman"/>
                <w:sz w:val="14"/>
              </w:rPr>
            </w:pPr>
          </w:p>
        </w:tc>
        <w:tc>
          <w:tcPr>
            <w:tcW w:w="733" w:type="dxa"/>
            <w:tcBorders>
              <w:top w:val="single" w:sz="12" w:space="0" w:color="000000"/>
            </w:tcBorders>
          </w:tcPr>
          <w:p w14:paraId="4A24B779" w14:textId="77777777" w:rsidR="009856C7" w:rsidRDefault="007678C1">
            <w:pPr>
              <w:pStyle w:val="TableParagraph"/>
              <w:ind w:right="108"/>
              <w:rPr>
                <w:sz w:val="16"/>
              </w:rPr>
            </w:pPr>
            <w:r>
              <w:rPr>
                <w:sz w:val="16"/>
                <w:lang w:val="ga"/>
              </w:rPr>
              <w:t>11,970</w:t>
            </w:r>
          </w:p>
        </w:tc>
        <w:tc>
          <w:tcPr>
            <w:tcW w:w="963" w:type="dxa"/>
            <w:tcBorders>
              <w:top w:val="single" w:sz="12" w:space="0" w:color="000000"/>
            </w:tcBorders>
          </w:tcPr>
          <w:p w14:paraId="7D9F8A33" w14:textId="77777777" w:rsidR="009856C7" w:rsidRDefault="007678C1">
            <w:pPr>
              <w:pStyle w:val="TableParagraph"/>
              <w:ind w:right="106"/>
              <w:rPr>
                <w:sz w:val="16"/>
              </w:rPr>
            </w:pPr>
            <w:r>
              <w:rPr>
                <w:sz w:val="16"/>
                <w:lang w:val="ga"/>
              </w:rPr>
              <w:t>408</w:t>
            </w:r>
          </w:p>
        </w:tc>
      </w:tr>
      <w:tr w:rsidR="009856C7" w14:paraId="10C2094F" w14:textId="77777777" w:rsidTr="00F83E2C">
        <w:trPr>
          <w:trHeight w:val="230"/>
        </w:trPr>
        <w:tc>
          <w:tcPr>
            <w:tcW w:w="2142" w:type="dxa"/>
          </w:tcPr>
          <w:p w14:paraId="622E90CD" w14:textId="77777777" w:rsidR="009856C7" w:rsidRDefault="007678C1">
            <w:pPr>
              <w:pStyle w:val="TableParagraph"/>
              <w:spacing w:before="21"/>
              <w:ind w:left="107"/>
              <w:jc w:val="left"/>
              <w:rPr>
                <w:sz w:val="16"/>
              </w:rPr>
            </w:pPr>
            <w:r>
              <w:rPr>
                <w:sz w:val="16"/>
                <w:lang w:val="ga"/>
              </w:rPr>
              <w:t>Teresa Blake</w:t>
            </w:r>
          </w:p>
        </w:tc>
        <w:tc>
          <w:tcPr>
            <w:tcW w:w="846" w:type="dxa"/>
          </w:tcPr>
          <w:p w14:paraId="2F75F20C" w14:textId="77777777" w:rsidR="009856C7" w:rsidRDefault="007678C1">
            <w:pPr>
              <w:pStyle w:val="TableParagraph"/>
              <w:spacing w:before="21"/>
              <w:ind w:left="38"/>
              <w:jc w:val="center"/>
              <w:rPr>
                <w:sz w:val="16"/>
              </w:rPr>
            </w:pPr>
            <w:r>
              <w:rPr>
                <w:sz w:val="16"/>
                <w:lang w:val="ga"/>
              </w:rPr>
              <w:t>4</w:t>
            </w:r>
          </w:p>
        </w:tc>
        <w:tc>
          <w:tcPr>
            <w:tcW w:w="1280" w:type="dxa"/>
          </w:tcPr>
          <w:p w14:paraId="5AD38D93" w14:textId="77777777" w:rsidR="009856C7" w:rsidRDefault="009856C7">
            <w:pPr>
              <w:pStyle w:val="TableParagraph"/>
              <w:jc w:val="left"/>
              <w:rPr>
                <w:rFonts w:ascii="Times New Roman"/>
                <w:sz w:val="16"/>
              </w:rPr>
            </w:pPr>
          </w:p>
        </w:tc>
        <w:tc>
          <w:tcPr>
            <w:tcW w:w="1134" w:type="dxa"/>
          </w:tcPr>
          <w:p w14:paraId="00EB2ABB" w14:textId="77777777" w:rsidR="009856C7" w:rsidRDefault="009856C7">
            <w:pPr>
              <w:pStyle w:val="TableParagraph"/>
              <w:jc w:val="left"/>
              <w:rPr>
                <w:rFonts w:ascii="Times New Roman"/>
                <w:sz w:val="16"/>
              </w:rPr>
            </w:pPr>
          </w:p>
        </w:tc>
        <w:tc>
          <w:tcPr>
            <w:tcW w:w="1417" w:type="dxa"/>
          </w:tcPr>
          <w:p w14:paraId="58D2F1BE" w14:textId="77777777" w:rsidR="009856C7" w:rsidRDefault="009856C7">
            <w:pPr>
              <w:pStyle w:val="TableParagraph"/>
              <w:jc w:val="left"/>
              <w:rPr>
                <w:rFonts w:ascii="Times New Roman"/>
                <w:sz w:val="16"/>
              </w:rPr>
            </w:pPr>
          </w:p>
        </w:tc>
        <w:tc>
          <w:tcPr>
            <w:tcW w:w="1418" w:type="dxa"/>
          </w:tcPr>
          <w:p w14:paraId="2F90ED80" w14:textId="77777777" w:rsidR="009856C7" w:rsidRDefault="009856C7">
            <w:pPr>
              <w:pStyle w:val="TableParagraph"/>
              <w:jc w:val="left"/>
              <w:rPr>
                <w:rFonts w:ascii="Times New Roman"/>
                <w:sz w:val="16"/>
              </w:rPr>
            </w:pPr>
          </w:p>
        </w:tc>
        <w:tc>
          <w:tcPr>
            <w:tcW w:w="1134" w:type="dxa"/>
          </w:tcPr>
          <w:p w14:paraId="65F426E2" w14:textId="77777777" w:rsidR="009856C7" w:rsidRDefault="007678C1">
            <w:pPr>
              <w:pStyle w:val="TableParagraph"/>
              <w:spacing w:before="21"/>
              <w:ind w:left="8"/>
              <w:jc w:val="center"/>
              <w:rPr>
                <w:sz w:val="16"/>
              </w:rPr>
            </w:pPr>
            <w:r>
              <w:rPr>
                <w:sz w:val="16"/>
                <w:lang w:val="ga"/>
              </w:rPr>
              <w:t>5</w:t>
            </w:r>
          </w:p>
        </w:tc>
        <w:tc>
          <w:tcPr>
            <w:tcW w:w="733" w:type="dxa"/>
          </w:tcPr>
          <w:p w14:paraId="62848EB5" w14:textId="77777777" w:rsidR="009856C7" w:rsidRDefault="007678C1">
            <w:pPr>
              <w:pStyle w:val="TableParagraph"/>
              <w:spacing w:before="21"/>
              <w:ind w:right="108"/>
              <w:rPr>
                <w:sz w:val="16"/>
              </w:rPr>
            </w:pPr>
            <w:r>
              <w:rPr>
                <w:sz w:val="16"/>
                <w:lang w:val="ga"/>
              </w:rPr>
              <w:t>7,695</w:t>
            </w:r>
          </w:p>
        </w:tc>
        <w:tc>
          <w:tcPr>
            <w:tcW w:w="963" w:type="dxa"/>
          </w:tcPr>
          <w:p w14:paraId="12639118" w14:textId="77777777" w:rsidR="009856C7" w:rsidRDefault="007678C1">
            <w:pPr>
              <w:pStyle w:val="TableParagraph"/>
              <w:spacing w:before="21"/>
              <w:ind w:right="106"/>
              <w:rPr>
                <w:sz w:val="16"/>
              </w:rPr>
            </w:pPr>
            <w:r>
              <w:rPr>
                <w:sz w:val="16"/>
                <w:lang w:val="ga"/>
              </w:rPr>
              <w:t>231</w:t>
            </w:r>
          </w:p>
        </w:tc>
      </w:tr>
      <w:tr w:rsidR="009856C7" w14:paraId="7B8CB6A9" w14:textId="77777777" w:rsidTr="00F83E2C">
        <w:trPr>
          <w:trHeight w:val="230"/>
        </w:trPr>
        <w:tc>
          <w:tcPr>
            <w:tcW w:w="2142" w:type="dxa"/>
          </w:tcPr>
          <w:p w14:paraId="7EEBC907" w14:textId="77777777" w:rsidR="009856C7" w:rsidRDefault="007678C1">
            <w:pPr>
              <w:pStyle w:val="TableParagraph"/>
              <w:spacing w:before="21"/>
              <w:ind w:left="107"/>
              <w:jc w:val="left"/>
              <w:rPr>
                <w:sz w:val="16"/>
              </w:rPr>
            </w:pPr>
            <w:r>
              <w:rPr>
                <w:sz w:val="16"/>
                <w:lang w:val="ga"/>
              </w:rPr>
              <w:t>Claire Byrne</w:t>
            </w:r>
          </w:p>
        </w:tc>
        <w:tc>
          <w:tcPr>
            <w:tcW w:w="846" w:type="dxa"/>
          </w:tcPr>
          <w:p w14:paraId="368C0DA0" w14:textId="77777777" w:rsidR="009856C7" w:rsidRDefault="007678C1">
            <w:pPr>
              <w:pStyle w:val="TableParagraph"/>
              <w:spacing w:before="21"/>
              <w:ind w:left="38"/>
              <w:jc w:val="center"/>
              <w:rPr>
                <w:sz w:val="16"/>
              </w:rPr>
            </w:pPr>
            <w:r>
              <w:rPr>
                <w:sz w:val="16"/>
                <w:lang w:val="ga"/>
              </w:rPr>
              <w:t>7</w:t>
            </w:r>
          </w:p>
        </w:tc>
        <w:tc>
          <w:tcPr>
            <w:tcW w:w="1280" w:type="dxa"/>
          </w:tcPr>
          <w:p w14:paraId="35F3852C" w14:textId="77777777" w:rsidR="009856C7" w:rsidRDefault="007678C1">
            <w:pPr>
              <w:pStyle w:val="TableParagraph"/>
              <w:spacing w:before="21"/>
              <w:ind w:left="9"/>
              <w:jc w:val="center"/>
              <w:rPr>
                <w:sz w:val="16"/>
              </w:rPr>
            </w:pPr>
            <w:r>
              <w:rPr>
                <w:sz w:val="16"/>
                <w:lang w:val="ga"/>
              </w:rPr>
              <w:t>5</w:t>
            </w:r>
          </w:p>
        </w:tc>
        <w:tc>
          <w:tcPr>
            <w:tcW w:w="1134" w:type="dxa"/>
          </w:tcPr>
          <w:p w14:paraId="5A48BEDA" w14:textId="77777777" w:rsidR="009856C7" w:rsidRDefault="007678C1">
            <w:pPr>
              <w:pStyle w:val="TableParagraph"/>
              <w:spacing w:before="21"/>
              <w:ind w:left="22"/>
              <w:jc w:val="center"/>
              <w:rPr>
                <w:sz w:val="16"/>
              </w:rPr>
            </w:pPr>
            <w:r>
              <w:rPr>
                <w:sz w:val="16"/>
                <w:lang w:val="ga"/>
              </w:rPr>
              <w:t>6</w:t>
            </w:r>
          </w:p>
        </w:tc>
        <w:tc>
          <w:tcPr>
            <w:tcW w:w="1417" w:type="dxa"/>
          </w:tcPr>
          <w:p w14:paraId="33CE912E" w14:textId="77777777" w:rsidR="009856C7" w:rsidRDefault="009856C7">
            <w:pPr>
              <w:pStyle w:val="TableParagraph"/>
              <w:jc w:val="left"/>
              <w:rPr>
                <w:rFonts w:ascii="Times New Roman"/>
                <w:sz w:val="16"/>
              </w:rPr>
            </w:pPr>
          </w:p>
        </w:tc>
        <w:tc>
          <w:tcPr>
            <w:tcW w:w="1418" w:type="dxa"/>
          </w:tcPr>
          <w:p w14:paraId="16A45F57" w14:textId="77777777" w:rsidR="009856C7" w:rsidRDefault="009856C7">
            <w:pPr>
              <w:pStyle w:val="TableParagraph"/>
              <w:jc w:val="left"/>
              <w:rPr>
                <w:rFonts w:ascii="Times New Roman"/>
                <w:sz w:val="16"/>
              </w:rPr>
            </w:pPr>
          </w:p>
        </w:tc>
        <w:tc>
          <w:tcPr>
            <w:tcW w:w="1134" w:type="dxa"/>
          </w:tcPr>
          <w:p w14:paraId="3AEA46FA" w14:textId="77777777" w:rsidR="009856C7" w:rsidRDefault="009856C7">
            <w:pPr>
              <w:pStyle w:val="TableParagraph"/>
              <w:jc w:val="left"/>
              <w:rPr>
                <w:rFonts w:ascii="Times New Roman"/>
                <w:sz w:val="16"/>
              </w:rPr>
            </w:pPr>
          </w:p>
        </w:tc>
        <w:tc>
          <w:tcPr>
            <w:tcW w:w="733" w:type="dxa"/>
          </w:tcPr>
          <w:p w14:paraId="48B1AB67" w14:textId="77777777" w:rsidR="009856C7" w:rsidRDefault="007678C1">
            <w:pPr>
              <w:pStyle w:val="TableParagraph"/>
              <w:spacing w:before="21"/>
              <w:ind w:right="108"/>
              <w:rPr>
                <w:sz w:val="16"/>
              </w:rPr>
            </w:pPr>
            <w:r>
              <w:rPr>
                <w:sz w:val="16"/>
                <w:lang w:val="ga"/>
              </w:rPr>
              <w:t>7,695</w:t>
            </w:r>
          </w:p>
        </w:tc>
        <w:tc>
          <w:tcPr>
            <w:tcW w:w="963" w:type="dxa"/>
          </w:tcPr>
          <w:p w14:paraId="63096C4D" w14:textId="77777777" w:rsidR="009856C7" w:rsidRDefault="007678C1">
            <w:pPr>
              <w:pStyle w:val="TableParagraph"/>
              <w:spacing w:before="21"/>
              <w:ind w:right="106"/>
              <w:rPr>
                <w:sz w:val="16"/>
              </w:rPr>
            </w:pPr>
            <w:r>
              <w:rPr>
                <w:sz w:val="16"/>
                <w:lang w:val="ga"/>
              </w:rPr>
              <w:t>124</w:t>
            </w:r>
          </w:p>
        </w:tc>
      </w:tr>
      <w:tr w:rsidR="009856C7" w14:paraId="4635E7FE" w14:textId="77777777" w:rsidTr="00F83E2C">
        <w:trPr>
          <w:trHeight w:val="230"/>
        </w:trPr>
        <w:tc>
          <w:tcPr>
            <w:tcW w:w="2142" w:type="dxa"/>
          </w:tcPr>
          <w:p w14:paraId="604878CA" w14:textId="77777777" w:rsidR="009856C7" w:rsidRDefault="007678C1">
            <w:pPr>
              <w:pStyle w:val="TableParagraph"/>
              <w:spacing w:before="21"/>
              <w:ind w:left="107"/>
              <w:jc w:val="left"/>
              <w:rPr>
                <w:sz w:val="16"/>
              </w:rPr>
            </w:pPr>
            <w:r>
              <w:rPr>
                <w:sz w:val="16"/>
                <w:lang w:val="ga"/>
              </w:rPr>
              <w:t>Mary Corcoran</w:t>
            </w:r>
          </w:p>
        </w:tc>
        <w:tc>
          <w:tcPr>
            <w:tcW w:w="846" w:type="dxa"/>
          </w:tcPr>
          <w:p w14:paraId="574EBFEA" w14:textId="77777777" w:rsidR="009856C7" w:rsidRDefault="007678C1">
            <w:pPr>
              <w:pStyle w:val="TableParagraph"/>
              <w:spacing w:before="21"/>
              <w:ind w:left="38"/>
              <w:jc w:val="center"/>
              <w:rPr>
                <w:sz w:val="16"/>
              </w:rPr>
            </w:pPr>
            <w:r>
              <w:rPr>
                <w:sz w:val="16"/>
                <w:lang w:val="ga"/>
              </w:rPr>
              <w:t>6</w:t>
            </w:r>
          </w:p>
        </w:tc>
        <w:tc>
          <w:tcPr>
            <w:tcW w:w="1280" w:type="dxa"/>
          </w:tcPr>
          <w:p w14:paraId="03254862" w14:textId="77777777" w:rsidR="009856C7" w:rsidRDefault="009856C7">
            <w:pPr>
              <w:pStyle w:val="TableParagraph"/>
              <w:jc w:val="left"/>
              <w:rPr>
                <w:rFonts w:ascii="Times New Roman"/>
                <w:sz w:val="16"/>
              </w:rPr>
            </w:pPr>
          </w:p>
        </w:tc>
        <w:tc>
          <w:tcPr>
            <w:tcW w:w="1134" w:type="dxa"/>
          </w:tcPr>
          <w:p w14:paraId="485678F2" w14:textId="77777777" w:rsidR="009856C7" w:rsidRDefault="009856C7">
            <w:pPr>
              <w:pStyle w:val="TableParagraph"/>
              <w:jc w:val="left"/>
              <w:rPr>
                <w:rFonts w:ascii="Times New Roman"/>
                <w:sz w:val="16"/>
              </w:rPr>
            </w:pPr>
          </w:p>
        </w:tc>
        <w:tc>
          <w:tcPr>
            <w:tcW w:w="1417" w:type="dxa"/>
          </w:tcPr>
          <w:p w14:paraId="386AAF3D" w14:textId="77777777" w:rsidR="009856C7" w:rsidRDefault="009856C7">
            <w:pPr>
              <w:pStyle w:val="TableParagraph"/>
              <w:jc w:val="left"/>
              <w:rPr>
                <w:rFonts w:ascii="Times New Roman"/>
                <w:sz w:val="16"/>
              </w:rPr>
            </w:pPr>
          </w:p>
        </w:tc>
        <w:tc>
          <w:tcPr>
            <w:tcW w:w="1418" w:type="dxa"/>
          </w:tcPr>
          <w:p w14:paraId="6FD18109" w14:textId="77777777" w:rsidR="009856C7" w:rsidRDefault="007678C1">
            <w:pPr>
              <w:pStyle w:val="TableParagraph"/>
              <w:spacing w:before="21"/>
              <w:ind w:right="13"/>
              <w:jc w:val="center"/>
              <w:rPr>
                <w:sz w:val="16"/>
              </w:rPr>
            </w:pPr>
            <w:r>
              <w:rPr>
                <w:sz w:val="16"/>
                <w:lang w:val="ga"/>
              </w:rPr>
              <w:t>3</w:t>
            </w:r>
          </w:p>
        </w:tc>
        <w:tc>
          <w:tcPr>
            <w:tcW w:w="1134" w:type="dxa"/>
          </w:tcPr>
          <w:p w14:paraId="53503A38" w14:textId="77777777" w:rsidR="009856C7" w:rsidRDefault="009856C7">
            <w:pPr>
              <w:pStyle w:val="TableParagraph"/>
              <w:jc w:val="left"/>
              <w:rPr>
                <w:rFonts w:ascii="Times New Roman"/>
                <w:sz w:val="16"/>
              </w:rPr>
            </w:pPr>
          </w:p>
        </w:tc>
        <w:tc>
          <w:tcPr>
            <w:tcW w:w="733" w:type="dxa"/>
          </w:tcPr>
          <w:p w14:paraId="47D64B3D" w14:textId="77777777" w:rsidR="009856C7" w:rsidRDefault="007678C1">
            <w:pPr>
              <w:pStyle w:val="TableParagraph"/>
              <w:spacing w:before="21"/>
              <w:ind w:right="108"/>
              <w:rPr>
                <w:sz w:val="16"/>
              </w:rPr>
            </w:pPr>
            <w:r>
              <w:rPr>
                <w:sz w:val="16"/>
                <w:lang w:val="ga"/>
              </w:rPr>
              <w:t>7,695</w:t>
            </w:r>
          </w:p>
        </w:tc>
        <w:tc>
          <w:tcPr>
            <w:tcW w:w="963" w:type="dxa"/>
          </w:tcPr>
          <w:p w14:paraId="03113549" w14:textId="77777777" w:rsidR="009856C7" w:rsidRDefault="007678C1">
            <w:pPr>
              <w:pStyle w:val="TableParagraph"/>
              <w:spacing w:before="21"/>
              <w:ind w:right="106"/>
              <w:rPr>
                <w:sz w:val="16"/>
              </w:rPr>
            </w:pPr>
            <w:r>
              <w:rPr>
                <w:sz w:val="16"/>
                <w:lang w:val="ga"/>
              </w:rPr>
              <w:t>237</w:t>
            </w:r>
          </w:p>
        </w:tc>
      </w:tr>
      <w:tr w:rsidR="009856C7" w14:paraId="6F9297F9" w14:textId="77777777" w:rsidTr="00F83E2C">
        <w:trPr>
          <w:trHeight w:val="230"/>
        </w:trPr>
        <w:tc>
          <w:tcPr>
            <w:tcW w:w="2142" w:type="dxa"/>
          </w:tcPr>
          <w:p w14:paraId="1D11D724" w14:textId="77777777" w:rsidR="009856C7" w:rsidRDefault="007678C1">
            <w:pPr>
              <w:pStyle w:val="TableParagraph"/>
              <w:spacing w:before="21"/>
              <w:ind w:left="107"/>
              <w:jc w:val="left"/>
              <w:rPr>
                <w:sz w:val="16"/>
              </w:rPr>
            </w:pPr>
            <w:r>
              <w:rPr>
                <w:sz w:val="16"/>
                <w:lang w:val="ga"/>
              </w:rPr>
              <w:t>Catriona Curtis</w:t>
            </w:r>
          </w:p>
        </w:tc>
        <w:tc>
          <w:tcPr>
            <w:tcW w:w="846" w:type="dxa"/>
          </w:tcPr>
          <w:p w14:paraId="50773EB8" w14:textId="77777777" w:rsidR="009856C7" w:rsidRDefault="007678C1">
            <w:pPr>
              <w:pStyle w:val="TableParagraph"/>
              <w:spacing w:before="21"/>
              <w:ind w:left="38"/>
              <w:jc w:val="center"/>
              <w:rPr>
                <w:sz w:val="16"/>
              </w:rPr>
            </w:pPr>
            <w:r>
              <w:rPr>
                <w:sz w:val="16"/>
                <w:lang w:val="ga"/>
              </w:rPr>
              <w:t>7</w:t>
            </w:r>
          </w:p>
        </w:tc>
        <w:tc>
          <w:tcPr>
            <w:tcW w:w="1280" w:type="dxa"/>
          </w:tcPr>
          <w:p w14:paraId="09ADECFE" w14:textId="77777777" w:rsidR="009856C7" w:rsidRDefault="009856C7">
            <w:pPr>
              <w:pStyle w:val="TableParagraph"/>
              <w:jc w:val="left"/>
              <w:rPr>
                <w:rFonts w:ascii="Times New Roman"/>
                <w:sz w:val="16"/>
              </w:rPr>
            </w:pPr>
          </w:p>
        </w:tc>
        <w:tc>
          <w:tcPr>
            <w:tcW w:w="1134" w:type="dxa"/>
          </w:tcPr>
          <w:p w14:paraId="70697F12" w14:textId="77777777" w:rsidR="009856C7" w:rsidRDefault="009856C7">
            <w:pPr>
              <w:pStyle w:val="TableParagraph"/>
              <w:jc w:val="left"/>
              <w:rPr>
                <w:rFonts w:ascii="Times New Roman"/>
                <w:sz w:val="16"/>
              </w:rPr>
            </w:pPr>
          </w:p>
        </w:tc>
        <w:tc>
          <w:tcPr>
            <w:tcW w:w="1417" w:type="dxa"/>
          </w:tcPr>
          <w:p w14:paraId="1A3CDB97" w14:textId="77777777" w:rsidR="009856C7" w:rsidRDefault="007678C1">
            <w:pPr>
              <w:pStyle w:val="TableParagraph"/>
              <w:spacing w:before="21"/>
              <w:ind w:left="17"/>
              <w:jc w:val="center"/>
              <w:rPr>
                <w:sz w:val="16"/>
              </w:rPr>
            </w:pPr>
            <w:r>
              <w:rPr>
                <w:sz w:val="16"/>
                <w:lang w:val="ga"/>
              </w:rPr>
              <w:t>3</w:t>
            </w:r>
          </w:p>
        </w:tc>
        <w:tc>
          <w:tcPr>
            <w:tcW w:w="1418" w:type="dxa"/>
          </w:tcPr>
          <w:p w14:paraId="2BC0E1AF" w14:textId="77777777" w:rsidR="009856C7" w:rsidRDefault="009856C7">
            <w:pPr>
              <w:pStyle w:val="TableParagraph"/>
              <w:jc w:val="left"/>
              <w:rPr>
                <w:rFonts w:ascii="Times New Roman"/>
                <w:sz w:val="16"/>
              </w:rPr>
            </w:pPr>
          </w:p>
        </w:tc>
        <w:tc>
          <w:tcPr>
            <w:tcW w:w="1134" w:type="dxa"/>
          </w:tcPr>
          <w:p w14:paraId="219EC866" w14:textId="77777777" w:rsidR="009856C7" w:rsidRDefault="009856C7">
            <w:pPr>
              <w:pStyle w:val="TableParagraph"/>
              <w:jc w:val="left"/>
              <w:rPr>
                <w:rFonts w:ascii="Times New Roman"/>
                <w:sz w:val="16"/>
              </w:rPr>
            </w:pPr>
          </w:p>
        </w:tc>
        <w:tc>
          <w:tcPr>
            <w:tcW w:w="733" w:type="dxa"/>
          </w:tcPr>
          <w:p w14:paraId="637AB204" w14:textId="77777777" w:rsidR="009856C7" w:rsidRDefault="007678C1">
            <w:pPr>
              <w:pStyle w:val="TableParagraph"/>
              <w:spacing w:before="21"/>
              <w:ind w:right="108"/>
              <w:rPr>
                <w:sz w:val="16"/>
              </w:rPr>
            </w:pPr>
            <w:r>
              <w:rPr>
                <w:sz w:val="16"/>
                <w:lang w:val="ga"/>
              </w:rPr>
              <w:t>7,695</w:t>
            </w:r>
          </w:p>
        </w:tc>
        <w:tc>
          <w:tcPr>
            <w:tcW w:w="963" w:type="dxa"/>
          </w:tcPr>
          <w:p w14:paraId="750C2FCC" w14:textId="77777777" w:rsidR="009856C7" w:rsidRDefault="007678C1">
            <w:pPr>
              <w:pStyle w:val="TableParagraph"/>
              <w:spacing w:before="21"/>
              <w:ind w:right="106"/>
              <w:rPr>
                <w:sz w:val="16"/>
              </w:rPr>
            </w:pPr>
            <w:r>
              <w:rPr>
                <w:sz w:val="16"/>
                <w:lang w:val="ga"/>
              </w:rPr>
              <w:t>328</w:t>
            </w:r>
          </w:p>
        </w:tc>
      </w:tr>
      <w:tr w:rsidR="009856C7" w14:paraId="24B8D7D5" w14:textId="77777777" w:rsidTr="00F83E2C">
        <w:trPr>
          <w:trHeight w:val="229"/>
        </w:trPr>
        <w:tc>
          <w:tcPr>
            <w:tcW w:w="2142" w:type="dxa"/>
          </w:tcPr>
          <w:p w14:paraId="65DD16D4" w14:textId="77777777" w:rsidR="009856C7" w:rsidRDefault="007678C1">
            <w:pPr>
              <w:pStyle w:val="TableParagraph"/>
              <w:spacing w:before="21"/>
              <w:ind w:left="107"/>
              <w:jc w:val="left"/>
              <w:rPr>
                <w:sz w:val="16"/>
              </w:rPr>
            </w:pPr>
            <w:r>
              <w:rPr>
                <w:sz w:val="16"/>
                <w:lang w:val="ga"/>
              </w:rPr>
              <w:t>Mary Dorgan</w:t>
            </w:r>
          </w:p>
        </w:tc>
        <w:tc>
          <w:tcPr>
            <w:tcW w:w="846" w:type="dxa"/>
          </w:tcPr>
          <w:p w14:paraId="6DC1A817" w14:textId="77777777" w:rsidR="009856C7" w:rsidRDefault="007678C1">
            <w:pPr>
              <w:pStyle w:val="TableParagraph"/>
              <w:spacing w:before="21"/>
              <w:ind w:left="38"/>
              <w:jc w:val="center"/>
              <w:rPr>
                <w:sz w:val="16"/>
              </w:rPr>
            </w:pPr>
            <w:r>
              <w:rPr>
                <w:sz w:val="16"/>
                <w:lang w:val="ga"/>
              </w:rPr>
              <w:t>7</w:t>
            </w:r>
          </w:p>
        </w:tc>
        <w:tc>
          <w:tcPr>
            <w:tcW w:w="1280" w:type="dxa"/>
          </w:tcPr>
          <w:p w14:paraId="395A7BD5" w14:textId="77777777" w:rsidR="009856C7" w:rsidRDefault="009856C7">
            <w:pPr>
              <w:pStyle w:val="TableParagraph"/>
              <w:jc w:val="left"/>
              <w:rPr>
                <w:rFonts w:ascii="Times New Roman"/>
                <w:sz w:val="16"/>
              </w:rPr>
            </w:pPr>
          </w:p>
        </w:tc>
        <w:tc>
          <w:tcPr>
            <w:tcW w:w="1134" w:type="dxa"/>
          </w:tcPr>
          <w:p w14:paraId="5F4D6F6C" w14:textId="77777777" w:rsidR="009856C7" w:rsidRDefault="009856C7">
            <w:pPr>
              <w:pStyle w:val="TableParagraph"/>
              <w:jc w:val="left"/>
              <w:rPr>
                <w:rFonts w:ascii="Times New Roman"/>
                <w:sz w:val="16"/>
              </w:rPr>
            </w:pPr>
          </w:p>
        </w:tc>
        <w:tc>
          <w:tcPr>
            <w:tcW w:w="1417" w:type="dxa"/>
          </w:tcPr>
          <w:p w14:paraId="38B8624B" w14:textId="77777777" w:rsidR="009856C7" w:rsidRDefault="007678C1">
            <w:pPr>
              <w:pStyle w:val="TableParagraph"/>
              <w:spacing w:before="21"/>
              <w:ind w:left="17"/>
              <w:jc w:val="center"/>
              <w:rPr>
                <w:sz w:val="16"/>
              </w:rPr>
            </w:pPr>
            <w:r>
              <w:rPr>
                <w:sz w:val="16"/>
                <w:lang w:val="ga"/>
              </w:rPr>
              <w:t>3</w:t>
            </w:r>
          </w:p>
        </w:tc>
        <w:tc>
          <w:tcPr>
            <w:tcW w:w="1418" w:type="dxa"/>
          </w:tcPr>
          <w:p w14:paraId="149FABD8" w14:textId="77777777" w:rsidR="009856C7" w:rsidRDefault="009856C7">
            <w:pPr>
              <w:pStyle w:val="TableParagraph"/>
              <w:jc w:val="left"/>
              <w:rPr>
                <w:rFonts w:ascii="Times New Roman"/>
                <w:sz w:val="16"/>
              </w:rPr>
            </w:pPr>
          </w:p>
        </w:tc>
        <w:tc>
          <w:tcPr>
            <w:tcW w:w="1134" w:type="dxa"/>
          </w:tcPr>
          <w:p w14:paraId="4C9033B7" w14:textId="77777777" w:rsidR="009856C7" w:rsidRDefault="009856C7">
            <w:pPr>
              <w:pStyle w:val="TableParagraph"/>
              <w:jc w:val="left"/>
              <w:rPr>
                <w:rFonts w:ascii="Times New Roman"/>
                <w:sz w:val="16"/>
              </w:rPr>
            </w:pPr>
          </w:p>
        </w:tc>
        <w:tc>
          <w:tcPr>
            <w:tcW w:w="733" w:type="dxa"/>
          </w:tcPr>
          <w:p w14:paraId="531CE0CD" w14:textId="77777777" w:rsidR="009856C7" w:rsidRDefault="007678C1">
            <w:pPr>
              <w:pStyle w:val="TableParagraph"/>
              <w:spacing w:before="21"/>
              <w:ind w:right="108"/>
              <w:rPr>
                <w:sz w:val="16"/>
              </w:rPr>
            </w:pPr>
            <w:r>
              <w:rPr>
                <w:sz w:val="16"/>
                <w:lang w:val="ga"/>
              </w:rPr>
              <w:t>7,695</w:t>
            </w:r>
          </w:p>
        </w:tc>
        <w:tc>
          <w:tcPr>
            <w:tcW w:w="963" w:type="dxa"/>
          </w:tcPr>
          <w:p w14:paraId="15E8F2D7" w14:textId="77777777" w:rsidR="009856C7" w:rsidRDefault="007678C1">
            <w:pPr>
              <w:pStyle w:val="TableParagraph"/>
              <w:spacing w:before="21"/>
              <w:ind w:right="106"/>
              <w:rPr>
                <w:sz w:val="16"/>
              </w:rPr>
            </w:pPr>
            <w:r>
              <w:rPr>
                <w:sz w:val="16"/>
                <w:lang w:val="ga"/>
              </w:rPr>
              <w:t>1,455</w:t>
            </w:r>
          </w:p>
        </w:tc>
      </w:tr>
      <w:tr w:rsidR="009856C7" w14:paraId="4AABC222" w14:textId="77777777" w:rsidTr="00F83E2C">
        <w:trPr>
          <w:trHeight w:val="229"/>
        </w:trPr>
        <w:tc>
          <w:tcPr>
            <w:tcW w:w="2142" w:type="dxa"/>
          </w:tcPr>
          <w:p w14:paraId="623CC2EB" w14:textId="77777777" w:rsidR="009856C7" w:rsidRDefault="007678C1">
            <w:pPr>
              <w:pStyle w:val="TableParagraph"/>
              <w:spacing w:before="19"/>
              <w:ind w:left="107"/>
              <w:jc w:val="left"/>
              <w:rPr>
                <w:sz w:val="16"/>
              </w:rPr>
            </w:pPr>
            <w:r>
              <w:rPr>
                <w:sz w:val="16"/>
                <w:lang w:val="ga"/>
              </w:rPr>
              <w:t>Patrick Gibbons</w:t>
            </w:r>
          </w:p>
        </w:tc>
        <w:tc>
          <w:tcPr>
            <w:tcW w:w="846" w:type="dxa"/>
          </w:tcPr>
          <w:p w14:paraId="500EA895" w14:textId="77777777" w:rsidR="009856C7" w:rsidRDefault="007678C1">
            <w:pPr>
              <w:pStyle w:val="TableParagraph"/>
              <w:spacing w:before="19"/>
              <w:ind w:left="38"/>
              <w:jc w:val="center"/>
              <w:rPr>
                <w:sz w:val="16"/>
              </w:rPr>
            </w:pPr>
            <w:r>
              <w:rPr>
                <w:sz w:val="16"/>
                <w:lang w:val="ga"/>
              </w:rPr>
              <w:t>6</w:t>
            </w:r>
          </w:p>
        </w:tc>
        <w:tc>
          <w:tcPr>
            <w:tcW w:w="1280" w:type="dxa"/>
          </w:tcPr>
          <w:p w14:paraId="5D663598" w14:textId="77777777" w:rsidR="009856C7" w:rsidRDefault="009856C7">
            <w:pPr>
              <w:pStyle w:val="TableParagraph"/>
              <w:jc w:val="left"/>
              <w:rPr>
                <w:rFonts w:ascii="Times New Roman"/>
                <w:sz w:val="16"/>
              </w:rPr>
            </w:pPr>
          </w:p>
        </w:tc>
        <w:tc>
          <w:tcPr>
            <w:tcW w:w="1134" w:type="dxa"/>
          </w:tcPr>
          <w:p w14:paraId="3522DD6A" w14:textId="77777777" w:rsidR="009856C7" w:rsidRDefault="009856C7">
            <w:pPr>
              <w:pStyle w:val="TableParagraph"/>
              <w:jc w:val="left"/>
              <w:rPr>
                <w:rFonts w:ascii="Times New Roman"/>
                <w:sz w:val="16"/>
              </w:rPr>
            </w:pPr>
          </w:p>
        </w:tc>
        <w:tc>
          <w:tcPr>
            <w:tcW w:w="1417" w:type="dxa"/>
          </w:tcPr>
          <w:p w14:paraId="1594F324" w14:textId="77777777" w:rsidR="009856C7" w:rsidRDefault="009856C7">
            <w:pPr>
              <w:pStyle w:val="TableParagraph"/>
              <w:jc w:val="left"/>
              <w:rPr>
                <w:rFonts w:ascii="Times New Roman"/>
                <w:sz w:val="16"/>
              </w:rPr>
            </w:pPr>
          </w:p>
        </w:tc>
        <w:tc>
          <w:tcPr>
            <w:tcW w:w="1418" w:type="dxa"/>
          </w:tcPr>
          <w:p w14:paraId="0E40786F" w14:textId="77777777" w:rsidR="009856C7" w:rsidRDefault="007678C1">
            <w:pPr>
              <w:pStyle w:val="TableParagraph"/>
              <w:spacing w:before="19"/>
              <w:ind w:right="13"/>
              <w:jc w:val="center"/>
              <w:rPr>
                <w:sz w:val="16"/>
              </w:rPr>
            </w:pPr>
            <w:r>
              <w:rPr>
                <w:sz w:val="16"/>
                <w:lang w:val="ga"/>
              </w:rPr>
              <w:t>5</w:t>
            </w:r>
          </w:p>
        </w:tc>
        <w:tc>
          <w:tcPr>
            <w:tcW w:w="1134" w:type="dxa"/>
          </w:tcPr>
          <w:p w14:paraId="5A58F152" w14:textId="77777777" w:rsidR="009856C7" w:rsidRDefault="009856C7">
            <w:pPr>
              <w:pStyle w:val="TableParagraph"/>
              <w:jc w:val="left"/>
              <w:rPr>
                <w:rFonts w:ascii="Times New Roman"/>
                <w:sz w:val="16"/>
              </w:rPr>
            </w:pPr>
          </w:p>
        </w:tc>
        <w:tc>
          <w:tcPr>
            <w:tcW w:w="733" w:type="dxa"/>
          </w:tcPr>
          <w:p w14:paraId="212EBD12" w14:textId="77777777" w:rsidR="009856C7" w:rsidRDefault="007678C1">
            <w:pPr>
              <w:pStyle w:val="TableParagraph"/>
              <w:spacing w:before="19"/>
              <w:ind w:right="108"/>
              <w:rPr>
                <w:sz w:val="16"/>
              </w:rPr>
            </w:pPr>
            <w:r>
              <w:rPr>
                <w:sz w:val="16"/>
                <w:lang w:val="ga"/>
              </w:rPr>
              <w:t>7,695</w:t>
            </w:r>
          </w:p>
        </w:tc>
        <w:tc>
          <w:tcPr>
            <w:tcW w:w="963" w:type="dxa"/>
          </w:tcPr>
          <w:p w14:paraId="19180CB2" w14:textId="77777777" w:rsidR="009856C7" w:rsidRDefault="007678C1">
            <w:pPr>
              <w:pStyle w:val="TableParagraph"/>
              <w:spacing w:before="19"/>
              <w:ind w:right="106"/>
              <w:rPr>
                <w:sz w:val="16"/>
              </w:rPr>
            </w:pPr>
            <w:r>
              <w:rPr>
                <w:sz w:val="16"/>
                <w:lang w:val="ga"/>
              </w:rPr>
              <w:t>57</w:t>
            </w:r>
          </w:p>
        </w:tc>
      </w:tr>
      <w:tr w:rsidR="009856C7" w14:paraId="32157218" w14:textId="77777777" w:rsidTr="00F83E2C">
        <w:trPr>
          <w:trHeight w:val="230"/>
        </w:trPr>
        <w:tc>
          <w:tcPr>
            <w:tcW w:w="2142" w:type="dxa"/>
          </w:tcPr>
          <w:p w14:paraId="3A437868" w14:textId="77777777" w:rsidR="009856C7" w:rsidRDefault="007678C1">
            <w:pPr>
              <w:pStyle w:val="TableParagraph"/>
              <w:spacing w:before="21"/>
              <w:ind w:left="107"/>
              <w:jc w:val="left"/>
              <w:rPr>
                <w:sz w:val="16"/>
              </w:rPr>
            </w:pPr>
            <w:r>
              <w:rPr>
                <w:sz w:val="16"/>
                <w:lang w:val="ga"/>
              </w:rPr>
              <w:t>Sarah Harte</w:t>
            </w:r>
          </w:p>
        </w:tc>
        <w:tc>
          <w:tcPr>
            <w:tcW w:w="846" w:type="dxa"/>
          </w:tcPr>
          <w:p w14:paraId="496EF064" w14:textId="77777777" w:rsidR="009856C7" w:rsidRDefault="007678C1">
            <w:pPr>
              <w:pStyle w:val="TableParagraph"/>
              <w:spacing w:before="21"/>
              <w:ind w:left="38"/>
              <w:jc w:val="center"/>
              <w:rPr>
                <w:sz w:val="16"/>
              </w:rPr>
            </w:pPr>
            <w:r>
              <w:rPr>
                <w:sz w:val="16"/>
                <w:lang w:val="ga"/>
              </w:rPr>
              <w:t>1</w:t>
            </w:r>
          </w:p>
        </w:tc>
        <w:tc>
          <w:tcPr>
            <w:tcW w:w="1280" w:type="dxa"/>
          </w:tcPr>
          <w:p w14:paraId="40091886" w14:textId="77777777" w:rsidR="009856C7" w:rsidRDefault="009856C7">
            <w:pPr>
              <w:pStyle w:val="TableParagraph"/>
              <w:jc w:val="left"/>
              <w:rPr>
                <w:rFonts w:ascii="Times New Roman"/>
                <w:sz w:val="16"/>
              </w:rPr>
            </w:pPr>
          </w:p>
        </w:tc>
        <w:tc>
          <w:tcPr>
            <w:tcW w:w="1134" w:type="dxa"/>
          </w:tcPr>
          <w:p w14:paraId="37FEB19C" w14:textId="77777777" w:rsidR="009856C7" w:rsidRDefault="009856C7">
            <w:pPr>
              <w:pStyle w:val="TableParagraph"/>
              <w:jc w:val="left"/>
              <w:rPr>
                <w:rFonts w:ascii="Times New Roman"/>
                <w:sz w:val="16"/>
              </w:rPr>
            </w:pPr>
          </w:p>
        </w:tc>
        <w:tc>
          <w:tcPr>
            <w:tcW w:w="1417" w:type="dxa"/>
          </w:tcPr>
          <w:p w14:paraId="40F07AD9" w14:textId="77777777" w:rsidR="009856C7" w:rsidRDefault="009856C7">
            <w:pPr>
              <w:pStyle w:val="TableParagraph"/>
              <w:jc w:val="left"/>
              <w:rPr>
                <w:rFonts w:ascii="Times New Roman"/>
                <w:sz w:val="16"/>
              </w:rPr>
            </w:pPr>
          </w:p>
        </w:tc>
        <w:tc>
          <w:tcPr>
            <w:tcW w:w="1418" w:type="dxa"/>
          </w:tcPr>
          <w:p w14:paraId="64A5B41E" w14:textId="77777777" w:rsidR="009856C7" w:rsidRDefault="007678C1">
            <w:pPr>
              <w:pStyle w:val="TableParagraph"/>
              <w:spacing w:before="21"/>
              <w:ind w:right="13"/>
              <w:jc w:val="center"/>
              <w:rPr>
                <w:sz w:val="16"/>
              </w:rPr>
            </w:pPr>
            <w:r>
              <w:rPr>
                <w:sz w:val="16"/>
                <w:lang w:val="ga"/>
              </w:rPr>
              <w:t>0</w:t>
            </w:r>
          </w:p>
        </w:tc>
        <w:tc>
          <w:tcPr>
            <w:tcW w:w="1134" w:type="dxa"/>
          </w:tcPr>
          <w:p w14:paraId="43FBC235" w14:textId="77777777" w:rsidR="009856C7" w:rsidRDefault="009856C7">
            <w:pPr>
              <w:pStyle w:val="TableParagraph"/>
              <w:jc w:val="left"/>
              <w:rPr>
                <w:rFonts w:ascii="Times New Roman"/>
                <w:sz w:val="16"/>
              </w:rPr>
            </w:pPr>
          </w:p>
        </w:tc>
        <w:tc>
          <w:tcPr>
            <w:tcW w:w="733" w:type="dxa"/>
          </w:tcPr>
          <w:p w14:paraId="2C5646E5" w14:textId="77777777" w:rsidR="009856C7" w:rsidRDefault="007678C1">
            <w:pPr>
              <w:pStyle w:val="TableParagraph"/>
              <w:spacing w:before="21"/>
              <w:ind w:right="108"/>
              <w:rPr>
                <w:sz w:val="16"/>
              </w:rPr>
            </w:pPr>
            <w:r>
              <w:rPr>
                <w:sz w:val="16"/>
                <w:lang w:val="ga"/>
              </w:rPr>
              <w:t>7,695</w:t>
            </w:r>
          </w:p>
        </w:tc>
        <w:tc>
          <w:tcPr>
            <w:tcW w:w="963" w:type="dxa"/>
          </w:tcPr>
          <w:p w14:paraId="04EA784A" w14:textId="77777777" w:rsidR="009856C7" w:rsidRDefault="007678C1">
            <w:pPr>
              <w:pStyle w:val="TableParagraph"/>
              <w:spacing w:before="21"/>
              <w:ind w:right="105"/>
              <w:rPr>
                <w:sz w:val="16"/>
              </w:rPr>
            </w:pPr>
            <w:r>
              <w:rPr>
                <w:sz w:val="16"/>
                <w:lang w:val="ga"/>
              </w:rPr>
              <w:t>0</w:t>
            </w:r>
          </w:p>
        </w:tc>
      </w:tr>
      <w:tr w:rsidR="009856C7" w14:paraId="5194A6C8" w14:textId="77777777" w:rsidTr="00F83E2C">
        <w:trPr>
          <w:trHeight w:val="230"/>
        </w:trPr>
        <w:tc>
          <w:tcPr>
            <w:tcW w:w="2142" w:type="dxa"/>
          </w:tcPr>
          <w:p w14:paraId="7BC6D9EF" w14:textId="77777777" w:rsidR="009856C7" w:rsidRDefault="007678C1">
            <w:pPr>
              <w:pStyle w:val="TableParagraph"/>
              <w:spacing w:before="21"/>
              <w:ind w:left="107"/>
              <w:jc w:val="left"/>
              <w:rPr>
                <w:sz w:val="16"/>
              </w:rPr>
            </w:pPr>
            <w:r>
              <w:rPr>
                <w:sz w:val="16"/>
                <w:lang w:val="ga"/>
              </w:rPr>
              <w:t>Stephen Lycett</w:t>
            </w:r>
          </w:p>
        </w:tc>
        <w:tc>
          <w:tcPr>
            <w:tcW w:w="846" w:type="dxa"/>
          </w:tcPr>
          <w:p w14:paraId="16A39026" w14:textId="77777777" w:rsidR="009856C7" w:rsidRDefault="007678C1">
            <w:pPr>
              <w:pStyle w:val="TableParagraph"/>
              <w:spacing w:before="21"/>
              <w:ind w:left="38"/>
              <w:jc w:val="center"/>
              <w:rPr>
                <w:sz w:val="16"/>
              </w:rPr>
            </w:pPr>
            <w:r>
              <w:rPr>
                <w:sz w:val="16"/>
                <w:lang w:val="ga"/>
              </w:rPr>
              <w:t>7</w:t>
            </w:r>
          </w:p>
        </w:tc>
        <w:tc>
          <w:tcPr>
            <w:tcW w:w="1280" w:type="dxa"/>
          </w:tcPr>
          <w:p w14:paraId="1BDDD20E" w14:textId="77777777" w:rsidR="009856C7" w:rsidRDefault="009856C7">
            <w:pPr>
              <w:pStyle w:val="TableParagraph"/>
              <w:jc w:val="left"/>
              <w:rPr>
                <w:rFonts w:ascii="Times New Roman"/>
                <w:sz w:val="16"/>
              </w:rPr>
            </w:pPr>
          </w:p>
        </w:tc>
        <w:tc>
          <w:tcPr>
            <w:tcW w:w="1134" w:type="dxa"/>
          </w:tcPr>
          <w:p w14:paraId="27D02B2B" w14:textId="77777777" w:rsidR="009856C7" w:rsidRDefault="009856C7">
            <w:pPr>
              <w:pStyle w:val="TableParagraph"/>
              <w:jc w:val="left"/>
              <w:rPr>
                <w:rFonts w:ascii="Times New Roman"/>
                <w:sz w:val="16"/>
              </w:rPr>
            </w:pPr>
          </w:p>
        </w:tc>
        <w:tc>
          <w:tcPr>
            <w:tcW w:w="1417" w:type="dxa"/>
          </w:tcPr>
          <w:p w14:paraId="7814E06B" w14:textId="77777777" w:rsidR="009856C7" w:rsidRDefault="009856C7">
            <w:pPr>
              <w:pStyle w:val="TableParagraph"/>
              <w:jc w:val="left"/>
              <w:rPr>
                <w:rFonts w:ascii="Times New Roman"/>
                <w:sz w:val="16"/>
              </w:rPr>
            </w:pPr>
          </w:p>
        </w:tc>
        <w:tc>
          <w:tcPr>
            <w:tcW w:w="1418" w:type="dxa"/>
          </w:tcPr>
          <w:p w14:paraId="53F253DE" w14:textId="77777777" w:rsidR="009856C7" w:rsidRDefault="009856C7">
            <w:pPr>
              <w:pStyle w:val="TableParagraph"/>
              <w:jc w:val="left"/>
              <w:rPr>
                <w:rFonts w:ascii="Times New Roman"/>
                <w:sz w:val="16"/>
              </w:rPr>
            </w:pPr>
          </w:p>
        </w:tc>
        <w:tc>
          <w:tcPr>
            <w:tcW w:w="1134" w:type="dxa"/>
          </w:tcPr>
          <w:p w14:paraId="1288542D" w14:textId="77777777" w:rsidR="009856C7" w:rsidRDefault="009856C7">
            <w:pPr>
              <w:pStyle w:val="TableParagraph"/>
              <w:jc w:val="left"/>
              <w:rPr>
                <w:rFonts w:ascii="Times New Roman"/>
                <w:sz w:val="16"/>
              </w:rPr>
            </w:pPr>
          </w:p>
        </w:tc>
        <w:tc>
          <w:tcPr>
            <w:tcW w:w="733" w:type="dxa"/>
          </w:tcPr>
          <w:p w14:paraId="131204BD" w14:textId="77777777" w:rsidR="009856C7" w:rsidRDefault="007678C1">
            <w:pPr>
              <w:pStyle w:val="TableParagraph"/>
              <w:spacing w:before="21"/>
              <w:ind w:right="108"/>
              <w:rPr>
                <w:sz w:val="16"/>
              </w:rPr>
            </w:pPr>
            <w:r>
              <w:rPr>
                <w:sz w:val="16"/>
                <w:lang w:val="ga"/>
              </w:rPr>
              <w:t>0</w:t>
            </w:r>
          </w:p>
        </w:tc>
        <w:tc>
          <w:tcPr>
            <w:tcW w:w="963" w:type="dxa"/>
          </w:tcPr>
          <w:p w14:paraId="354C7797" w14:textId="77777777" w:rsidR="009856C7" w:rsidRDefault="007678C1">
            <w:pPr>
              <w:pStyle w:val="TableParagraph"/>
              <w:spacing w:before="21"/>
              <w:ind w:right="106"/>
              <w:rPr>
                <w:sz w:val="16"/>
              </w:rPr>
            </w:pPr>
            <w:r>
              <w:rPr>
                <w:sz w:val="16"/>
                <w:lang w:val="ga"/>
              </w:rPr>
              <w:t>339</w:t>
            </w:r>
          </w:p>
        </w:tc>
      </w:tr>
      <w:tr w:rsidR="009856C7" w14:paraId="49AE9CF9" w14:textId="77777777" w:rsidTr="00F83E2C">
        <w:trPr>
          <w:trHeight w:val="230"/>
        </w:trPr>
        <w:tc>
          <w:tcPr>
            <w:tcW w:w="2142" w:type="dxa"/>
          </w:tcPr>
          <w:p w14:paraId="4ECF3912" w14:textId="77777777" w:rsidR="009856C7" w:rsidRDefault="007678C1">
            <w:pPr>
              <w:pStyle w:val="TableParagraph"/>
              <w:spacing w:before="21"/>
              <w:ind w:left="107"/>
              <w:jc w:val="left"/>
              <w:rPr>
                <w:sz w:val="16"/>
              </w:rPr>
            </w:pPr>
            <w:r>
              <w:rPr>
                <w:sz w:val="16"/>
                <w:lang w:val="ga"/>
              </w:rPr>
              <w:t>Orlagh Nevin</w:t>
            </w:r>
          </w:p>
        </w:tc>
        <w:tc>
          <w:tcPr>
            <w:tcW w:w="846" w:type="dxa"/>
          </w:tcPr>
          <w:p w14:paraId="7ECD4F63" w14:textId="77777777" w:rsidR="009856C7" w:rsidRDefault="007678C1">
            <w:pPr>
              <w:pStyle w:val="TableParagraph"/>
              <w:spacing w:before="21"/>
              <w:ind w:left="38"/>
              <w:jc w:val="center"/>
              <w:rPr>
                <w:sz w:val="16"/>
              </w:rPr>
            </w:pPr>
            <w:r>
              <w:rPr>
                <w:sz w:val="16"/>
                <w:lang w:val="ga"/>
              </w:rPr>
              <w:t>7</w:t>
            </w:r>
          </w:p>
        </w:tc>
        <w:tc>
          <w:tcPr>
            <w:tcW w:w="1280" w:type="dxa"/>
          </w:tcPr>
          <w:p w14:paraId="256B7FBA" w14:textId="77777777" w:rsidR="009856C7" w:rsidRDefault="009856C7">
            <w:pPr>
              <w:pStyle w:val="TableParagraph"/>
              <w:jc w:val="left"/>
              <w:rPr>
                <w:rFonts w:ascii="Times New Roman"/>
                <w:sz w:val="16"/>
              </w:rPr>
            </w:pPr>
          </w:p>
        </w:tc>
        <w:tc>
          <w:tcPr>
            <w:tcW w:w="1134" w:type="dxa"/>
          </w:tcPr>
          <w:p w14:paraId="280FD8AA" w14:textId="77777777" w:rsidR="009856C7" w:rsidRDefault="007678C1">
            <w:pPr>
              <w:pStyle w:val="TableParagraph"/>
              <w:spacing w:before="21"/>
              <w:ind w:left="22"/>
              <w:jc w:val="center"/>
              <w:rPr>
                <w:sz w:val="16"/>
              </w:rPr>
            </w:pPr>
            <w:r>
              <w:rPr>
                <w:sz w:val="16"/>
                <w:lang w:val="ga"/>
              </w:rPr>
              <w:t>4</w:t>
            </w:r>
          </w:p>
        </w:tc>
        <w:tc>
          <w:tcPr>
            <w:tcW w:w="1417" w:type="dxa"/>
          </w:tcPr>
          <w:p w14:paraId="02F7C049" w14:textId="77777777" w:rsidR="009856C7" w:rsidRDefault="009856C7">
            <w:pPr>
              <w:pStyle w:val="TableParagraph"/>
              <w:jc w:val="left"/>
              <w:rPr>
                <w:rFonts w:ascii="Times New Roman"/>
                <w:sz w:val="16"/>
              </w:rPr>
            </w:pPr>
          </w:p>
        </w:tc>
        <w:tc>
          <w:tcPr>
            <w:tcW w:w="1418" w:type="dxa"/>
          </w:tcPr>
          <w:p w14:paraId="759871C7" w14:textId="77777777" w:rsidR="009856C7" w:rsidRDefault="007678C1">
            <w:pPr>
              <w:pStyle w:val="TableParagraph"/>
              <w:spacing w:before="21"/>
              <w:ind w:right="13"/>
              <w:jc w:val="center"/>
              <w:rPr>
                <w:sz w:val="16"/>
              </w:rPr>
            </w:pPr>
            <w:r>
              <w:rPr>
                <w:sz w:val="16"/>
                <w:lang w:val="ga"/>
              </w:rPr>
              <w:t>4</w:t>
            </w:r>
          </w:p>
        </w:tc>
        <w:tc>
          <w:tcPr>
            <w:tcW w:w="1134" w:type="dxa"/>
          </w:tcPr>
          <w:p w14:paraId="7451E783" w14:textId="77777777" w:rsidR="009856C7" w:rsidRDefault="009856C7">
            <w:pPr>
              <w:pStyle w:val="TableParagraph"/>
              <w:jc w:val="left"/>
              <w:rPr>
                <w:rFonts w:ascii="Times New Roman"/>
                <w:sz w:val="16"/>
              </w:rPr>
            </w:pPr>
          </w:p>
        </w:tc>
        <w:tc>
          <w:tcPr>
            <w:tcW w:w="733" w:type="dxa"/>
          </w:tcPr>
          <w:p w14:paraId="052B860D" w14:textId="77777777" w:rsidR="009856C7" w:rsidRDefault="007678C1">
            <w:pPr>
              <w:pStyle w:val="TableParagraph"/>
              <w:spacing w:before="21"/>
              <w:ind w:right="108"/>
              <w:rPr>
                <w:sz w:val="16"/>
              </w:rPr>
            </w:pPr>
            <w:r>
              <w:rPr>
                <w:sz w:val="16"/>
                <w:lang w:val="ga"/>
              </w:rPr>
              <w:t>7,695</w:t>
            </w:r>
          </w:p>
        </w:tc>
        <w:tc>
          <w:tcPr>
            <w:tcW w:w="963" w:type="dxa"/>
          </w:tcPr>
          <w:p w14:paraId="71C26521" w14:textId="77777777" w:rsidR="009856C7" w:rsidRDefault="007678C1">
            <w:pPr>
              <w:pStyle w:val="TableParagraph"/>
              <w:spacing w:before="21"/>
              <w:ind w:right="106"/>
              <w:rPr>
                <w:sz w:val="16"/>
              </w:rPr>
            </w:pPr>
            <w:r>
              <w:rPr>
                <w:sz w:val="16"/>
                <w:lang w:val="ga"/>
              </w:rPr>
              <w:t>379</w:t>
            </w:r>
          </w:p>
        </w:tc>
      </w:tr>
      <w:tr w:rsidR="009856C7" w14:paraId="173EB8CC" w14:textId="77777777" w:rsidTr="00F83E2C">
        <w:trPr>
          <w:trHeight w:val="229"/>
        </w:trPr>
        <w:tc>
          <w:tcPr>
            <w:tcW w:w="2142" w:type="dxa"/>
          </w:tcPr>
          <w:p w14:paraId="4AC8CB35" w14:textId="77777777" w:rsidR="009856C7" w:rsidRDefault="007678C1">
            <w:pPr>
              <w:pStyle w:val="TableParagraph"/>
              <w:spacing w:before="21"/>
              <w:ind w:left="107"/>
              <w:jc w:val="left"/>
              <w:rPr>
                <w:sz w:val="16"/>
              </w:rPr>
            </w:pPr>
            <w:r>
              <w:rPr>
                <w:sz w:val="16"/>
                <w:lang w:val="ga"/>
              </w:rPr>
              <w:t>Brid O’Donovan</w:t>
            </w:r>
          </w:p>
        </w:tc>
        <w:tc>
          <w:tcPr>
            <w:tcW w:w="846" w:type="dxa"/>
          </w:tcPr>
          <w:p w14:paraId="1428866D" w14:textId="77777777" w:rsidR="009856C7" w:rsidRDefault="007678C1">
            <w:pPr>
              <w:pStyle w:val="TableParagraph"/>
              <w:spacing w:before="21"/>
              <w:ind w:left="38"/>
              <w:jc w:val="center"/>
              <w:rPr>
                <w:sz w:val="16"/>
              </w:rPr>
            </w:pPr>
            <w:r>
              <w:rPr>
                <w:sz w:val="16"/>
                <w:lang w:val="ga"/>
              </w:rPr>
              <w:t>6</w:t>
            </w:r>
          </w:p>
        </w:tc>
        <w:tc>
          <w:tcPr>
            <w:tcW w:w="1280" w:type="dxa"/>
          </w:tcPr>
          <w:p w14:paraId="71B9B2BA" w14:textId="77777777" w:rsidR="009856C7" w:rsidRDefault="009856C7">
            <w:pPr>
              <w:pStyle w:val="TableParagraph"/>
              <w:jc w:val="left"/>
              <w:rPr>
                <w:rFonts w:ascii="Times New Roman"/>
                <w:sz w:val="16"/>
              </w:rPr>
            </w:pPr>
          </w:p>
        </w:tc>
        <w:tc>
          <w:tcPr>
            <w:tcW w:w="1134" w:type="dxa"/>
          </w:tcPr>
          <w:p w14:paraId="7C0A6D12" w14:textId="77777777" w:rsidR="009856C7" w:rsidRDefault="007678C1">
            <w:pPr>
              <w:pStyle w:val="TableParagraph"/>
              <w:spacing w:before="21"/>
              <w:ind w:left="22"/>
              <w:jc w:val="center"/>
              <w:rPr>
                <w:sz w:val="16"/>
              </w:rPr>
            </w:pPr>
            <w:r>
              <w:rPr>
                <w:sz w:val="16"/>
                <w:lang w:val="ga"/>
              </w:rPr>
              <w:t>2</w:t>
            </w:r>
          </w:p>
        </w:tc>
        <w:tc>
          <w:tcPr>
            <w:tcW w:w="1417" w:type="dxa"/>
          </w:tcPr>
          <w:p w14:paraId="37075422" w14:textId="77777777" w:rsidR="009856C7" w:rsidRDefault="009856C7">
            <w:pPr>
              <w:pStyle w:val="TableParagraph"/>
              <w:jc w:val="left"/>
              <w:rPr>
                <w:rFonts w:ascii="Times New Roman"/>
                <w:sz w:val="16"/>
              </w:rPr>
            </w:pPr>
          </w:p>
        </w:tc>
        <w:tc>
          <w:tcPr>
            <w:tcW w:w="1418" w:type="dxa"/>
          </w:tcPr>
          <w:p w14:paraId="2F337B49" w14:textId="77777777" w:rsidR="009856C7" w:rsidRDefault="009856C7">
            <w:pPr>
              <w:pStyle w:val="TableParagraph"/>
              <w:jc w:val="left"/>
              <w:rPr>
                <w:rFonts w:ascii="Times New Roman"/>
                <w:sz w:val="16"/>
              </w:rPr>
            </w:pPr>
          </w:p>
        </w:tc>
        <w:tc>
          <w:tcPr>
            <w:tcW w:w="1134" w:type="dxa"/>
          </w:tcPr>
          <w:p w14:paraId="650D7EAD" w14:textId="77777777" w:rsidR="009856C7" w:rsidRDefault="007678C1">
            <w:pPr>
              <w:pStyle w:val="TableParagraph"/>
              <w:spacing w:before="21"/>
              <w:ind w:left="8"/>
              <w:jc w:val="center"/>
              <w:rPr>
                <w:sz w:val="16"/>
              </w:rPr>
            </w:pPr>
            <w:r>
              <w:rPr>
                <w:sz w:val="16"/>
                <w:lang w:val="ga"/>
              </w:rPr>
              <w:t>5</w:t>
            </w:r>
          </w:p>
        </w:tc>
        <w:tc>
          <w:tcPr>
            <w:tcW w:w="733" w:type="dxa"/>
          </w:tcPr>
          <w:p w14:paraId="51C1A6E9" w14:textId="77777777" w:rsidR="009856C7" w:rsidRDefault="007678C1">
            <w:pPr>
              <w:pStyle w:val="TableParagraph"/>
              <w:spacing w:before="21"/>
              <w:ind w:right="108"/>
              <w:rPr>
                <w:sz w:val="16"/>
              </w:rPr>
            </w:pPr>
            <w:r>
              <w:rPr>
                <w:sz w:val="16"/>
                <w:lang w:val="ga"/>
              </w:rPr>
              <w:t>7,695</w:t>
            </w:r>
          </w:p>
        </w:tc>
        <w:tc>
          <w:tcPr>
            <w:tcW w:w="963" w:type="dxa"/>
          </w:tcPr>
          <w:p w14:paraId="0D2D2059" w14:textId="77777777" w:rsidR="009856C7" w:rsidRDefault="007678C1">
            <w:pPr>
              <w:pStyle w:val="TableParagraph"/>
              <w:spacing w:before="21"/>
              <w:ind w:right="106"/>
              <w:rPr>
                <w:sz w:val="16"/>
              </w:rPr>
            </w:pPr>
            <w:r>
              <w:rPr>
                <w:sz w:val="16"/>
                <w:lang w:val="ga"/>
              </w:rPr>
              <w:t>467</w:t>
            </w:r>
          </w:p>
        </w:tc>
      </w:tr>
      <w:tr w:rsidR="009856C7" w14:paraId="1B8ADA48" w14:textId="77777777" w:rsidTr="00F83E2C">
        <w:trPr>
          <w:trHeight w:val="229"/>
        </w:trPr>
        <w:tc>
          <w:tcPr>
            <w:tcW w:w="2142" w:type="dxa"/>
          </w:tcPr>
          <w:p w14:paraId="5C442201" w14:textId="77777777" w:rsidR="009856C7" w:rsidRDefault="007678C1">
            <w:pPr>
              <w:pStyle w:val="TableParagraph"/>
              <w:spacing w:before="19"/>
              <w:ind w:left="107"/>
              <w:jc w:val="left"/>
              <w:rPr>
                <w:sz w:val="16"/>
              </w:rPr>
            </w:pPr>
            <w:r>
              <w:rPr>
                <w:sz w:val="16"/>
                <w:lang w:val="ga"/>
              </w:rPr>
              <w:t>Ian Power</w:t>
            </w:r>
          </w:p>
        </w:tc>
        <w:tc>
          <w:tcPr>
            <w:tcW w:w="846" w:type="dxa"/>
          </w:tcPr>
          <w:p w14:paraId="3CD96D89" w14:textId="77777777" w:rsidR="009856C7" w:rsidRDefault="007678C1">
            <w:pPr>
              <w:pStyle w:val="TableParagraph"/>
              <w:spacing w:before="19"/>
              <w:ind w:left="38"/>
              <w:jc w:val="center"/>
              <w:rPr>
                <w:sz w:val="16"/>
              </w:rPr>
            </w:pPr>
            <w:r>
              <w:rPr>
                <w:sz w:val="16"/>
                <w:lang w:val="ga"/>
              </w:rPr>
              <w:t>1</w:t>
            </w:r>
          </w:p>
        </w:tc>
        <w:tc>
          <w:tcPr>
            <w:tcW w:w="1280" w:type="dxa"/>
          </w:tcPr>
          <w:p w14:paraId="7C4BED31" w14:textId="77777777" w:rsidR="009856C7" w:rsidRDefault="009856C7">
            <w:pPr>
              <w:pStyle w:val="TableParagraph"/>
              <w:jc w:val="left"/>
              <w:rPr>
                <w:rFonts w:ascii="Times New Roman"/>
                <w:sz w:val="16"/>
              </w:rPr>
            </w:pPr>
          </w:p>
        </w:tc>
        <w:tc>
          <w:tcPr>
            <w:tcW w:w="1134" w:type="dxa"/>
          </w:tcPr>
          <w:p w14:paraId="07D77B7F" w14:textId="77777777" w:rsidR="009856C7" w:rsidRDefault="007678C1">
            <w:pPr>
              <w:pStyle w:val="TableParagraph"/>
              <w:spacing w:before="19"/>
              <w:ind w:left="22"/>
              <w:jc w:val="center"/>
              <w:rPr>
                <w:sz w:val="16"/>
              </w:rPr>
            </w:pPr>
            <w:r>
              <w:rPr>
                <w:sz w:val="16"/>
                <w:lang w:val="ga"/>
              </w:rPr>
              <w:t>1</w:t>
            </w:r>
          </w:p>
        </w:tc>
        <w:tc>
          <w:tcPr>
            <w:tcW w:w="1417" w:type="dxa"/>
          </w:tcPr>
          <w:p w14:paraId="70A97300" w14:textId="77777777" w:rsidR="009856C7" w:rsidRDefault="009856C7">
            <w:pPr>
              <w:pStyle w:val="TableParagraph"/>
              <w:jc w:val="left"/>
              <w:rPr>
                <w:rFonts w:ascii="Times New Roman"/>
                <w:sz w:val="16"/>
              </w:rPr>
            </w:pPr>
          </w:p>
        </w:tc>
        <w:tc>
          <w:tcPr>
            <w:tcW w:w="1418" w:type="dxa"/>
          </w:tcPr>
          <w:p w14:paraId="2FADCC39" w14:textId="77777777" w:rsidR="009856C7" w:rsidRDefault="007678C1">
            <w:pPr>
              <w:pStyle w:val="TableParagraph"/>
              <w:spacing w:before="19"/>
              <w:ind w:right="13"/>
              <w:jc w:val="center"/>
              <w:rPr>
                <w:sz w:val="16"/>
              </w:rPr>
            </w:pPr>
            <w:r>
              <w:rPr>
                <w:sz w:val="16"/>
                <w:lang w:val="ga"/>
              </w:rPr>
              <w:t>0</w:t>
            </w:r>
          </w:p>
        </w:tc>
        <w:tc>
          <w:tcPr>
            <w:tcW w:w="1134" w:type="dxa"/>
          </w:tcPr>
          <w:p w14:paraId="39807F0C" w14:textId="77777777" w:rsidR="009856C7" w:rsidRDefault="009856C7">
            <w:pPr>
              <w:pStyle w:val="TableParagraph"/>
              <w:jc w:val="left"/>
              <w:rPr>
                <w:rFonts w:ascii="Times New Roman"/>
                <w:sz w:val="16"/>
              </w:rPr>
            </w:pPr>
          </w:p>
        </w:tc>
        <w:tc>
          <w:tcPr>
            <w:tcW w:w="733" w:type="dxa"/>
          </w:tcPr>
          <w:p w14:paraId="1196CF1F" w14:textId="77777777" w:rsidR="009856C7" w:rsidRDefault="007678C1">
            <w:pPr>
              <w:pStyle w:val="TableParagraph"/>
              <w:spacing w:before="19"/>
              <w:ind w:right="108"/>
              <w:rPr>
                <w:sz w:val="16"/>
              </w:rPr>
            </w:pPr>
            <w:r>
              <w:rPr>
                <w:sz w:val="16"/>
                <w:lang w:val="ga"/>
              </w:rPr>
              <w:t>1,098</w:t>
            </w:r>
          </w:p>
        </w:tc>
        <w:tc>
          <w:tcPr>
            <w:tcW w:w="963" w:type="dxa"/>
          </w:tcPr>
          <w:p w14:paraId="619490FB" w14:textId="77777777" w:rsidR="009856C7" w:rsidRDefault="007678C1">
            <w:pPr>
              <w:pStyle w:val="TableParagraph"/>
              <w:spacing w:before="19"/>
              <w:ind w:right="105"/>
              <w:rPr>
                <w:sz w:val="16"/>
              </w:rPr>
            </w:pPr>
            <w:r>
              <w:rPr>
                <w:sz w:val="16"/>
                <w:lang w:val="ga"/>
              </w:rPr>
              <w:t>0</w:t>
            </w:r>
          </w:p>
        </w:tc>
      </w:tr>
      <w:tr w:rsidR="009856C7" w14:paraId="3395F8E1" w14:textId="77777777" w:rsidTr="00F83E2C">
        <w:trPr>
          <w:trHeight w:val="230"/>
        </w:trPr>
        <w:tc>
          <w:tcPr>
            <w:tcW w:w="2142" w:type="dxa"/>
          </w:tcPr>
          <w:p w14:paraId="38E4C19E" w14:textId="77777777" w:rsidR="009856C7" w:rsidRDefault="007678C1">
            <w:pPr>
              <w:pStyle w:val="TableParagraph"/>
              <w:spacing w:before="21"/>
              <w:ind w:left="107"/>
              <w:jc w:val="left"/>
              <w:rPr>
                <w:sz w:val="16"/>
              </w:rPr>
            </w:pPr>
            <w:r>
              <w:rPr>
                <w:sz w:val="16"/>
                <w:lang w:val="ga"/>
              </w:rPr>
              <w:t>Seán Sheridan</w:t>
            </w:r>
          </w:p>
        </w:tc>
        <w:tc>
          <w:tcPr>
            <w:tcW w:w="846" w:type="dxa"/>
          </w:tcPr>
          <w:p w14:paraId="3AE48C7C" w14:textId="77777777" w:rsidR="009856C7" w:rsidRDefault="007678C1">
            <w:pPr>
              <w:pStyle w:val="TableParagraph"/>
              <w:spacing w:before="21"/>
              <w:ind w:left="38"/>
              <w:jc w:val="center"/>
              <w:rPr>
                <w:sz w:val="16"/>
              </w:rPr>
            </w:pPr>
            <w:r>
              <w:rPr>
                <w:sz w:val="16"/>
                <w:lang w:val="ga"/>
              </w:rPr>
              <w:t>6</w:t>
            </w:r>
          </w:p>
        </w:tc>
        <w:tc>
          <w:tcPr>
            <w:tcW w:w="1280" w:type="dxa"/>
          </w:tcPr>
          <w:p w14:paraId="6CEE52D3" w14:textId="77777777" w:rsidR="009856C7" w:rsidRDefault="009856C7">
            <w:pPr>
              <w:pStyle w:val="TableParagraph"/>
              <w:jc w:val="left"/>
              <w:rPr>
                <w:rFonts w:ascii="Times New Roman"/>
                <w:sz w:val="16"/>
              </w:rPr>
            </w:pPr>
          </w:p>
        </w:tc>
        <w:tc>
          <w:tcPr>
            <w:tcW w:w="1134" w:type="dxa"/>
          </w:tcPr>
          <w:p w14:paraId="0DEC6A6E" w14:textId="77777777" w:rsidR="009856C7" w:rsidRDefault="007678C1">
            <w:pPr>
              <w:pStyle w:val="TableParagraph"/>
              <w:spacing w:before="21"/>
              <w:ind w:left="22"/>
              <w:jc w:val="center"/>
              <w:rPr>
                <w:sz w:val="16"/>
              </w:rPr>
            </w:pPr>
            <w:r>
              <w:rPr>
                <w:sz w:val="16"/>
                <w:lang w:val="ga"/>
              </w:rPr>
              <w:t>6</w:t>
            </w:r>
          </w:p>
        </w:tc>
        <w:tc>
          <w:tcPr>
            <w:tcW w:w="1417" w:type="dxa"/>
          </w:tcPr>
          <w:p w14:paraId="41BBC884" w14:textId="77777777" w:rsidR="009856C7" w:rsidRDefault="009856C7">
            <w:pPr>
              <w:pStyle w:val="TableParagraph"/>
              <w:jc w:val="left"/>
              <w:rPr>
                <w:rFonts w:ascii="Times New Roman"/>
                <w:sz w:val="16"/>
              </w:rPr>
            </w:pPr>
          </w:p>
        </w:tc>
        <w:tc>
          <w:tcPr>
            <w:tcW w:w="1418" w:type="dxa"/>
          </w:tcPr>
          <w:p w14:paraId="5C083F87" w14:textId="77777777" w:rsidR="009856C7" w:rsidRDefault="009856C7">
            <w:pPr>
              <w:pStyle w:val="TableParagraph"/>
              <w:jc w:val="left"/>
              <w:rPr>
                <w:rFonts w:ascii="Times New Roman"/>
                <w:sz w:val="16"/>
              </w:rPr>
            </w:pPr>
          </w:p>
        </w:tc>
        <w:tc>
          <w:tcPr>
            <w:tcW w:w="1134" w:type="dxa"/>
          </w:tcPr>
          <w:p w14:paraId="4379F423" w14:textId="77777777" w:rsidR="009856C7" w:rsidRDefault="007678C1">
            <w:pPr>
              <w:pStyle w:val="TableParagraph"/>
              <w:spacing w:before="21"/>
              <w:ind w:left="8"/>
              <w:jc w:val="center"/>
              <w:rPr>
                <w:sz w:val="16"/>
              </w:rPr>
            </w:pPr>
            <w:r>
              <w:rPr>
                <w:sz w:val="16"/>
                <w:lang w:val="ga"/>
              </w:rPr>
              <w:t>6</w:t>
            </w:r>
          </w:p>
        </w:tc>
        <w:tc>
          <w:tcPr>
            <w:tcW w:w="733" w:type="dxa"/>
          </w:tcPr>
          <w:p w14:paraId="3897B13E" w14:textId="77777777" w:rsidR="009856C7" w:rsidRDefault="007678C1">
            <w:pPr>
              <w:pStyle w:val="TableParagraph"/>
              <w:spacing w:before="21"/>
              <w:ind w:right="108"/>
              <w:rPr>
                <w:sz w:val="16"/>
              </w:rPr>
            </w:pPr>
            <w:r>
              <w:rPr>
                <w:sz w:val="16"/>
                <w:lang w:val="ga"/>
              </w:rPr>
              <w:t>7,695</w:t>
            </w:r>
          </w:p>
        </w:tc>
        <w:tc>
          <w:tcPr>
            <w:tcW w:w="963" w:type="dxa"/>
          </w:tcPr>
          <w:p w14:paraId="2E7758CA" w14:textId="77777777" w:rsidR="009856C7" w:rsidRDefault="007678C1">
            <w:pPr>
              <w:pStyle w:val="TableParagraph"/>
              <w:spacing w:before="21"/>
              <w:ind w:right="106"/>
              <w:rPr>
                <w:sz w:val="16"/>
              </w:rPr>
            </w:pPr>
            <w:r>
              <w:rPr>
                <w:sz w:val="16"/>
                <w:lang w:val="ga"/>
              </w:rPr>
              <w:t>5,295</w:t>
            </w:r>
          </w:p>
        </w:tc>
      </w:tr>
      <w:tr w:rsidR="009856C7" w14:paraId="75D4CA3A" w14:textId="77777777" w:rsidTr="00F83E2C">
        <w:trPr>
          <w:trHeight w:val="230"/>
        </w:trPr>
        <w:tc>
          <w:tcPr>
            <w:tcW w:w="2142" w:type="dxa"/>
          </w:tcPr>
          <w:p w14:paraId="1B798BC2" w14:textId="77777777" w:rsidR="009856C7" w:rsidRDefault="007678C1">
            <w:pPr>
              <w:pStyle w:val="TableParagraph"/>
              <w:spacing w:before="21"/>
              <w:ind w:left="107"/>
              <w:jc w:val="left"/>
              <w:rPr>
                <w:sz w:val="16"/>
              </w:rPr>
            </w:pPr>
            <w:r>
              <w:rPr>
                <w:sz w:val="16"/>
                <w:lang w:val="ga"/>
              </w:rPr>
              <w:t>Seamus Smith</w:t>
            </w:r>
          </w:p>
        </w:tc>
        <w:tc>
          <w:tcPr>
            <w:tcW w:w="846" w:type="dxa"/>
          </w:tcPr>
          <w:p w14:paraId="20F357E9" w14:textId="77777777" w:rsidR="009856C7" w:rsidRDefault="007678C1">
            <w:pPr>
              <w:pStyle w:val="TableParagraph"/>
              <w:spacing w:before="21"/>
              <w:ind w:left="38"/>
              <w:jc w:val="center"/>
              <w:rPr>
                <w:sz w:val="16"/>
              </w:rPr>
            </w:pPr>
            <w:r>
              <w:rPr>
                <w:sz w:val="16"/>
                <w:lang w:val="ga"/>
              </w:rPr>
              <w:t>7</w:t>
            </w:r>
          </w:p>
        </w:tc>
        <w:tc>
          <w:tcPr>
            <w:tcW w:w="1280" w:type="dxa"/>
          </w:tcPr>
          <w:p w14:paraId="32805598" w14:textId="77777777" w:rsidR="009856C7" w:rsidRDefault="007678C1">
            <w:pPr>
              <w:pStyle w:val="TableParagraph"/>
              <w:spacing w:before="21"/>
              <w:ind w:left="9"/>
              <w:jc w:val="center"/>
              <w:rPr>
                <w:sz w:val="16"/>
              </w:rPr>
            </w:pPr>
            <w:r>
              <w:rPr>
                <w:sz w:val="16"/>
                <w:lang w:val="ga"/>
              </w:rPr>
              <w:t>6</w:t>
            </w:r>
          </w:p>
        </w:tc>
        <w:tc>
          <w:tcPr>
            <w:tcW w:w="1134" w:type="dxa"/>
          </w:tcPr>
          <w:p w14:paraId="00607ACB" w14:textId="77777777" w:rsidR="009856C7" w:rsidRDefault="007678C1">
            <w:pPr>
              <w:pStyle w:val="TableParagraph"/>
              <w:spacing w:before="21"/>
              <w:ind w:left="22"/>
              <w:jc w:val="center"/>
              <w:rPr>
                <w:sz w:val="16"/>
              </w:rPr>
            </w:pPr>
            <w:r>
              <w:rPr>
                <w:sz w:val="16"/>
                <w:lang w:val="ga"/>
              </w:rPr>
              <w:t>6</w:t>
            </w:r>
          </w:p>
        </w:tc>
        <w:tc>
          <w:tcPr>
            <w:tcW w:w="1417" w:type="dxa"/>
          </w:tcPr>
          <w:p w14:paraId="105377AB" w14:textId="77777777" w:rsidR="009856C7" w:rsidRDefault="007678C1">
            <w:pPr>
              <w:pStyle w:val="TableParagraph"/>
              <w:spacing w:before="21"/>
              <w:ind w:left="17"/>
              <w:jc w:val="center"/>
              <w:rPr>
                <w:sz w:val="16"/>
              </w:rPr>
            </w:pPr>
            <w:r>
              <w:rPr>
                <w:sz w:val="16"/>
                <w:lang w:val="ga"/>
              </w:rPr>
              <w:t>4</w:t>
            </w:r>
          </w:p>
        </w:tc>
        <w:tc>
          <w:tcPr>
            <w:tcW w:w="1418" w:type="dxa"/>
          </w:tcPr>
          <w:p w14:paraId="6D229E42" w14:textId="77777777" w:rsidR="009856C7" w:rsidRDefault="009856C7">
            <w:pPr>
              <w:pStyle w:val="TableParagraph"/>
              <w:jc w:val="left"/>
              <w:rPr>
                <w:rFonts w:ascii="Times New Roman"/>
                <w:sz w:val="16"/>
              </w:rPr>
            </w:pPr>
          </w:p>
        </w:tc>
        <w:tc>
          <w:tcPr>
            <w:tcW w:w="1134" w:type="dxa"/>
          </w:tcPr>
          <w:p w14:paraId="641E2897" w14:textId="77777777" w:rsidR="009856C7" w:rsidRDefault="009856C7">
            <w:pPr>
              <w:pStyle w:val="TableParagraph"/>
              <w:jc w:val="left"/>
              <w:rPr>
                <w:rFonts w:ascii="Times New Roman"/>
                <w:sz w:val="16"/>
              </w:rPr>
            </w:pPr>
          </w:p>
        </w:tc>
        <w:tc>
          <w:tcPr>
            <w:tcW w:w="733" w:type="dxa"/>
          </w:tcPr>
          <w:p w14:paraId="74081A5E" w14:textId="77777777" w:rsidR="009856C7" w:rsidRDefault="007678C1">
            <w:pPr>
              <w:pStyle w:val="TableParagraph"/>
              <w:spacing w:before="21"/>
              <w:ind w:right="108"/>
              <w:rPr>
                <w:sz w:val="16"/>
              </w:rPr>
            </w:pPr>
            <w:r>
              <w:rPr>
                <w:sz w:val="16"/>
                <w:lang w:val="ga"/>
              </w:rPr>
              <w:t>7,695</w:t>
            </w:r>
          </w:p>
        </w:tc>
        <w:tc>
          <w:tcPr>
            <w:tcW w:w="963" w:type="dxa"/>
          </w:tcPr>
          <w:p w14:paraId="75E88F77" w14:textId="77777777" w:rsidR="009856C7" w:rsidRDefault="007678C1">
            <w:pPr>
              <w:pStyle w:val="TableParagraph"/>
              <w:spacing w:before="21"/>
              <w:ind w:right="106"/>
              <w:rPr>
                <w:sz w:val="16"/>
              </w:rPr>
            </w:pPr>
            <w:r>
              <w:rPr>
                <w:sz w:val="16"/>
                <w:lang w:val="ga"/>
              </w:rPr>
              <w:t>358</w:t>
            </w:r>
          </w:p>
        </w:tc>
      </w:tr>
      <w:tr w:rsidR="009856C7" w14:paraId="354054DD" w14:textId="77777777" w:rsidTr="00F83E2C">
        <w:trPr>
          <w:trHeight w:val="230"/>
        </w:trPr>
        <w:tc>
          <w:tcPr>
            <w:tcW w:w="2142" w:type="dxa"/>
          </w:tcPr>
          <w:p w14:paraId="7F5F18F7" w14:textId="77777777" w:rsidR="009856C7" w:rsidRDefault="007678C1">
            <w:pPr>
              <w:pStyle w:val="TableParagraph"/>
              <w:spacing w:before="21"/>
              <w:ind w:left="107"/>
              <w:jc w:val="left"/>
              <w:rPr>
                <w:sz w:val="16"/>
              </w:rPr>
            </w:pPr>
            <w:r>
              <w:rPr>
                <w:sz w:val="16"/>
                <w:lang w:val="ga"/>
              </w:rPr>
              <w:t>Fiona Ward</w:t>
            </w:r>
          </w:p>
        </w:tc>
        <w:tc>
          <w:tcPr>
            <w:tcW w:w="846" w:type="dxa"/>
          </w:tcPr>
          <w:p w14:paraId="7E4DAC58" w14:textId="77777777" w:rsidR="009856C7" w:rsidRDefault="007678C1">
            <w:pPr>
              <w:pStyle w:val="TableParagraph"/>
              <w:spacing w:before="21"/>
              <w:ind w:left="38"/>
              <w:jc w:val="center"/>
              <w:rPr>
                <w:sz w:val="16"/>
              </w:rPr>
            </w:pPr>
            <w:r>
              <w:rPr>
                <w:sz w:val="16"/>
                <w:lang w:val="ga"/>
              </w:rPr>
              <w:t>4</w:t>
            </w:r>
          </w:p>
        </w:tc>
        <w:tc>
          <w:tcPr>
            <w:tcW w:w="1280" w:type="dxa"/>
          </w:tcPr>
          <w:p w14:paraId="04D9AC7A" w14:textId="77777777" w:rsidR="009856C7" w:rsidRDefault="007678C1">
            <w:pPr>
              <w:pStyle w:val="TableParagraph"/>
              <w:spacing w:before="21"/>
              <w:ind w:left="9"/>
              <w:jc w:val="center"/>
              <w:rPr>
                <w:sz w:val="16"/>
              </w:rPr>
            </w:pPr>
            <w:r>
              <w:rPr>
                <w:sz w:val="16"/>
                <w:lang w:val="ga"/>
              </w:rPr>
              <w:t>2</w:t>
            </w:r>
          </w:p>
        </w:tc>
        <w:tc>
          <w:tcPr>
            <w:tcW w:w="1134" w:type="dxa"/>
          </w:tcPr>
          <w:p w14:paraId="2DBA6537" w14:textId="77777777" w:rsidR="009856C7" w:rsidRDefault="009856C7">
            <w:pPr>
              <w:pStyle w:val="TableParagraph"/>
              <w:jc w:val="left"/>
              <w:rPr>
                <w:rFonts w:ascii="Times New Roman"/>
                <w:sz w:val="16"/>
              </w:rPr>
            </w:pPr>
          </w:p>
        </w:tc>
        <w:tc>
          <w:tcPr>
            <w:tcW w:w="1417" w:type="dxa"/>
          </w:tcPr>
          <w:p w14:paraId="62C9BEDA" w14:textId="77777777" w:rsidR="009856C7" w:rsidRDefault="009856C7">
            <w:pPr>
              <w:pStyle w:val="TableParagraph"/>
              <w:jc w:val="left"/>
              <w:rPr>
                <w:rFonts w:ascii="Times New Roman"/>
                <w:sz w:val="16"/>
              </w:rPr>
            </w:pPr>
          </w:p>
        </w:tc>
        <w:tc>
          <w:tcPr>
            <w:tcW w:w="1418" w:type="dxa"/>
          </w:tcPr>
          <w:p w14:paraId="70ABA329" w14:textId="77777777" w:rsidR="009856C7" w:rsidRDefault="009856C7">
            <w:pPr>
              <w:pStyle w:val="TableParagraph"/>
              <w:jc w:val="left"/>
              <w:rPr>
                <w:rFonts w:ascii="Times New Roman"/>
                <w:sz w:val="16"/>
              </w:rPr>
            </w:pPr>
          </w:p>
        </w:tc>
        <w:tc>
          <w:tcPr>
            <w:tcW w:w="1134" w:type="dxa"/>
          </w:tcPr>
          <w:p w14:paraId="039F404D" w14:textId="77777777" w:rsidR="009856C7" w:rsidRDefault="009856C7">
            <w:pPr>
              <w:pStyle w:val="TableParagraph"/>
              <w:jc w:val="left"/>
              <w:rPr>
                <w:rFonts w:ascii="Times New Roman"/>
                <w:sz w:val="16"/>
              </w:rPr>
            </w:pPr>
          </w:p>
        </w:tc>
        <w:tc>
          <w:tcPr>
            <w:tcW w:w="733" w:type="dxa"/>
          </w:tcPr>
          <w:p w14:paraId="0F728CBD" w14:textId="77777777" w:rsidR="009856C7" w:rsidRDefault="007678C1">
            <w:pPr>
              <w:pStyle w:val="TableParagraph"/>
              <w:spacing w:before="21"/>
              <w:ind w:right="108"/>
              <w:rPr>
                <w:sz w:val="16"/>
              </w:rPr>
            </w:pPr>
            <w:r>
              <w:rPr>
                <w:sz w:val="16"/>
                <w:lang w:val="ga"/>
              </w:rPr>
              <w:t>0</w:t>
            </w:r>
          </w:p>
        </w:tc>
        <w:tc>
          <w:tcPr>
            <w:tcW w:w="963" w:type="dxa"/>
          </w:tcPr>
          <w:p w14:paraId="388DDC11" w14:textId="77777777" w:rsidR="009856C7" w:rsidRDefault="007678C1">
            <w:pPr>
              <w:pStyle w:val="TableParagraph"/>
              <w:spacing w:before="21"/>
              <w:ind w:right="105"/>
              <w:rPr>
                <w:sz w:val="16"/>
              </w:rPr>
            </w:pPr>
            <w:r>
              <w:rPr>
                <w:sz w:val="16"/>
                <w:lang w:val="ga"/>
              </w:rPr>
              <w:t>0</w:t>
            </w:r>
          </w:p>
        </w:tc>
      </w:tr>
      <w:tr w:rsidR="009856C7" w14:paraId="13DCCD4A" w14:textId="77777777" w:rsidTr="00F83E2C">
        <w:trPr>
          <w:trHeight w:val="230"/>
        </w:trPr>
        <w:tc>
          <w:tcPr>
            <w:tcW w:w="2142" w:type="dxa"/>
          </w:tcPr>
          <w:p w14:paraId="00047037" w14:textId="77777777" w:rsidR="009856C7" w:rsidRDefault="007678C1">
            <w:pPr>
              <w:pStyle w:val="TableParagraph"/>
              <w:spacing w:before="21"/>
              <w:ind w:left="107"/>
              <w:jc w:val="left"/>
              <w:rPr>
                <w:sz w:val="16"/>
              </w:rPr>
            </w:pPr>
            <w:r>
              <w:rPr>
                <w:sz w:val="16"/>
                <w:lang w:val="ga"/>
              </w:rPr>
              <w:t>Alex Hoare (seachtrach)</w:t>
            </w:r>
          </w:p>
        </w:tc>
        <w:tc>
          <w:tcPr>
            <w:tcW w:w="846" w:type="dxa"/>
          </w:tcPr>
          <w:p w14:paraId="45519DDC" w14:textId="77777777" w:rsidR="009856C7" w:rsidRDefault="009856C7">
            <w:pPr>
              <w:pStyle w:val="TableParagraph"/>
              <w:jc w:val="left"/>
              <w:rPr>
                <w:rFonts w:ascii="Times New Roman"/>
                <w:sz w:val="16"/>
              </w:rPr>
            </w:pPr>
          </w:p>
        </w:tc>
        <w:tc>
          <w:tcPr>
            <w:tcW w:w="1280" w:type="dxa"/>
          </w:tcPr>
          <w:p w14:paraId="6721DD62" w14:textId="77777777" w:rsidR="009856C7" w:rsidRDefault="007678C1">
            <w:pPr>
              <w:pStyle w:val="TableParagraph"/>
              <w:spacing w:before="21"/>
              <w:ind w:left="9"/>
              <w:jc w:val="center"/>
              <w:rPr>
                <w:sz w:val="16"/>
              </w:rPr>
            </w:pPr>
            <w:r>
              <w:rPr>
                <w:sz w:val="16"/>
                <w:lang w:val="ga"/>
              </w:rPr>
              <w:t>6</w:t>
            </w:r>
          </w:p>
        </w:tc>
        <w:tc>
          <w:tcPr>
            <w:tcW w:w="1134" w:type="dxa"/>
          </w:tcPr>
          <w:p w14:paraId="1936E5DA" w14:textId="77777777" w:rsidR="009856C7" w:rsidRDefault="009856C7">
            <w:pPr>
              <w:pStyle w:val="TableParagraph"/>
              <w:jc w:val="left"/>
              <w:rPr>
                <w:rFonts w:ascii="Times New Roman"/>
                <w:sz w:val="16"/>
              </w:rPr>
            </w:pPr>
          </w:p>
        </w:tc>
        <w:tc>
          <w:tcPr>
            <w:tcW w:w="1417" w:type="dxa"/>
          </w:tcPr>
          <w:p w14:paraId="6A1C893A" w14:textId="77777777" w:rsidR="009856C7" w:rsidRDefault="009856C7">
            <w:pPr>
              <w:pStyle w:val="TableParagraph"/>
              <w:jc w:val="left"/>
              <w:rPr>
                <w:rFonts w:ascii="Times New Roman"/>
                <w:sz w:val="16"/>
              </w:rPr>
            </w:pPr>
          </w:p>
        </w:tc>
        <w:tc>
          <w:tcPr>
            <w:tcW w:w="1418" w:type="dxa"/>
          </w:tcPr>
          <w:p w14:paraId="63C95647" w14:textId="77777777" w:rsidR="009856C7" w:rsidRDefault="009856C7">
            <w:pPr>
              <w:pStyle w:val="TableParagraph"/>
              <w:jc w:val="left"/>
              <w:rPr>
                <w:rFonts w:ascii="Times New Roman"/>
                <w:sz w:val="16"/>
              </w:rPr>
            </w:pPr>
          </w:p>
        </w:tc>
        <w:tc>
          <w:tcPr>
            <w:tcW w:w="1134" w:type="dxa"/>
          </w:tcPr>
          <w:p w14:paraId="3DFFC453" w14:textId="77777777" w:rsidR="009856C7" w:rsidRDefault="009856C7">
            <w:pPr>
              <w:pStyle w:val="TableParagraph"/>
              <w:jc w:val="left"/>
              <w:rPr>
                <w:rFonts w:ascii="Times New Roman"/>
                <w:sz w:val="16"/>
              </w:rPr>
            </w:pPr>
          </w:p>
        </w:tc>
        <w:tc>
          <w:tcPr>
            <w:tcW w:w="733" w:type="dxa"/>
          </w:tcPr>
          <w:p w14:paraId="181B7886" w14:textId="77777777" w:rsidR="009856C7" w:rsidRDefault="007678C1">
            <w:pPr>
              <w:pStyle w:val="TableParagraph"/>
              <w:spacing w:before="21"/>
              <w:ind w:right="108"/>
              <w:rPr>
                <w:sz w:val="16"/>
              </w:rPr>
            </w:pPr>
            <w:r>
              <w:rPr>
                <w:sz w:val="16"/>
                <w:lang w:val="ga"/>
              </w:rPr>
              <w:t>1,697</w:t>
            </w:r>
          </w:p>
        </w:tc>
        <w:tc>
          <w:tcPr>
            <w:tcW w:w="963" w:type="dxa"/>
          </w:tcPr>
          <w:p w14:paraId="70EB7462" w14:textId="77777777" w:rsidR="009856C7" w:rsidRDefault="007678C1">
            <w:pPr>
              <w:pStyle w:val="TableParagraph"/>
              <w:spacing w:before="21"/>
              <w:ind w:right="105"/>
              <w:rPr>
                <w:sz w:val="16"/>
              </w:rPr>
            </w:pPr>
            <w:r>
              <w:rPr>
                <w:sz w:val="16"/>
                <w:lang w:val="ga"/>
              </w:rPr>
              <w:t>0</w:t>
            </w:r>
          </w:p>
        </w:tc>
      </w:tr>
      <w:tr w:rsidR="009856C7" w14:paraId="511F8BCA" w14:textId="77777777" w:rsidTr="00F83E2C">
        <w:trPr>
          <w:trHeight w:val="229"/>
        </w:trPr>
        <w:tc>
          <w:tcPr>
            <w:tcW w:w="2142" w:type="dxa"/>
          </w:tcPr>
          <w:p w14:paraId="18BC42C3" w14:textId="77777777" w:rsidR="009856C7" w:rsidRDefault="007678C1">
            <w:pPr>
              <w:pStyle w:val="TableParagraph"/>
              <w:spacing w:before="21"/>
              <w:ind w:left="107"/>
              <w:jc w:val="left"/>
              <w:rPr>
                <w:sz w:val="16"/>
              </w:rPr>
            </w:pPr>
            <w:r>
              <w:rPr>
                <w:sz w:val="16"/>
                <w:lang w:val="ga"/>
              </w:rPr>
              <w:t>Cyril Sullivan (seachtrach)</w:t>
            </w:r>
          </w:p>
        </w:tc>
        <w:tc>
          <w:tcPr>
            <w:tcW w:w="846" w:type="dxa"/>
          </w:tcPr>
          <w:p w14:paraId="0959F322" w14:textId="77777777" w:rsidR="009856C7" w:rsidRDefault="009856C7">
            <w:pPr>
              <w:pStyle w:val="TableParagraph"/>
              <w:jc w:val="left"/>
              <w:rPr>
                <w:rFonts w:ascii="Times New Roman"/>
                <w:sz w:val="16"/>
              </w:rPr>
            </w:pPr>
          </w:p>
        </w:tc>
        <w:tc>
          <w:tcPr>
            <w:tcW w:w="1280" w:type="dxa"/>
          </w:tcPr>
          <w:p w14:paraId="5AD10CFB" w14:textId="77777777" w:rsidR="009856C7" w:rsidRDefault="007678C1">
            <w:pPr>
              <w:pStyle w:val="TableParagraph"/>
              <w:spacing w:before="21"/>
              <w:ind w:left="9"/>
              <w:jc w:val="center"/>
              <w:rPr>
                <w:sz w:val="16"/>
              </w:rPr>
            </w:pPr>
            <w:r>
              <w:rPr>
                <w:sz w:val="16"/>
                <w:lang w:val="ga"/>
              </w:rPr>
              <w:t>0</w:t>
            </w:r>
          </w:p>
        </w:tc>
        <w:tc>
          <w:tcPr>
            <w:tcW w:w="1134" w:type="dxa"/>
          </w:tcPr>
          <w:p w14:paraId="20EBEAC7" w14:textId="77777777" w:rsidR="009856C7" w:rsidRDefault="009856C7">
            <w:pPr>
              <w:pStyle w:val="TableParagraph"/>
              <w:jc w:val="left"/>
              <w:rPr>
                <w:rFonts w:ascii="Times New Roman"/>
                <w:sz w:val="16"/>
              </w:rPr>
            </w:pPr>
          </w:p>
        </w:tc>
        <w:tc>
          <w:tcPr>
            <w:tcW w:w="1417" w:type="dxa"/>
          </w:tcPr>
          <w:p w14:paraId="159A95DC" w14:textId="77777777" w:rsidR="009856C7" w:rsidRDefault="009856C7">
            <w:pPr>
              <w:pStyle w:val="TableParagraph"/>
              <w:jc w:val="left"/>
              <w:rPr>
                <w:rFonts w:ascii="Times New Roman"/>
                <w:sz w:val="16"/>
              </w:rPr>
            </w:pPr>
          </w:p>
        </w:tc>
        <w:tc>
          <w:tcPr>
            <w:tcW w:w="1418" w:type="dxa"/>
          </w:tcPr>
          <w:p w14:paraId="6673C9EC" w14:textId="77777777" w:rsidR="009856C7" w:rsidRDefault="009856C7">
            <w:pPr>
              <w:pStyle w:val="TableParagraph"/>
              <w:jc w:val="left"/>
              <w:rPr>
                <w:rFonts w:ascii="Times New Roman"/>
                <w:sz w:val="16"/>
              </w:rPr>
            </w:pPr>
          </w:p>
        </w:tc>
        <w:tc>
          <w:tcPr>
            <w:tcW w:w="1134" w:type="dxa"/>
          </w:tcPr>
          <w:p w14:paraId="03165B00" w14:textId="77777777" w:rsidR="009856C7" w:rsidRDefault="009856C7">
            <w:pPr>
              <w:pStyle w:val="TableParagraph"/>
              <w:jc w:val="left"/>
              <w:rPr>
                <w:rFonts w:ascii="Times New Roman"/>
                <w:sz w:val="16"/>
              </w:rPr>
            </w:pPr>
          </w:p>
        </w:tc>
        <w:tc>
          <w:tcPr>
            <w:tcW w:w="733" w:type="dxa"/>
          </w:tcPr>
          <w:p w14:paraId="0BADB092" w14:textId="77777777" w:rsidR="009856C7" w:rsidRDefault="007678C1">
            <w:pPr>
              <w:pStyle w:val="TableParagraph"/>
              <w:spacing w:before="21"/>
              <w:ind w:right="108"/>
              <w:rPr>
                <w:sz w:val="16"/>
              </w:rPr>
            </w:pPr>
            <w:r>
              <w:rPr>
                <w:sz w:val="16"/>
                <w:lang w:val="ga"/>
              </w:rPr>
              <w:t>0</w:t>
            </w:r>
          </w:p>
        </w:tc>
        <w:tc>
          <w:tcPr>
            <w:tcW w:w="963" w:type="dxa"/>
          </w:tcPr>
          <w:p w14:paraId="215B92E8" w14:textId="77777777" w:rsidR="009856C7" w:rsidRDefault="007678C1">
            <w:pPr>
              <w:pStyle w:val="TableParagraph"/>
              <w:spacing w:before="21"/>
              <w:ind w:right="105"/>
              <w:rPr>
                <w:sz w:val="16"/>
              </w:rPr>
            </w:pPr>
            <w:r>
              <w:rPr>
                <w:sz w:val="16"/>
                <w:lang w:val="ga"/>
              </w:rPr>
              <w:t>0</w:t>
            </w:r>
          </w:p>
        </w:tc>
      </w:tr>
      <w:tr w:rsidR="009856C7" w14:paraId="1CC532E6" w14:textId="77777777" w:rsidTr="00F83E2C">
        <w:trPr>
          <w:trHeight w:val="229"/>
        </w:trPr>
        <w:tc>
          <w:tcPr>
            <w:tcW w:w="2142" w:type="dxa"/>
          </w:tcPr>
          <w:p w14:paraId="424293D8" w14:textId="77777777" w:rsidR="009856C7" w:rsidRDefault="007678C1">
            <w:pPr>
              <w:pStyle w:val="TableParagraph"/>
              <w:spacing w:before="19"/>
              <w:ind w:left="107"/>
              <w:jc w:val="left"/>
              <w:rPr>
                <w:sz w:val="16"/>
              </w:rPr>
            </w:pPr>
            <w:r>
              <w:rPr>
                <w:sz w:val="16"/>
                <w:lang w:val="ga"/>
              </w:rPr>
              <w:t>Declan Norgrove (seachtrach)</w:t>
            </w:r>
          </w:p>
        </w:tc>
        <w:tc>
          <w:tcPr>
            <w:tcW w:w="846" w:type="dxa"/>
          </w:tcPr>
          <w:p w14:paraId="0F2EA455" w14:textId="77777777" w:rsidR="009856C7" w:rsidRDefault="009856C7">
            <w:pPr>
              <w:pStyle w:val="TableParagraph"/>
              <w:jc w:val="left"/>
              <w:rPr>
                <w:rFonts w:ascii="Times New Roman"/>
                <w:sz w:val="16"/>
              </w:rPr>
            </w:pPr>
          </w:p>
        </w:tc>
        <w:tc>
          <w:tcPr>
            <w:tcW w:w="1280" w:type="dxa"/>
          </w:tcPr>
          <w:p w14:paraId="0B6302B6" w14:textId="77777777" w:rsidR="009856C7" w:rsidRDefault="007678C1">
            <w:pPr>
              <w:pStyle w:val="TableParagraph"/>
              <w:spacing w:before="19"/>
              <w:ind w:left="9"/>
              <w:jc w:val="center"/>
              <w:rPr>
                <w:sz w:val="16"/>
              </w:rPr>
            </w:pPr>
            <w:r>
              <w:rPr>
                <w:sz w:val="16"/>
                <w:lang w:val="ga"/>
              </w:rPr>
              <w:t>6</w:t>
            </w:r>
          </w:p>
        </w:tc>
        <w:tc>
          <w:tcPr>
            <w:tcW w:w="1134" w:type="dxa"/>
          </w:tcPr>
          <w:p w14:paraId="706BAB93" w14:textId="77777777" w:rsidR="009856C7" w:rsidRDefault="009856C7">
            <w:pPr>
              <w:pStyle w:val="TableParagraph"/>
              <w:jc w:val="left"/>
              <w:rPr>
                <w:rFonts w:ascii="Times New Roman"/>
                <w:sz w:val="16"/>
              </w:rPr>
            </w:pPr>
          </w:p>
        </w:tc>
        <w:tc>
          <w:tcPr>
            <w:tcW w:w="1417" w:type="dxa"/>
          </w:tcPr>
          <w:p w14:paraId="6DA20DBA" w14:textId="77777777" w:rsidR="009856C7" w:rsidRDefault="009856C7">
            <w:pPr>
              <w:pStyle w:val="TableParagraph"/>
              <w:jc w:val="left"/>
              <w:rPr>
                <w:rFonts w:ascii="Times New Roman"/>
                <w:sz w:val="16"/>
              </w:rPr>
            </w:pPr>
          </w:p>
        </w:tc>
        <w:tc>
          <w:tcPr>
            <w:tcW w:w="1418" w:type="dxa"/>
          </w:tcPr>
          <w:p w14:paraId="7CF584FD" w14:textId="77777777" w:rsidR="009856C7" w:rsidRDefault="009856C7">
            <w:pPr>
              <w:pStyle w:val="TableParagraph"/>
              <w:jc w:val="left"/>
              <w:rPr>
                <w:rFonts w:ascii="Times New Roman"/>
                <w:sz w:val="16"/>
              </w:rPr>
            </w:pPr>
          </w:p>
        </w:tc>
        <w:tc>
          <w:tcPr>
            <w:tcW w:w="1134" w:type="dxa"/>
          </w:tcPr>
          <w:p w14:paraId="71FBD7D1" w14:textId="77777777" w:rsidR="009856C7" w:rsidRDefault="009856C7">
            <w:pPr>
              <w:pStyle w:val="TableParagraph"/>
              <w:jc w:val="left"/>
              <w:rPr>
                <w:rFonts w:ascii="Times New Roman"/>
                <w:sz w:val="16"/>
              </w:rPr>
            </w:pPr>
          </w:p>
        </w:tc>
        <w:tc>
          <w:tcPr>
            <w:tcW w:w="733" w:type="dxa"/>
          </w:tcPr>
          <w:p w14:paraId="65935B25" w14:textId="77777777" w:rsidR="009856C7" w:rsidRDefault="007678C1">
            <w:pPr>
              <w:pStyle w:val="TableParagraph"/>
              <w:spacing w:before="19"/>
              <w:ind w:right="108"/>
              <w:rPr>
                <w:sz w:val="16"/>
              </w:rPr>
            </w:pPr>
            <w:r>
              <w:rPr>
                <w:sz w:val="16"/>
                <w:lang w:val="ga"/>
              </w:rPr>
              <w:t>1,697</w:t>
            </w:r>
          </w:p>
        </w:tc>
        <w:tc>
          <w:tcPr>
            <w:tcW w:w="963" w:type="dxa"/>
          </w:tcPr>
          <w:p w14:paraId="611C7BC6" w14:textId="77777777" w:rsidR="009856C7" w:rsidRDefault="007678C1">
            <w:pPr>
              <w:pStyle w:val="TableParagraph"/>
              <w:spacing w:before="19"/>
              <w:ind w:right="105"/>
              <w:rPr>
                <w:sz w:val="16"/>
              </w:rPr>
            </w:pPr>
            <w:r>
              <w:rPr>
                <w:sz w:val="16"/>
                <w:lang w:val="ga"/>
              </w:rPr>
              <w:t>0</w:t>
            </w:r>
          </w:p>
        </w:tc>
      </w:tr>
      <w:tr w:rsidR="009856C7" w14:paraId="29A5FDA4" w14:textId="77777777" w:rsidTr="00F83E2C">
        <w:trPr>
          <w:trHeight w:val="230"/>
        </w:trPr>
        <w:tc>
          <w:tcPr>
            <w:tcW w:w="2142" w:type="dxa"/>
          </w:tcPr>
          <w:p w14:paraId="543E5E78" w14:textId="77777777" w:rsidR="009856C7" w:rsidRDefault="007678C1">
            <w:pPr>
              <w:pStyle w:val="TableParagraph"/>
              <w:spacing w:before="21"/>
              <w:ind w:left="107"/>
              <w:jc w:val="left"/>
              <w:rPr>
                <w:sz w:val="16"/>
              </w:rPr>
            </w:pPr>
            <w:r>
              <w:rPr>
                <w:sz w:val="16"/>
                <w:lang w:val="ga"/>
              </w:rPr>
              <w:t>Declan Mohan (seachtrach)</w:t>
            </w:r>
          </w:p>
        </w:tc>
        <w:tc>
          <w:tcPr>
            <w:tcW w:w="846" w:type="dxa"/>
          </w:tcPr>
          <w:p w14:paraId="77BB1548" w14:textId="77777777" w:rsidR="009856C7" w:rsidRDefault="009856C7">
            <w:pPr>
              <w:pStyle w:val="TableParagraph"/>
              <w:jc w:val="left"/>
              <w:rPr>
                <w:rFonts w:ascii="Times New Roman"/>
                <w:sz w:val="16"/>
              </w:rPr>
            </w:pPr>
          </w:p>
        </w:tc>
        <w:tc>
          <w:tcPr>
            <w:tcW w:w="1280" w:type="dxa"/>
          </w:tcPr>
          <w:p w14:paraId="5F2C5661" w14:textId="77777777" w:rsidR="009856C7" w:rsidRDefault="007678C1">
            <w:pPr>
              <w:pStyle w:val="TableParagraph"/>
              <w:spacing w:before="21"/>
              <w:ind w:left="9"/>
              <w:jc w:val="center"/>
              <w:rPr>
                <w:sz w:val="16"/>
              </w:rPr>
            </w:pPr>
            <w:r>
              <w:rPr>
                <w:sz w:val="16"/>
                <w:lang w:val="ga"/>
              </w:rPr>
              <w:t>6</w:t>
            </w:r>
          </w:p>
        </w:tc>
        <w:tc>
          <w:tcPr>
            <w:tcW w:w="1134" w:type="dxa"/>
          </w:tcPr>
          <w:p w14:paraId="42FA9E61" w14:textId="77777777" w:rsidR="009856C7" w:rsidRDefault="009856C7">
            <w:pPr>
              <w:pStyle w:val="TableParagraph"/>
              <w:jc w:val="left"/>
              <w:rPr>
                <w:rFonts w:ascii="Times New Roman"/>
                <w:sz w:val="16"/>
              </w:rPr>
            </w:pPr>
          </w:p>
        </w:tc>
        <w:tc>
          <w:tcPr>
            <w:tcW w:w="1417" w:type="dxa"/>
          </w:tcPr>
          <w:p w14:paraId="239AD298" w14:textId="77777777" w:rsidR="009856C7" w:rsidRDefault="009856C7">
            <w:pPr>
              <w:pStyle w:val="TableParagraph"/>
              <w:jc w:val="left"/>
              <w:rPr>
                <w:rFonts w:ascii="Times New Roman"/>
                <w:sz w:val="16"/>
              </w:rPr>
            </w:pPr>
          </w:p>
        </w:tc>
        <w:tc>
          <w:tcPr>
            <w:tcW w:w="1418" w:type="dxa"/>
          </w:tcPr>
          <w:p w14:paraId="058DE584" w14:textId="77777777" w:rsidR="009856C7" w:rsidRDefault="009856C7">
            <w:pPr>
              <w:pStyle w:val="TableParagraph"/>
              <w:jc w:val="left"/>
              <w:rPr>
                <w:rFonts w:ascii="Times New Roman"/>
                <w:sz w:val="16"/>
              </w:rPr>
            </w:pPr>
          </w:p>
        </w:tc>
        <w:tc>
          <w:tcPr>
            <w:tcW w:w="1134" w:type="dxa"/>
          </w:tcPr>
          <w:p w14:paraId="2FAAB9B1" w14:textId="77777777" w:rsidR="009856C7" w:rsidRDefault="009856C7">
            <w:pPr>
              <w:pStyle w:val="TableParagraph"/>
              <w:jc w:val="left"/>
              <w:rPr>
                <w:rFonts w:ascii="Times New Roman"/>
                <w:sz w:val="16"/>
              </w:rPr>
            </w:pPr>
          </w:p>
        </w:tc>
        <w:tc>
          <w:tcPr>
            <w:tcW w:w="733" w:type="dxa"/>
          </w:tcPr>
          <w:p w14:paraId="43A292BE" w14:textId="77777777" w:rsidR="009856C7" w:rsidRDefault="007678C1">
            <w:pPr>
              <w:pStyle w:val="TableParagraph"/>
              <w:spacing w:before="21"/>
              <w:ind w:right="108"/>
              <w:rPr>
                <w:sz w:val="16"/>
              </w:rPr>
            </w:pPr>
            <w:r>
              <w:rPr>
                <w:sz w:val="16"/>
                <w:lang w:val="ga"/>
              </w:rPr>
              <w:t>1,697</w:t>
            </w:r>
          </w:p>
        </w:tc>
        <w:tc>
          <w:tcPr>
            <w:tcW w:w="963" w:type="dxa"/>
          </w:tcPr>
          <w:p w14:paraId="4EE45BE3" w14:textId="77777777" w:rsidR="009856C7" w:rsidRDefault="007678C1">
            <w:pPr>
              <w:pStyle w:val="TableParagraph"/>
              <w:spacing w:before="21"/>
              <w:ind w:right="105"/>
              <w:rPr>
                <w:sz w:val="16"/>
              </w:rPr>
            </w:pPr>
            <w:r>
              <w:rPr>
                <w:sz w:val="16"/>
                <w:lang w:val="ga"/>
              </w:rPr>
              <w:t>0</w:t>
            </w:r>
          </w:p>
        </w:tc>
      </w:tr>
      <w:tr w:rsidR="009856C7" w14:paraId="7BFC752A" w14:textId="77777777" w:rsidTr="00F83E2C">
        <w:trPr>
          <w:trHeight w:val="230"/>
        </w:trPr>
        <w:tc>
          <w:tcPr>
            <w:tcW w:w="2142" w:type="dxa"/>
          </w:tcPr>
          <w:p w14:paraId="60003ED0" w14:textId="77777777" w:rsidR="009856C7" w:rsidRDefault="007678C1">
            <w:pPr>
              <w:pStyle w:val="TableParagraph"/>
              <w:spacing w:before="21"/>
              <w:ind w:left="107"/>
              <w:jc w:val="left"/>
              <w:rPr>
                <w:sz w:val="16"/>
              </w:rPr>
            </w:pPr>
            <w:r>
              <w:rPr>
                <w:sz w:val="16"/>
                <w:lang w:val="ga"/>
              </w:rPr>
              <w:t>Richard Deane (seachtrach)</w:t>
            </w:r>
          </w:p>
        </w:tc>
        <w:tc>
          <w:tcPr>
            <w:tcW w:w="846" w:type="dxa"/>
          </w:tcPr>
          <w:p w14:paraId="0476A149" w14:textId="77777777" w:rsidR="009856C7" w:rsidRDefault="009856C7">
            <w:pPr>
              <w:pStyle w:val="TableParagraph"/>
              <w:jc w:val="left"/>
              <w:rPr>
                <w:rFonts w:ascii="Times New Roman"/>
                <w:sz w:val="16"/>
              </w:rPr>
            </w:pPr>
          </w:p>
        </w:tc>
        <w:tc>
          <w:tcPr>
            <w:tcW w:w="1280" w:type="dxa"/>
          </w:tcPr>
          <w:p w14:paraId="56161A53" w14:textId="77777777" w:rsidR="009856C7" w:rsidRDefault="009856C7">
            <w:pPr>
              <w:pStyle w:val="TableParagraph"/>
              <w:jc w:val="left"/>
              <w:rPr>
                <w:rFonts w:ascii="Times New Roman"/>
                <w:sz w:val="16"/>
              </w:rPr>
            </w:pPr>
          </w:p>
        </w:tc>
        <w:tc>
          <w:tcPr>
            <w:tcW w:w="1134" w:type="dxa"/>
          </w:tcPr>
          <w:p w14:paraId="28FCD3D2" w14:textId="77777777" w:rsidR="009856C7" w:rsidRDefault="009856C7">
            <w:pPr>
              <w:pStyle w:val="TableParagraph"/>
              <w:jc w:val="left"/>
              <w:rPr>
                <w:rFonts w:ascii="Times New Roman"/>
                <w:sz w:val="16"/>
              </w:rPr>
            </w:pPr>
          </w:p>
        </w:tc>
        <w:tc>
          <w:tcPr>
            <w:tcW w:w="1417" w:type="dxa"/>
          </w:tcPr>
          <w:p w14:paraId="0656E7D3" w14:textId="77777777" w:rsidR="009856C7" w:rsidRDefault="007678C1">
            <w:pPr>
              <w:pStyle w:val="TableParagraph"/>
              <w:spacing w:before="21"/>
              <w:ind w:left="17"/>
              <w:jc w:val="center"/>
              <w:rPr>
                <w:sz w:val="16"/>
              </w:rPr>
            </w:pPr>
            <w:r>
              <w:rPr>
                <w:sz w:val="16"/>
                <w:lang w:val="ga"/>
              </w:rPr>
              <w:t>2</w:t>
            </w:r>
          </w:p>
        </w:tc>
        <w:tc>
          <w:tcPr>
            <w:tcW w:w="1418" w:type="dxa"/>
          </w:tcPr>
          <w:p w14:paraId="4F083689" w14:textId="77777777" w:rsidR="009856C7" w:rsidRDefault="009856C7">
            <w:pPr>
              <w:pStyle w:val="TableParagraph"/>
              <w:jc w:val="left"/>
              <w:rPr>
                <w:rFonts w:ascii="Times New Roman"/>
                <w:sz w:val="16"/>
              </w:rPr>
            </w:pPr>
          </w:p>
        </w:tc>
        <w:tc>
          <w:tcPr>
            <w:tcW w:w="1134" w:type="dxa"/>
          </w:tcPr>
          <w:p w14:paraId="0920F80B" w14:textId="77777777" w:rsidR="009856C7" w:rsidRDefault="009856C7">
            <w:pPr>
              <w:pStyle w:val="TableParagraph"/>
              <w:jc w:val="left"/>
              <w:rPr>
                <w:rFonts w:ascii="Times New Roman"/>
                <w:sz w:val="16"/>
              </w:rPr>
            </w:pPr>
          </w:p>
        </w:tc>
        <w:tc>
          <w:tcPr>
            <w:tcW w:w="733" w:type="dxa"/>
          </w:tcPr>
          <w:p w14:paraId="50D88268" w14:textId="77777777" w:rsidR="009856C7" w:rsidRDefault="007678C1">
            <w:pPr>
              <w:pStyle w:val="TableParagraph"/>
              <w:spacing w:before="21"/>
              <w:ind w:right="108"/>
              <w:rPr>
                <w:sz w:val="16"/>
              </w:rPr>
            </w:pPr>
            <w:r>
              <w:rPr>
                <w:sz w:val="16"/>
                <w:lang w:val="ga"/>
              </w:rPr>
              <w:t>0</w:t>
            </w:r>
          </w:p>
        </w:tc>
        <w:tc>
          <w:tcPr>
            <w:tcW w:w="963" w:type="dxa"/>
          </w:tcPr>
          <w:p w14:paraId="1D0FA367" w14:textId="77777777" w:rsidR="009856C7" w:rsidRDefault="007678C1">
            <w:pPr>
              <w:pStyle w:val="TableParagraph"/>
              <w:spacing w:before="21"/>
              <w:ind w:right="105"/>
              <w:rPr>
                <w:sz w:val="16"/>
              </w:rPr>
            </w:pPr>
            <w:r>
              <w:rPr>
                <w:sz w:val="16"/>
                <w:lang w:val="ga"/>
              </w:rPr>
              <w:t>0</w:t>
            </w:r>
          </w:p>
        </w:tc>
      </w:tr>
      <w:tr w:rsidR="009856C7" w14:paraId="09932594" w14:textId="77777777" w:rsidTr="00F83E2C">
        <w:trPr>
          <w:trHeight w:val="230"/>
        </w:trPr>
        <w:tc>
          <w:tcPr>
            <w:tcW w:w="2142" w:type="dxa"/>
          </w:tcPr>
          <w:p w14:paraId="1F27C8CA" w14:textId="77777777" w:rsidR="009856C7" w:rsidRDefault="007678C1">
            <w:pPr>
              <w:pStyle w:val="TableParagraph"/>
              <w:spacing w:before="21"/>
              <w:ind w:left="107"/>
              <w:jc w:val="left"/>
              <w:rPr>
                <w:sz w:val="16"/>
              </w:rPr>
            </w:pPr>
            <w:r>
              <w:rPr>
                <w:sz w:val="16"/>
                <w:lang w:val="ga"/>
              </w:rPr>
              <w:t>Owen Harrison (seachtrach)</w:t>
            </w:r>
          </w:p>
        </w:tc>
        <w:tc>
          <w:tcPr>
            <w:tcW w:w="846" w:type="dxa"/>
          </w:tcPr>
          <w:p w14:paraId="544EC306" w14:textId="77777777" w:rsidR="009856C7" w:rsidRDefault="009856C7">
            <w:pPr>
              <w:pStyle w:val="TableParagraph"/>
              <w:jc w:val="left"/>
              <w:rPr>
                <w:rFonts w:ascii="Times New Roman"/>
                <w:sz w:val="16"/>
              </w:rPr>
            </w:pPr>
          </w:p>
        </w:tc>
        <w:tc>
          <w:tcPr>
            <w:tcW w:w="1280" w:type="dxa"/>
          </w:tcPr>
          <w:p w14:paraId="6C9CAE9E" w14:textId="77777777" w:rsidR="009856C7" w:rsidRDefault="009856C7">
            <w:pPr>
              <w:pStyle w:val="TableParagraph"/>
              <w:jc w:val="left"/>
              <w:rPr>
                <w:rFonts w:ascii="Times New Roman"/>
                <w:sz w:val="16"/>
              </w:rPr>
            </w:pPr>
          </w:p>
        </w:tc>
        <w:tc>
          <w:tcPr>
            <w:tcW w:w="1134" w:type="dxa"/>
          </w:tcPr>
          <w:p w14:paraId="51E3E3C0" w14:textId="77777777" w:rsidR="009856C7" w:rsidRDefault="009856C7">
            <w:pPr>
              <w:pStyle w:val="TableParagraph"/>
              <w:jc w:val="left"/>
              <w:rPr>
                <w:rFonts w:ascii="Times New Roman"/>
                <w:sz w:val="16"/>
              </w:rPr>
            </w:pPr>
          </w:p>
        </w:tc>
        <w:tc>
          <w:tcPr>
            <w:tcW w:w="1417" w:type="dxa"/>
          </w:tcPr>
          <w:p w14:paraId="2EA51C6F" w14:textId="77777777" w:rsidR="009856C7" w:rsidRDefault="009856C7">
            <w:pPr>
              <w:pStyle w:val="TableParagraph"/>
              <w:jc w:val="left"/>
              <w:rPr>
                <w:rFonts w:ascii="Times New Roman"/>
                <w:sz w:val="16"/>
              </w:rPr>
            </w:pPr>
          </w:p>
        </w:tc>
        <w:tc>
          <w:tcPr>
            <w:tcW w:w="1418" w:type="dxa"/>
          </w:tcPr>
          <w:p w14:paraId="0F40A671" w14:textId="77777777" w:rsidR="009856C7" w:rsidRDefault="007678C1">
            <w:pPr>
              <w:pStyle w:val="TableParagraph"/>
              <w:spacing w:before="21"/>
              <w:ind w:right="13"/>
              <w:jc w:val="center"/>
              <w:rPr>
                <w:sz w:val="16"/>
              </w:rPr>
            </w:pPr>
            <w:r>
              <w:rPr>
                <w:sz w:val="16"/>
                <w:lang w:val="ga"/>
              </w:rPr>
              <w:t>4</w:t>
            </w:r>
          </w:p>
        </w:tc>
        <w:tc>
          <w:tcPr>
            <w:tcW w:w="1134" w:type="dxa"/>
          </w:tcPr>
          <w:p w14:paraId="3E3E07E8" w14:textId="77777777" w:rsidR="009856C7" w:rsidRDefault="009856C7">
            <w:pPr>
              <w:pStyle w:val="TableParagraph"/>
              <w:jc w:val="left"/>
              <w:rPr>
                <w:rFonts w:ascii="Times New Roman"/>
                <w:sz w:val="16"/>
              </w:rPr>
            </w:pPr>
          </w:p>
        </w:tc>
        <w:tc>
          <w:tcPr>
            <w:tcW w:w="733" w:type="dxa"/>
          </w:tcPr>
          <w:p w14:paraId="6CC2145D" w14:textId="77777777" w:rsidR="009856C7" w:rsidRDefault="007678C1">
            <w:pPr>
              <w:pStyle w:val="TableParagraph"/>
              <w:spacing w:before="21"/>
              <w:ind w:right="108"/>
              <w:rPr>
                <w:sz w:val="16"/>
              </w:rPr>
            </w:pPr>
            <w:r>
              <w:rPr>
                <w:sz w:val="16"/>
                <w:lang w:val="ga"/>
              </w:rPr>
              <w:t>0</w:t>
            </w:r>
          </w:p>
        </w:tc>
        <w:tc>
          <w:tcPr>
            <w:tcW w:w="963" w:type="dxa"/>
          </w:tcPr>
          <w:p w14:paraId="6C941FC1" w14:textId="77777777" w:rsidR="009856C7" w:rsidRDefault="007678C1">
            <w:pPr>
              <w:pStyle w:val="TableParagraph"/>
              <w:spacing w:before="21"/>
              <w:ind w:right="105"/>
              <w:rPr>
                <w:sz w:val="16"/>
              </w:rPr>
            </w:pPr>
            <w:r>
              <w:rPr>
                <w:sz w:val="16"/>
                <w:lang w:val="ga"/>
              </w:rPr>
              <w:t>0</w:t>
            </w:r>
          </w:p>
        </w:tc>
      </w:tr>
      <w:tr w:rsidR="009856C7" w14:paraId="416D071B" w14:textId="77777777" w:rsidTr="00F83E2C">
        <w:trPr>
          <w:trHeight w:val="230"/>
        </w:trPr>
        <w:tc>
          <w:tcPr>
            <w:tcW w:w="2142" w:type="dxa"/>
          </w:tcPr>
          <w:p w14:paraId="6D1558FC" w14:textId="77777777" w:rsidR="009856C7" w:rsidRDefault="007678C1">
            <w:pPr>
              <w:pStyle w:val="TableParagraph"/>
              <w:spacing w:before="21"/>
              <w:ind w:left="107"/>
              <w:jc w:val="left"/>
              <w:rPr>
                <w:sz w:val="16"/>
              </w:rPr>
            </w:pPr>
            <w:r>
              <w:rPr>
                <w:sz w:val="16"/>
                <w:lang w:val="ga"/>
              </w:rPr>
              <w:t>Emer Darcy (seachtrach)</w:t>
            </w:r>
          </w:p>
        </w:tc>
        <w:tc>
          <w:tcPr>
            <w:tcW w:w="846" w:type="dxa"/>
          </w:tcPr>
          <w:p w14:paraId="67039A8E" w14:textId="77777777" w:rsidR="009856C7" w:rsidRDefault="009856C7">
            <w:pPr>
              <w:pStyle w:val="TableParagraph"/>
              <w:jc w:val="left"/>
              <w:rPr>
                <w:rFonts w:ascii="Times New Roman"/>
                <w:sz w:val="16"/>
              </w:rPr>
            </w:pPr>
          </w:p>
        </w:tc>
        <w:tc>
          <w:tcPr>
            <w:tcW w:w="1280" w:type="dxa"/>
          </w:tcPr>
          <w:p w14:paraId="104D1FB7" w14:textId="77777777" w:rsidR="009856C7" w:rsidRDefault="009856C7">
            <w:pPr>
              <w:pStyle w:val="TableParagraph"/>
              <w:jc w:val="left"/>
              <w:rPr>
                <w:rFonts w:ascii="Times New Roman"/>
                <w:sz w:val="16"/>
              </w:rPr>
            </w:pPr>
          </w:p>
        </w:tc>
        <w:tc>
          <w:tcPr>
            <w:tcW w:w="1134" w:type="dxa"/>
          </w:tcPr>
          <w:p w14:paraId="79C6790F" w14:textId="77777777" w:rsidR="009856C7" w:rsidRDefault="009856C7">
            <w:pPr>
              <w:pStyle w:val="TableParagraph"/>
              <w:jc w:val="left"/>
              <w:rPr>
                <w:rFonts w:ascii="Times New Roman"/>
                <w:sz w:val="16"/>
              </w:rPr>
            </w:pPr>
          </w:p>
        </w:tc>
        <w:tc>
          <w:tcPr>
            <w:tcW w:w="1417" w:type="dxa"/>
          </w:tcPr>
          <w:p w14:paraId="4E1F1C86" w14:textId="77777777" w:rsidR="009856C7" w:rsidRDefault="009856C7">
            <w:pPr>
              <w:pStyle w:val="TableParagraph"/>
              <w:jc w:val="left"/>
              <w:rPr>
                <w:rFonts w:ascii="Times New Roman"/>
                <w:sz w:val="16"/>
              </w:rPr>
            </w:pPr>
          </w:p>
        </w:tc>
        <w:tc>
          <w:tcPr>
            <w:tcW w:w="1418" w:type="dxa"/>
          </w:tcPr>
          <w:p w14:paraId="1A96260F" w14:textId="77777777" w:rsidR="009856C7" w:rsidRDefault="009856C7">
            <w:pPr>
              <w:pStyle w:val="TableParagraph"/>
              <w:jc w:val="left"/>
              <w:rPr>
                <w:rFonts w:ascii="Times New Roman"/>
                <w:sz w:val="16"/>
              </w:rPr>
            </w:pPr>
          </w:p>
        </w:tc>
        <w:tc>
          <w:tcPr>
            <w:tcW w:w="1134" w:type="dxa"/>
          </w:tcPr>
          <w:p w14:paraId="0D3EDE13" w14:textId="77777777" w:rsidR="009856C7" w:rsidRDefault="007678C1">
            <w:pPr>
              <w:pStyle w:val="TableParagraph"/>
              <w:spacing w:before="21"/>
              <w:ind w:left="8"/>
              <w:jc w:val="center"/>
              <w:rPr>
                <w:sz w:val="16"/>
              </w:rPr>
            </w:pPr>
            <w:r>
              <w:rPr>
                <w:sz w:val="16"/>
                <w:lang w:val="ga"/>
              </w:rPr>
              <w:t>6</w:t>
            </w:r>
          </w:p>
        </w:tc>
        <w:tc>
          <w:tcPr>
            <w:tcW w:w="733" w:type="dxa"/>
          </w:tcPr>
          <w:p w14:paraId="3FDA4376" w14:textId="77777777" w:rsidR="009856C7" w:rsidRDefault="007678C1">
            <w:pPr>
              <w:pStyle w:val="TableParagraph"/>
              <w:spacing w:before="21"/>
              <w:ind w:right="108"/>
              <w:rPr>
                <w:sz w:val="16"/>
              </w:rPr>
            </w:pPr>
            <w:r>
              <w:rPr>
                <w:sz w:val="16"/>
                <w:lang w:val="ga"/>
              </w:rPr>
              <w:t>0</w:t>
            </w:r>
          </w:p>
        </w:tc>
        <w:tc>
          <w:tcPr>
            <w:tcW w:w="963" w:type="dxa"/>
          </w:tcPr>
          <w:p w14:paraId="335AE76D" w14:textId="77777777" w:rsidR="009856C7" w:rsidRDefault="007678C1">
            <w:pPr>
              <w:pStyle w:val="TableParagraph"/>
              <w:spacing w:before="21"/>
              <w:ind w:right="105"/>
              <w:rPr>
                <w:sz w:val="16"/>
              </w:rPr>
            </w:pPr>
            <w:r>
              <w:rPr>
                <w:sz w:val="16"/>
                <w:lang w:val="ga"/>
              </w:rPr>
              <w:t>0</w:t>
            </w:r>
          </w:p>
        </w:tc>
      </w:tr>
      <w:tr w:rsidR="009856C7" w14:paraId="06880F65" w14:textId="77777777" w:rsidTr="00F83E2C">
        <w:trPr>
          <w:trHeight w:val="229"/>
        </w:trPr>
        <w:tc>
          <w:tcPr>
            <w:tcW w:w="2142" w:type="dxa"/>
          </w:tcPr>
          <w:p w14:paraId="0EB66DBB" w14:textId="77777777" w:rsidR="009856C7" w:rsidRDefault="007678C1">
            <w:pPr>
              <w:pStyle w:val="TableParagraph"/>
              <w:spacing w:before="21"/>
              <w:ind w:left="107"/>
              <w:jc w:val="left"/>
              <w:rPr>
                <w:sz w:val="16"/>
              </w:rPr>
            </w:pPr>
            <w:r>
              <w:rPr>
                <w:sz w:val="16"/>
                <w:lang w:val="ga"/>
              </w:rPr>
              <w:t>Tina Leonard (seachtrach)</w:t>
            </w:r>
          </w:p>
        </w:tc>
        <w:tc>
          <w:tcPr>
            <w:tcW w:w="846" w:type="dxa"/>
          </w:tcPr>
          <w:p w14:paraId="079C4706" w14:textId="77777777" w:rsidR="009856C7" w:rsidRDefault="009856C7">
            <w:pPr>
              <w:pStyle w:val="TableParagraph"/>
              <w:jc w:val="left"/>
              <w:rPr>
                <w:rFonts w:ascii="Times New Roman"/>
                <w:sz w:val="16"/>
              </w:rPr>
            </w:pPr>
          </w:p>
        </w:tc>
        <w:tc>
          <w:tcPr>
            <w:tcW w:w="1280" w:type="dxa"/>
          </w:tcPr>
          <w:p w14:paraId="115D6B7A" w14:textId="77777777" w:rsidR="009856C7" w:rsidRDefault="009856C7">
            <w:pPr>
              <w:pStyle w:val="TableParagraph"/>
              <w:jc w:val="left"/>
              <w:rPr>
                <w:rFonts w:ascii="Times New Roman"/>
                <w:sz w:val="16"/>
              </w:rPr>
            </w:pPr>
          </w:p>
        </w:tc>
        <w:tc>
          <w:tcPr>
            <w:tcW w:w="1134" w:type="dxa"/>
          </w:tcPr>
          <w:p w14:paraId="47F0E6EF" w14:textId="77777777" w:rsidR="009856C7" w:rsidRDefault="009856C7">
            <w:pPr>
              <w:pStyle w:val="TableParagraph"/>
              <w:jc w:val="left"/>
              <w:rPr>
                <w:rFonts w:ascii="Times New Roman"/>
                <w:sz w:val="16"/>
              </w:rPr>
            </w:pPr>
          </w:p>
        </w:tc>
        <w:tc>
          <w:tcPr>
            <w:tcW w:w="1417" w:type="dxa"/>
          </w:tcPr>
          <w:p w14:paraId="7FD840D4" w14:textId="77777777" w:rsidR="009856C7" w:rsidRDefault="009856C7">
            <w:pPr>
              <w:pStyle w:val="TableParagraph"/>
              <w:jc w:val="left"/>
              <w:rPr>
                <w:rFonts w:ascii="Times New Roman"/>
                <w:sz w:val="16"/>
              </w:rPr>
            </w:pPr>
          </w:p>
        </w:tc>
        <w:tc>
          <w:tcPr>
            <w:tcW w:w="1418" w:type="dxa"/>
          </w:tcPr>
          <w:p w14:paraId="263BF556" w14:textId="77777777" w:rsidR="009856C7" w:rsidRDefault="007678C1">
            <w:pPr>
              <w:pStyle w:val="TableParagraph"/>
              <w:spacing w:before="21"/>
              <w:ind w:right="13"/>
              <w:jc w:val="center"/>
              <w:rPr>
                <w:sz w:val="16"/>
              </w:rPr>
            </w:pPr>
            <w:r>
              <w:rPr>
                <w:sz w:val="16"/>
                <w:lang w:val="ga"/>
              </w:rPr>
              <w:t>1</w:t>
            </w:r>
          </w:p>
        </w:tc>
        <w:tc>
          <w:tcPr>
            <w:tcW w:w="1134" w:type="dxa"/>
          </w:tcPr>
          <w:p w14:paraId="653FA281" w14:textId="77777777" w:rsidR="009856C7" w:rsidRDefault="009856C7">
            <w:pPr>
              <w:pStyle w:val="TableParagraph"/>
              <w:jc w:val="left"/>
              <w:rPr>
                <w:rFonts w:ascii="Times New Roman"/>
                <w:sz w:val="16"/>
              </w:rPr>
            </w:pPr>
          </w:p>
        </w:tc>
        <w:tc>
          <w:tcPr>
            <w:tcW w:w="733" w:type="dxa"/>
          </w:tcPr>
          <w:p w14:paraId="554A2CE4" w14:textId="77777777" w:rsidR="009856C7" w:rsidRDefault="007678C1">
            <w:pPr>
              <w:pStyle w:val="TableParagraph"/>
              <w:spacing w:before="21"/>
              <w:ind w:right="108"/>
              <w:rPr>
                <w:sz w:val="16"/>
              </w:rPr>
            </w:pPr>
            <w:r>
              <w:rPr>
                <w:sz w:val="16"/>
                <w:lang w:val="ga"/>
              </w:rPr>
              <w:t>0</w:t>
            </w:r>
          </w:p>
        </w:tc>
        <w:tc>
          <w:tcPr>
            <w:tcW w:w="963" w:type="dxa"/>
          </w:tcPr>
          <w:p w14:paraId="19A9149A" w14:textId="77777777" w:rsidR="009856C7" w:rsidRDefault="007678C1">
            <w:pPr>
              <w:pStyle w:val="TableParagraph"/>
              <w:spacing w:before="21"/>
              <w:ind w:right="105"/>
              <w:rPr>
                <w:sz w:val="16"/>
              </w:rPr>
            </w:pPr>
            <w:r>
              <w:rPr>
                <w:sz w:val="16"/>
                <w:lang w:val="ga"/>
              </w:rPr>
              <w:t>0</w:t>
            </w:r>
          </w:p>
        </w:tc>
      </w:tr>
      <w:tr w:rsidR="009856C7" w14:paraId="4DA74BAE" w14:textId="77777777" w:rsidTr="00F83E2C">
        <w:trPr>
          <w:trHeight w:val="248"/>
        </w:trPr>
        <w:tc>
          <w:tcPr>
            <w:tcW w:w="2142" w:type="dxa"/>
          </w:tcPr>
          <w:p w14:paraId="2CC3590E" w14:textId="77777777" w:rsidR="009856C7" w:rsidRDefault="007678C1">
            <w:pPr>
              <w:pStyle w:val="TableParagraph"/>
              <w:spacing w:before="19"/>
              <w:ind w:left="107"/>
              <w:jc w:val="left"/>
              <w:rPr>
                <w:sz w:val="16"/>
              </w:rPr>
            </w:pPr>
            <w:r>
              <w:rPr>
                <w:sz w:val="16"/>
                <w:lang w:val="ga"/>
              </w:rPr>
              <w:t>Joanne Geary (seachtrach)</w:t>
            </w:r>
          </w:p>
        </w:tc>
        <w:tc>
          <w:tcPr>
            <w:tcW w:w="846" w:type="dxa"/>
          </w:tcPr>
          <w:p w14:paraId="5D3C2CE0" w14:textId="77777777" w:rsidR="009856C7" w:rsidRDefault="009856C7">
            <w:pPr>
              <w:pStyle w:val="TableParagraph"/>
              <w:jc w:val="left"/>
              <w:rPr>
                <w:rFonts w:ascii="Times New Roman"/>
                <w:sz w:val="18"/>
              </w:rPr>
            </w:pPr>
          </w:p>
        </w:tc>
        <w:tc>
          <w:tcPr>
            <w:tcW w:w="1280" w:type="dxa"/>
          </w:tcPr>
          <w:p w14:paraId="68926F74" w14:textId="77777777" w:rsidR="009856C7" w:rsidRDefault="009856C7">
            <w:pPr>
              <w:pStyle w:val="TableParagraph"/>
              <w:jc w:val="left"/>
              <w:rPr>
                <w:rFonts w:ascii="Times New Roman"/>
                <w:sz w:val="18"/>
              </w:rPr>
            </w:pPr>
          </w:p>
        </w:tc>
        <w:tc>
          <w:tcPr>
            <w:tcW w:w="1134" w:type="dxa"/>
          </w:tcPr>
          <w:p w14:paraId="54CAAC6D" w14:textId="77777777" w:rsidR="009856C7" w:rsidRDefault="009856C7">
            <w:pPr>
              <w:pStyle w:val="TableParagraph"/>
              <w:jc w:val="left"/>
              <w:rPr>
                <w:rFonts w:ascii="Times New Roman"/>
                <w:sz w:val="18"/>
              </w:rPr>
            </w:pPr>
          </w:p>
        </w:tc>
        <w:tc>
          <w:tcPr>
            <w:tcW w:w="1417" w:type="dxa"/>
          </w:tcPr>
          <w:p w14:paraId="7E45B207" w14:textId="77777777" w:rsidR="009856C7" w:rsidRDefault="009856C7">
            <w:pPr>
              <w:pStyle w:val="TableParagraph"/>
              <w:jc w:val="left"/>
              <w:rPr>
                <w:rFonts w:ascii="Times New Roman"/>
                <w:sz w:val="18"/>
              </w:rPr>
            </w:pPr>
          </w:p>
        </w:tc>
        <w:tc>
          <w:tcPr>
            <w:tcW w:w="1418" w:type="dxa"/>
          </w:tcPr>
          <w:p w14:paraId="52CBADFA" w14:textId="77777777" w:rsidR="009856C7" w:rsidRDefault="009856C7">
            <w:pPr>
              <w:pStyle w:val="TableParagraph"/>
              <w:jc w:val="left"/>
              <w:rPr>
                <w:rFonts w:ascii="Times New Roman"/>
                <w:sz w:val="18"/>
              </w:rPr>
            </w:pPr>
          </w:p>
        </w:tc>
        <w:tc>
          <w:tcPr>
            <w:tcW w:w="1134" w:type="dxa"/>
          </w:tcPr>
          <w:p w14:paraId="6ADE3E56" w14:textId="77777777" w:rsidR="009856C7" w:rsidRDefault="007678C1">
            <w:pPr>
              <w:pStyle w:val="TableParagraph"/>
              <w:spacing w:before="19"/>
              <w:ind w:left="8"/>
              <w:jc w:val="center"/>
              <w:rPr>
                <w:sz w:val="16"/>
              </w:rPr>
            </w:pPr>
            <w:r>
              <w:rPr>
                <w:sz w:val="16"/>
                <w:lang w:val="ga"/>
              </w:rPr>
              <w:t>5</w:t>
            </w:r>
          </w:p>
        </w:tc>
        <w:tc>
          <w:tcPr>
            <w:tcW w:w="733" w:type="dxa"/>
            <w:tcBorders>
              <w:bottom w:val="single" w:sz="2" w:space="0" w:color="000000"/>
            </w:tcBorders>
          </w:tcPr>
          <w:p w14:paraId="6B0A665F" w14:textId="77777777" w:rsidR="009856C7" w:rsidRDefault="007678C1">
            <w:pPr>
              <w:pStyle w:val="TableParagraph"/>
              <w:spacing w:before="19"/>
              <w:ind w:right="108"/>
              <w:rPr>
                <w:sz w:val="16"/>
              </w:rPr>
            </w:pPr>
            <w:r>
              <w:rPr>
                <w:sz w:val="16"/>
                <w:lang w:val="ga"/>
              </w:rPr>
              <w:t>0</w:t>
            </w:r>
          </w:p>
        </w:tc>
        <w:tc>
          <w:tcPr>
            <w:tcW w:w="963" w:type="dxa"/>
            <w:tcBorders>
              <w:bottom w:val="single" w:sz="2" w:space="0" w:color="000000"/>
            </w:tcBorders>
          </w:tcPr>
          <w:p w14:paraId="0906318B" w14:textId="77777777" w:rsidR="009856C7" w:rsidRDefault="007678C1">
            <w:pPr>
              <w:pStyle w:val="TableParagraph"/>
              <w:spacing w:before="19"/>
              <w:ind w:right="105"/>
              <w:rPr>
                <w:sz w:val="16"/>
              </w:rPr>
            </w:pPr>
            <w:r>
              <w:rPr>
                <w:sz w:val="16"/>
                <w:lang w:val="ga"/>
              </w:rPr>
              <w:t>0</w:t>
            </w:r>
          </w:p>
        </w:tc>
      </w:tr>
      <w:tr w:rsidR="009856C7" w14:paraId="01E66335" w14:textId="77777777" w:rsidTr="00F83E2C">
        <w:trPr>
          <w:trHeight w:val="232"/>
        </w:trPr>
        <w:tc>
          <w:tcPr>
            <w:tcW w:w="2142" w:type="dxa"/>
          </w:tcPr>
          <w:p w14:paraId="260F362B" w14:textId="77777777" w:rsidR="009856C7" w:rsidRDefault="009856C7">
            <w:pPr>
              <w:pStyle w:val="TableParagraph"/>
              <w:jc w:val="left"/>
              <w:rPr>
                <w:rFonts w:ascii="Times New Roman"/>
                <w:sz w:val="16"/>
              </w:rPr>
            </w:pPr>
          </w:p>
        </w:tc>
        <w:tc>
          <w:tcPr>
            <w:tcW w:w="846" w:type="dxa"/>
          </w:tcPr>
          <w:p w14:paraId="309DCEF0" w14:textId="77777777" w:rsidR="009856C7" w:rsidRDefault="009856C7">
            <w:pPr>
              <w:pStyle w:val="TableParagraph"/>
              <w:jc w:val="left"/>
              <w:rPr>
                <w:rFonts w:ascii="Times New Roman"/>
                <w:sz w:val="16"/>
              </w:rPr>
            </w:pPr>
          </w:p>
        </w:tc>
        <w:tc>
          <w:tcPr>
            <w:tcW w:w="1280" w:type="dxa"/>
          </w:tcPr>
          <w:p w14:paraId="31189352" w14:textId="77777777" w:rsidR="009856C7" w:rsidRDefault="009856C7">
            <w:pPr>
              <w:pStyle w:val="TableParagraph"/>
              <w:jc w:val="left"/>
              <w:rPr>
                <w:rFonts w:ascii="Times New Roman"/>
                <w:sz w:val="16"/>
              </w:rPr>
            </w:pPr>
          </w:p>
        </w:tc>
        <w:tc>
          <w:tcPr>
            <w:tcW w:w="1134" w:type="dxa"/>
          </w:tcPr>
          <w:p w14:paraId="16D88B3B" w14:textId="77777777" w:rsidR="009856C7" w:rsidRDefault="009856C7">
            <w:pPr>
              <w:pStyle w:val="TableParagraph"/>
              <w:jc w:val="left"/>
              <w:rPr>
                <w:rFonts w:ascii="Times New Roman"/>
                <w:sz w:val="16"/>
              </w:rPr>
            </w:pPr>
          </w:p>
        </w:tc>
        <w:tc>
          <w:tcPr>
            <w:tcW w:w="1417" w:type="dxa"/>
          </w:tcPr>
          <w:p w14:paraId="0C621321" w14:textId="77777777" w:rsidR="009856C7" w:rsidRDefault="009856C7">
            <w:pPr>
              <w:pStyle w:val="TableParagraph"/>
              <w:jc w:val="left"/>
              <w:rPr>
                <w:rFonts w:ascii="Times New Roman"/>
                <w:sz w:val="16"/>
              </w:rPr>
            </w:pPr>
          </w:p>
        </w:tc>
        <w:tc>
          <w:tcPr>
            <w:tcW w:w="1418" w:type="dxa"/>
          </w:tcPr>
          <w:p w14:paraId="29849169" w14:textId="77777777" w:rsidR="009856C7" w:rsidRDefault="009856C7">
            <w:pPr>
              <w:pStyle w:val="TableParagraph"/>
              <w:jc w:val="left"/>
              <w:rPr>
                <w:rFonts w:ascii="Times New Roman"/>
                <w:sz w:val="16"/>
              </w:rPr>
            </w:pPr>
          </w:p>
        </w:tc>
        <w:tc>
          <w:tcPr>
            <w:tcW w:w="1134" w:type="dxa"/>
          </w:tcPr>
          <w:p w14:paraId="5DCB3A5E" w14:textId="77777777" w:rsidR="009856C7" w:rsidRDefault="009856C7">
            <w:pPr>
              <w:pStyle w:val="TableParagraph"/>
              <w:jc w:val="left"/>
              <w:rPr>
                <w:rFonts w:ascii="Times New Roman"/>
                <w:sz w:val="16"/>
              </w:rPr>
            </w:pPr>
          </w:p>
        </w:tc>
        <w:tc>
          <w:tcPr>
            <w:tcW w:w="733" w:type="dxa"/>
            <w:tcBorders>
              <w:top w:val="single" w:sz="2" w:space="0" w:color="000000"/>
              <w:bottom w:val="double" w:sz="4" w:space="0" w:color="000000"/>
            </w:tcBorders>
          </w:tcPr>
          <w:p w14:paraId="588AFE17" w14:textId="77777777" w:rsidR="009856C7" w:rsidRDefault="007678C1">
            <w:pPr>
              <w:pStyle w:val="TableParagraph"/>
              <w:spacing w:before="1"/>
              <w:ind w:right="108"/>
              <w:rPr>
                <w:b/>
                <w:sz w:val="16"/>
              </w:rPr>
            </w:pPr>
            <w:r>
              <w:rPr>
                <w:b/>
                <w:bCs/>
                <w:sz w:val="16"/>
                <w:lang w:val="ga"/>
              </w:rPr>
              <w:t>102,804</w:t>
            </w:r>
          </w:p>
        </w:tc>
        <w:tc>
          <w:tcPr>
            <w:tcW w:w="963" w:type="dxa"/>
            <w:tcBorders>
              <w:top w:val="single" w:sz="2" w:space="0" w:color="000000"/>
              <w:bottom w:val="double" w:sz="4" w:space="0" w:color="000000"/>
            </w:tcBorders>
          </w:tcPr>
          <w:p w14:paraId="67429F4E" w14:textId="77777777" w:rsidR="009856C7" w:rsidRDefault="007678C1">
            <w:pPr>
              <w:pStyle w:val="TableParagraph"/>
              <w:spacing w:before="1"/>
              <w:ind w:right="106"/>
              <w:rPr>
                <w:b/>
                <w:sz w:val="16"/>
              </w:rPr>
            </w:pPr>
            <w:r>
              <w:rPr>
                <w:b/>
                <w:bCs/>
                <w:sz w:val="16"/>
                <w:lang w:val="ga"/>
              </w:rPr>
              <w:t>9,678</w:t>
            </w:r>
          </w:p>
        </w:tc>
      </w:tr>
    </w:tbl>
    <w:p w14:paraId="7E78A2FF" w14:textId="77777777" w:rsidR="009856C7" w:rsidRDefault="009856C7">
      <w:pPr>
        <w:pStyle w:val="BodyText"/>
        <w:spacing w:before="12"/>
        <w:rPr>
          <w:b/>
        </w:rPr>
      </w:pPr>
    </w:p>
    <w:p w14:paraId="7511FA0F" w14:textId="77777777" w:rsidR="009856C7" w:rsidRPr="001423D4" w:rsidRDefault="007678C1">
      <w:pPr>
        <w:pStyle w:val="BodyText"/>
        <w:spacing w:line="300" w:lineRule="auto"/>
        <w:ind w:left="153" w:right="635"/>
        <w:rPr>
          <w:lang w:val="ga"/>
        </w:rPr>
      </w:pPr>
      <w:r>
        <w:rPr>
          <w:lang w:val="ga"/>
        </w:rPr>
        <w:t>I gcomhréir le Cód Cleachtais an Bhoird um Fhaisnéis do Shaoránaigh maidir le Comhaltaí Boird, i gcás inar fhreastail comhalta ar níos lú ná leath de na cruinnithe i mbliain téarma, beidh táille laghdaithe iníoctha arna ríomh ar bhonn pro-rata. Féadfaidh an Cathaoirleach, dá lánrogha féin, athbhreithniú a dhéanamh ar an táille laghdaithe ag féachaint do na himthosca is cúis leis na neamhláithreachtaí ábhartha. Íocadh an táille iomlán le haghaidh 2025 le comhalta amháin a d’fhreastail ar níos lú ná leath na gcruinnithe in 2025. Íoctar táillí le comhaltaí Boird de réir threoirlíne na Roinne Caiteachais Phoiblí, Bonneagair, Athchóiriúcháin Seirbhíse Poiblí agus Digitiúcháin maidir leis na táillí is iníoctha le Cathaoirligh agus Comhaltaí Boird Stáit, atá ar leibhéal chatagóir a trí faoi láthair.</w:t>
      </w:r>
    </w:p>
    <w:p w14:paraId="4DB31818" w14:textId="77777777" w:rsidR="009856C7" w:rsidRPr="001423D4" w:rsidRDefault="009856C7">
      <w:pPr>
        <w:pStyle w:val="BodyText"/>
        <w:spacing w:before="59"/>
        <w:rPr>
          <w:lang w:val="ga"/>
        </w:rPr>
      </w:pPr>
    </w:p>
    <w:p w14:paraId="6AB03A4A" w14:textId="77777777" w:rsidR="009856C7" w:rsidRPr="001423D4" w:rsidRDefault="007678C1">
      <w:pPr>
        <w:pStyle w:val="BodyText"/>
        <w:spacing w:line="300" w:lineRule="auto"/>
        <w:ind w:left="153" w:right="591"/>
        <w:rPr>
          <w:lang w:val="ga"/>
        </w:rPr>
      </w:pPr>
      <w:r>
        <w:rPr>
          <w:lang w:val="ga"/>
        </w:rPr>
        <w:t>Bhí beirt chomhaltaí den Bhord i riocht oibre ann, Stephen Lycett agus Fiona Ward, nach bhfuair táille Bhoird faoin bprionsabal Tuarastal Amháin ag Duine Amháin. Tá Stephen Lycett fostaithe ag an mBord um Fhaisnéis do Shaoránaigh agus tá Fiona Ward fostaithe ag an Roinn Coimirce Sóisialaí. Ní nochtar tuarastal Stephen i leith a chuid dualgas mar fhostaí de chuid an Bhoird um Fhaisnéis do Shaoránaigh sa liosta de dhíolaíochtaí chomhaltaí an Bhoird thuas.</w:t>
      </w:r>
    </w:p>
    <w:p w14:paraId="05B92677" w14:textId="77777777" w:rsidR="009856C7" w:rsidRPr="001423D4" w:rsidRDefault="009856C7">
      <w:pPr>
        <w:pStyle w:val="BodyText"/>
        <w:spacing w:before="59"/>
        <w:rPr>
          <w:lang w:val="ga"/>
        </w:rPr>
      </w:pPr>
    </w:p>
    <w:p w14:paraId="2B056731" w14:textId="77777777" w:rsidR="009856C7" w:rsidRPr="001423D4" w:rsidRDefault="007678C1">
      <w:pPr>
        <w:pStyle w:val="BodyText"/>
        <w:spacing w:line="297" w:lineRule="auto"/>
        <w:ind w:left="153" w:right="591"/>
        <w:rPr>
          <w:lang w:val="ga"/>
        </w:rPr>
      </w:pPr>
      <w:r>
        <w:rPr>
          <w:lang w:val="ga"/>
        </w:rPr>
        <w:t>Le linn 2025, tionóladh seacht gcruinniú Boird. Tá achoimre ar an tinreamh ag na cruinnithe sin leagtha amach sa tábla thuas.</w:t>
      </w:r>
    </w:p>
    <w:p w14:paraId="095492FA" w14:textId="77777777" w:rsidR="009856C7" w:rsidRPr="001423D4" w:rsidRDefault="009856C7">
      <w:pPr>
        <w:pStyle w:val="BodyText"/>
        <w:spacing w:before="61"/>
        <w:rPr>
          <w:lang w:val="ga"/>
        </w:rPr>
      </w:pPr>
    </w:p>
    <w:p w14:paraId="0C9741F0" w14:textId="77777777" w:rsidR="009856C7" w:rsidRPr="001423D4" w:rsidRDefault="007678C1">
      <w:pPr>
        <w:pStyle w:val="BodyText"/>
        <w:ind w:left="153"/>
        <w:rPr>
          <w:lang w:val="ga"/>
        </w:rPr>
      </w:pPr>
      <w:r>
        <w:rPr>
          <w:lang w:val="ga"/>
        </w:rPr>
        <w:t>Baineann speansais uile an Bhoird le taisteal intíre.</w:t>
      </w:r>
    </w:p>
    <w:p w14:paraId="21C941BF" w14:textId="77777777" w:rsidR="009856C7" w:rsidRPr="001423D4" w:rsidRDefault="009856C7">
      <w:pPr>
        <w:pStyle w:val="BodyText"/>
        <w:rPr>
          <w:lang w:val="ga"/>
        </w:rPr>
        <w:sectPr w:rsidR="009856C7" w:rsidRPr="001423D4">
          <w:pgSz w:w="11910" w:h="16840"/>
          <w:pgMar w:top="1440" w:right="141" w:bottom="540" w:left="566" w:header="443" w:footer="348" w:gutter="0"/>
          <w:cols w:space="720"/>
        </w:sectPr>
      </w:pPr>
    </w:p>
    <w:p w14:paraId="40EC00A6" w14:textId="77777777" w:rsidR="009856C7" w:rsidRPr="001423D4" w:rsidRDefault="009856C7">
      <w:pPr>
        <w:pStyle w:val="BodyText"/>
        <w:rPr>
          <w:lang w:val="ga"/>
        </w:rPr>
      </w:pPr>
    </w:p>
    <w:p w14:paraId="38E1A5FD" w14:textId="77777777" w:rsidR="009856C7" w:rsidRPr="001423D4" w:rsidRDefault="007678C1">
      <w:pPr>
        <w:pStyle w:val="Heading6"/>
        <w:spacing w:before="1"/>
        <w:ind w:firstLine="0"/>
        <w:rPr>
          <w:lang w:val="ga"/>
        </w:rPr>
      </w:pPr>
      <w:r>
        <w:rPr>
          <w:lang w:val="ga"/>
        </w:rPr>
        <w:t>Príomhathruithe Pearsanra</w:t>
      </w:r>
    </w:p>
    <w:p w14:paraId="43A9B1E7" w14:textId="77777777" w:rsidR="009856C7" w:rsidRPr="001423D4" w:rsidRDefault="009856C7">
      <w:pPr>
        <w:pStyle w:val="BodyText"/>
        <w:rPr>
          <w:b/>
          <w:lang w:val="ga"/>
        </w:rPr>
      </w:pPr>
    </w:p>
    <w:p w14:paraId="601AC056" w14:textId="77777777" w:rsidR="009856C7" w:rsidRPr="001423D4" w:rsidRDefault="007678C1">
      <w:pPr>
        <w:pStyle w:val="BodyText"/>
        <w:ind w:left="153"/>
        <w:rPr>
          <w:lang w:val="ga"/>
        </w:rPr>
      </w:pPr>
      <w:r>
        <w:rPr>
          <w:lang w:val="ga"/>
        </w:rPr>
        <w:t>Liostaítear na príomhathruithe pearsanra le linn 2025 sa tábla thíos.</w:t>
      </w:r>
    </w:p>
    <w:p w14:paraId="7D517FC6" w14:textId="77777777" w:rsidR="009856C7" w:rsidRPr="001423D4" w:rsidRDefault="009856C7">
      <w:pPr>
        <w:pStyle w:val="BodyText"/>
        <w:spacing w:before="4"/>
        <w:rPr>
          <w:lang w:val="ga"/>
        </w:rPr>
      </w:pPr>
    </w:p>
    <w:tbl>
      <w:tblPr>
        <w:tblW w:w="0" w:type="auto"/>
        <w:tblInd w:w="161" w:type="dxa"/>
        <w:tblLayout w:type="fixed"/>
        <w:tblCellMar>
          <w:left w:w="0" w:type="dxa"/>
          <w:right w:w="0" w:type="dxa"/>
        </w:tblCellMar>
        <w:tblLook w:val="01E0" w:firstRow="1" w:lastRow="1" w:firstColumn="1" w:lastColumn="1" w:noHBand="0" w:noVBand="0"/>
      </w:tblPr>
      <w:tblGrid>
        <w:gridCol w:w="1838"/>
        <w:gridCol w:w="2173"/>
        <w:gridCol w:w="6341"/>
      </w:tblGrid>
      <w:tr w:rsidR="009856C7" w14:paraId="2979FCE9" w14:textId="77777777">
        <w:trPr>
          <w:trHeight w:val="287"/>
        </w:trPr>
        <w:tc>
          <w:tcPr>
            <w:tcW w:w="1838" w:type="dxa"/>
            <w:tcBorders>
              <w:bottom w:val="single" w:sz="12" w:space="0" w:color="000000"/>
            </w:tcBorders>
          </w:tcPr>
          <w:p w14:paraId="3A9FDBA5" w14:textId="77777777" w:rsidR="009856C7" w:rsidRDefault="007678C1">
            <w:pPr>
              <w:pStyle w:val="TableParagraph"/>
              <w:spacing w:before="11"/>
              <w:ind w:left="107"/>
              <w:jc w:val="left"/>
              <w:rPr>
                <w:b/>
                <w:sz w:val="18"/>
              </w:rPr>
            </w:pPr>
            <w:r>
              <w:rPr>
                <w:b/>
                <w:bCs/>
                <w:sz w:val="18"/>
                <w:lang w:val="ga"/>
              </w:rPr>
              <w:t>Ainm</w:t>
            </w:r>
          </w:p>
        </w:tc>
        <w:tc>
          <w:tcPr>
            <w:tcW w:w="2173" w:type="dxa"/>
            <w:tcBorders>
              <w:bottom w:val="single" w:sz="12" w:space="0" w:color="000000"/>
            </w:tcBorders>
          </w:tcPr>
          <w:p w14:paraId="21BA2794" w14:textId="77777777" w:rsidR="009856C7" w:rsidRDefault="007678C1">
            <w:pPr>
              <w:pStyle w:val="TableParagraph"/>
              <w:spacing w:line="201" w:lineRule="exact"/>
              <w:ind w:left="538"/>
              <w:jc w:val="left"/>
              <w:rPr>
                <w:b/>
                <w:sz w:val="18"/>
              </w:rPr>
            </w:pPr>
            <w:r>
              <w:rPr>
                <w:b/>
                <w:bCs/>
                <w:sz w:val="18"/>
                <w:lang w:val="ga"/>
              </w:rPr>
              <w:t>Ról</w:t>
            </w:r>
          </w:p>
        </w:tc>
        <w:tc>
          <w:tcPr>
            <w:tcW w:w="6341" w:type="dxa"/>
            <w:tcBorders>
              <w:bottom w:val="single" w:sz="12" w:space="0" w:color="000000"/>
            </w:tcBorders>
          </w:tcPr>
          <w:p w14:paraId="7D8D1C0C" w14:textId="77777777" w:rsidR="009856C7" w:rsidRDefault="007678C1">
            <w:pPr>
              <w:pStyle w:val="TableParagraph"/>
              <w:spacing w:line="201" w:lineRule="exact"/>
              <w:ind w:left="350"/>
              <w:jc w:val="left"/>
              <w:rPr>
                <w:b/>
                <w:sz w:val="18"/>
              </w:rPr>
            </w:pPr>
            <w:r>
              <w:rPr>
                <w:b/>
                <w:bCs/>
                <w:sz w:val="18"/>
                <w:lang w:val="ga"/>
              </w:rPr>
              <w:t>Mionsonraí</w:t>
            </w:r>
          </w:p>
        </w:tc>
      </w:tr>
      <w:tr w:rsidR="009856C7" w14:paraId="6DA747DD" w14:textId="77777777">
        <w:trPr>
          <w:trHeight w:val="234"/>
        </w:trPr>
        <w:tc>
          <w:tcPr>
            <w:tcW w:w="1838" w:type="dxa"/>
            <w:tcBorders>
              <w:top w:val="single" w:sz="12" w:space="0" w:color="000000"/>
            </w:tcBorders>
          </w:tcPr>
          <w:p w14:paraId="47E8368F" w14:textId="77777777" w:rsidR="009856C7" w:rsidRDefault="007678C1">
            <w:pPr>
              <w:pStyle w:val="TableParagraph"/>
              <w:spacing w:line="206" w:lineRule="exact"/>
              <w:ind w:left="107"/>
              <w:jc w:val="left"/>
              <w:rPr>
                <w:sz w:val="18"/>
              </w:rPr>
            </w:pPr>
            <w:r>
              <w:rPr>
                <w:sz w:val="18"/>
                <w:lang w:val="ga"/>
              </w:rPr>
              <w:t>Ian Power</w:t>
            </w:r>
          </w:p>
        </w:tc>
        <w:tc>
          <w:tcPr>
            <w:tcW w:w="2173" w:type="dxa"/>
            <w:tcBorders>
              <w:top w:val="single" w:sz="12" w:space="0" w:color="000000"/>
            </w:tcBorders>
          </w:tcPr>
          <w:p w14:paraId="3281E377" w14:textId="77777777" w:rsidR="009856C7" w:rsidRDefault="007678C1">
            <w:pPr>
              <w:pStyle w:val="TableParagraph"/>
              <w:spacing w:line="206" w:lineRule="exact"/>
              <w:ind w:left="538"/>
              <w:jc w:val="left"/>
              <w:rPr>
                <w:sz w:val="18"/>
              </w:rPr>
            </w:pPr>
            <w:r>
              <w:rPr>
                <w:sz w:val="18"/>
                <w:lang w:val="ga"/>
              </w:rPr>
              <w:t>Comhalta Boird</w:t>
            </w:r>
          </w:p>
        </w:tc>
        <w:tc>
          <w:tcPr>
            <w:tcW w:w="6341" w:type="dxa"/>
            <w:tcBorders>
              <w:top w:val="single" w:sz="12" w:space="0" w:color="000000"/>
            </w:tcBorders>
          </w:tcPr>
          <w:p w14:paraId="3C002C10" w14:textId="77777777" w:rsidR="009856C7" w:rsidRDefault="007678C1">
            <w:pPr>
              <w:pStyle w:val="TableParagraph"/>
              <w:spacing w:line="206" w:lineRule="exact"/>
              <w:ind w:left="350"/>
              <w:jc w:val="left"/>
              <w:rPr>
                <w:sz w:val="18"/>
              </w:rPr>
            </w:pPr>
            <w:r>
              <w:rPr>
                <w:sz w:val="18"/>
                <w:lang w:val="ga"/>
              </w:rPr>
              <w:t>Tháinig deireadh leis an téarma Boird i mí Feabhra 2025</w:t>
            </w:r>
          </w:p>
        </w:tc>
      </w:tr>
      <w:tr w:rsidR="009856C7" w:rsidRPr="00E84E0C" w14:paraId="05EBBE14" w14:textId="77777777">
        <w:trPr>
          <w:trHeight w:val="259"/>
        </w:trPr>
        <w:tc>
          <w:tcPr>
            <w:tcW w:w="1838" w:type="dxa"/>
          </w:tcPr>
          <w:p w14:paraId="457CD242" w14:textId="77777777" w:rsidR="009856C7" w:rsidRDefault="007678C1">
            <w:pPr>
              <w:pStyle w:val="TableParagraph"/>
              <w:spacing w:before="23"/>
              <w:ind w:left="107"/>
              <w:jc w:val="left"/>
              <w:rPr>
                <w:sz w:val="18"/>
              </w:rPr>
            </w:pPr>
            <w:r>
              <w:rPr>
                <w:sz w:val="18"/>
                <w:lang w:val="ga"/>
              </w:rPr>
              <w:t>Teresa Blake</w:t>
            </w:r>
          </w:p>
        </w:tc>
        <w:tc>
          <w:tcPr>
            <w:tcW w:w="2173" w:type="dxa"/>
          </w:tcPr>
          <w:p w14:paraId="609B1A3F" w14:textId="77777777" w:rsidR="009856C7" w:rsidRDefault="007678C1">
            <w:pPr>
              <w:pStyle w:val="TableParagraph"/>
              <w:spacing w:before="23"/>
              <w:ind w:left="538"/>
              <w:jc w:val="left"/>
              <w:rPr>
                <w:sz w:val="18"/>
              </w:rPr>
            </w:pPr>
            <w:r>
              <w:rPr>
                <w:sz w:val="18"/>
                <w:lang w:val="ga"/>
              </w:rPr>
              <w:t>Comhalta Boird</w:t>
            </w:r>
          </w:p>
        </w:tc>
        <w:tc>
          <w:tcPr>
            <w:tcW w:w="6341" w:type="dxa"/>
          </w:tcPr>
          <w:p w14:paraId="394ACEC9" w14:textId="77777777" w:rsidR="009856C7" w:rsidRPr="001423D4" w:rsidRDefault="007678C1">
            <w:pPr>
              <w:pStyle w:val="TableParagraph"/>
              <w:spacing w:before="23"/>
              <w:ind w:left="350"/>
              <w:jc w:val="left"/>
              <w:rPr>
                <w:sz w:val="18"/>
                <w:lang w:val="pt-PT"/>
              </w:rPr>
            </w:pPr>
            <w:r>
              <w:rPr>
                <w:sz w:val="18"/>
                <w:lang w:val="ga"/>
              </w:rPr>
              <w:t>Tháinig deireadh leis an téarma Boird i mí na Nollaig 2025</w:t>
            </w:r>
          </w:p>
        </w:tc>
      </w:tr>
      <w:tr w:rsidR="009856C7" w:rsidRPr="00E84E0C" w14:paraId="72D641A6" w14:textId="77777777">
        <w:trPr>
          <w:trHeight w:val="259"/>
        </w:trPr>
        <w:tc>
          <w:tcPr>
            <w:tcW w:w="1838" w:type="dxa"/>
          </w:tcPr>
          <w:p w14:paraId="3FE7BC90" w14:textId="77777777" w:rsidR="009856C7" w:rsidRDefault="007678C1">
            <w:pPr>
              <w:pStyle w:val="TableParagraph"/>
              <w:spacing w:before="23"/>
              <w:ind w:left="107"/>
              <w:jc w:val="left"/>
              <w:rPr>
                <w:sz w:val="18"/>
              </w:rPr>
            </w:pPr>
            <w:r>
              <w:rPr>
                <w:sz w:val="18"/>
                <w:lang w:val="ga"/>
              </w:rPr>
              <w:t>Seán Sheridan</w:t>
            </w:r>
          </w:p>
        </w:tc>
        <w:tc>
          <w:tcPr>
            <w:tcW w:w="2173" w:type="dxa"/>
          </w:tcPr>
          <w:p w14:paraId="3839BC1A" w14:textId="77777777" w:rsidR="009856C7" w:rsidRDefault="007678C1">
            <w:pPr>
              <w:pStyle w:val="TableParagraph"/>
              <w:spacing w:before="23"/>
              <w:ind w:left="538"/>
              <w:jc w:val="left"/>
              <w:rPr>
                <w:sz w:val="18"/>
              </w:rPr>
            </w:pPr>
            <w:r>
              <w:rPr>
                <w:sz w:val="18"/>
                <w:lang w:val="ga"/>
              </w:rPr>
              <w:t>Comhalta Boird</w:t>
            </w:r>
          </w:p>
        </w:tc>
        <w:tc>
          <w:tcPr>
            <w:tcW w:w="6341" w:type="dxa"/>
          </w:tcPr>
          <w:p w14:paraId="19F1F87B" w14:textId="77777777" w:rsidR="009856C7" w:rsidRPr="001423D4" w:rsidRDefault="007678C1">
            <w:pPr>
              <w:pStyle w:val="TableParagraph"/>
              <w:spacing w:before="23"/>
              <w:ind w:left="350"/>
              <w:jc w:val="left"/>
              <w:rPr>
                <w:sz w:val="18"/>
                <w:lang w:val="pt-PT"/>
              </w:rPr>
            </w:pPr>
            <w:r>
              <w:rPr>
                <w:sz w:val="18"/>
                <w:lang w:val="ga"/>
              </w:rPr>
              <w:t>Tháinig deireadh leis an téarma Boird i mí na Nollaig 2025</w:t>
            </w:r>
          </w:p>
        </w:tc>
      </w:tr>
      <w:tr w:rsidR="009856C7" w14:paraId="37A13E01" w14:textId="77777777">
        <w:trPr>
          <w:trHeight w:val="230"/>
        </w:trPr>
        <w:tc>
          <w:tcPr>
            <w:tcW w:w="1838" w:type="dxa"/>
          </w:tcPr>
          <w:p w14:paraId="20A17BA3" w14:textId="77777777" w:rsidR="009856C7" w:rsidRDefault="007678C1">
            <w:pPr>
              <w:pStyle w:val="TableParagraph"/>
              <w:spacing w:before="23" w:line="187" w:lineRule="exact"/>
              <w:ind w:left="107"/>
              <w:jc w:val="left"/>
              <w:rPr>
                <w:sz w:val="18"/>
              </w:rPr>
            </w:pPr>
            <w:r>
              <w:rPr>
                <w:sz w:val="18"/>
                <w:lang w:val="ga"/>
              </w:rPr>
              <w:t>Elsa Flanagan</w:t>
            </w:r>
          </w:p>
        </w:tc>
        <w:tc>
          <w:tcPr>
            <w:tcW w:w="2173" w:type="dxa"/>
          </w:tcPr>
          <w:p w14:paraId="6E10D947" w14:textId="77777777" w:rsidR="009856C7" w:rsidRDefault="007678C1">
            <w:pPr>
              <w:pStyle w:val="TableParagraph"/>
              <w:spacing w:before="23" w:line="187" w:lineRule="exact"/>
              <w:ind w:left="538"/>
              <w:jc w:val="left"/>
              <w:rPr>
                <w:sz w:val="18"/>
              </w:rPr>
            </w:pPr>
            <w:r>
              <w:rPr>
                <w:sz w:val="18"/>
                <w:lang w:val="ga"/>
              </w:rPr>
              <w:t>Bainisteoir Sinsearach</w:t>
            </w:r>
          </w:p>
        </w:tc>
        <w:tc>
          <w:tcPr>
            <w:tcW w:w="6341" w:type="dxa"/>
          </w:tcPr>
          <w:p w14:paraId="176C7A6C" w14:textId="77777777" w:rsidR="009856C7" w:rsidRDefault="007678C1">
            <w:pPr>
              <w:pStyle w:val="TableParagraph"/>
              <w:spacing w:before="23" w:line="187" w:lineRule="exact"/>
              <w:ind w:left="350"/>
              <w:jc w:val="left"/>
              <w:rPr>
                <w:sz w:val="18"/>
              </w:rPr>
            </w:pPr>
            <w:r>
              <w:rPr>
                <w:sz w:val="18"/>
                <w:lang w:val="ga"/>
              </w:rPr>
              <w:t>Ceapadh Feabhra 2025</w:t>
            </w:r>
          </w:p>
        </w:tc>
      </w:tr>
    </w:tbl>
    <w:p w14:paraId="3FD46BC1" w14:textId="77777777" w:rsidR="009856C7" w:rsidRDefault="009856C7">
      <w:pPr>
        <w:pStyle w:val="BodyText"/>
        <w:spacing w:before="51"/>
      </w:pPr>
    </w:p>
    <w:p w14:paraId="53369837" w14:textId="77777777" w:rsidR="009856C7" w:rsidRDefault="007678C1">
      <w:pPr>
        <w:pStyle w:val="Heading6"/>
        <w:spacing w:before="1"/>
        <w:ind w:firstLine="0"/>
      </w:pPr>
      <w:r>
        <w:rPr>
          <w:lang w:val="ga"/>
        </w:rPr>
        <w:t>Nochtadh a cheanglaítear leis an gCód Cleachtais maidir le Rialachas Comhlachtaí Stáit (2016)</w:t>
      </w:r>
    </w:p>
    <w:p w14:paraId="707A4C4C" w14:textId="77777777" w:rsidR="009856C7" w:rsidRDefault="009856C7">
      <w:pPr>
        <w:pStyle w:val="BodyText"/>
        <w:rPr>
          <w:b/>
        </w:rPr>
      </w:pPr>
    </w:p>
    <w:p w14:paraId="1ECDE30B" w14:textId="77777777" w:rsidR="009856C7" w:rsidRDefault="007678C1">
      <w:pPr>
        <w:pStyle w:val="BodyText"/>
        <w:spacing w:before="1"/>
        <w:ind w:left="153" w:right="577"/>
        <w:jc w:val="both"/>
      </w:pPr>
      <w:r>
        <w:rPr>
          <w:lang w:val="ga"/>
        </w:rPr>
        <w:t>Tá an Bord freagrach as a chinntiú gur chomhlíon an Bord um Fhaisnéis do Shaoránaigh ceanglais an Chóid Cleachtais chun Comhlachtaí Stáit a Rialú (“an Cód”), arna fhoilsiú ag an Roinn Caiteachais Phoiblí, Bonneagair, Athchóiriúcháin Seirbhíse Poiblí agus Digitiúcháin i mí Lúnasa 2016. Ceanglaítear na nochtaí seo a leanas leis an gCód:</w:t>
      </w:r>
    </w:p>
    <w:p w14:paraId="5B8BD1F8" w14:textId="77777777" w:rsidR="009856C7" w:rsidRDefault="009856C7">
      <w:pPr>
        <w:pStyle w:val="BodyText"/>
        <w:spacing w:before="1"/>
      </w:pPr>
    </w:p>
    <w:p w14:paraId="1E03010B" w14:textId="77777777" w:rsidR="009856C7" w:rsidRDefault="007678C1">
      <w:pPr>
        <w:pStyle w:val="ListParagraph"/>
        <w:numPr>
          <w:ilvl w:val="0"/>
          <w:numId w:val="7"/>
        </w:numPr>
        <w:tabs>
          <w:tab w:val="left" w:pos="766"/>
        </w:tabs>
        <w:spacing w:line="244" w:lineRule="exact"/>
        <w:ind w:hanging="360"/>
        <w:rPr>
          <w:sz w:val="20"/>
        </w:rPr>
      </w:pPr>
      <w:r>
        <w:rPr>
          <w:sz w:val="20"/>
          <w:lang w:val="ga"/>
        </w:rPr>
        <w:t>miondealú ar shochair ghearrthéarmacha fostaithe - leagtha amach i nóta 3 a ghabhann leis na ráitis airgeadais,</w:t>
      </w:r>
    </w:p>
    <w:p w14:paraId="744BD6B0" w14:textId="77777777" w:rsidR="009856C7" w:rsidRDefault="007678C1">
      <w:pPr>
        <w:pStyle w:val="ListParagraph"/>
        <w:numPr>
          <w:ilvl w:val="0"/>
          <w:numId w:val="7"/>
        </w:numPr>
        <w:tabs>
          <w:tab w:val="left" w:pos="766"/>
        </w:tabs>
        <w:spacing w:line="244" w:lineRule="exact"/>
        <w:ind w:hanging="360"/>
        <w:rPr>
          <w:sz w:val="20"/>
        </w:rPr>
      </w:pPr>
      <w:r>
        <w:rPr>
          <w:sz w:val="20"/>
          <w:lang w:val="ga"/>
        </w:rPr>
        <w:t>costais sainchomhairleoireachta (lena n-áirítear costais ghinearálta dlí) – atá leagtha amach i nóta 6 a ghabhann leis na ráitis airgeadais,</w:t>
      </w:r>
    </w:p>
    <w:p w14:paraId="1C781A05" w14:textId="77777777" w:rsidR="009856C7" w:rsidRDefault="007678C1">
      <w:pPr>
        <w:pStyle w:val="ListParagraph"/>
        <w:numPr>
          <w:ilvl w:val="0"/>
          <w:numId w:val="7"/>
        </w:numPr>
        <w:tabs>
          <w:tab w:val="left" w:pos="766"/>
        </w:tabs>
        <w:spacing w:line="244" w:lineRule="exact"/>
        <w:ind w:hanging="360"/>
        <w:rPr>
          <w:sz w:val="20"/>
        </w:rPr>
      </w:pPr>
      <w:r>
        <w:rPr>
          <w:sz w:val="20"/>
          <w:lang w:val="ga"/>
        </w:rPr>
        <w:t>costais dlí agus socraíochtaí – seachas táillí dlí ginearálta níor tabhaíodh aon chostais eile,</w:t>
      </w:r>
    </w:p>
    <w:p w14:paraId="468B03DD" w14:textId="77777777" w:rsidR="009856C7" w:rsidRDefault="007678C1">
      <w:pPr>
        <w:pStyle w:val="ListParagraph"/>
        <w:numPr>
          <w:ilvl w:val="0"/>
          <w:numId w:val="7"/>
        </w:numPr>
        <w:tabs>
          <w:tab w:val="left" w:pos="766"/>
        </w:tabs>
        <w:spacing w:line="244" w:lineRule="exact"/>
        <w:ind w:hanging="360"/>
        <w:rPr>
          <w:sz w:val="20"/>
        </w:rPr>
      </w:pPr>
      <w:r>
        <w:rPr>
          <w:sz w:val="20"/>
          <w:lang w:val="ga"/>
        </w:rPr>
        <w:t>caiteachas taistil agus cothaithe – atá leagtha amach i nóta 4 a ghabhann leis na ráitis airgeadais, agus</w:t>
      </w:r>
    </w:p>
    <w:p w14:paraId="5E200B27" w14:textId="77777777" w:rsidR="009856C7" w:rsidRPr="001423D4" w:rsidRDefault="007678C1">
      <w:pPr>
        <w:pStyle w:val="ListParagraph"/>
        <w:numPr>
          <w:ilvl w:val="0"/>
          <w:numId w:val="7"/>
        </w:numPr>
        <w:tabs>
          <w:tab w:val="left" w:pos="766"/>
        </w:tabs>
        <w:ind w:hanging="360"/>
        <w:rPr>
          <w:sz w:val="20"/>
          <w:lang w:val="pt-PT"/>
        </w:rPr>
      </w:pPr>
      <w:r>
        <w:rPr>
          <w:sz w:val="20"/>
          <w:lang w:val="ga"/>
        </w:rPr>
        <w:t>caiteachas ar fháilteachas - níor tabhaíodh aon chostais.</w:t>
      </w:r>
    </w:p>
    <w:p w14:paraId="0E58B728" w14:textId="77777777" w:rsidR="009856C7" w:rsidRPr="001423D4" w:rsidRDefault="007678C1">
      <w:pPr>
        <w:pStyle w:val="Heading6"/>
        <w:spacing w:before="226"/>
        <w:ind w:firstLine="0"/>
        <w:jc w:val="both"/>
        <w:rPr>
          <w:lang w:val="pt-PT"/>
        </w:rPr>
      </w:pPr>
      <w:r>
        <w:rPr>
          <w:lang w:val="ga"/>
        </w:rPr>
        <w:t>Ráiteas Comhlíontachta</w:t>
      </w:r>
    </w:p>
    <w:p w14:paraId="7C7720CA" w14:textId="77777777" w:rsidR="009856C7" w:rsidRPr="001423D4" w:rsidRDefault="007678C1">
      <w:pPr>
        <w:pStyle w:val="BodyText"/>
        <w:spacing w:before="229"/>
        <w:ind w:left="153" w:right="579"/>
        <w:jc w:val="both"/>
        <w:rPr>
          <w:lang w:val="ga"/>
        </w:rPr>
      </w:pPr>
      <w:r>
        <w:rPr>
          <w:lang w:val="ga"/>
        </w:rPr>
        <w:t>Tá an Cód Cleachtais maidir le Rialachas Comhlachtaí Stáit (2016) glactha ag an mBord agus tá nósanna imeachta curtha i bhfeidhm aige lena chinntiú go gcomhlíontar an Cód. Bhí an Bord um Fhaisnéis do Shaoránaigh i gcomhréir iomlán leis an gCód Cleachtais chun Comhlachtaí Stáit a Rialú le haghaidh 2025.</w:t>
      </w:r>
    </w:p>
    <w:p w14:paraId="0131EC7C" w14:textId="77777777" w:rsidR="009856C7" w:rsidRPr="001423D4" w:rsidRDefault="009856C7">
      <w:pPr>
        <w:pStyle w:val="BodyText"/>
        <w:rPr>
          <w:lang w:val="ga"/>
        </w:rPr>
      </w:pPr>
    </w:p>
    <w:p w14:paraId="7349F157" w14:textId="77777777" w:rsidR="009856C7" w:rsidRPr="001423D4" w:rsidRDefault="009856C7">
      <w:pPr>
        <w:pStyle w:val="BodyText"/>
        <w:spacing w:before="2"/>
        <w:rPr>
          <w:lang w:val="ga"/>
        </w:rPr>
      </w:pPr>
    </w:p>
    <w:p w14:paraId="76BC7B75" w14:textId="77777777" w:rsidR="009856C7" w:rsidRDefault="007678C1">
      <w:pPr>
        <w:pStyle w:val="BodyText"/>
        <w:ind w:left="153"/>
        <w:jc w:val="both"/>
      </w:pPr>
      <w:r>
        <w:rPr>
          <w:lang w:val="ga"/>
        </w:rPr>
        <w:t>Thar ceann Bhord an Bhoird um Fhaisnéis do Shaoránaigh.</w:t>
      </w:r>
    </w:p>
    <w:p w14:paraId="37D92F9D" w14:textId="77777777" w:rsidR="009856C7" w:rsidRDefault="009856C7">
      <w:pPr>
        <w:pStyle w:val="BodyText"/>
      </w:pPr>
    </w:p>
    <w:p w14:paraId="22047A78" w14:textId="77777777" w:rsidR="009856C7" w:rsidRDefault="009856C7">
      <w:pPr>
        <w:pStyle w:val="BodyText"/>
      </w:pPr>
    </w:p>
    <w:p w14:paraId="20DB1EAB" w14:textId="77777777" w:rsidR="009856C7" w:rsidRDefault="007678C1">
      <w:pPr>
        <w:pStyle w:val="BodyText"/>
        <w:spacing w:before="196"/>
      </w:pPr>
      <w:r>
        <w:rPr>
          <w:noProof/>
          <w:lang w:val="ga"/>
        </w:rPr>
        <mc:AlternateContent>
          <mc:Choice Requires="wps">
            <w:drawing>
              <wp:anchor distT="0" distB="0" distL="0" distR="0" simplePos="0" relativeHeight="487588352" behindDoc="1" locked="0" layoutInCell="1" allowOverlap="1" wp14:anchorId="75F1C07F" wp14:editId="5672BF1F">
                <wp:simplePos x="0" y="0"/>
                <wp:positionH relativeFrom="page">
                  <wp:posOffset>457200</wp:posOffset>
                </wp:positionH>
                <wp:positionV relativeFrom="paragraph">
                  <wp:posOffset>286333</wp:posOffset>
                </wp:positionV>
                <wp:extent cx="119888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C8F76C" id="Graphic 6" o:spid="_x0000_s1026" style="position:absolute;margin-left:36pt;margin-top:22.55pt;width:94.4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He2auPgAAAACAEAAA8AAABkcnMvZG93bnJldi54bWxMj01PwzAMhu9I/IfISFwQS9fB&#10;QKXphCYhkHba+BI3tzFttSYpSbq1/x7vBEf7tV4/T74aTScO5EPrrIL5LAFBtnK6tbWCt9en63sQ&#10;IaLV2DlLCiYKsCrOz3LMtDvaLR12sRZcYkOGCpoY+0zKUDVkMMxcT5azb+cNRh59LbXHI5ebTqZJ&#10;spQGW8sfGuxp3VC13w1Gwf5r83KFn5P+2Xy8T6UPi+2wflbq8mJ8fAARaYx/x3DCZ3QomKl0g9VB&#10;dAruUlaJCm5u5yA4T5cJq5SnxQJkkcv/AsUvAAAA//8DAFBLAQItABQABgAIAAAAIQC2gziS/gAA&#10;AOEBAAATAAAAAAAAAAAAAAAAAAAAAABbQ29udGVudF9UeXBlc10ueG1sUEsBAi0AFAAGAAgAAAAh&#10;ADj9If/WAAAAlAEAAAsAAAAAAAAAAAAAAAAALwEAAF9yZWxzLy5yZWxzUEsBAi0AFAAGAAgAAAAh&#10;ABd/ozETAgAAWwQAAA4AAAAAAAAAAAAAAAAALgIAAGRycy9lMm9Eb2MueG1sUEsBAi0AFAAGAAgA&#10;AAAhAHe2auPgAAAACAEAAA8AAAAAAAAAAAAAAAAAbQQAAGRycy9kb3ducmV2LnhtbFBLBQYAAAAA&#10;BAAEAPMAAAB6BQAAAAA=&#10;" path="m,l1198764,e" filled="f" strokeweight=".22133mm">
                <v:path arrowok="t"/>
                <w10:wrap type="topAndBottom" anchorx="page"/>
              </v:shape>
            </w:pict>
          </mc:Fallback>
        </mc:AlternateContent>
      </w:r>
      <w:r>
        <w:rPr>
          <w:noProof/>
          <w:lang w:val="ga"/>
        </w:rPr>
        <mc:AlternateContent>
          <mc:Choice Requires="wps">
            <w:drawing>
              <wp:anchor distT="0" distB="0" distL="0" distR="0" simplePos="0" relativeHeight="487588864" behindDoc="1" locked="0" layoutInCell="1" allowOverlap="1" wp14:anchorId="0B1AF330" wp14:editId="23F033A2">
                <wp:simplePos x="0" y="0"/>
                <wp:positionH relativeFrom="page">
                  <wp:posOffset>2743835</wp:posOffset>
                </wp:positionH>
                <wp:positionV relativeFrom="paragraph">
                  <wp:posOffset>286333</wp:posOffset>
                </wp:positionV>
                <wp:extent cx="119888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6F52BF" id="Graphic 7" o:spid="_x0000_s1026" style="position:absolute;margin-left:216.05pt;margin-top:22.55pt;width:94.4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OUOInDgAAAACQEAAA8AAABkcnMvZG93bnJldi54bWxMj09Lw0AQxe+C32EZwYvYTRMt&#10;GrMpUhCFnlptxdskuyah2dmY3bTJt3d60tP8e7z3m2w52lYcTe8bRwrmswiEodLphioFH+8vtw8g&#10;fEDS2DoyCibjYZlfXmSYaneijTluQyXYhHyKCuoQulRKX9bGop+5zhDfvl1vMfDYV1L3eGJz28o4&#10;ihbSYkOcUGNnVrUpD9vBKjh8rd9u8HPSP+v9bip6n2yG1atS11fj8xOIYMbwJ4YzPqNDzkyFG0h7&#10;0Sq4S+I5S7m558qCRRw9gijOiwRknsn/H+S/AAAA//8DAFBLAQItABQABgAIAAAAIQC2gziS/gAA&#10;AOEBAAATAAAAAAAAAAAAAAAAAAAAAABbQ29udGVudF9UeXBlc10ueG1sUEsBAi0AFAAGAAgAAAAh&#10;ADj9If/WAAAAlAEAAAsAAAAAAAAAAAAAAAAALwEAAF9yZWxzLy5yZWxzUEsBAi0AFAAGAAgAAAAh&#10;ABd/ozETAgAAWwQAAA4AAAAAAAAAAAAAAAAALgIAAGRycy9lMm9Eb2MueG1sUEsBAi0AFAAGAAgA&#10;AAAhAOUOInDgAAAACQEAAA8AAAAAAAAAAAAAAAAAbQQAAGRycy9kb3ducmV2LnhtbFBLBQYAAAAA&#10;BAAEAPMAAAB6BQAAAAA=&#10;" path="m,l1198764,e" filled="f" strokeweight=".22133mm">
                <v:path arrowok="t"/>
                <w10:wrap type="topAndBottom" anchorx="page"/>
              </v:shape>
            </w:pict>
          </mc:Fallback>
        </mc:AlternateContent>
      </w:r>
    </w:p>
    <w:p w14:paraId="11344E21" w14:textId="77777777" w:rsidR="009856C7" w:rsidRDefault="007678C1">
      <w:pPr>
        <w:pStyle w:val="BodyText"/>
        <w:tabs>
          <w:tab w:val="left" w:pos="3754"/>
        </w:tabs>
        <w:spacing w:before="3" w:line="229" w:lineRule="exact"/>
        <w:ind w:left="153"/>
      </w:pPr>
      <w:r>
        <w:rPr>
          <w:lang w:val="ga"/>
        </w:rPr>
        <w:t>Claire Byrne</w:t>
      </w:r>
      <w:r>
        <w:rPr>
          <w:lang w:val="ga"/>
        </w:rPr>
        <w:tab/>
        <w:t>Seamus Smith</w:t>
      </w:r>
    </w:p>
    <w:p w14:paraId="1EA610D2" w14:textId="77777777" w:rsidR="009856C7" w:rsidRDefault="007678C1">
      <w:pPr>
        <w:pStyle w:val="BodyText"/>
        <w:tabs>
          <w:tab w:val="left" w:pos="3754"/>
        </w:tabs>
        <w:spacing w:line="229" w:lineRule="exact"/>
        <w:ind w:left="153"/>
      </w:pPr>
      <w:r>
        <w:rPr>
          <w:lang w:val="ga"/>
        </w:rPr>
        <w:t>Comhalta Boird</w:t>
      </w:r>
      <w:r>
        <w:rPr>
          <w:lang w:val="ga"/>
        </w:rPr>
        <w:tab/>
        <w:t>Comhalta Boird</w:t>
      </w:r>
    </w:p>
    <w:p w14:paraId="63E0110B" w14:textId="77777777" w:rsidR="009856C7" w:rsidRDefault="007678C1">
      <w:pPr>
        <w:pStyle w:val="BodyText"/>
        <w:tabs>
          <w:tab w:val="left" w:pos="3754"/>
        </w:tabs>
        <w:ind w:left="153"/>
      </w:pPr>
      <w:r>
        <w:rPr>
          <w:lang w:val="ga"/>
        </w:rPr>
        <w:t>Dáta: 24/07/2026</w:t>
      </w:r>
      <w:r>
        <w:rPr>
          <w:lang w:val="ga"/>
        </w:rPr>
        <w:tab/>
        <w:t>Dáta: 24/07/2026</w:t>
      </w:r>
    </w:p>
    <w:p w14:paraId="25FABB26" w14:textId="77777777" w:rsidR="009856C7" w:rsidRDefault="009856C7">
      <w:pPr>
        <w:pStyle w:val="BodyText"/>
        <w:sectPr w:rsidR="009856C7">
          <w:pgSz w:w="11910" w:h="16840"/>
          <w:pgMar w:top="1440" w:right="141" w:bottom="540" w:left="566" w:header="443" w:footer="348" w:gutter="0"/>
          <w:cols w:space="720"/>
        </w:sectPr>
      </w:pPr>
    </w:p>
    <w:p w14:paraId="1EEA66B7" w14:textId="77777777" w:rsidR="009856C7" w:rsidRDefault="009856C7">
      <w:pPr>
        <w:pStyle w:val="BodyText"/>
      </w:pPr>
    </w:p>
    <w:p w14:paraId="21734004" w14:textId="77777777" w:rsidR="009856C7" w:rsidRDefault="007678C1">
      <w:pPr>
        <w:pStyle w:val="Heading6"/>
        <w:spacing w:before="1"/>
        <w:ind w:firstLine="0"/>
      </w:pPr>
      <w:r>
        <w:rPr>
          <w:lang w:val="ga"/>
        </w:rPr>
        <w:t>Scóip na Freagrachta</w:t>
      </w:r>
    </w:p>
    <w:p w14:paraId="5D6BA282" w14:textId="77777777" w:rsidR="009856C7" w:rsidRPr="001423D4" w:rsidRDefault="007678C1">
      <w:pPr>
        <w:pStyle w:val="BodyText"/>
        <w:ind w:left="153" w:right="591"/>
        <w:rPr>
          <w:lang w:val="ga"/>
        </w:rPr>
      </w:pPr>
      <w:r>
        <w:rPr>
          <w:lang w:val="ga"/>
        </w:rPr>
        <w:t>Thar ceann an Bhoird um Fhaisnéis do Shaoránaigh, admhaím an fhreagracht atá ar an mBord a chinntiú go ndéantar córas éifeachtach rialaithe inmheánaigh a chothabháil agus a oibriú. Cuirtear san áireamh sa fhreagracht sin ceanglais an Chóid Cleachtais maidir le Rialachas Comhlachtaí Stáit (2016).</w:t>
      </w:r>
    </w:p>
    <w:p w14:paraId="054632E4" w14:textId="77777777" w:rsidR="009856C7" w:rsidRPr="001423D4" w:rsidRDefault="007678C1">
      <w:pPr>
        <w:pStyle w:val="Heading6"/>
        <w:spacing w:before="229"/>
        <w:ind w:firstLine="0"/>
        <w:rPr>
          <w:lang w:val="ga"/>
        </w:rPr>
      </w:pPr>
      <w:r>
        <w:rPr>
          <w:lang w:val="ga"/>
        </w:rPr>
        <w:t>Cuspóir an Chórais Rialaithe Inmheánaigh</w:t>
      </w:r>
    </w:p>
    <w:p w14:paraId="711B0A40" w14:textId="77777777" w:rsidR="009856C7" w:rsidRPr="001423D4" w:rsidRDefault="007678C1">
      <w:pPr>
        <w:pStyle w:val="BodyText"/>
        <w:spacing w:before="1"/>
        <w:ind w:left="153" w:right="635"/>
        <w:rPr>
          <w:lang w:val="ga"/>
        </w:rPr>
      </w:pPr>
      <w:r>
        <w:rPr>
          <w:lang w:val="ga"/>
        </w:rPr>
        <w:t>Tá an córas rialaithe inmheánaigh deartha chun riosca a bhainistiú go leibhéal inghlactha seachas é a dhíchur. Dá bhrí sin, ní féidir leis an gcóras ach dearbhú réasúnach agus ní dearbhú absalóideach a sholáthar go ndéantar sócmhainní a choimirciú, idirbhearta a údarú agus a thaifeadadh i gceart agus go ndéantar earráidí nó neamhrialtachtaí ábhartha a chosc nó a bhrath go tráthúil.</w:t>
      </w:r>
    </w:p>
    <w:p w14:paraId="356526A5" w14:textId="77777777" w:rsidR="009856C7" w:rsidRPr="001423D4" w:rsidRDefault="007678C1">
      <w:pPr>
        <w:pStyle w:val="BodyText"/>
        <w:spacing w:before="229"/>
        <w:ind w:left="153" w:right="635"/>
        <w:rPr>
          <w:lang w:val="ga"/>
        </w:rPr>
      </w:pPr>
      <w:r>
        <w:rPr>
          <w:lang w:val="ga"/>
        </w:rPr>
        <w:t>Tá an córas rialaithe inmheánaigh, atá i gcomhréir le treoir arna heisiúint ag an Roinn Caiteachais Phoiblí, Bonneagair, Athchóiriúcháin Seirbhíse Poiblí agus Digitiúcháin, i bhfeidhm ar an mBord um Fhaisnéis do Shaoránaigh don bhliain dar chríoch an 31 Nollaig 2025 agus suas go dtí dáta formheasa na ráiteas airgeadais.</w:t>
      </w:r>
    </w:p>
    <w:p w14:paraId="04886947" w14:textId="77777777" w:rsidR="009856C7" w:rsidRPr="001423D4" w:rsidRDefault="007678C1">
      <w:pPr>
        <w:pStyle w:val="Heading6"/>
        <w:spacing w:before="230"/>
        <w:ind w:firstLine="0"/>
        <w:rPr>
          <w:lang w:val="ga"/>
        </w:rPr>
      </w:pPr>
      <w:r>
        <w:rPr>
          <w:lang w:val="ga"/>
        </w:rPr>
        <w:t>Cumas Riosca a Bhainistiú</w:t>
      </w:r>
    </w:p>
    <w:p w14:paraId="003B7A66" w14:textId="77777777" w:rsidR="009856C7" w:rsidRPr="001423D4" w:rsidRDefault="007678C1">
      <w:pPr>
        <w:pStyle w:val="BodyText"/>
        <w:spacing w:before="1"/>
        <w:ind w:left="153" w:right="693"/>
        <w:rPr>
          <w:lang w:val="ga"/>
        </w:rPr>
      </w:pPr>
      <w:r>
        <w:rPr>
          <w:lang w:val="ga"/>
        </w:rPr>
        <w:t>Tá Coiste Airgeadais, Iniúchóireachta agus Riosca ag an mBord um Fhaisnéis do Shaoránaigh ina bhfuil triúr comhaltaí Boird agus triúr comhaltaí seachtracha, a bhfuil saineolas airgeadais, bainistíochta riosca agus iniúchóireachta acu. Tháinig an Coiste Airgeadais, Iniúchóireachta agus Riosca le chéile sé huaire in 2025.</w:t>
      </w:r>
    </w:p>
    <w:p w14:paraId="04D357FA" w14:textId="77777777" w:rsidR="009856C7" w:rsidRPr="001423D4" w:rsidRDefault="007678C1">
      <w:pPr>
        <w:pStyle w:val="BodyText"/>
        <w:spacing w:before="229"/>
        <w:ind w:left="153" w:right="591"/>
        <w:rPr>
          <w:lang w:val="ga"/>
        </w:rPr>
      </w:pPr>
      <w:r>
        <w:rPr>
          <w:lang w:val="ga"/>
        </w:rPr>
        <w:t>Tá feidhm iniúchóireachta inmheánaí ag an mBord um Fhaisnéis do Shaoránaigh mar atá sainithe i gCairt an Bhoird maidir le hIniúchóireacht Inmheánach. Tá obair na feidhme iniúchóireachta inmheánaí bunaithe ar anailís ar an riosca a bhfuil an comhlacht neamhchosanta ina leith, agus tá pleananna iniúchóireachta inmheánaí bliantúla bunaithe ar an anailís sin. D’fhormhuinigh Coiste Airgeadais, Iniúchóireachta agus Riosca an anailís ar riosca agus ar na pleananna iniúchóireachta inmheánaí agus d’fhormheas an Bord iad. Cuireann an tIniúchóir Inmheánach tuarascálacha ar ghníomhaíocht iniúchóireachta inmheánaí ar fáil don Bhord. Déantar feidhm na hIniúchóireachta Inmheánaí a sheachfhoinsiú chuig gnólacht cuntasaíochta seachtrach.</w:t>
      </w:r>
    </w:p>
    <w:p w14:paraId="3AE2B8C9" w14:textId="77777777" w:rsidR="009856C7" w:rsidRPr="001423D4" w:rsidRDefault="009856C7">
      <w:pPr>
        <w:pStyle w:val="BodyText"/>
        <w:rPr>
          <w:lang w:val="ga"/>
        </w:rPr>
      </w:pPr>
    </w:p>
    <w:p w14:paraId="26D7CA41" w14:textId="77777777" w:rsidR="009856C7" w:rsidRPr="001423D4" w:rsidRDefault="007678C1">
      <w:pPr>
        <w:pStyle w:val="BodyText"/>
        <w:ind w:left="153" w:right="591"/>
        <w:rPr>
          <w:lang w:val="ga"/>
        </w:rPr>
      </w:pPr>
      <w:r>
        <w:rPr>
          <w:lang w:val="ga"/>
        </w:rPr>
        <w:t>Tá beartas bainistíochta riosca forbartha ag an gCoiste Airgeadais, Iniúchóireachta agus Riosca ina leagtar amach a inghlacthacht riosca, na próisis bainistíochta riosca atá i bhfeidhm agus ina sonraítear róil agus freagrachtaí na foirne i ndáil le riosca. Eisíodh an beartas do gach ball den fhoireann a bhfuil coinne leis go n-oibreoidh siad laistigh de bheartais bainistithe riosca an Bhoird um Fhaisnéis do Shaoránaigh, chun foláireamh a thabhairt don bhainistíocht maidir le rioscaí atá ag teacht chun cinn agus laigí a rialú agus d’fhonn freagracht a ghlacadh as rioscaí agus rialuithe laistigh dá réimse oibre féin.</w:t>
      </w:r>
    </w:p>
    <w:p w14:paraId="3F76DB08" w14:textId="77777777" w:rsidR="009856C7" w:rsidRPr="001423D4" w:rsidRDefault="009856C7">
      <w:pPr>
        <w:pStyle w:val="BodyText"/>
        <w:rPr>
          <w:lang w:val="ga"/>
        </w:rPr>
      </w:pPr>
    </w:p>
    <w:p w14:paraId="4DBD9D51" w14:textId="77777777" w:rsidR="009856C7" w:rsidRPr="001423D4" w:rsidRDefault="007678C1">
      <w:pPr>
        <w:pStyle w:val="Heading6"/>
        <w:spacing w:before="1"/>
        <w:ind w:firstLine="0"/>
        <w:rPr>
          <w:lang w:val="ga"/>
        </w:rPr>
      </w:pPr>
      <w:r>
        <w:rPr>
          <w:lang w:val="ga"/>
        </w:rPr>
        <w:t>Creat Riosca agus Rialaithe</w:t>
      </w:r>
    </w:p>
    <w:p w14:paraId="7E491D57" w14:textId="77777777" w:rsidR="009856C7" w:rsidRPr="001423D4" w:rsidRDefault="007678C1">
      <w:pPr>
        <w:pStyle w:val="BodyText"/>
        <w:ind w:left="153" w:right="693"/>
        <w:rPr>
          <w:lang w:val="ga"/>
        </w:rPr>
      </w:pPr>
      <w:r>
        <w:rPr>
          <w:lang w:val="ga"/>
        </w:rPr>
        <w:t>Tá córas bainistíochta riosca curtha i bhfeidhm ag an mBord um Fhaisnéis do Shaoránaigh a shainaithníonn agus a thuairiscíonn príomhrioscaí agus na gníomhaíochtaí bainistíochta atá á ndéanamh chun aghaidh a thabhairt ar na rioscaí sin agus, a mhéid is féidir, chun iad a mhaolú.</w:t>
      </w:r>
    </w:p>
    <w:p w14:paraId="55F7888B" w14:textId="77777777" w:rsidR="009856C7" w:rsidRPr="001423D4" w:rsidRDefault="009856C7">
      <w:pPr>
        <w:pStyle w:val="BodyText"/>
        <w:spacing w:before="1"/>
        <w:rPr>
          <w:lang w:val="ga"/>
        </w:rPr>
      </w:pPr>
    </w:p>
    <w:p w14:paraId="143E12BE" w14:textId="77777777" w:rsidR="009856C7" w:rsidRPr="001423D4" w:rsidRDefault="007678C1">
      <w:pPr>
        <w:pStyle w:val="BodyText"/>
        <w:ind w:left="153" w:right="591"/>
        <w:rPr>
          <w:lang w:val="ga"/>
        </w:rPr>
      </w:pPr>
      <w:r>
        <w:rPr>
          <w:lang w:val="ga"/>
        </w:rPr>
        <w:t>Tá clár riosca i bhfeidhm ina sainaithnítear na príomhrioscaí atá roimh an mBord um Fhaisnéis do Shaoránaigh agus rinneadh iad sin a shainaithint, a mheas agus a ghrádú de réir a dtábhachta. Déanann an Bord agus an Coiste Airgeadais, Iniúchóireachta agus Riosca an clár a athbhreithniú agus a thabhairt cothrom le dáta ar bhonn tréimhsiúil. Úsáidtear toradh na measúnuithe sin chun acmhainní a phleanáil agus a leithdháileadh chun a áirithiú go mbainistítear rioscaí ar leibhéal inghlactha.</w:t>
      </w:r>
    </w:p>
    <w:p w14:paraId="2C61B920" w14:textId="77777777" w:rsidR="009856C7" w:rsidRPr="001423D4" w:rsidRDefault="009856C7">
      <w:pPr>
        <w:pStyle w:val="BodyText"/>
        <w:rPr>
          <w:lang w:val="ga"/>
        </w:rPr>
      </w:pPr>
    </w:p>
    <w:p w14:paraId="3C07B9A5" w14:textId="77777777" w:rsidR="009856C7" w:rsidRPr="001423D4" w:rsidRDefault="007678C1">
      <w:pPr>
        <w:pStyle w:val="BodyText"/>
        <w:ind w:left="153" w:right="693"/>
        <w:rPr>
          <w:lang w:val="ga"/>
        </w:rPr>
      </w:pPr>
      <w:r>
        <w:rPr>
          <w:lang w:val="ga"/>
        </w:rPr>
        <w:t>Sonraítear sa chlár rioscaí na rialuithe agus na gníomhaíochtaí is gá chun rioscaí a mhaolú agus an fhoireann shonrach atá freagrach as na rialuithe a oibriú. Dearbhaímid go bhfuil timpeallacht rialaithe ann leis na gnéithe seo a leanas i bhfeidhm:</w:t>
      </w:r>
    </w:p>
    <w:p w14:paraId="0F69D18D" w14:textId="77777777" w:rsidR="009856C7" w:rsidRPr="001423D4" w:rsidRDefault="009856C7">
      <w:pPr>
        <w:pStyle w:val="BodyText"/>
        <w:rPr>
          <w:lang w:val="ga"/>
        </w:rPr>
      </w:pPr>
    </w:p>
    <w:p w14:paraId="6998C332" w14:textId="77777777" w:rsidR="009856C7" w:rsidRPr="001423D4" w:rsidRDefault="007678C1">
      <w:pPr>
        <w:pStyle w:val="ListParagraph"/>
        <w:numPr>
          <w:ilvl w:val="0"/>
          <w:numId w:val="7"/>
        </w:numPr>
        <w:tabs>
          <w:tab w:val="left" w:pos="766"/>
        </w:tabs>
        <w:spacing w:line="245" w:lineRule="exact"/>
        <w:ind w:hanging="360"/>
        <w:rPr>
          <w:sz w:val="20"/>
          <w:lang w:val="ga"/>
        </w:rPr>
      </w:pPr>
      <w:r>
        <w:rPr>
          <w:sz w:val="20"/>
          <w:lang w:val="ga"/>
        </w:rPr>
        <w:t>rinneadh nósanna imeachta le haghaidh na bpríomhphróiseas gnó uile a dhoiciméadú,</w:t>
      </w:r>
    </w:p>
    <w:p w14:paraId="24853F1D" w14:textId="77777777" w:rsidR="009856C7" w:rsidRPr="001423D4" w:rsidRDefault="007678C1">
      <w:pPr>
        <w:pStyle w:val="ListParagraph"/>
        <w:numPr>
          <w:ilvl w:val="0"/>
          <w:numId w:val="7"/>
        </w:numPr>
        <w:tabs>
          <w:tab w:val="left" w:pos="766"/>
        </w:tabs>
        <w:spacing w:line="244" w:lineRule="exact"/>
        <w:ind w:hanging="360"/>
        <w:rPr>
          <w:sz w:val="20"/>
          <w:lang w:val="ga"/>
        </w:rPr>
      </w:pPr>
      <w:r>
        <w:rPr>
          <w:sz w:val="20"/>
          <w:lang w:val="ga"/>
        </w:rPr>
        <w:t>sannadh freagrachtaí airgeadais ar an leibhéal bainistíochta le cuntasacht chomhfhreagrach,</w:t>
      </w:r>
    </w:p>
    <w:p w14:paraId="26D30F3B" w14:textId="77777777" w:rsidR="009856C7" w:rsidRPr="001423D4" w:rsidRDefault="007678C1">
      <w:pPr>
        <w:pStyle w:val="ListParagraph"/>
        <w:numPr>
          <w:ilvl w:val="0"/>
          <w:numId w:val="7"/>
        </w:numPr>
        <w:tabs>
          <w:tab w:val="left" w:pos="766"/>
        </w:tabs>
        <w:spacing w:before="2" w:line="235" w:lineRule="auto"/>
        <w:ind w:right="587"/>
        <w:rPr>
          <w:sz w:val="20"/>
          <w:lang w:val="ga"/>
        </w:rPr>
      </w:pPr>
      <w:r>
        <w:rPr>
          <w:sz w:val="20"/>
          <w:lang w:val="ga"/>
        </w:rPr>
        <w:t>tá córas buiséadaithe iomchuí ann ag a bhfuil buiséad bliantúil a choimeádann an lucht ardbhainistíochta faoi athbhreithniú,</w:t>
      </w:r>
    </w:p>
    <w:p w14:paraId="09FC2028" w14:textId="77777777" w:rsidR="009856C7" w:rsidRPr="001423D4" w:rsidRDefault="007678C1">
      <w:pPr>
        <w:pStyle w:val="ListParagraph"/>
        <w:numPr>
          <w:ilvl w:val="0"/>
          <w:numId w:val="7"/>
        </w:numPr>
        <w:tabs>
          <w:tab w:val="left" w:pos="766"/>
        </w:tabs>
        <w:spacing w:before="4" w:line="245" w:lineRule="exact"/>
        <w:ind w:hanging="360"/>
        <w:rPr>
          <w:sz w:val="20"/>
          <w:lang w:val="ga"/>
        </w:rPr>
      </w:pPr>
      <w:r>
        <w:rPr>
          <w:sz w:val="20"/>
          <w:lang w:val="ga"/>
        </w:rPr>
        <w:t>tá córais ann atá dírithe ar shlándáil na gcóras teicneolaíochta faisnéise agus cumarsáide a áirithiú,</w:t>
      </w:r>
    </w:p>
    <w:p w14:paraId="286A4A37" w14:textId="77777777" w:rsidR="009856C7" w:rsidRPr="001423D4" w:rsidRDefault="007678C1">
      <w:pPr>
        <w:pStyle w:val="ListParagraph"/>
        <w:numPr>
          <w:ilvl w:val="0"/>
          <w:numId w:val="7"/>
        </w:numPr>
        <w:tabs>
          <w:tab w:val="left" w:pos="766"/>
        </w:tabs>
        <w:spacing w:line="244" w:lineRule="exact"/>
        <w:ind w:hanging="360"/>
        <w:rPr>
          <w:sz w:val="20"/>
          <w:lang w:val="pt-PT"/>
        </w:rPr>
      </w:pPr>
      <w:r>
        <w:rPr>
          <w:sz w:val="20"/>
          <w:lang w:val="ga"/>
        </w:rPr>
        <w:t>tá córais i bhfeidhm chun na sócmhainní a chosaint, agus</w:t>
      </w:r>
    </w:p>
    <w:p w14:paraId="10ADF5DA" w14:textId="77777777" w:rsidR="009856C7" w:rsidRPr="001423D4" w:rsidRDefault="007678C1">
      <w:pPr>
        <w:pStyle w:val="ListParagraph"/>
        <w:numPr>
          <w:ilvl w:val="0"/>
          <w:numId w:val="7"/>
        </w:numPr>
        <w:tabs>
          <w:tab w:val="left" w:pos="766"/>
        </w:tabs>
        <w:ind w:right="588"/>
        <w:rPr>
          <w:sz w:val="20"/>
          <w:lang w:val="pt-PT"/>
        </w:rPr>
      </w:pPr>
      <w:r>
        <w:rPr>
          <w:sz w:val="20"/>
          <w:lang w:val="ga"/>
        </w:rPr>
        <w:t>le nósanna imeachta rialaithe maidir le cistiú deontais do ghníomhaireachtaí seachtracha, áirithítear rialú leordhóthanach ar fhormheas deontas agus monatóireacht agus athbhreithniú ar dheontaithe chun a chinntiú gur cuireadh cistiú deontais i bhfeidhm chun na críche atá beartaithe.</w:t>
      </w:r>
    </w:p>
    <w:p w14:paraId="7CBD65D0" w14:textId="77777777" w:rsidR="009856C7" w:rsidRPr="001423D4" w:rsidRDefault="009856C7">
      <w:pPr>
        <w:pStyle w:val="ListParagraph"/>
        <w:rPr>
          <w:sz w:val="20"/>
          <w:lang w:val="pt-PT"/>
        </w:rPr>
        <w:sectPr w:rsidR="009856C7" w:rsidRPr="001423D4">
          <w:headerReference w:type="default" r:id="rId11"/>
          <w:footerReference w:type="default" r:id="rId12"/>
          <w:pgSz w:w="11910" w:h="16840"/>
          <w:pgMar w:top="1440" w:right="141" w:bottom="540" w:left="566" w:header="443" w:footer="348" w:gutter="0"/>
          <w:cols w:space="720"/>
        </w:sectPr>
      </w:pPr>
    </w:p>
    <w:p w14:paraId="08F7D08E" w14:textId="77777777" w:rsidR="009856C7" w:rsidRPr="001423D4" w:rsidRDefault="009856C7">
      <w:pPr>
        <w:pStyle w:val="BodyText"/>
        <w:rPr>
          <w:lang w:val="pt-PT"/>
        </w:rPr>
      </w:pPr>
    </w:p>
    <w:p w14:paraId="260891F5" w14:textId="77777777" w:rsidR="009856C7" w:rsidRPr="001423D4" w:rsidRDefault="007678C1">
      <w:pPr>
        <w:pStyle w:val="Heading6"/>
        <w:spacing w:before="1"/>
        <w:ind w:firstLine="0"/>
        <w:rPr>
          <w:lang w:val="pt-PT"/>
        </w:rPr>
      </w:pPr>
      <w:r>
        <w:rPr>
          <w:lang w:val="ga"/>
        </w:rPr>
        <w:t>Monatóireacht agus Athbhreithniú Leanúnach</w:t>
      </w:r>
    </w:p>
    <w:p w14:paraId="31D42A96" w14:textId="77777777" w:rsidR="009856C7" w:rsidRPr="001423D4" w:rsidRDefault="007678C1">
      <w:pPr>
        <w:pStyle w:val="BodyText"/>
        <w:ind w:left="153" w:right="693"/>
        <w:rPr>
          <w:lang w:val="ga"/>
        </w:rPr>
      </w:pPr>
      <w:r>
        <w:rPr>
          <w:lang w:val="ga"/>
        </w:rPr>
        <w:t>Déantar nósanna imeachta foirmiúla a bunaíodh chun monatóireacht a dhéanamh ar phróisis rialaithe agus ar easnaimh rialaithe a chur in iúl dóibh sin atá freagrach as gníomhaíocht cheartaitheach a dhéanamh agus don bhainistíocht agus don Bhord, i gcás inarb ábhartha, ar bhealach tráthúil. Dearbhaím go bhfuil na córais monatóireachta leanúnacha seo a leanas i bhfeidhm:</w:t>
      </w:r>
    </w:p>
    <w:p w14:paraId="33729A61" w14:textId="77777777" w:rsidR="009856C7" w:rsidRPr="001423D4" w:rsidRDefault="009856C7">
      <w:pPr>
        <w:pStyle w:val="BodyText"/>
        <w:spacing w:before="4"/>
        <w:rPr>
          <w:lang w:val="ga"/>
        </w:rPr>
      </w:pPr>
    </w:p>
    <w:p w14:paraId="4E994591" w14:textId="77777777" w:rsidR="009856C7" w:rsidRPr="001423D4" w:rsidRDefault="007678C1">
      <w:pPr>
        <w:pStyle w:val="ListParagraph"/>
        <w:numPr>
          <w:ilvl w:val="0"/>
          <w:numId w:val="7"/>
        </w:numPr>
        <w:tabs>
          <w:tab w:val="left" w:pos="720"/>
        </w:tabs>
        <w:spacing w:line="235" w:lineRule="auto"/>
        <w:ind w:left="720" w:right="1346"/>
        <w:rPr>
          <w:sz w:val="20"/>
          <w:lang w:val="ga"/>
        </w:rPr>
      </w:pPr>
      <w:r>
        <w:rPr>
          <w:sz w:val="20"/>
          <w:lang w:val="ga"/>
        </w:rPr>
        <w:t>sainaithníodh príomhrioscaí agus rialuithe gaolmhara agus cuireadh próisis i bhfeidhm chun monatóireacht a dhéanamh ar oibriú na bpríomhrialuithe sin agus chun aon easnamh a sainaithníodh a thuairisciú,</w:t>
      </w:r>
    </w:p>
    <w:p w14:paraId="690EACB5" w14:textId="77777777" w:rsidR="009856C7" w:rsidRPr="001423D4" w:rsidRDefault="007678C1">
      <w:pPr>
        <w:pStyle w:val="ListParagraph"/>
        <w:numPr>
          <w:ilvl w:val="0"/>
          <w:numId w:val="7"/>
        </w:numPr>
        <w:tabs>
          <w:tab w:val="left" w:pos="720"/>
        </w:tabs>
        <w:spacing w:before="4"/>
        <w:ind w:left="720" w:right="814"/>
        <w:rPr>
          <w:sz w:val="20"/>
          <w:lang w:val="ga"/>
        </w:rPr>
      </w:pPr>
      <w:r>
        <w:rPr>
          <w:sz w:val="20"/>
          <w:lang w:val="ga"/>
        </w:rPr>
        <w:t>bunaíodh socruithe tuairiscithe ar gach leibhéal inar sannadh freagracht as bainistíocht airgeadais, agus</w:t>
      </w:r>
    </w:p>
    <w:p w14:paraId="73047E35" w14:textId="77777777" w:rsidR="009856C7" w:rsidRPr="001423D4" w:rsidRDefault="007678C1">
      <w:pPr>
        <w:pStyle w:val="ListParagraph"/>
        <w:numPr>
          <w:ilvl w:val="0"/>
          <w:numId w:val="7"/>
        </w:numPr>
        <w:tabs>
          <w:tab w:val="left" w:pos="720"/>
        </w:tabs>
        <w:spacing w:before="4" w:line="235" w:lineRule="auto"/>
        <w:ind w:left="720" w:right="1127"/>
        <w:rPr>
          <w:sz w:val="20"/>
          <w:lang w:val="ga"/>
        </w:rPr>
      </w:pPr>
      <w:r>
        <w:rPr>
          <w:sz w:val="20"/>
          <w:lang w:val="ga"/>
        </w:rPr>
        <w:t>déanann an lucht ardbhainistíochta athbhreithnithe rialta ar fheidhmíocht thréimhsiúil agus bhliantúil agus déanann siad tuarascálacha airgeadais a léiríonn feidhmíocht in aghaidh na mbuiséad/réamhaisnéisí.</w:t>
      </w:r>
    </w:p>
    <w:p w14:paraId="0E6AAB05" w14:textId="77777777" w:rsidR="009856C7" w:rsidRPr="001423D4" w:rsidRDefault="009856C7">
      <w:pPr>
        <w:pStyle w:val="BodyText"/>
        <w:spacing w:before="2"/>
        <w:rPr>
          <w:lang w:val="ga"/>
        </w:rPr>
      </w:pPr>
    </w:p>
    <w:p w14:paraId="2D2FAAB8" w14:textId="77777777" w:rsidR="009856C7" w:rsidRPr="001423D4" w:rsidRDefault="007678C1">
      <w:pPr>
        <w:pStyle w:val="Heading6"/>
        <w:spacing w:before="1" w:line="229" w:lineRule="exact"/>
        <w:ind w:firstLine="0"/>
        <w:rPr>
          <w:lang w:val="ga"/>
        </w:rPr>
      </w:pPr>
      <w:r>
        <w:rPr>
          <w:lang w:val="ga"/>
        </w:rPr>
        <w:t>Soláthar</w:t>
      </w:r>
    </w:p>
    <w:p w14:paraId="18B52EC3" w14:textId="77777777" w:rsidR="009856C7" w:rsidRPr="001423D4" w:rsidRDefault="007678C1">
      <w:pPr>
        <w:pStyle w:val="BodyText"/>
        <w:ind w:left="153" w:right="591"/>
        <w:rPr>
          <w:lang w:val="ga"/>
        </w:rPr>
      </w:pPr>
      <w:r>
        <w:rPr>
          <w:lang w:val="ga"/>
        </w:rPr>
        <w:t>Dearbhaím go bhfuil nósanna imeachta i bhfeidhm ag an mBord um Fhaisnéis do Shaoránaigh chun a chinntiú go gcomhlíontar rialacha agus treoirlínte reatha soláthair. Cuirtear ábhair a thagann chun cinn maidir le rialuithe ar sholáthar i dtábhacht faoi na saincheisteanna rialaithe inmheánaigh thíos.</w:t>
      </w:r>
    </w:p>
    <w:p w14:paraId="79CFA11D" w14:textId="77777777" w:rsidR="009856C7" w:rsidRPr="001423D4" w:rsidRDefault="009856C7">
      <w:pPr>
        <w:pStyle w:val="BodyText"/>
        <w:spacing w:before="1"/>
        <w:rPr>
          <w:lang w:val="ga"/>
        </w:rPr>
      </w:pPr>
    </w:p>
    <w:p w14:paraId="2D64D12B" w14:textId="77777777" w:rsidR="009856C7" w:rsidRPr="001423D4" w:rsidRDefault="007678C1">
      <w:pPr>
        <w:pStyle w:val="Heading6"/>
        <w:ind w:firstLine="0"/>
        <w:rPr>
          <w:lang w:val="ga"/>
        </w:rPr>
      </w:pPr>
      <w:r>
        <w:rPr>
          <w:lang w:val="ga"/>
        </w:rPr>
        <w:t>Athbhreithniú ar an Éifeachtúlacht</w:t>
      </w:r>
    </w:p>
    <w:p w14:paraId="0FB92D60" w14:textId="77777777" w:rsidR="009856C7" w:rsidRPr="001423D4" w:rsidRDefault="007678C1">
      <w:pPr>
        <w:pStyle w:val="BodyText"/>
        <w:ind w:left="153" w:right="591"/>
        <w:rPr>
          <w:lang w:val="ga"/>
        </w:rPr>
      </w:pPr>
      <w:r>
        <w:rPr>
          <w:lang w:val="ga"/>
        </w:rPr>
        <w:t>Dearbhaím go bhfuil nósanna imeachta ag an mBord um Fhaisnéis do Shaoránaigh chun monatóireacht a dhéanamh ar éifeachtacht a nósanna imeachta bainistithe riosca agus rialaithe. Tá faireachán agus athbhreithniú an Bhoird um Fhaisnéis do Shaoránaigh ar éifeachtacht an chórais rialaithe inmheánaigh bunaithe ar obair na n-iniúchóirí inmheánacha agus seachtracha, an Choiste Airgeadais, Iniúchóireachta agus Riosca a dhéanann maoirseacht ar a gcuid oibre, agus an lucht ardbhainistíochta laistigh den Bhord um Fhaisnéis do Shaoránaigh atá freagrach as an gcreat rialaithe inmheánaigh a fhorbairt agus a chothabháil.</w:t>
      </w:r>
    </w:p>
    <w:p w14:paraId="4E0E6BAE" w14:textId="77777777" w:rsidR="009856C7" w:rsidRPr="001423D4" w:rsidRDefault="009856C7">
      <w:pPr>
        <w:pStyle w:val="BodyText"/>
        <w:rPr>
          <w:lang w:val="ga"/>
        </w:rPr>
      </w:pPr>
    </w:p>
    <w:p w14:paraId="1A45C7B5" w14:textId="77777777" w:rsidR="009856C7" w:rsidRPr="001423D4" w:rsidRDefault="007678C1">
      <w:pPr>
        <w:pStyle w:val="BodyText"/>
        <w:ind w:left="153" w:right="591"/>
        <w:rPr>
          <w:lang w:val="ga"/>
        </w:rPr>
      </w:pPr>
      <w:r>
        <w:rPr>
          <w:lang w:val="ga"/>
        </w:rPr>
        <w:t>Dearbhaím go ndearna an Bord athbhreithniú bliantúil ar éifeachtacht na rialuithe inmheánacha le haghaidh 2025 i mí an Mhárta 2026.</w:t>
      </w:r>
    </w:p>
    <w:p w14:paraId="020B27E6" w14:textId="77777777" w:rsidR="009856C7" w:rsidRPr="001423D4" w:rsidRDefault="007678C1">
      <w:pPr>
        <w:pStyle w:val="Heading6"/>
        <w:spacing w:before="229"/>
        <w:ind w:firstLine="0"/>
        <w:rPr>
          <w:lang w:val="ga"/>
        </w:rPr>
      </w:pPr>
      <w:r>
        <w:rPr>
          <w:lang w:val="ga"/>
        </w:rPr>
        <w:t>Saincheisteanna Rialaithe Inmheánaigh</w:t>
      </w:r>
    </w:p>
    <w:p w14:paraId="01065E6D" w14:textId="77777777" w:rsidR="009856C7" w:rsidRPr="001423D4" w:rsidRDefault="009856C7">
      <w:pPr>
        <w:pStyle w:val="BodyText"/>
        <w:spacing w:before="1"/>
        <w:rPr>
          <w:b/>
          <w:lang w:val="ga"/>
        </w:rPr>
      </w:pPr>
    </w:p>
    <w:p w14:paraId="6C613418" w14:textId="77777777" w:rsidR="009856C7" w:rsidRPr="001423D4" w:rsidRDefault="007678C1">
      <w:pPr>
        <w:pStyle w:val="Heading7"/>
        <w:spacing w:line="229" w:lineRule="exact"/>
        <w:ind w:left="153" w:firstLine="0"/>
        <w:rPr>
          <w:lang w:val="ga"/>
        </w:rPr>
      </w:pPr>
      <w:r>
        <w:rPr>
          <w:lang w:val="ga"/>
        </w:rPr>
        <w:t>Soláthar Neamhchomhlíontach</w:t>
      </w:r>
    </w:p>
    <w:p w14:paraId="68186BE8" w14:textId="77777777" w:rsidR="009856C7" w:rsidRPr="001423D4" w:rsidRDefault="007678C1">
      <w:pPr>
        <w:pStyle w:val="BodyText"/>
        <w:ind w:left="153" w:right="591"/>
        <w:rPr>
          <w:lang w:val="ga"/>
        </w:rPr>
      </w:pPr>
      <w:r>
        <w:rPr>
          <w:lang w:val="ga"/>
        </w:rPr>
        <w:t>Le linn 2025, níor tabhaíodh caiteachas ar bith i ndáil le hearraí agus seirbhísí i gcás nár chomhlíon na nósanna imeachta a úsáideadh na treoirlínte soláthair.</w:t>
      </w:r>
    </w:p>
    <w:p w14:paraId="0BF07F5F" w14:textId="77777777" w:rsidR="009856C7" w:rsidRPr="001423D4" w:rsidRDefault="009856C7">
      <w:pPr>
        <w:pStyle w:val="BodyText"/>
        <w:spacing w:before="1"/>
        <w:rPr>
          <w:lang w:val="ga"/>
        </w:rPr>
      </w:pPr>
    </w:p>
    <w:p w14:paraId="24531C0E" w14:textId="77777777" w:rsidR="009856C7" w:rsidRPr="001423D4" w:rsidRDefault="007678C1">
      <w:pPr>
        <w:pStyle w:val="BodyText"/>
        <w:ind w:left="153" w:right="591"/>
        <w:rPr>
          <w:lang w:val="ga"/>
        </w:rPr>
      </w:pPr>
      <w:r>
        <w:rPr>
          <w:lang w:val="ga"/>
        </w:rPr>
        <w:t>Le linn 2024, tabhaíodh caiteachas €447,615</w:t>
      </w:r>
      <w:hyperlink w:anchor="_bookmark1" w:history="1">
        <w:r>
          <w:rPr>
            <w:sz w:val="13"/>
            <w:lang w:val="ga"/>
          </w:rPr>
          <w:t>2</w:t>
        </w:r>
      </w:hyperlink>
      <w:r>
        <w:rPr>
          <w:sz w:val="13"/>
          <w:lang w:val="ga"/>
        </w:rPr>
        <w:t xml:space="preserve"> </w:t>
      </w:r>
      <w:r>
        <w:rPr>
          <w:lang w:val="ga"/>
        </w:rPr>
        <w:t>i ndáil le hearraí agus seirbhísí i gcás nár chomhlíon na nósanna imeachta a úsáideadh na treoirlínte soláthair. Is ionann sin agus conradh amháin san iomlán. Rinneadh an conradh sin a sholáthar go rathúil i mí na Nollag 2024.</w:t>
      </w:r>
    </w:p>
    <w:p w14:paraId="236815F0" w14:textId="77777777" w:rsidR="009856C7" w:rsidRPr="001423D4" w:rsidRDefault="009856C7">
      <w:pPr>
        <w:pStyle w:val="BodyText"/>
        <w:rPr>
          <w:lang w:val="ga"/>
        </w:rPr>
      </w:pPr>
    </w:p>
    <w:p w14:paraId="6B1E4B49" w14:textId="77777777" w:rsidR="009856C7" w:rsidRPr="001423D4" w:rsidRDefault="009856C7">
      <w:pPr>
        <w:pStyle w:val="BodyText"/>
        <w:rPr>
          <w:lang w:val="ga"/>
        </w:rPr>
      </w:pPr>
    </w:p>
    <w:p w14:paraId="043B2B15" w14:textId="77777777" w:rsidR="009856C7" w:rsidRPr="001423D4" w:rsidRDefault="009856C7">
      <w:pPr>
        <w:pStyle w:val="BodyText"/>
        <w:rPr>
          <w:lang w:val="ga"/>
        </w:rPr>
      </w:pPr>
    </w:p>
    <w:p w14:paraId="6CF065F8" w14:textId="77777777" w:rsidR="009856C7" w:rsidRDefault="007678C1">
      <w:pPr>
        <w:pStyle w:val="BodyText"/>
        <w:ind w:left="153"/>
      </w:pPr>
      <w:r>
        <w:rPr>
          <w:lang w:val="ga"/>
        </w:rPr>
        <w:t>Thar ceann Bhord an Bhoird um Fhaisnéis do Shaoránaigh.</w:t>
      </w:r>
    </w:p>
    <w:p w14:paraId="5D84D4C7" w14:textId="77777777" w:rsidR="009856C7" w:rsidRDefault="009856C7">
      <w:pPr>
        <w:pStyle w:val="BodyText"/>
      </w:pPr>
    </w:p>
    <w:p w14:paraId="4BE3AF88" w14:textId="77777777" w:rsidR="009856C7" w:rsidRDefault="009856C7">
      <w:pPr>
        <w:pStyle w:val="BodyText"/>
      </w:pPr>
    </w:p>
    <w:p w14:paraId="78D1DB0E" w14:textId="77777777" w:rsidR="009856C7" w:rsidRDefault="007678C1">
      <w:pPr>
        <w:pStyle w:val="BodyText"/>
        <w:spacing w:before="196"/>
      </w:pPr>
      <w:r>
        <w:rPr>
          <w:noProof/>
          <w:lang w:val="ga"/>
        </w:rPr>
        <mc:AlternateContent>
          <mc:Choice Requires="wps">
            <w:drawing>
              <wp:anchor distT="0" distB="0" distL="0" distR="0" simplePos="0" relativeHeight="487589376" behindDoc="1" locked="0" layoutInCell="1" allowOverlap="1" wp14:anchorId="50F9945C" wp14:editId="11BD6458">
                <wp:simplePos x="0" y="0"/>
                <wp:positionH relativeFrom="page">
                  <wp:posOffset>457200</wp:posOffset>
                </wp:positionH>
                <wp:positionV relativeFrom="paragraph">
                  <wp:posOffset>285968</wp:posOffset>
                </wp:positionV>
                <wp:extent cx="119888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7B936A" id="Graphic 10" o:spid="_x0000_s1026" style="position:absolute;margin-left:36pt;margin-top:22.5pt;width:94.4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Lri+KHfAAAACAEAAA8AAABkcnMvZG93bnJldi54bWxMj0FPwzAMhe9I/IfISFwQSykw&#10;UGk6oUkIpJ022BA3tzFttSYpSbq1/x7vBCfLfk/P38sXo+nEgXxonVVwM0tAkK2cbm2t4OP95foR&#10;RIhoNXbOkoKJAiyK87McM+2Odk2HTawFh9iQoYImxj6TMlQNGQwz15Nl7dt5g5FXX0vt8cjhppNp&#10;ksylwdbyhwZ7WjZU7TeDUbD/Wr1d4eekf1a77VT6cLselq9KXV6Mz08gIo3xzwwnfEaHgplKN1gd&#10;RKfgIeUqUcHdPU/W03nCVcrTIQVZ5PJ/geIXAAD//wMAUEsBAi0AFAAGAAgAAAAhALaDOJL+AAAA&#10;4QEAABMAAAAAAAAAAAAAAAAAAAAAAFtDb250ZW50X1R5cGVzXS54bWxQSwECLQAUAAYACAAAACEA&#10;OP0h/9YAAACUAQAACwAAAAAAAAAAAAAAAAAvAQAAX3JlbHMvLnJlbHNQSwECLQAUAAYACAAAACEA&#10;F3+jMRMCAABbBAAADgAAAAAAAAAAAAAAAAAuAgAAZHJzL2Uyb0RvYy54bWxQSwECLQAUAAYACAAA&#10;ACEAuuL4od8AAAAIAQAADwAAAAAAAAAAAAAAAABtBAAAZHJzL2Rvd25yZXYueG1sUEsFBgAAAAAE&#10;AAQA8wAAAHkFAAAAAA==&#10;" path="m,l1198764,e" filled="f" strokeweight=".22133mm">
                <v:path arrowok="t"/>
                <w10:wrap type="topAndBottom" anchorx="page"/>
              </v:shape>
            </w:pict>
          </mc:Fallback>
        </mc:AlternateContent>
      </w:r>
      <w:r>
        <w:rPr>
          <w:noProof/>
          <w:lang w:val="ga"/>
        </w:rPr>
        <mc:AlternateContent>
          <mc:Choice Requires="wps">
            <w:drawing>
              <wp:anchor distT="0" distB="0" distL="0" distR="0" simplePos="0" relativeHeight="487589888" behindDoc="1" locked="0" layoutInCell="1" allowOverlap="1" wp14:anchorId="29BF2C0F" wp14:editId="2609F5BF">
                <wp:simplePos x="0" y="0"/>
                <wp:positionH relativeFrom="page">
                  <wp:posOffset>2743835</wp:posOffset>
                </wp:positionH>
                <wp:positionV relativeFrom="paragraph">
                  <wp:posOffset>285968</wp:posOffset>
                </wp:positionV>
                <wp:extent cx="119888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989712" id="Graphic 11" o:spid="_x0000_s1026" style="position:absolute;margin-left:216.05pt;margin-top:22.5pt;width:94.4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ChasDLgAAAACQEAAA8AAABkcnMvZG93bnJldi54bWxMj81OwzAQhO9IvIO1SFwQdZpC&#10;BSFOhSohkHpq+RO3TbwkUWM72E6bvD3bE9x2d0az3+Sr0XTiQD60ziqYzxIQZCunW1sreHt9ur4D&#10;ESJajZ2zpGCiAKvi/CzHTLuj3dJhF2vBITZkqKCJsc+kDFVDBsPM9WRZ+3beYOTV11J7PHK46WSa&#10;JEtpsLX8ocGe1g1V+91gFOy/Ni9X+Dnpn83H+1T6sNgO62elLi/GxwcQkcb4Z4YTPqNDwUylG6wO&#10;olNws0jnbOXhljuxYZkm9yDK0yEFWeTyf4PiFwAA//8DAFBLAQItABQABgAIAAAAIQC2gziS/gAA&#10;AOEBAAATAAAAAAAAAAAAAAAAAAAAAABbQ29udGVudF9UeXBlc10ueG1sUEsBAi0AFAAGAAgAAAAh&#10;ADj9If/WAAAAlAEAAAsAAAAAAAAAAAAAAAAALwEAAF9yZWxzLy5yZWxzUEsBAi0AFAAGAAgAAAAh&#10;ABd/ozETAgAAWwQAAA4AAAAAAAAAAAAAAAAALgIAAGRycy9lMm9Eb2MueG1sUEsBAi0AFAAGAAgA&#10;AAAhAChasDLgAAAACQEAAA8AAAAAAAAAAAAAAAAAbQQAAGRycy9kb3ducmV2LnhtbFBLBQYAAAAA&#10;BAAEAPMAAAB6BQAAAAA=&#10;" path="m,l1198764,e" filled="f" strokeweight=".22133mm">
                <v:path arrowok="t"/>
                <w10:wrap type="topAndBottom" anchorx="page"/>
              </v:shape>
            </w:pict>
          </mc:Fallback>
        </mc:AlternateContent>
      </w:r>
    </w:p>
    <w:p w14:paraId="25CDA272" w14:textId="77777777" w:rsidR="009856C7" w:rsidRDefault="007678C1">
      <w:pPr>
        <w:pStyle w:val="BodyText"/>
        <w:tabs>
          <w:tab w:val="left" w:pos="3754"/>
        </w:tabs>
        <w:spacing w:before="3"/>
        <w:ind w:left="153"/>
      </w:pPr>
      <w:r>
        <w:rPr>
          <w:lang w:val="ga"/>
        </w:rPr>
        <w:t>Claire Byrne</w:t>
      </w:r>
      <w:r>
        <w:rPr>
          <w:lang w:val="ga"/>
        </w:rPr>
        <w:tab/>
        <w:t>Seamus Smith</w:t>
      </w:r>
    </w:p>
    <w:p w14:paraId="5CDDBAB7" w14:textId="77777777" w:rsidR="009856C7" w:rsidRDefault="007678C1">
      <w:pPr>
        <w:pStyle w:val="BodyText"/>
        <w:tabs>
          <w:tab w:val="left" w:pos="3754"/>
        </w:tabs>
        <w:ind w:left="153"/>
      </w:pPr>
      <w:r>
        <w:rPr>
          <w:lang w:val="ga"/>
        </w:rPr>
        <w:t>Comhalta Boird</w:t>
      </w:r>
      <w:r>
        <w:rPr>
          <w:lang w:val="ga"/>
        </w:rPr>
        <w:tab/>
        <w:t>Comhalta Boird</w:t>
      </w:r>
    </w:p>
    <w:p w14:paraId="4150ED60" w14:textId="77777777" w:rsidR="009856C7" w:rsidRDefault="007678C1">
      <w:pPr>
        <w:pStyle w:val="BodyText"/>
        <w:tabs>
          <w:tab w:val="left" w:pos="3754"/>
        </w:tabs>
        <w:spacing w:before="1"/>
        <w:ind w:left="153"/>
      </w:pPr>
      <w:r>
        <w:rPr>
          <w:lang w:val="ga"/>
        </w:rPr>
        <w:t>Dáta: 24/07/2026</w:t>
      </w:r>
      <w:r>
        <w:rPr>
          <w:lang w:val="ga"/>
        </w:rPr>
        <w:tab/>
        <w:t>Dáta: 24/07/2026</w:t>
      </w:r>
    </w:p>
    <w:p w14:paraId="58AF4F1F" w14:textId="77777777" w:rsidR="009856C7" w:rsidRDefault="009856C7">
      <w:pPr>
        <w:pStyle w:val="BodyText"/>
      </w:pPr>
    </w:p>
    <w:p w14:paraId="587B2A88" w14:textId="77777777" w:rsidR="009856C7" w:rsidRDefault="009856C7">
      <w:pPr>
        <w:pStyle w:val="BodyText"/>
      </w:pPr>
    </w:p>
    <w:p w14:paraId="081B8E2F" w14:textId="77777777" w:rsidR="009856C7" w:rsidRDefault="009856C7">
      <w:pPr>
        <w:pStyle w:val="BodyText"/>
      </w:pPr>
    </w:p>
    <w:p w14:paraId="242A4E55" w14:textId="77777777" w:rsidR="009856C7" w:rsidRDefault="009856C7">
      <w:pPr>
        <w:pStyle w:val="BodyText"/>
      </w:pPr>
    </w:p>
    <w:p w14:paraId="060BE1A2" w14:textId="77777777" w:rsidR="009856C7" w:rsidRDefault="009856C7">
      <w:pPr>
        <w:pStyle w:val="BodyText"/>
      </w:pPr>
    </w:p>
    <w:p w14:paraId="3A52164E" w14:textId="77777777" w:rsidR="009856C7" w:rsidRDefault="009856C7">
      <w:pPr>
        <w:pStyle w:val="BodyText"/>
      </w:pPr>
    </w:p>
    <w:p w14:paraId="262163DD" w14:textId="77777777" w:rsidR="00F643A2" w:rsidRDefault="00F643A2">
      <w:pPr>
        <w:pStyle w:val="BodyText"/>
      </w:pPr>
    </w:p>
    <w:p w14:paraId="7A2E8D31" w14:textId="77777777" w:rsidR="009856C7" w:rsidRDefault="009856C7">
      <w:pPr>
        <w:pStyle w:val="BodyText"/>
      </w:pPr>
    </w:p>
    <w:p w14:paraId="66EB8F5A" w14:textId="77777777" w:rsidR="009856C7" w:rsidRDefault="009856C7">
      <w:pPr>
        <w:pStyle w:val="BodyText"/>
      </w:pPr>
    </w:p>
    <w:p w14:paraId="75E767F4" w14:textId="77777777" w:rsidR="009856C7" w:rsidRDefault="009856C7">
      <w:pPr>
        <w:pStyle w:val="BodyText"/>
      </w:pPr>
    </w:p>
    <w:p w14:paraId="498BE9EF" w14:textId="77777777" w:rsidR="009856C7" w:rsidRDefault="009856C7">
      <w:pPr>
        <w:pStyle w:val="BodyText"/>
      </w:pPr>
    </w:p>
    <w:p w14:paraId="179A5E0D" w14:textId="77777777" w:rsidR="009856C7" w:rsidRDefault="007678C1">
      <w:pPr>
        <w:pStyle w:val="BodyText"/>
        <w:spacing w:before="72"/>
      </w:pPr>
      <w:r>
        <w:rPr>
          <w:noProof/>
          <w:lang w:val="ga"/>
        </w:rPr>
        <mc:AlternateContent>
          <mc:Choice Requires="wps">
            <w:drawing>
              <wp:anchor distT="0" distB="0" distL="0" distR="0" simplePos="0" relativeHeight="487590400" behindDoc="1" locked="0" layoutInCell="1" allowOverlap="1" wp14:anchorId="67256000" wp14:editId="1FE0C202">
                <wp:simplePos x="0" y="0"/>
                <wp:positionH relativeFrom="page">
                  <wp:posOffset>457200</wp:posOffset>
                </wp:positionH>
                <wp:positionV relativeFrom="paragraph">
                  <wp:posOffset>207004</wp:posOffset>
                </wp:positionV>
                <wp:extent cx="1829435"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5"/>
                              </a:lnTo>
                              <a:lnTo>
                                <a:pt x="1829054" y="6095"/>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E7EC08" id="Graphic 12" o:spid="_x0000_s1026" style="position:absolute;margin-left:36pt;margin-top:16.3pt;width:144.05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czI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y8KFhyp/cIm177V+CkZgonNTg13hTyjldetKDrp2o70G31&#10;2God0ne4391rZEcRRiM+Z8YTWOyEsfihDXZQnV6Q9TQvJXc/DwIVZ/qroYYMw5UMTMYuGej1PcQR&#10;jMqj89vhu0DLLJkl99Q7z5DaXRSpLYh/AIzYcNLA54OHug09E7mNjM4bmpGY/3mewxBO9xH1/tfZ&#10;/AIAAP//AwBQSwMEFAAGAAgAAAAhALX9VMbdAAAACAEAAA8AAABkcnMvZG93bnJldi54bWxMj0FP&#10;hDAQhe8m/odmTLyY3bJgWIOUjTF61YAePHbpCGTplLRdQH+940lvb/Im732vPKx2FDP6MDhSsNsm&#10;IJBaZwbqFLy/PW/uQISoyejRESr4wgCH6vKi1IVxC9U4N7ETHEKh0Ar6GKdCytD2aHXYugmJvU/n&#10;rY58+k4arxcOt6NMkySXVg/EDb2e8LHH9tScrQJ/G77np+VjGU6z68xLU9+8TrVS11frwz2IiGv8&#10;e4ZffEaHipmO7kwmiFHBPuUpUUGW5iDYz/JkB+LIIstBVqX8P6D6AQAA//8DAFBLAQItABQABgAI&#10;AAAAIQC2gziS/gAAAOEBAAATAAAAAAAAAAAAAAAAAAAAAABbQ29udGVudF9UeXBlc10ueG1sUEsB&#10;Ai0AFAAGAAgAAAAhADj9If/WAAAAlAEAAAsAAAAAAAAAAAAAAAAALwEAAF9yZWxzLy5yZWxzUEsB&#10;Ai0AFAAGAAgAAAAhAIjBzMgiAgAAvQQAAA4AAAAAAAAAAAAAAAAALgIAAGRycy9lMm9Eb2MueG1s&#10;UEsBAi0AFAAGAAgAAAAhALX9VMbdAAAACAEAAA8AAAAAAAAAAAAAAAAAfAQAAGRycy9kb3ducmV2&#10;LnhtbFBLBQYAAAAABAAEAPMAAACGBQAAAAA=&#10;" path="m1829054,l,,,6095r1829054,l1829054,xe" fillcolor="black" stroked="f">
                <v:path arrowok="t"/>
                <w10:wrap type="topAndBottom" anchorx="page"/>
              </v:shape>
            </w:pict>
          </mc:Fallback>
        </mc:AlternateContent>
      </w:r>
    </w:p>
    <w:p w14:paraId="1816E59A" w14:textId="77777777" w:rsidR="009856C7" w:rsidRDefault="007678C1">
      <w:pPr>
        <w:spacing w:before="82"/>
        <w:ind w:left="153"/>
        <w:rPr>
          <w:sz w:val="16"/>
        </w:rPr>
      </w:pPr>
      <w:bookmarkStart w:id="2" w:name="_bookmark1"/>
      <w:bookmarkEnd w:id="2"/>
      <w:r>
        <w:rPr>
          <w:sz w:val="16"/>
          <w:vertAlign w:val="superscript"/>
          <w:lang w:val="ga"/>
        </w:rPr>
        <w:t>2</w:t>
      </w:r>
      <w:r>
        <w:rPr>
          <w:sz w:val="16"/>
          <w:lang w:val="ga"/>
        </w:rPr>
        <w:t xml:space="preserve"> Gan CBL san áireamh</w:t>
      </w:r>
    </w:p>
    <w:p w14:paraId="4173065C" w14:textId="77777777" w:rsidR="009856C7" w:rsidRDefault="009856C7">
      <w:pPr>
        <w:rPr>
          <w:sz w:val="16"/>
        </w:rPr>
        <w:sectPr w:rsidR="009856C7">
          <w:pgSz w:w="11910" w:h="16840"/>
          <w:pgMar w:top="1440" w:right="141" w:bottom="540" w:left="566" w:header="443" w:footer="348" w:gutter="0"/>
          <w:cols w:space="720"/>
        </w:sectPr>
      </w:pPr>
    </w:p>
    <w:p w14:paraId="74C7C0D9" w14:textId="77777777" w:rsidR="009856C7" w:rsidRDefault="007678C1">
      <w:pPr>
        <w:pStyle w:val="Heading1"/>
        <w:spacing w:before="72"/>
        <w:ind w:left="1944" w:right="0"/>
        <w:jc w:val="left"/>
      </w:pPr>
      <w:r>
        <w:rPr>
          <w:b w:val="0"/>
          <w:bCs w:val="0"/>
          <w:noProof/>
          <w:lang w:val="ga"/>
        </w:rPr>
        <w:lastRenderedPageBreak/>
        <w:drawing>
          <wp:anchor distT="0" distB="0" distL="0" distR="0" simplePos="0" relativeHeight="15732224" behindDoc="0" locked="0" layoutInCell="1" allowOverlap="1" wp14:anchorId="0C7F90AF" wp14:editId="14DE47C5">
            <wp:simplePos x="0" y="0"/>
            <wp:positionH relativeFrom="page">
              <wp:posOffset>880441</wp:posOffset>
            </wp:positionH>
            <wp:positionV relativeFrom="paragraph">
              <wp:posOffset>0</wp:posOffset>
            </wp:positionV>
            <wp:extent cx="637787" cy="643548"/>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3" cstate="print"/>
                    <a:stretch>
                      <a:fillRect/>
                    </a:stretch>
                  </pic:blipFill>
                  <pic:spPr>
                    <a:xfrm>
                      <a:off x="0" y="0"/>
                      <a:ext cx="637787" cy="643548"/>
                    </a:xfrm>
                    <a:prstGeom prst="rect">
                      <a:avLst/>
                    </a:prstGeom>
                  </pic:spPr>
                </pic:pic>
              </a:graphicData>
            </a:graphic>
          </wp:anchor>
        </w:drawing>
      </w:r>
      <w:bookmarkStart w:id="3" w:name="Citizens_Information_Board_2025_Audit_Ce"/>
      <w:bookmarkEnd w:id="3"/>
      <w:r>
        <w:rPr>
          <w:color w:val="BE8D01"/>
          <w:lang w:val="ga"/>
        </w:rPr>
        <w:t>Ard</w:t>
      </w:r>
      <w:r>
        <w:rPr>
          <w:color w:val="BE8D01"/>
          <w:lang w:val="ga"/>
        </w:rPr>
        <w:noBreakHyphen/>
        <w:t>Reachtaire Cuntas agus Ciste</w:t>
      </w:r>
    </w:p>
    <w:p w14:paraId="2E3E4556" w14:textId="77777777" w:rsidR="009856C7" w:rsidRDefault="007678C1">
      <w:pPr>
        <w:spacing w:before="35"/>
        <w:ind w:left="1944"/>
        <w:rPr>
          <w:b/>
          <w:sz w:val="32"/>
        </w:rPr>
      </w:pPr>
      <w:r>
        <w:rPr>
          <w:b/>
          <w:bCs/>
          <w:color w:val="4F6128"/>
          <w:sz w:val="32"/>
          <w:lang w:val="ga"/>
        </w:rPr>
        <w:t>An tArd</w:t>
      </w:r>
      <w:r>
        <w:rPr>
          <w:b/>
          <w:bCs/>
          <w:color w:val="4F6128"/>
          <w:sz w:val="32"/>
          <w:lang w:val="ga"/>
        </w:rPr>
        <w:noBreakHyphen/>
        <w:t>Reachtaire agus an tArd-Iniúchóir</w:t>
      </w:r>
    </w:p>
    <w:p w14:paraId="25F6BB80" w14:textId="77777777" w:rsidR="009856C7" w:rsidRDefault="009856C7">
      <w:pPr>
        <w:pStyle w:val="BodyText"/>
        <w:rPr>
          <w:b/>
          <w:sz w:val="32"/>
        </w:rPr>
      </w:pPr>
    </w:p>
    <w:p w14:paraId="0583ED61" w14:textId="77777777" w:rsidR="009856C7" w:rsidRDefault="009856C7">
      <w:pPr>
        <w:pStyle w:val="BodyText"/>
        <w:spacing w:before="128"/>
        <w:rPr>
          <w:b/>
          <w:sz w:val="32"/>
        </w:rPr>
      </w:pPr>
    </w:p>
    <w:p w14:paraId="3136477B" w14:textId="77777777" w:rsidR="009856C7" w:rsidRDefault="007678C1">
      <w:pPr>
        <w:pStyle w:val="Heading3"/>
        <w:spacing w:line="420" w:lineRule="auto"/>
      </w:pPr>
      <w:r>
        <w:rPr>
          <w:color w:val="4F6128"/>
          <w:lang w:val="ga"/>
        </w:rPr>
        <w:t>Tuarascáil le cur faoi bhráid Bhord um Fhaisnéis do Shaoránaigh Thithe an Oireachtais</w:t>
      </w:r>
    </w:p>
    <w:p w14:paraId="0A60F7BA" w14:textId="77777777" w:rsidR="009856C7" w:rsidRDefault="007678C1">
      <w:pPr>
        <w:pStyle w:val="Heading4"/>
      </w:pPr>
      <w:r>
        <w:rPr>
          <w:color w:val="4F6128"/>
          <w:lang w:val="ga"/>
        </w:rPr>
        <w:t>Tuairim ar na ráitis airgeadais</w:t>
      </w:r>
    </w:p>
    <w:p w14:paraId="450C5D55" w14:textId="77777777" w:rsidR="009856C7" w:rsidRDefault="007678C1">
      <w:pPr>
        <w:spacing w:before="144" w:line="264" w:lineRule="auto"/>
        <w:ind w:left="1985" w:right="896"/>
        <w:jc w:val="both"/>
        <w:rPr>
          <w:sz w:val="18"/>
        </w:rPr>
      </w:pPr>
      <w:r>
        <w:rPr>
          <w:sz w:val="18"/>
          <w:lang w:val="ga"/>
        </w:rPr>
        <w:t>Rinne mé iniúchadh ar ráitis airgeadais an Bhoird um Fhaisnéis do Shaoránaigh don bhliain dar chríoch an 31 Nollaig 2025 mar a cheanglaítear faoi fhorálacha an Achta um Chomhairle, 2000. Cuimsíonn na ráitis airgeadais</w:t>
      </w:r>
    </w:p>
    <w:p w14:paraId="066559A7" w14:textId="77777777" w:rsidR="009856C7" w:rsidRPr="001423D4" w:rsidRDefault="007678C1">
      <w:pPr>
        <w:pStyle w:val="ListParagraph"/>
        <w:numPr>
          <w:ilvl w:val="1"/>
          <w:numId w:val="7"/>
        </w:numPr>
        <w:tabs>
          <w:tab w:val="left" w:pos="2409"/>
        </w:tabs>
        <w:spacing w:before="59"/>
        <w:ind w:hanging="424"/>
        <w:rPr>
          <w:sz w:val="18"/>
          <w:lang w:val="pt-PT"/>
        </w:rPr>
      </w:pPr>
      <w:r>
        <w:rPr>
          <w:sz w:val="18"/>
          <w:lang w:val="ga"/>
        </w:rPr>
        <w:t>an ráiteas ar ioncam agus caiteachas agus cúlchistí ioncaim choinnithe</w:t>
      </w:r>
    </w:p>
    <w:p w14:paraId="792D11FD" w14:textId="77777777" w:rsidR="009856C7" w:rsidRDefault="007678C1">
      <w:pPr>
        <w:pStyle w:val="ListParagraph"/>
        <w:numPr>
          <w:ilvl w:val="1"/>
          <w:numId w:val="7"/>
        </w:numPr>
        <w:tabs>
          <w:tab w:val="left" w:pos="2409"/>
        </w:tabs>
        <w:spacing w:before="79"/>
        <w:ind w:hanging="424"/>
        <w:rPr>
          <w:sz w:val="18"/>
        </w:rPr>
      </w:pPr>
      <w:r>
        <w:rPr>
          <w:sz w:val="18"/>
          <w:lang w:val="ga"/>
        </w:rPr>
        <w:t>an ráiteas maidir le hioncam cuimsitheach</w:t>
      </w:r>
    </w:p>
    <w:p w14:paraId="51180B33" w14:textId="77777777" w:rsidR="009856C7" w:rsidRDefault="007678C1">
      <w:pPr>
        <w:pStyle w:val="ListParagraph"/>
        <w:numPr>
          <w:ilvl w:val="1"/>
          <w:numId w:val="7"/>
        </w:numPr>
        <w:tabs>
          <w:tab w:val="left" w:pos="2409"/>
        </w:tabs>
        <w:spacing w:before="80"/>
        <w:ind w:hanging="424"/>
        <w:rPr>
          <w:sz w:val="18"/>
        </w:rPr>
      </w:pPr>
      <w:r>
        <w:rPr>
          <w:sz w:val="18"/>
          <w:lang w:val="ga"/>
        </w:rPr>
        <w:t>an ráiteas maidir le staid airgeadais</w:t>
      </w:r>
    </w:p>
    <w:p w14:paraId="227279C6" w14:textId="77777777" w:rsidR="009856C7" w:rsidRDefault="007678C1">
      <w:pPr>
        <w:pStyle w:val="ListParagraph"/>
        <w:numPr>
          <w:ilvl w:val="1"/>
          <w:numId w:val="7"/>
        </w:numPr>
        <w:tabs>
          <w:tab w:val="left" w:pos="2409"/>
        </w:tabs>
        <w:spacing w:before="80"/>
        <w:ind w:hanging="424"/>
        <w:rPr>
          <w:sz w:val="18"/>
        </w:rPr>
      </w:pPr>
      <w:r>
        <w:rPr>
          <w:sz w:val="18"/>
          <w:lang w:val="ga"/>
        </w:rPr>
        <w:t>an ráiteas ar shreabhadh airgid, agus</w:t>
      </w:r>
    </w:p>
    <w:p w14:paraId="1CB65708" w14:textId="77777777" w:rsidR="009856C7" w:rsidRPr="001423D4" w:rsidRDefault="007678C1">
      <w:pPr>
        <w:pStyle w:val="ListParagraph"/>
        <w:numPr>
          <w:ilvl w:val="1"/>
          <w:numId w:val="7"/>
        </w:numPr>
        <w:tabs>
          <w:tab w:val="left" w:pos="2409"/>
        </w:tabs>
        <w:spacing w:before="79"/>
        <w:ind w:hanging="424"/>
        <w:rPr>
          <w:sz w:val="18"/>
          <w:lang w:val="pt-PT"/>
        </w:rPr>
      </w:pPr>
      <w:r>
        <w:rPr>
          <w:sz w:val="18"/>
          <w:lang w:val="ga"/>
        </w:rPr>
        <w:t>na nótaí gaolmhara, lena n-áirítear achoimre ar bheartais shuntasacha chuntasaíochta.</w:t>
      </w:r>
    </w:p>
    <w:p w14:paraId="1A3586EE" w14:textId="77777777" w:rsidR="009856C7" w:rsidRPr="001423D4" w:rsidRDefault="007678C1">
      <w:pPr>
        <w:spacing w:before="140" w:line="264" w:lineRule="auto"/>
        <w:ind w:left="1985" w:right="896"/>
        <w:jc w:val="both"/>
        <w:rPr>
          <w:sz w:val="18"/>
          <w:lang w:val="pt-PT"/>
        </w:rPr>
      </w:pPr>
      <w:r>
        <w:rPr>
          <w:sz w:val="18"/>
          <w:lang w:val="ga"/>
        </w:rPr>
        <w:t xml:space="preserve">Is é mo thuairim go dtugann na ráitis airgeadais léargas fíor agus cothrom ar shócmhainní, dliteanais agus staid airgeadais an Bhoird um Fhaisnéis do Shaoránaigh an 31 Nollaig 2025 agus ar a ioncam agus ar a chaiteachas le haghaidh 2025 i gcomhréir le Caighdeán Tuairiscithe Airgeadais 102 — </w:t>
      </w:r>
      <w:r>
        <w:rPr>
          <w:i/>
          <w:iCs/>
          <w:sz w:val="18"/>
          <w:lang w:val="ga"/>
        </w:rPr>
        <w:t>An Caighdeán Tuairiscithe Airgeadais is infheidhme sa Ríocht Aontaithe agus i bPoblacht na hÉireann.</w:t>
      </w:r>
    </w:p>
    <w:p w14:paraId="128614B5" w14:textId="77777777" w:rsidR="009856C7" w:rsidRPr="001423D4" w:rsidRDefault="007678C1">
      <w:pPr>
        <w:pStyle w:val="Heading5"/>
        <w:rPr>
          <w:lang w:val="pt-PT"/>
        </w:rPr>
      </w:pPr>
      <w:r>
        <w:rPr>
          <w:color w:val="4F6128"/>
          <w:lang w:val="ga"/>
        </w:rPr>
        <w:t>Bonn na tuairime</w:t>
      </w:r>
    </w:p>
    <w:p w14:paraId="3CD518BB" w14:textId="77777777" w:rsidR="009856C7" w:rsidRPr="001423D4" w:rsidRDefault="007678C1">
      <w:pPr>
        <w:spacing w:before="142" w:line="264" w:lineRule="auto"/>
        <w:ind w:left="1985" w:right="899"/>
        <w:jc w:val="both"/>
        <w:rPr>
          <w:sz w:val="18"/>
          <w:lang w:val="ga"/>
        </w:rPr>
      </w:pPr>
      <w:r>
        <w:rPr>
          <w:sz w:val="18"/>
          <w:lang w:val="ga"/>
        </w:rPr>
        <w:t>Rinne mé m’iniúchadh ar na ráitis airgeadais i gcomhréir leis na Caighdeáin Idirnáisiúnta Iniúchóireachta arna bhfógairt ag Eagraíocht Idirnáisiúnta Uasfhoras Iniúchóireachta. Déantar cur síos ar mo chuid freagrachtaí faoi na caighdeáin sin san aguisín a ghabhann leis an tuarascáil seo. Táim neamhspleách ar an mBord um Fhaisnéis do Shaoránaigh agus chomhlíon mé mo chuid freagrachtaí eiticiúla eile i gcomhréir leis na caighdeáin.</w:t>
      </w:r>
    </w:p>
    <w:p w14:paraId="56228185" w14:textId="77777777" w:rsidR="009856C7" w:rsidRPr="001423D4" w:rsidRDefault="007678C1">
      <w:pPr>
        <w:spacing w:before="119" w:line="264" w:lineRule="auto"/>
        <w:ind w:left="1985" w:right="909"/>
        <w:jc w:val="both"/>
        <w:rPr>
          <w:sz w:val="18"/>
          <w:lang w:val="ga"/>
        </w:rPr>
      </w:pPr>
      <w:r>
        <w:rPr>
          <w:sz w:val="18"/>
          <w:lang w:val="ga"/>
        </w:rPr>
        <w:t>Creidim go bhfuil an fhianaise iniúchóireachta a fuair mé leordhóthanach agus iomchuí chun bonn a chur faoi mo thuairim.</w:t>
      </w:r>
    </w:p>
    <w:p w14:paraId="04CF9F04" w14:textId="77777777" w:rsidR="009856C7" w:rsidRPr="001423D4" w:rsidRDefault="007678C1">
      <w:pPr>
        <w:pStyle w:val="Heading4"/>
        <w:spacing w:before="182" w:line="264" w:lineRule="auto"/>
        <w:ind w:right="790"/>
        <w:rPr>
          <w:lang w:val="pt-PT"/>
        </w:rPr>
      </w:pPr>
      <w:r>
        <w:rPr>
          <w:color w:val="4F6128"/>
          <w:lang w:val="ga"/>
        </w:rPr>
        <w:t>Tuarascáil ar fhaisnéis seachas na ráitis airgeadais, agus ar ábhair eile</w:t>
      </w:r>
    </w:p>
    <w:p w14:paraId="2C140BCF" w14:textId="77777777" w:rsidR="009856C7" w:rsidRPr="001423D4" w:rsidRDefault="007678C1">
      <w:pPr>
        <w:spacing w:before="119" w:line="264" w:lineRule="auto"/>
        <w:ind w:left="1985" w:right="899"/>
        <w:jc w:val="both"/>
        <w:rPr>
          <w:sz w:val="18"/>
          <w:lang w:val="ga"/>
        </w:rPr>
      </w:pPr>
      <w:r>
        <w:rPr>
          <w:sz w:val="18"/>
          <w:lang w:val="ga"/>
        </w:rPr>
        <w:t>Tá faisnéis áirithe eile curtha i láthair ag an mBord um Fhaisnéis do Shaoránaigh mar aon leis na ráitis airgeadais. Cuimsítear leis sin an ráiteas rialachais agus tuarascáil chomhaltaí an Bhoird, agus an ráiteas maidir le rialú inmheánach. Tá cur síos san aguisín a ghabhann leis an tuarascáil seo ar na freagrachtaí atá orm tuairisc a thabhairt maidir leis an bhfaisnéis sin, agus maidir le hábhair áirithe eile a dtugaim tuairisc orthu trí eisceacht.</w:t>
      </w:r>
    </w:p>
    <w:p w14:paraId="1815D640" w14:textId="77777777" w:rsidR="009856C7" w:rsidRPr="001423D4" w:rsidRDefault="007678C1">
      <w:pPr>
        <w:spacing w:before="120"/>
        <w:ind w:left="1985"/>
        <w:rPr>
          <w:sz w:val="18"/>
          <w:lang w:val="ga"/>
        </w:rPr>
      </w:pPr>
      <w:r>
        <w:rPr>
          <w:sz w:val="18"/>
          <w:lang w:val="ga"/>
        </w:rPr>
        <w:t>Níl aon rud le tuairisciú agam ina leith sin.</w:t>
      </w:r>
    </w:p>
    <w:p w14:paraId="18C904C2" w14:textId="77777777" w:rsidR="009856C7" w:rsidRPr="001423D4" w:rsidRDefault="009856C7">
      <w:pPr>
        <w:pStyle w:val="BodyText"/>
        <w:rPr>
          <w:lang w:val="ga"/>
        </w:rPr>
      </w:pPr>
    </w:p>
    <w:p w14:paraId="72C84018" w14:textId="08A49276" w:rsidR="009856C7" w:rsidRPr="001423D4" w:rsidRDefault="009856C7">
      <w:pPr>
        <w:pStyle w:val="BodyText"/>
        <w:spacing w:before="38"/>
        <w:rPr>
          <w:lang w:val="ga"/>
        </w:rPr>
      </w:pPr>
    </w:p>
    <w:p w14:paraId="074FCCB6" w14:textId="77777777" w:rsidR="009856C7" w:rsidRPr="001423D4" w:rsidRDefault="007678C1">
      <w:pPr>
        <w:spacing w:before="127"/>
        <w:ind w:left="1985"/>
        <w:rPr>
          <w:b/>
          <w:sz w:val="18"/>
          <w:lang w:val="ga"/>
        </w:rPr>
      </w:pPr>
      <w:r>
        <w:rPr>
          <w:b/>
          <w:bCs/>
          <w:sz w:val="18"/>
          <w:lang w:val="ga"/>
        </w:rPr>
        <w:t>Paula O’Connor</w:t>
      </w:r>
    </w:p>
    <w:p w14:paraId="1B6D1C7D" w14:textId="77777777" w:rsidR="009856C7" w:rsidRPr="001423D4" w:rsidRDefault="007678C1" w:rsidP="003652E2">
      <w:pPr>
        <w:spacing w:before="21" w:line="264" w:lineRule="auto"/>
        <w:ind w:left="1985" w:right="4445"/>
        <w:rPr>
          <w:b/>
          <w:sz w:val="18"/>
          <w:lang w:val="ga"/>
        </w:rPr>
      </w:pPr>
      <w:r>
        <w:rPr>
          <w:b/>
          <w:bCs/>
          <w:sz w:val="18"/>
          <w:lang w:val="ga"/>
        </w:rPr>
        <w:t>Le haghaidh agus thar ceann an Ard</w:t>
      </w:r>
      <w:r>
        <w:rPr>
          <w:b/>
          <w:bCs/>
          <w:sz w:val="18"/>
          <w:lang w:val="ga"/>
        </w:rPr>
        <w:noBreakHyphen/>
        <w:t>Reachtaire agus an Ard-Iniúchóra</w:t>
      </w:r>
    </w:p>
    <w:p w14:paraId="43EAADFE" w14:textId="77777777" w:rsidR="009856C7" w:rsidRPr="001423D4" w:rsidRDefault="007678C1">
      <w:pPr>
        <w:spacing w:before="180"/>
        <w:ind w:left="1985"/>
        <w:rPr>
          <w:b/>
          <w:sz w:val="18"/>
          <w:lang w:val="ga"/>
        </w:rPr>
      </w:pPr>
      <w:r>
        <w:rPr>
          <w:b/>
          <w:bCs/>
          <w:sz w:val="18"/>
          <w:lang w:val="ga"/>
        </w:rPr>
        <w:t>30 Iúil 2026</w:t>
      </w:r>
    </w:p>
    <w:p w14:paraId="1D21C729" w14:textId="77777777" w:rsidR="009856C7" w:rsidRPr="001423D4" w:rsidRDefault="009856C7">
      <w:pPr>
        <w:rPr>
          <w:b/>
          <w:sz w:val="18"/>
          <w:lang w:val="ga"/>
        </w:rPr>
        <w:sectPr w:rsidR="009856C7" w:rsidRPr="001423D4">
          <w:headerReference w:type="default" r:id="rId14"/>
          <w:footerReference w:type="default" r:id="rId15"/>
          <w:pgSz w:w="12240" w:h="15840"/>
          <w:pgMar w:top="600" w:right="1133" w:bottom="560" w:left="1133" w:header="0" w:footer="370" w:gutter="0"/>
          <w:cols w:space="720"/>
        </w:sectPr>
      </w:pPr>
    </w:p>
    <w:p w14:paraId="33E23A39" w14:textId="77777777" w:rsidR="009856C7" w:rsidRPr="001423D4" w:rsidRDefault="007678C1">
      <w:pPr>
        <w:spacing w:before="66"/>
        <w:ind w:left="115"/>
        <w:rPr>
          <w:b/>
          <w:sz w:val="20"/>
          <w:lang w:val="ga"/>
        </w:rPr>
      </w:pPr>
      <w:r>
        <w:rPr>
          <w:b/>
          <w:bCs/>
          <w:color w:val="4F6128"/>
          <w:sz w:val="20"/>
          <w:lang w:val="ga"/>
        </w:rPr>
        <w:lastRenderedPageBreak/>
        <w:t>Aguisín leis an tuarascáil</w:t>
      </w:r>
    </w:p>
    <w:p w14:paraId="08E07DBE" w14:textId="77777777" w:rsidR="009856C7" w:rsidRPr="001423D4" w:rsidRDefault="009856C7">
      <w:pPr>
        <w:pStyle w:val="BodyText"/>
        <w:spacing w:before="228"/>
        <w:rPr>
          <w:b/>
          <w:lang w:val="ga"/>
        </w:rPr>
      </w:pPr>
    </w:p>
    <w:p w14:paraId="27449E1E" w14:textId="77777777" w:rsidR="009856C7" w:rsidRPr="001423D4" w:rsidRDefault="009856C7">
      <w:pPr>
        <w:pStyle w:val="BodyText"/>
        <w:rPr>
          <w:b/>
          <w:lang w:val="ga"/>
        </w:rPr>
        <w:sectPr w:rsidR="009856C7" w:rsidRPr="001423D4">
          <w:headerReference w:type="default" r:id="rId16"/>
          <w:footerReference w:type="default" r:id="rId17"/>
          <w:pgSz w:w="12240" w:h="15840"/>
          <w:pgMar w:top="740" w:right="1133" w:bottom="640" w:left="1133" w:header="0" w:footer="449" w:gutter="0"/>
          <w:cols w:space="720"/>
        </w:sectPr>
      </w:pPr>
    </w:p>
    <w:p w14:paraId="0E72B24D" w14:textId="77777777" w:rsidR="009856C7" w:rsidRPr="001423D4" w:rsidRDefault="007678C1">
      <w:pPr>
        <w:spacing w:before="94"/>
        <w:ind w:left="57"/>
        <w:rPr>
          <w:b/>
          <w:sz w:val="18"/>
          <w:lang w:val="ga"/>
        </w:rPr>
      </w:pPr>
      <w:r>
        <w:rPr>
          <w:b/>
          <w:bCs/>
          <w:color w:val="4F6128"/>
          <w:sz w:val="18"/>
          <w:lang w:val="ga"/>
        </w:rPr>
        <w:t>Freagrachtaí chomhaltaí an Bhoird</w:t>
      </w:r>
    </w:p>
    <w:p w14:paraId="63182E6B" w14:textId="350AA295" w:rsidR="009856C7" w:rsidRPr="001423D4" w:rsidRDefault="007678C1" w:rsidP="007678C1">
      <w:pPr>
        <w:spacing w:before="121"/>
        <w:ind w:left="57"/>
        <w:rPr>
          <w:sz w:val="16"/>
          <w:lang w:val="ga"/>
        </w:rPr>
      </w:pPr>
      <w:r>
        <w:rPr>
          <w:sz w:val="16"/>
          <w:lang w:val="ga"/>
        </w:rPr>
        <w:t>Leagtar amach sa ráiteas rialachais agus sa tuarascáil ó chomhaltaí an Bhoird freagrachtaí chomhaltaí an Bhoird maidir le</w:t>
      </w:r>
    </w:p>
    <w:p w14:paraId="31B99BA2" w14:textId="77777777" w:rsidR="009856C7" w:rsidRPr="001423D4" w:rsidRDefault="007678C1">
      <w:pPr>
        <w:pStyle w:val="ListParagraph"/>
        <w:numPr>
          <w:ilvl w:val="0"/>
          <w:numId w:val="6"/>
        </w:numPr>
        <w:tabs>
          <w:tab w:val="left" w:pos="415"/>
        </w:tabs>
        <w:spacing w:before="60" w:line="264" w:lineRule="auto"/>
        <w:ind w:right="1"/>
        <w:rPr>
          <w:sz w:val="16"/>
          <w:lang w:val="ga"/>
        </w:rPr>
      </w:pPr>
      <w:r>
        <w:rPr>
          <w:sz w:val="16"/>
          <w:lang w:val="ga"/>
        </w:rPr>
        <w:t>ráitis airgeadais bhliantúla a ullmhú san fhoirm a fhorordaítear faoi alt 22 den Acht um Chomhairle 2000</w:t>
      </w:r>
    </w:p>
    <w:p w14:paraId="38946ABF" w14:textId="77777777" w:rsidR="009856C7" w:rsidRPr="001423D4" w:rsidRDefault="007678C1">
      <w:pPr>
        <w:pStyle w:val="ListParagraph"/>
        <w:numPr>
          <w:ilvl w:val="0"/>
          <w:numId w:val="6"/>
        </w:numPr>
        <w:tabs>
          <w:tab w:val="left" w:pos="415"/>
        </w:tabs>
        <w:spacing w:before="57" w:line="264" w:lineRule="auto"/>
        <w:ind w:right="1"/>
        <w:rPr>
          <w:sz w:val="16"/>
          <w:lang w:val="ga"/>
        </w:rPr>
      </w:pPr>
      <w:r>
        <w:rPr>
          <w:sz w:val="16"/>
          <w:lang w:val="ga"/>
        </w:rPr>
        <w:t>cinntiú go dtugann na ráitis airgeadais léargas fíor agus cothrom i gcomhréir le Caighdeán Tuairiscithe Airgeadais 102</w:t>
      </w:r>
    </w:p>
    <w:p w14:paraId="30CFF382" w14:textId="77777777" w:rsidR="009856C7" w:rsidRPr="001423D4" w:rsidRDefault="007678C1">
      <w:pPr>
        <w:pStyle w:val="ListParagraph"/>
        <w:numPr>
          <w:ilvl w:val="0"/>
          <w:numId w:val="6"/>
        </w:numPr>
        <w:tabs>
          <w:tab w:val="left" w:pos="415"/>
        </w:tabs>
        <w:spacing w:before="57"/>
        <w:ind w:hanging="358"/>
        <w:rPr>
          <w:sz w:val="16"/>
          <w:lang w:val="pt-PT"/>
        </w:rPr>
      </w:pPr>
      <w:r>
        <w:rPr>
          <w:sz w:val="16"/>
          <w:lang w:val="ga"/>
        </w:rPr>
        <w:t>rialtacht na n</w:t>
      </w:r>
      <w:r>
        <w:rPr>
          <w:sz w:val="16"/>
          <w:lang w:val="ga"/>
        </w:rPr>
        <w:noBreakHyphen/>
        <w:t>idirbheart a chinntiú</w:t>
      </w:r>
    </w:p>
    <w:p w14:paraId="34BD9F10" w14:textId="77777777" w:rsidR="009856C7" w:rsidRPr="001423D4" w:rsidRDefault="007678C1">
      <w:pPr>
        <w:pStyle w:val="ListParagraph"/>
        <w:numPr>
          <w:ilvl w:val="0"/>
          <w:numId w:val="6"/>
        </w:numPr>
        <w:tabs>
          <w:tab w:val="left" w:pos="413"/>
          <w:tab w:val="left" w:pos="415"/>
        </w:tabs>
        <w:spacing w:before="78" w:line="264" w:lineRule="auto"/>
        <w:ind w:right="4"/>
        <w:jc w:val="both"/>
        <w:rPr>
          <w:sz w:val="16"/>
          <w:lang w:val="pt-PT"/>
        </w:rPr>
      </w:pPr>
      <w:r>
        <w:rPr>
          <w:sz w:val="16"/>
          <w:lang w:val="ga"/>
        </w:rPr>
        <w:t>measúnú a dhéanamh ar cibé a bhfuil úsáid bhonn gnóthas leantach na cuntasaíochta cuí, agus</w:t>
      </w:r>
    </w:p>
    <w:p w14:paraId="698C04AC" w14:textId="77777777" w:rsidR="009856C7" w:rsidRPr="001423D4" w:rsidRDefault="007678C1">
      <w:pPr>
        <w:pStyle w:val="ListParagraph"/>
        <w:numPr>
          <w:ilvl w:val="0"/>
          <w:numId w:val="6"/>
        </w:numPr>
        <w:tabs>
          <w:tab w:val="left" w:pos="413"/>
          <w:tab w:val="left" w:pos="415"/>
        </w:tabs>
        <w:spacing w:before="57" w:line="264" w:lineRule="auto"/>
        <w:jc w:val="both"/>
        <w:rPr>
          <w:sz w:val="16"/>
          <w:lang w:val="pt-PT"/>
        </w:rPr>
      </w:pPr>
      <w:r>
        <w:rPr>
          <w:sz w:val="16"/>
          <w:lang w:val="ga"/>
        </w:rPr>
        <w:t>cibé rialú inmheánach a chinneann siad atá riachtanach chun ullmhú ráiteas airgeadais atá saor ó mhíráiteas ábhartha a chumasú, cibé acu de bharr calaoise nó earráide.</w:t>
      </w:r>
    </w:p>
    <w:p w14:paraId="3B9C2ED9" w14:textId="77777777" w:rsidR="009856C7" w:rsidRPr="001423D4" w:rsidRDefault="007678C1">
      <w:pPr>
        <w:spacing w:before="178"/>
        <w:ind w:left="57"/>
        <w:rPr>
          <w:b/>
          <w:sz w:val="18"/>
          <w:lang w:val="pt-PT"/>
        </w:rPr>
      </w:pPr>
      <w:r>
        <w:rPr>
          <w:b/>
          <w:bCs/>
          <w:color w:val="4F6128"/>
          <w:sz w:val="18"/>
          <w:lang w:val="ga"/>
        </w:rPr>
        <w:t>Freagrachtaí an Ard</w:t>
      </w:r>
      <w:r>
        <w:rPr>
          <w:b/>
          <w:bCs/>
          <w:color w:val="4F6128"/>
          <w:sz w:val="18"/>
          <w:lang w:val="ga"/>
        </w:rPr>
        <w:noBreakHyphen/>
        <w:t>Reachtaire agus an Ard-Iniúchóra</w:t>
      </w:r>
    </w:p>
    <w:p w14:paraId="71BE180A" w14:textId="77777777" w:rsidR="009856C7" w:rsidRPr="001423D4" w:rsidRDefault="007678C1">
      <w:pPr>
        <w:spacing w:before="122"/>
        <w:ind w:left="57"/>
        <w:jc w:val="both"/>
        <w:rPr>
          <w:sz w:val="16"/>
          <w:lang w:val="pt-PT"/>
        </w:rPr>
      </w:pPr>
      <w:r>
        <w:rPr>
          <w:sz w:val="16"/>
          <w:lang w:val="ga"/>
        </w:rPr>
        <w:t>Ceanglaítear orm faoi alt 22 den Acht um Chomhairle 2000 ráitis airgeadais an Bhoird um Fhaisnéis do Shaoránaigh a iniúchadh agus tuairisc a thabhairt orthu do Thithe an Oireachtais.</w:t>
      </w:r>
    </w:p>
    <w:p w14:paraId="24AD3657" w14:textId="77777777" w:rsidR="009856C7" w:rsidRPr="001423D4" w:rsidRDefault="007678C1">
      <w:pPr>
        <w:spacing w:before="120"/>
        <w:ind w:left="57" w:right="1"/>
        <w:jc w:val="both"/>
        <w:rPr>
          <w:sz w:val="16"/>
          <w:lang w:val="ga"/>
        </w:rPr>
      </w:pPr>
      <w:r>
        <w:rPr>
          <w:sz w:val="16"/>
          <w:lang w:val="ga"/>
        </w:rPr>
        <w:t>Is é an cuspóir atá agam agus an t-iniúchadh á dhéanamh agam ná dearbhú réasúnach a fháil maidir le cé acu an bhfuil na ráitis airgeadais ina n-iomláine saor ó mhíráiteas ábhartha mar gheall ar chalaois nó earráid nó nach bhfuil. Is leibhéal ard dearbhaithe é dearbhú réasúnta, ach ní ráthaíocht é go n-aimseoidh iniúchadh arna dhéanamh i gcomhréir leis na Caighdeáin Idirnáisiúnta Iniúchóireachta míráiteas ábhartha i gcónaí nuair a bhíonn sé ann. Is féidir le míráitis a bheith ann mar thoradh ar chalaois nó earráid agus meastar iad a bheith ábhartha más rud é, ina n-aonar nó sa chomhiomlán, go bhféadfaí a bheith ag súil leis go réasúnach go n-imreoidís tionchar ar chinntí eacnamaíocha na n-úsáideoirí a dhéantar ar bhonn na ráiteas airgeadais sin.</w:t>
      </w:r>
    </w:p>
    <w:p w14:paraId="240A6114" w14:textId="77777777" w:rsidR="009856C7" w:rsidRDefault="007678C1">
      <w:pPr>
        <w:spacing w:before="118"/>
        <w:ind w:left="57" w:right="1"/>
        <w:jc w:val="both"/>
        <w:rPr>
          <w:sz w:val="16"/>
        </w:rPr>
      </w:pPr>
      <w:r>
        <w:rPr>
          <w:sz w:val="16"/>
          <w:lang w:val="ga"/>
        </w:rPr>
        <w:t>Mar chuid d’iniúchadh i gcomhréir leis na Caighdeáin Idirnáisiúnta Iniúchóireachta, feidhmím breithiúnas gairmiúil agus coimeádaim sceipteachas gairmiúil le linn an iniúchta. Agus é sin á dhéanamh agam,</w:t>
      </w:r>
    </w:p>
    <w:p w14:paraId="3D3AFBF5" w14:textId="77777777" w:rsidR="009856C7" w:rsidRPr="001423D4" w:rsidRDefault="007678C1">
      <w:pPr>
        <w:pStyle w:val="ListParagraph"/>
        <w:numPr>
          <w:ilvl w:val="0"/>
          <w:numId w:val="6"/>
        </w:numPr>
        <w:tabs>
          <w:tab w:val="left" w:pos="413"/>
          <w:tab w:val="left" w:pos="415"/>
        </w:tabs>
        <w:spacing w:before="62" w:line="264" w:lineRule="auto"/>
        <w:ind w:right="1"/>
        <w:jc w:val="both"/>
        <w:rPr>
          <w:sz w:val="16"/>
          <w:lang w:val="ga"/>
        </w:rPr>
      </w:pPr>
      <w:r>
        <w:rPr>
          <w:sz w:val="16"/>
          <w:lang w:val="ga"/>
        </w:rPr>
        <w:t>déanaim na rioscaí a bhaineann le míráiteas ábhartha ar na ráitis airgeadais a shainaithint agus a mheasúnú, bíodh sin mar gheall ar chalaois nó earráid; nósanna imeachta iniúchóireachta a dhearadh agus a chur i gcrích a bheidh freagrúil do na rioscaí sin; agus fianaise iniúchóireachta a fháil atá leordhóthanach agus iomchuí chun bonn a sholáthar do mo thuairim. Is mó an riosca nach mbraithfí míráiteas ábhartha a rinneadh de bharr calaoise ná míráiteas ábhartha a rinneadh de bharr earráide, mar d’fhéadfadh claonpháirteachas, brionnú, easnaimh d’aon ghnó, mífhaisnéis nó sárú ar rialú inmheánach a bheith i gceist le calaois.</w:t>
      </w:r>
    </w:p>
    <w:p w14:paraId="1AE0A89E" w14:textId="77777777" w:rsidR="009856C7" w:rsidRPr="001423D4" w:rsidRDefault="007678C1">
      <w:pPr>
        <w:pStyle w:val="ListParagraph"/>
        <w:numPr>
          <w:ilvl w:val="0"/>
          <w:numId w:val="6"/>
        </w:numPr>
        <w:tabs>
          <w:tab w:val="left" w:pos="413"/>
          <w:tab w:val="left" w:pos="415"/>
        </w:tabs>
        <w:spacing w:before="56" w:line="264" w:lineRule="auto"/>
        <w:jc w:val="both"/>
        <w:rPr>
          <w:sz w:val="16"/>
          <w:lang w:val="ga"/>
        </w:rPr>
      </w:pPr>
      <w:r>
        <w:rPr>
          <w:sz w:val="16"/>
          <w:lang w:val="ga"/>
        </w:rPr>
        <w:t>Faighim tuiscint ar rialú inmheánach atá ábhartha don iniúchadh chun nósanna imeachta iniúchta a dhearadh atá oiriúnach sna himthosca, ach ní chun críche tuairim a chur in iúl ar éifeachtacht na rialuithe inmheánacha.</w:t>
      </w:r>
    </w:p>
    <w:p w14:paraId="37B17B3C" w14:textId="77777777" w:rsidR="009856C7" w:rsidRPr="001423D4" w:rsidRDefault="007678C1">
      <w:pPr>
        <w:pStyle w:val="ListParagraph"/>
        <w:numPr>
          <w:ilvl w:val="0"/>
          <w:numId w:val="6"/>
        </w:numPr>
        <w:tabs>
          <w:tab w:val="left" w:pos="413"/>
          <w:tab w:val="left" w:pos="415"/>
        </w:tabs>
        <w:spacing w:before="58" w:line="264" w:lineRule="auto"/>
        <w:ind w:right="1"/>
        <w:jc w:val="both"/>
        <w:rPr>
          <w:sz w:val="16"/>
          <w:lang w:val="ga"/>
        </w:rPr>
      </w:pPr>
      <w:r>
        <w:rPr>
          <w:sz w:val="16"/>
          <w:lang w:val="ga"/>
        </w:rPr>
        <w:t>Déanaim meastóireacht ar oiriúnacht na mbeartas cuntasaíochta a úsáidtear agus ar réasúntacht na meastachán cuntasaíochta agus na nochtuithe gaolmhara.</w:t>
      </w:r>
    </w:p>
    <w:p w14:paraId="2ED16B5D" w14:textId="77777777" w:rsidR="009856C7" w:rsidRPr="001423D4" w:rsidRDefault="007678C1">
      <w:pPr>
        <w:pStyle w:val="ListParagraph"/>
        <w:numPr>
          <w:ilvl w:val="0"/>
          <w:numId w:val="6"/>
        </w:numPr>
        <w:tabs>
          <w:tab w:val="left" w:pos="415"/>
        </w:tabs>
        <w:spacing w:before="155" w:line="264" w:lineRule="auto"/>
        <w:ind w:right="50" w:hanging="358"/>
        <w:jc w:val="both"/>
        <w:rPr>
          <w:sz w:val="16"/>
          <w:lang w:val="ga"/>
        </w:rPr>
      </w:pPr>
      <w:r>
        <w:rPr>
          <w:lang w:val="ga"/>
        </w:rPr>
        <w:br w:type="column"/>
      </w:r>
      <w:r>
        <w:rPr>
          <w:sz w:val="16"/>
          <w:lang w:val="ga"/>
        </w:rPr>
        <w:t>Déanaim cinneadh maidir le cuibhiúlacht úsáid an bhoinn cuntasaíochta gnóthais leantaigh agus, bunaithe ar an bhfianaise iniúchóireachta a fuarthas, maidir le cé acu is ann nó nach ann d’aon éiginnteacht ábhartha i dtaca le teagmhais nó dálaí as a n-eascródh amhras suntasach i dtaobh chumas an Bhoird um Fhaisnéis do Shaoránaigh leanúint leis mar ghnóthas leantach. Má thagaim ar an gconclúid go bhfuil éiginnteacht ábhartha ann, ceanglaítear orm aird a tharraingt i mo thuarascáil ar na nochtuithe gaolmhara sna ráitis airgeadais nó, mura leor a leithéid de nochtadh, mo thuairim a mhodhnú. Tá mo chonclúidí bunaithe ar an bhfianaise iniúchta a fuarthas suas go dtí dáta mo thuarascála. Is féidir, áfach, go mbeidh teagmhais nó dálaí amach anseo ina gcúis leis an mBord um Fhaisnéis do Shaoránaigh stopadh de bheith ag leanúint leis mar ghnóthas leantach.</w:t>
      </w:r>
    </w:p>
    <w:p w14:paraId="33109BF6" w14:textId="77777777" w:rsidR="009856C7" w:rsidRPr="001423D4" w:rsidRDefault="007678C1">
      <w:pPr>
        <w:pStyle w:val="ListParagraph"/>
        <w:numPr>
          <w:ilvl w:val="0"/>
          <w:numId w:val="6"/>
        </w:numPr>
        <w:tabs>
          <w:tab w:val="left" w:pos="415"/>
        </w:tabs>
        <w:spacing w:before="58" w:line="264" w:lineRule="auto"/>
        <w:ind w:right="54" w:hanging="358"/>
        <w:jc w:val="both"/>
        <w:rPr>
          <w:sz w:val="16"/>
          <w:lang w:val="ga"/>
        </w:rPr>
      </w:pPr>
      <w:r>
        <w:rPr>
          <w:noProof/>
          <w:sz w:val="16"/>
          <w:lang w:val="ga"/>
        </w:rPr>
        <mc:AlternateContent>
          <mc:Choice Requires="wps">
            <w:drawing>
              <wp:anchor distT="0" distB="0" distL="0" distR="0" simplePos="0" relativeHeight="15732736" behindDoc="0" locked="0" layoutInCell="1" allowOverlap="1" wp14:anchorId="238E61DA" wp14:editId="284CAF14">
                <wp:simplePos x="0" y="0"/>
                <wp:positionH relativeFrom="page">
                  <wp:posOffset>3882263</wp:posOffset>
                </wp:positionH>
                <wp:positionV relativeFrom="paragraph">
                  <wp:posOffset>-1717276</wp:posOffset>
                </wp:positionV>
                <wp:extent cx="9525" cy="731964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7319645"/>
                        </a:xfrm>
                        <a:custGeom>
                          <a:avLst/>
                          <a:gdLst/>
                          <a:ahLst/>
                          <a:cxnLst/>
                          <a:rect l="l" t="t" r="r" b="b"/>
                          <a:pathLst>
                            <a:path w="9525" h="7319645">
                              <a:moveTo>
                                <a:pt x="9144" y="0"/>
                              </a:moveTo>
                              <a:lnTo>
                                <a:pt x="0" y="0"/>
                              </a:lnTo>
                              <a:lnTo>
                                <a:pt x="0" y="7319518"/>
                              </a:lnTo>
                              <a:lnTo>
                                <a:pt x="9144" y="7319518"/>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E5A50F" id="Graphic 17" o:spid="_x0000_s1026" style="position:absolute;margin-left:305.7pt;margin-top:-135.2pt;width:.75pt;height:576.35pt;z-index:15732736;visibility:visible;mso-wrap-style:square;mso-wrap-distance-left:0;mso-wrap-distance-top:0;mso-wrap-distance-right:0;mso-wrap-distance-bottom:0;mso-position-horizontal:absolute;mso-position-horizontal-relative:page;mso-position-vertical:absolute;mso-position-vertical-relative:text;v-text-anchor:top" coordsize="9525,7319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i8DJAIAALoEAAAOAAAAZHJzL2Uyb0RvYy54bWysVMGO2jAQvVfqP1i+lwCF7RIRVtWutqq0&#10;2q60VD0bxyFRHY/rMST8fccODmh7alUOzjh+nrz3Zob1Xd9qdlQOGzAFn02mnCkjoWzMvuDft48f&#10;bjlDL0wpNBhV8JNCfrd5/27d2VzNoQZdKscoicG8swWvvbd5lqGsVStwAlYZOqzAtcLT1u2z0omO&#10;src6m0+nN1kHrrQOpEKktw/DId/E/FWlpP9WVag80wUnbj6uLq67sGabtcj3Tti6kWca4h9YtKIx&#10;9NEx1YPwgh1c80eqtpEOECo/kdBmUFWNVFEDqZlN36h5rYVVUQuZg3a0Cf9fWvl8fLUvLlBH+wTy&#10;J5IjWWcxH0/CBs+YvnJtwBJx1kcXT6OLqvdM0svVcr7kTNLBp4+z1c1iGUzORJ7uygP6LwpiHnF8&#10;Qj/UoEyRqFMke5NCR5UMNdSxhp4zqqHjjGq4G2pohQ/3ArkQsi4RqS88wmELR7WFCPNBwmq2WHCW&#10;VBDNC0CbayB1zxUqnaWnjckGTJC9nN2eZSdEeg7I8bN/BY79ShxTLqkB1eBuEB1tHo0g3LXVCLop&#10;Hxutg3Z0+929duwowlzE35nuFSy2wVD50AM7KE8vjnU0LAXHXwfhFGf6q6FuDJOVApeCXQqc1/cQ&#10;5y/a7tBv+x/CWWYpLLinxnmG1OsiTz1B/ANgwIabBj4fPFRNaJjIbWB03tCARP3nYQ4TeL2PqMtf&#10;zuY3AAAA//8DAFBLAwQUAAYACAAAACEAQlze4uMAAAAMAQAADwAAAGRycy9kb3ducmV2LnhtbEyP&#10;wU7DMAyG70i8Q2QkblvaMq2l1J3YEAcu0xiIc9qEtlrjlCbbCk+Pd4KbLX/6/f3FarK9OJnRd44Q&#10;4nkEwlDtdEcNwvvb8ywD4YMirXpHBuHbeFiV11eFyrU706s57UMjOIR8rhDaEIZcSl+3xio/d4Mh&#10;vn260arA69hIPaozh9teJlG0lFZ1xB9aNZhNa+rD/mgRnl6+1k3YVOnukLqfVC+2H7v1FvH2Znp8&#10;ABHMFP5guOizOpTsVLkjaS96hGUcLxhFmCVpxBMjyzi5B1EhZFlyB7Is5P8S5S8AAAD//wMAUEsB&#10;Ai0AFAAGAAgAAAAhALaDOJL+AAAA4QEAABMAAAAAAAAAAAAAAAAAAAAAAFtDb250ZW50X1R5cGVz&#10;XS54bWxQSwECLQAUAAYACAAAACEAOP0h/9YAAACUAQAACwAAAAAAAAAAAAAAAAAvAQAAX3JlbHMv&#10;LnJlbHNQSwECLQAUAAYACAAAACEAQSovAyQCAAC6BAAADgAAAAAAAAAAAAAAAAAuAgAAZHJzL2Uy&#10;b0RvYy54bWxQSwECLQAUAAYACAAAACEAQlze4uMAAAAMAQAADwAAAAAAAAAAAAAAAAB+BAAAZHJz&#10;L2Rvd25yZXYueG1sUEsFBgAAAAAEAAQA8wAAAI4FAAAAAA==&#10;" path="m9144,l,,,7319518r9144,l9144,xe" fillcolor="black" stroked="f">
                <v:path arrowok="t"/>
                <w10:wrap anchorx="page"/>
              </v:shape>
            </w:pict>
          </mc:Fallback>
        </mc:AlternateContent>
      </w:r>
      <w:r>
        <w:rPr>
          <w:sz w:val="16"/>
          <w:lang w:val="ga"/>
        </w:rPr>
        <w:t>Déanaim meastóireacht ar chur i láthair, ar struchtúr agus ar ábhar foriomlán na ráiteas airgeadais, lena n-áirítear na nochtuithe, agus cibé an léiríonn na ráitis airgeadais na hidirbhearta agus imeachtaí bunúsacha ar bhealach a bhainfidh cur i láthair cothrom amach.</w:t>
      </w:r>
    </w:p>
    <w:p w14:paraId="1F3C09A8" w14:textId="77777777" w:rsidR="009856C7" w:rsidRPr="001423D4" w:rsidRDefault="007678C1">
      <w:pPr>
        <w:spacing w:before="119"/>
        <w:ind w:left="57" w:right="55"/>
        <w:jc w:val="both"/>
        <w:rPr>
          <w:sz w:val="16"/>
          <w:lang w:val="ga"/>
        </w:rPr>
      </w:pPr>
      <w:r>
        <w:rPr>
          <w:sz w:val="16"/>
          <w:lang w:val="ga"/>
        </w:rPr>
        <w:t>Déanaim cumarsáid leo siúd atá freagrach as rialachas maidir le scóip agus uainiú pleanáilte an iniúchta agus torthaí suntasacha an iniúchta, i measc nithe eile, lena n-áirítear aon easnaimh shuntasacha sa rialú inmheánach a shainaithním le linn m’iniúchta.</w:t>
      </w:r>
    </w:p>
    <w:p w14:paraId="5D4B2AFA" w14:textId="77777777" w:rsidR="009856C7" w:rsidRPr="001423D4" w:rsidRDefault="007678C1">
      <w:pPr>
        <w:spacing w:before="119"/>
        <w:ind w:left="57"/>
        <w:rPr>
          <w:sz w:val="16"/>
          <w:lang w:val="ga"/>
        </w:rPr>
      </w:pPr>
      <w:r>
        <w:rPr>
          <w:sz w:val="16"/>
          <w:lang w:val="ga"/>
        </w:rPr>
        <w:t>Tuairiscím trí eisceacht mura bhfuil, i mo thuairim,</w:t>
      </w:r>
    </w:p>
    <w:p w14:paraId="27BC9476" w14:textId="77777777" w:rsidR="009856C7" w:rsidRPr="001423D4" w:rsidRDefault="007678C1">
      <w:pPr>
        <w:pStyle w:val="ListParagraph"/>
        <w:numPr>
          <w:ilvl w:val="0"/>
          <w:numId w:val="6"/>
        </w:numPr>
        <w:tabs>
          <w:tab w:val="left" w:pos="415"/>
        </w:tabs>
        <w:spacing w:before="59" w:line="264" w:lineRule="auto"/>
        <w:ind w:right="56" w:hanging="358"/>
        <w:rPr>
          <w:sz w:val="16"/>
          <w:lang w:val="ga"/>
        </w:rPr>
      </w:pPr>
      <w:r>
        <w:rPr>
          <w:sz w:val="16"/>
          <w:lang w:val="ga"/>
        </w:rPr>
        <w:t>an fhaisnéis agus na mínithe ar fad a theastaíonn uaim le haghaidh m’iniúchta faighte agam, nó</w:t>
      </w:r>
    </w:p>
    <w:p w14:paraId="08982BF7" w14:textId="77777777" w:rsidR="009856C7" w:rsidRPr="001423D4" w:rsidRDefault="007678C1">
      <w:pPr>
        <w:pStyle w:val="ListParagraph"/>
        <w:numPr>
          <w:ilvl w:val="0"/>
          <w:numId w:val="6"/>
        </w:numPr>
        <w:tabs>
          <w:tab w:val="left" w:pos="415"/>
        </w:tabs>
        <w:spacing w:before="60" w:line="259" w:lineRule="auto"/>
        <w:ind w:right="55" w:hanging="358"/>
        <w:rPr>
          <w:sz w:val="16"/>
          <w:lang w:val="ga"/>
        </w:rPr>
      </w:pPr>
      <w:r>
        <w:rPr>
          <w:sz w:val="16"/>
          <w:lang w:val="ga"/>
        </w:rPr>
        <w:t>nár leor na taifid chuntasaíochta chun gur féidir na ráitis airgeadais a iniúchadh go héasca agus go cuí, nó</w:t>
      </w:r>
    </w:p>
    <w:p w14:paraId="50DB65F1" w14:textId="77777777" w:rsidR="009856C7" w:rsidRPr="001423D4" w:rsidRDefault="007678C1">
      <w:pPr>
        <w:pStyle w:val="ListParagraph"/>
        <w:numPr>
          <w:ilvl w:val="0"/>
          <w:numId w:val="6"/>
        </w:numPr>
        <w:tabs>
          <w:tab w:val="left" w:pos="415"/>
        </w:tabs>
        <w:spacing w:before="65" w:line="259" w:lineRule="auto"/>
        <w:ind w:right="54" w:hanging="358"/>
        <w:rPr>
          <w:sz w:val="16"/>
          <w:lang w:val="ga"/>
        </w:rPr>
      </w:pPr>
      <w:r>
        <w:rPr>
          <w:sz w:val="16"/>
          <w:lang w:val="ga"/>
        </w:rPr>
        <w:t>nach bhfuil ráitis airgeadais ag teacht leis na taifid chuntasaíochta.</w:t>
      </w:r>
    </w:p>
    <w:p w14:paraId="0BE2A5C5" w14:textId="77777777" w:rsidR="009856C7" w:rsidRPr="001423D4" w:rsidRDefault="009856C7">
      <w:pPr>
        <w:pStyle w:val="BodyText"/>
        <w:spacing w:before="1"/>
        <w:rPr>
          <w:sz w:val="16"/>
          <w:lang w:val="ga"/>
        </w:rPr>
      </w:pPr>
    </w:p>
    <w:p w14:paraId="10FE3A88" w14:textId="77777777" w:rsidR="009856C7" w:rsidRPr="001423D4" w:rsidRDefault="007678C1">
      <w:pPr>
        <w:spacing w:before="1"/>
        <w:ind w:left="57"/>
        <w:rPr>
          <w:b/>
          <w:i/>
          <w:sz w:val="16"/>
          <w:lang w:val="ga"/>
        </w:rPr>
      </w:pPr>
      <w:r>
        <w:rPr>
          <w:b/>
          <w:bCs/>
          <w:i/>
          <w:iCs/>
          <w:color w:val="4F6128"/>
          <w:sz w:val="16"/>
          <w:lang w:val="ga"/>
        </w:rPr>
        <w:t>Faisnéis seachas na ráitis airgeadais</w:t>
      </w:r>
    </w:p>
    <w:p w14:paraId="04181D38" w14:textId="77777777" w:rsidR="009856C7" w:rsidRPr="001423D4" w:rsidRDefault="007678C1">
      <w:pPr>
        <w:spacing w:before="137"/>
        <w:ind w:left="57" w:right="52"/>
        <w:jc w:val="both"/>
        <w:rPr>
          <w:sz w:val="16"/>
          <w:lang w:val="ga"/>
        </w:rPr>
      </w:pPr>
      <w:r>
        <w:rPr>
          <w:sz w:val="16"/>
          <w:lang w:val="ga"/>
        </w:rPr>
        <w:t>Ní chuimsíonn mo thuairim ar na ráitis airgeadais an fhaisnéis eile a thugtar leis na ráitis sin, agus ní thugaim conclúid dearbhaithe de chineál ar bith ina leith.</w:t>
      </w:r>
    </w:p>
    <w:p w14:paraId="2C25AE75" w14:textId="77777777" w:rsidR="009856C7" w:rsidRPr="001423D4" w:rsidRDefault="007678C1">
      <w:pPr>
        <w:spacing w:before="121"/>
        <w:ind w:left="57" w:right="50"/>
        <w:jc w:val="both"/>
        <w:rPr>
          <w:sz w:val="16"/>
          <w:lang w:val="ga"/>
        </w:rPr>
      </w:pPr>
      <w:r>
        <w:rPr>
          <w:sz w:val="16"/>
          <w:lang w:val="ga"/>
        </w:rPr>
        <w:t>Maidir le m’iniúchadh ar na ráitis airgeadais, ceanglaítear orm faoi na ISAnna an fhaisnéis eile a chuirtear i láthair a léamh agus, le linn dom é sin a dhéanamh, a bhreithniú cibé an bhfuil an fhaisnéis eile ar neamhréir go hábhartha leis na ráitis airgeadais nó leis an eolas a fuarthas le linn an iniúchta, nó má dhealraítear ar shlí eile go bhfuil míráiteas ábhartha ann. Más rud é, bunaithe ar an obair atá déanta agam, go dtagaim ar an gconclúid go bhfuil míráiteas ábhartha ann maidir leis an bhfaisnéis eile sin, ceanglaítear orm an fíoras sin a thuairisciú.</w:t>
      </w:r>
    </w:p>
    <w:p w14:paraId="3CA2926D" w14:textId="77777777" w:rsidR="009856C7" w:rsidRPr="001423D4" w:rsidRDefault="007678C1">
      <w:pPr>
        <w:spacing w:before="179"/>
        <w:ind w:left="57"/>
        <w:rPr>
          <w:b/>
          <w:i/>
          <w:sz w:val="16"/>
          <w:lang w:val="ga"/>
        </w:rPr>
      </w:pPr>
      <w:r>
        <w:rPr>
          <w:b/>
          <w:bCs/>
          <w:i/>
          <w:iCs/>
          <w:color w:val="4F6128"/>
          <w:sz w:val="16"/>
          <w:lang w:val="ga"/>
        </w:rPr>
        <w:t>Tuairisciú ar nithe eile</w:t>
      </w:r>
    </w:p>
    <w:p w14:paraId="43D823DC" w14:textId="77777777" w:rsidR="009856C7" w:rsidRPr="001423D4" w:rsidRDefault="007678C1">
      <w:pPr>
        <w:spacing w:before="138"/>
        <w:ind w:left="57" w:right="52"/>
        <w:jc w:val="both"/>
        <w:rPr>
          <w:sz w:val="16"/>
          <w:lang w:val="ga"/>
        </w:rPr>
      </w:pPr>
      <w:r>
        <w:rPr>
          <w:sz w:val="16"/>
          <w:lang w:val="ga"/>
        </w:rPr>
        <w:t>Déantar m’iniúchadh trí thagairt a dhéanamh do na cúinsí speisialta a ghabhann le comhlachtaí Stáit i ndáil lena mbainistíocht agus lena n-oibriú. Tuairiscím má shainaithním ábhair ábhartha a bhaineann leis an mbealach ina ndéantar gnó poiblí.</w:t>
      </w:r>
    </w:p>
    <w:p w14:paraId="55E4749B" w14:textId="77777777" w:rsidR="009856C7" w:rsidRPr="001423D4" w:rsidRDefault="007678C1">
      <w:pPr>
        <w:spacing w:before="121"/>
        <w:ind w:left="57" w:right="52"/>
        <w:jc w:val="both"/>
        <w:rPr>
          <w:sz w:val="16"/>
          <w:lang w:val="ga"/>
        </w:rPr>
      </w:pPr>
      <w:r>
        <w:rPr>
          <w:sz w:val="16"/>
          <w:lang w:val="ga"/>
        </w:rPr>
        <w:t>Déanaim iarracht fianaise a fháil faoi rialtacht na n-idirbheart airgeadais le linn an iniúchta. Tuairiscím má shainaithním aon chás ábhartha nár úsáideadh airgead poiblí chun na gcríoch a bhí beartaithe nó nár chloígh na hidirbhearta leis na húdaráis a rialaíonn iad.</w:t>
      </w:r>
    </w:p>
    <w:p w14:paraId="385A354D" w14:textId="77777777" w:rsidR="009856C7" w:rsidRPr="001423D4" w:rsidRDefault="009856C7">
      <w:pPr>
        <w:jc w:val="both"/>
        <w:rPr>
          <w:sz w:val="16"/>
          <w:lang w:val="ga"/>
        </w:rPr>
        <w:sectPr w:rsidR="009856C7" w:rsidRPr="001423D4">
          <w:type w:val="continuous"/>
          <w:pgSz w:w="12240" w:h="15840"/>
          <w:pgMar w:top="1920" w:right="1133" w:bottom="280" w:left="1133" w:header="0" w:footer="449" w:gutter="0"/>
          <w:cols w:num="2" w:space="720" w:equalWidth="0">
            <w:col w:w="4591" w:space="741"/>
            <w:col w:w="4642"/>
          </w:cols>
        </w:sectPr>
      </w:pPr>
    </w:p>
    <w:p w14:paraId="77BBA063" w14:textId="051F90D9" w:rsidR="009856C7" w:rsidRPr="00DB09D4" w:rsidRDefault="007678C1" w:rsidP="00B76836">
      <w:pPr>
        <w:pStyle w:val="Heading2"/>
        <w:ind w:left="567" w:right="324"/>
        <w:rPr>
          <w:lang w:val="ga"/>
        </w:rPr>
      </w:pPr>
      <w:r>
        <w:rPr>
          <w:lang w:val="ga"/>
        </w:rPr>
        <w:lastRenderedPageBreak/>
        <w:t xml:space="preserve">An Ráiteas ar Ioncam agus Caiteachais agus Cúlchiste Ioncaim </w:t>
      </w:r>
      <w:r w:rsidR="00E84E0C" w:rsidRPr="00E84E0C">
        <w:rPr>
          <w:lang w:val="ga"/>
        </w:rPr>
        <w:t xml:space="preserve">Choinnithe </w:t>
      </w:r>
      <w:r w:rsidR="00DB09D4">
        <w:rPr>
          <w:lang w:val="ga"/>
        </w:rPr>
        <w:t xml:space="preserve">don </w:t>
      </w:r>
      <w:r w:rsidR="00337582">
        <w:rPr>
          <w:lang w:val="ga"/>
        </w:rPr>
        <w:t>b</w:t>
      </w:r>
      <w:r>
        <w:rPr>
          <w:lang w:val="ga"/>
        </w:rPr>
        <w:t xml:space="preserve">hliain </w:t>
      </w:r>
      <w:r w:rsidR="00337582">
        <w:rPr>
          <w:lang w:val="ga"/>
        </w:rPr>
        <w:t>d</w:t>
      </w:r>
      <w:r>
        <w:rPr>
          <w:lang w:val="ga"/>
        </w:rPr>
        <w:t xml:space="preserve">ar </w:t>
      </w:r>
      <w:r w:rsidR="00337582">
        <w:rPr>
          <w:lang w:val="ga"/>
        </w:rPr>
        <w:t>c</w:t>
      </w:r>
      <w:r>
        <w:rPr>
          <w:lang w:val="ga"/>
        </w:rPr>
        <w:t>hríoch an 31 Nollaig 2025</w:t>
      </w:r>
    </w:p>
    <w:p w14:paraId="7404F8DD" w14:textId="77777777" w:rsidR="009856C7" w:rsidRPr="00DB09D4" w:rsidRDefault="009856C7">
      <w:pPr>
        <w:pStyle w:val="BodyText"/>
        <w:spacing w:before="88"/>
        <w:rPr>
          <w:b/>
          <w:lang w:val="ga"/>
        </w:rPr>
      </w:pPr>
    </w:p>
    <w:tbl>
      <w:tblPr>
        <w:tblW w:w="0" w:type="auto"/>
        <w:tblInd w:w="219" w:type="dxa"/>
        <w:tblLayout w:type="fixed"/>
        <w:tblCellMar>
          <w:left w:w="0" w:type="dxa"/>
          <w:right w:w="0" w:type="dxa"/>
        </w:tblCellMar>
        <w:tblLook w:val="01E0" w:firstRow="1" w:lastRow="1" w:firstColumn="1" w:lastColumn="1" w:noHBand="0" w:noVBand="0"/>
      </w:tblPr>
      <w:tblGrid>
        <w:gridCol w:w="5547"/>
        <w:gridCol w:w="1326"/>
        <w:gridCol w:w="1736"/>
        <w:gridCol w:w="1721"/>
      </w:tblGrid>
      <w:tr w:rsidR="009856C7" w14:paraId="371FCF98" w14:textId="77777777">
        <w:trPr>
          <w:trHeight w:val="691"/>
        </w:trPr>
        <w:tc>
          <w:tcPr>
            <w:tcW w:w="5547" w:type="dxa"/>
          </w:tcPr>
          <w:p w14:paraId="7DCC1CB5" w14:textId="77777777" w:rsidR="009856C7" w:rsidRPr="00DB09D4" w:rsidRDefault="009856C7">
            <w:pPr>
              <w:pStyle w:val="TableParagraph"/>
              <w:jc w:val="left"/>
              <w:rPr>
                <w:rFonts w:ascii="Times New Roman"/>
                <w:sz w:val="20"/>
                <w:lang w:val="ga"/>
              </w:rPr>
            </w:pPr>
          </w:p>
        </w:tc>
        <w:tc>
          <w:tcPr>
            <w:tcW w:w="1326" w:type="dxa"/>
          </w:tcPr>
          <w:p w14:paraId="1A7657A6" w14:textId="77777777" w:rsidR="009856C7" w:rsidRDefault="007678C1">
            <w:pPr>
              <w:pStyle w:val="TableParagraph"/>
              <w:spacing w:before="227"/>
              <w:ind w:left="241"/>
              <w:jc w:val="center"/>
              <w:rPr>
                <w:b/>
                <w:sz w:val="20"/>
              </w:rPr>
            </w:pPr>
            <w:r>
              <w:rPr>
                <w:b/>
                <w:bCs/>
                <w:sz w:val="20"/>
                <w:lang w:val="ga"/>
              </w:rPr>
              <w:t>Nóta</w:t>
            </w:r>
          </w:p>
        </w:tc>
        <w:tc>
          <w:tcPr>
            <w:tcW w:w="1736" w:type="dxa"/>
          </w:tcPr>
          <w:p w14:paraId="490D3393" w14:textId="77777777" w:rsidR="009856C7" w:rsidRDefault="007678C1">
            <w:pPr>
              <w:pStyle w:val="TableParagraph"/>
              <w:spacing w:line="230" w:lineRule="exact"/>
              <w:ind w:right="109"/>
              <w:rPr>
                <w:b/>
                <w:sz w:val="20"/>
              </w:rPr>
            </w:pPr>
            <w:r>
              <w:rPr>
                <w:b/>
                <w:bCs/>
                <w:sz w:val="20"/>
                <w:lang w:val="ga"/>
              </w:rPr>
              <w:t>2025</w:t>
            </w:r>
          </w:p>
          <w:p w14:paraId="1A80780E" w14:textId="77777777" w:rsidR="009856C7" w:rsidRDefault="007678C1">
            <w:pPr>
              <w:pStyle w:val="TableParagraph"/>
              <w:spacing w:before="228" w:line="214" w:lineRule="exact"/>
              <w:ind w:right="106"/>
              <w:rPr>
                <w:b/>
                <w:sz w:val="20"/>
              </w:rPr>
            </w:pPr>
            <w:r>
              <w:rPr>
                <w:b/>
                <w:bCs/>
                <w:sz w:val="20"/>
                <w:lang w:val="ga"/>
              </w:rPr>
              <w:t>€</w:t>
            </w:r>
          </w:p>
        </w:tc>
        <w:tc>
          <w:tcPr>
            <w:tcW w:w="1721" w:type="dxa"/>
            <w:shd w:val="clear" w:color="auto" w:fill="E4E4E4"/>
          </w:tcPr>
          <w:p w14:paraId="4D8A68E8" w14:textId="77777777" w:rsidR="009856C7" w:rsidRDefault="007678C1">
            <w:pPr>
              <w:pStyle w:val="TableParagraph"/>
              <w:spacing w:line="230" w:lineRule="exact"/>
              <w:ind w:right="106"/>
              <w:rPr>
                <w:b/>
                <w:sz w:val="20"/>
              </w:rPr>
            </w:pPr>
            <w:r>
              <w:rPr>
                <w:b/>
                <w:bCs/>
                <w:sz w:val="20"/>
                <w:lang w:val="ga"/>
              </w:rPr>
              <w:t>2024</w:t>
            </w:r>
          </w:p>
          <w:p w14:paraId="51E7727C" w14:textId="77777777" w:rsidR="009856C7" w:rsidRDefault="007678C1">
            <w:pPr>
              <w:pStyle w:val="TableParagraph"/>
              <w:spacing w:before="228" w:line="214" w:lineRule="exact"/>
              <w:ind w:right="104"/>
              <w:rPr>
                <w:b/>
                <w:sz w:val="20"/>
              </w:rPr>
            </w:pPr>
            <w:r>
              <w:rPr>
                <w:b/>
                <w:bCs/>
                <w:sz w:val="20"/>
                <w:lang w:val="ga"/>
              </w:rPr>
              <w:t>€</w:t>
            </w:r>
          </w:p>
        </w:tc>
      </w:tr>
      <w:tr w:rsidR="009856C7" w14:paraId="44E00AC2" w14:textId="77777777">
        <w:trPr>
          <w:trHeight w:val="230"/>
        </w:trPr>
        <w:tc>
          <w:tcPr>
            <w:tcW w:w="5547" w:type="dxa"/>
          </w:tcPr>
          <w:p w14:paraId="5A6BDE2C" w14:textId="77777777" w:rsidR="009856C7" w:rsidRDefault="007678C1">
            <w:pPr>
              <w:pStyle w:val="TableParagraph"/>
              <w:spacing w:line="210" w:lineRule="exact"/>
              <w:ind w:left="50"/>
              <w:jc w:val="left"/>
              <w:rPr>
                <w:b/>
                <w:sz w:val="20"/>
              </w:rPr>
            </w:pPr>
            <w:r>
              <w:rPr>
                <w:b/>
                <w:bCs/>
                <w:sz w:val="20"/>
                <w:lang w:val="ga"/>
              </w:rPr>
              <w:t>Ioncam</w:t>
            </w:r>
          </w:p>
        </w:tc>
        <w:tc>
          <w:tcPr>
            <w:tcW w:w="1326" w:type="dxa"/>
          </w:tcPr>
          <w:p w14:paraId="773723A9" w14:textId="77777777" w:rsidR="009856C7" w:rsidRDefault="009856C7">
            <w:pPr>
              <w:pStyle w:val="TableParagraph"/>
              <w:jc w:val="left"/>
              <w:rPr>
                <w:rFonts w:ascii="Times New Roman"/>
                <w:sz w:val="16"/>
              </w:rPr>
            </w:pPr>
          </w:p>
        </w:tc>
        <w:tc>
          <w:tcPr>
            <w:tcW w:w="1736" w:type="dxa"/>
          </w:tcPr>
          <w:p w14:paraId="195FF6E5" w14:textId="77777777" w:rsidR="009856C7" w:rsidRDefault="009856C7">
            <w:pPr>
              <w:pStyle w:val="TableParagraph"/>
              <w:jc w:val="left"/>
              <w:rPr>
                <w:rFonts w:ascii="Times New Roman"/>
                <w:sz w:val="16"/>
              </w:rPr>
            </w:pPr>
          </w:p>
        </w:tc>
        <w:tc>
          <w:tcPr>
            <w:tcW w:w="1721" w:type="dxa"/>
            <w:shd w:val="clear" w:color="auto" w:fill="E4E4E4"/>
          </w:tcPr>
          <w:p w14:paraId="118F6345" w14:textId="77777777" w:rsidR="009856C7" w:rsidRDefault="009856C7">
            <w:pPr>
              <w:pStyle w:val="TableParagraph"/>
              <w:jc w:val="left"/>
              <w:rPr>
                <w:rFonts w:ascii="Times New Roman"/>
                <w:sz w:val="16"/>
              </w:rPr>
            </w:pPr>
          </w:p>
        </w:tc>
      </w:tr>
      <w:tr w:rsidR="009856C7" w14:paraId="427B9C2E" w14:textId="77777777">
        <w:trPr>
          <w:trHeight w:val="230"/>
        </w:trPr>
        <w:tc>
          <w:tcPr>
            <w:tcW w:w="5547" w:type="dxa"/>
          </w:tcPr>
          <w:p w14:paraId="62099342" w14:textId="77777777" w:rsidR="009856C7" w:rsidRDefault="007678C1">
            <w:pPr>
              <w:pStyle w:val="TableParagraph"/>
              <w:spacing w:line="210" w:lineRule="exact"/>
              <w:ind w:left="50"/>
              <w:jc w:val="left"/>
              <w:rPr>
                <w:sz w:val="20"/>
              </w:rPr>
            </w:pPr>
            <w:r>
              <w:rPr>
                <w:sz w:val="20"/>
                <w:lang w:val="ga"/>
              </w:rPr>
              <w:t>Deontais Oireachtais</w:t>
            </w:r>
          </w:p>
        </w:tc>
        <w:tc>
          <w:tcPr>
            <w:tcW w:w="1326" w:type="dxa"/>
          </w:tcPr>
          <w:p w14:paraId="24634290" w14:textId="77777777" w:rsidR="009856C7" w:rsidRDefault="007678C1">
            <w:pPr>
              <w:pStyle w:val="TableParagraph"/>
              <w:spacing w:line="210" w:lineRule="exact"/>
              <w:ind w:left="241" w:right="2"/>
              <w:jc w:val="center"/>
              <w:rPr>
                <w:b/>
                <w:sz w:val="20"/>
              </w:rPr>
            </w:pPr>
            <w:r>
              <w:rPr>
                <w:b/>
                <w:bCs/>
                <w:sz w:val="20"/>
                <w:lang w:val="ga"/>
              </w:rPr>
              <w:t>2</w:t>
            </w:r>
          </w:p>
        </w:tc>
        <w:tc>
          <w:tcPr>
            <w:tcW w:w="1736" w:type="dxa"/>
          </w:tcPr>
          <w:p w14:paraId="0EFD6442" w14:textId="77777777" w:rsidR="009856C7" w:rsidRDefault="007678C1">
            <w:pPr>
              <w:pStyle w:val="TableParagraph"/>
              <w:spacing w:line="210" w:lineRule="exact"/>
              <w:ind w:right="110"/>
              <w:rPr>
                <w:sz w:val="20"/>
              </w:rPr>
            </w:pPr>
            <w:r>
              <w:rPr>
                <w:sz w:val="20"/>
                <w:lang w:val="ga"/>
              </w:rPr>
              <w:t>64,730,711</w:t>
            </w:r>
          </w:p>
        </w:tc>
        <w:tc>
          <w:tcPr>
            <w:tcW w:w="1721" w:type="dxa"/>
            <w:shd w:val="clear" w:color="auto" w:fill="E4E4E4"/>
          </w:tcPr>
          <w:p w14:paraId="29FBF891" w14:textId="77777777" w:rsidR="009856C7" w:rsidRDefault="007678C1">
            <w:pPr>
              <w:pStyle w:val="TableParagraph"/>
              <w:spacing w:line="210" w:lineRule="exact"/>
              <w:ind w:right="107"/>
              <w:rPr>
                <w:sz w:val="20"/>
              </w:rPr>
            </w:pPr>
            <w:r>
              <w:rPr>
                <w:sz w:val="20"/>
                <w:lang w:val="ga"/>
              </w:rPr>
              <w:t>61,295,535</w:t>
            </w:r>
          </w:p>
        </w:tc>
      </w:tr>
      <w:tr w:rsidR="009856C7" w14:paraId="5B2EA19A" w14:textId="77777777">
        <w:trPr>
          <w:trHeight w:val="230"/>
        </w:trPr>
        <w:tc>
          <w:tcPr>
            <w:tcW w:w="5547" w:type="dxa"/>
          </w:tcPr>
          <w:p w14:paraId="1B2371D2" w14:textId="77777777" w:rsidR="009856C7" w:rsidRDefault="007678C1">
            <w:pPr>
              <w:pStyle w:val="TableParagraph"/>
              <w:spacing w:line="210" w:lineRule="exact"/>
              <w:ind w:left="50"/>
              <w:jc w:val="left"/>
              <w:rPr>
                <w:sz w:val="20"/>
              </w:rPr>
            </w:pPr>
            <w:r>
              <w:rPr>
                <w:sz w:val="20"/>
                <w:lang w:val="ga"/>
              </w:rPr>
              <w:t>Glanmhaoiniú Sochair Scoir Iarchurtha</w:t>
            </w:r>
          </w:p>
        </w:tc>
        <w:tc>
          <w:tcPr>
            <w:tcW w:w="1326" w:type="dxa"/>
          </w:tcPr>
          <w:p w14:paraId="39D2485A" w14:textId="77777777" w:rsidR="009856C7" w:rsidRDefault="007678C1">
            <w:pPr>
              <w:pStyle w:val="TableParagraph"/>
              <w:spacing w:line="210" w:lineRule="exact"/>
              <w:ind w:left="241" w:right="5"/>
              <w:jc w:val="center"/>
              <w:rPr>
                <w:b/>
                <w:sz w:val="20"/>
              </w:rPr>
            </w:pPr>
            <w:r>
              <w:rPr>
                <w:b/>
                <w:bCs/>
                <w:sz w:val="20"/>
                <w:lang w:val="ga"/>
              </w:rPr>
              <w:t>14 (c)</w:t>
            </w:r>
          </w:p>
        </w:tc>
        <w:tc>
          <w:tcPr>
            <w:tcW w:w="1736" w:type="dxa"/>
          </w:tcPr>
          <w:p w14:paraId="532E6DF9" w14:textId="77777777" w:rsidR="009856C7" w:rsidRDefault="007678C1">
            <w:pPr>
              <w:pStyle w:val="TableParagraph"/>
              <w:spacing w:line="210" w:lineRule="exact"/>
              <w:ind w:right="110"/>
              <w:rPr>
                <w:sz w:val="20"/>
              </w:rPr>
            </w:pPr>
            <w:r>
              <w:rPr>
                <w:sz w:val="20"/>
                <w:lang w:val="ga"/>
              </w:rPr>
              <w:t>1,292,000</w:t>
            </w:r>
          </w:p>
        </w:tc>
        <w:tc>
          <w:tcPr>
            <w:tcW w:w="1721" w:type="dxa"/>
            <w:shd w:val="clear" w:color="auto" w:fill="E4E4E4"/>
          </w:tcPr>
          <w:p w14:paraId="373DDC06" w14:textId="77777777" w:rsidR="009856C7" w:rsidRDefault="007678C1">
            <w:pPr>
              <w:pStyle w:val="TableParagraph"/>
              <w:spacing w:line="210" w:lineRule="exact"/>
              <w:ind w:right="107"/>
              <w:rPr>
                <w:sz w:val="20"/>
              </w:rPr>
            </w:pPr>
            <w:r>
              <w:rPr>
                <w:sz w:val="20"/>
                <w:lang w:val="ga"/>
              </w:rPr>
              <w:t>1,309,000</w:t>
            </w:r>
          </w:p>
        </w:tc>
      </w:tr>
      <w:tr w:rsidR="009856C7" w14:paraId="6EC76D82" w14:textId="77777777">
        <w:trPr>
          <w:trHeight w:val="227"/>
        </w:trPr>
        <w:tc>
          <w:tcPr>
            <w:tcW w:w="5547" w:type="dxa"/>
          </w:tcPr>
          <w:p w14:paraId="26FA7F77" w14:textId="77777777" w:rsidR="009856C7" w:rsidRDefault="007678C1">
            <w:pPr>
              <w:pStyle w:val="TableParagraph"/>
              <w:spacing w:line="207" w:lineRule="exact"/>
              <w:ind w:left="50"/>
              <w:jc w:val="left"/>
              <w:rPr>
                <w:sz w:val="20"/>
              </w:rPr>
            </w:pPr>
            <w:r>
              <w:rPr>
                <w:sz w:val="20"/>
                <w:lang w:val="ga"/>
              </w:rPr>
              <w:t>Ioncam eile</w:t>
            </w:r>
          </w:p>
        </w:tc>
        <w:tc>
          <w:tcPr>
            <w:tcW w:w="1326" w:type="dxa"/>
          </w:tcPr>
          <w:p w14:paraId="72F8CEFF" w14:textId="77777777" w:rsidR="009856C7" w:rsidRDefault="009856C7">
            <w:pPr>
              <w:pStyle w:val="TableParagraph"/>
              <w:jc w:val="left"/>
              <w:rPr>
                <w:rFonts w:ascii="Times New Roman"/>
                <w:sz w:val="16"/>
              </w:rPr>
            </w:pPr>
          </w:p>
        </w:tc>
        <w:tc>
          <w:tcPr>
            <w:tcW w:w="1736" w:type="dxa"/>
            <w:tcBorders>
              <w:bottom w:val="single" w:sz="4" w:space="0" w:color="000000"/>
            </w:tcBorders>
          </w:tcPr>
          <w:p w14:paraId="4E29F383" w14:textId="77777777" w:rsidR="009856C7" w:rsidRDefault="007678C1">
            <w:pPr>
              <w:pStyle w:val="TableParagraph"/>
              <w:spacing w:line="207" w:lineRule="exact"/>
              <w:ind w:right="109"/>
              <w:rPr>
                <w:sz w:val="20"/>
              </w:rPr>
            </w:pPr>
            <w:r>
              <w:rPr>
                <w:sz w:val="20"/>
                <w:lang w:val="ga"/>
              </w:rPr>
              <w:t>22,002</w:t>
            </w:r>
          </w:p>
        </w:tc>
        <w:tc>
          <w:tcPr>
            <w:tcW w:w="1721" w:type="dxa"/>
            <w:tcBorders>
              <w:bottom w:val="single" w:sz="4" w:space="0" w:color="000000"/>
            </w:tcBorders>
            <w:shd w:val="clear" w:color="auto" w:fill="E4E4E4"/>
          </w:tcPr>
          <w:p w14:paraId="3A6FD191" w14:textId="77777777" w:rsidR="009856C7" w:rsidRDefault="007678C1">
            <w:pPr>
              <w:pStyle w:val="TableParagraph"/>
              <w:spacing w:line="207" w:lineRule="exact"/>
              <w:ind w:right="106"/>
              <w:rPr>
                <w:sz w:val="20"/>
              </w:rPr>
            </w:pPr>
            <w:r>
              <w:rPr>
                <w:sz w:val="20"/>
                <w:lang w:val="ga"/>
              </w:rPr>
              <w:t>29,521</w:t>
            </w:r>
          </w:p>
        </w:tc>
      </w:tr>
      <w:tr w:rsidR="009856C7" w14:paraId="69CEBE47" w14:textId="77777777">
        <w:trPr>
          <w:trHeight w:val="230"/>
        </w:trPr>
        <w:tc>
          <w:tcPr>
            <w:tcW w:w="5547" w:type="dxa"/>
          </w:tcPr>
          <w:p w14:paraId="73C0F927" w14:textId="77777777" w:rsidR="009856C7" w:rsidRDefault="007678C1">
            <w:pPr>
              <w:pStyle w:val="TableParagraph"/>
              <w:spacing w:line="210" w:lineRule="exact"/>
              <w:ind w:left="50"/>
              <w:jc w:val="left"/>
              <w:rPr>
                <w:b/>
                <w:sz w:val="20"/>
              </w:rPr>
            </w:pPr>
            <w:r>
              <w:rPr>
                <w:b/>
                <w:bCs/>
                <w:sz w:val="20"/>
                <w:lang w:val="ga"/>
              </w:rPr>
              <w:t>Ioncam Iomlán</w:t>
            </w:r>
          </w:p>
        </w:tc>
        <w:tc>
          <w:tcPr>
            <w:tcW w:w="1326" w:type="dxa"/>
          </w:tcPr>
          <w:p w14:paraId="4D2340C8" w14:textId="77777777" w:rsidR="009856C7" w:rsidRDefault="009856C7">
            <w:pPr>
              <w:pStyle w:val="TableParagraph"/>
              <w:jc w:val="left"/>
              <w:rPr>
                <w:rFonts w:ascii="Times New Roman"/>
                <w:sz w:val="16"/>
              </w:rPr>
            </w:pPr>
          </w:p>
        </w:tc>
        <w:tc>
          <w:tcPr>
            <w:tcW w:w="1736" w:type="dxa"/>
            <w:tcBorders>
              <w:top w:val="single" w:sz="4" w:space="0" w:color="000000"/>
              <w:bottom w:val="single" w:sz="4" w:space="0" w:color="000000"/>
            </w:tcBorders>
          </w:tcPr>
          <w:p w14:paraId="5C791CFC" w14:textId="77777777" w:rsidR="009856C7" w:rsidRDefault="007678C1">
            <w:pPr>
              <w:pStyle w:val="TableParagraph"/>
              <w:spacing w:line="210" w:lineRule="exact"/>
              <w:ind w:right="110"/>
              <w:rPr>
                <w:b/>
                <w:sz w:val="20"/>
              </w:rPr>
            </w:pPr>
            <w:r>
              <w:rPr>
                <w:b/>
                <w:bCs/>
                <w:sz w:val="20"/>
                <w:lang w:val="ga"/>
              </w:rPr>
              <w:t>66,044,713</w:t>
            </w:r>
          </w:p>
        </w:tc>
        <w:tc>
          <w:tcPr>
            <w:tcW w:w="1721" w:type="dxa"/>
            <w:tcBorders>
              <w:top w:val="single" w:sz="4" w:space="0" w:color="000000"/>
              <w:bottom w:val="single" w:sz="4" w:space="0" w:color="000000"/>
            </w:tcBorders>
            <w:shd w:val="clear" w:color="auto" w:fill="E4E4E4"/>
          </w:tcPr>
          <w:p w14:paraId="2D59D1B4" w14:textId="77777777" w:rsidR="009856C7" w:rsidRDefault="007678C1">
            <w:pPr>
              <w:pStyle w:val="TableParagraph"/>
              <w:spacing w:line="210" w:lineRule="exact"/>
              <w:ind w:right="106"/>
              <w:rPr>
                <w:b/>
                <w:sz w:val="20"/>
              </w:rPr>
            </w:pPr>
            <w:r>
              <w:rPr>
                <w:b/>
                <w:bCs/>
                <w:sz w:val="20"/>
                <w:lang w:val="ga"/>
              </w:rPr>
              <w:t>62,634,056</w:t>
            </w:r>
          </w:p>
        </w:tc>
      </w:tr>
      <w:tr w:rsidR="009856C7" w14:paraId="6FAC33CC" w14:textId="77777777">
        <w:trPr>
          <w:trHeight w:val="461"/>
        </w:trPr>
        <w:tc>
          <w:tcPr>
            <w:tcW w:w="5547" w:type="dxa"/>
          </w:tcPr>
          <w:p w14:paraId="3B66AC78" w14:textId="77777777" w:rsidR="009856C7" w:rsidRDefault="007678C1">
            <w:pPr>
              <w:pStyle w:val="TableParagraph"/>
              <w:spacing w:before="227" w:line="214" w:lineRule="exact"/>
              <w:ind w:left="50"/>
              <w:jc w:val="left"/>
              <w:rPr>
                <w:b/>
                <w:sz w:val="20"/>
              </w:rPr>
            </w:pPr>
            <w:r>
              <w:rPr>
                <w:b/>
                <w:bCs/>
                <w:sz w:val="20"/>
                <w:lang w:val="ga"/>
              </w:rPr>
              <w:t>Caiteachas</w:t>
            </w:r>
          </w:p>
        </w:tc>
        <w:tc>
          <w:tcPr>
            <w:tcW w:w="1326" w:type="dxa"/>
          </w:tcPr>
          <w:p w14:paraId="6CF3490A" w14:textId="77777777" w:rsidR="009856C7" w:rsidRDefault="009856C7">
            <w:pPr>
              <w:pStyle w:val="TableParagraph"/>
              <w:jc w:val="left"/>
              <w:rPr>
                <w:rFonts w:ascii="Times New Roman"/>
                <w:sz w:val="20"/>
              </w:rPr>
            </w:pPr>
          </w:p>
        </w:tc>
        <w:tc>
          <w:tcPr>
            <w:tcW w:w="1736" w:type="dxa"/>
            <w:tcBorders>
              <w:top w:val="single" w:sz="4" w:space="0" w:color="000000"/>
            </w:tcBorders>
          </w:tcPr>
          <w:p w14:paraId="4C45EF7B" w14:textId="77777777" w:rsidR="009856C7" w:rsidRDefault="009856C7">
            <w:pPr>
              <w:pStyle w:val="TableParagraph"/>
              <w:jc w:val="left"/>
              <w:rPr>
                <w:rFonts w:ascii="Times New Roman"/>
                <w:sz w:val="20"/>
              </w:rPr>
            </w:pPr>
          </w:p>
        </w:tc>
        <w:tc>
          <w:tcPr>
            <w:tcW w:w="1721" w:type="dxa"/>
            <w:tcBorders>
              <w:top w:val="single" w:sz="4" w:space="0" w:color="000000"/>
            </w:tcBorders>
            <w:shd w:val="clear" w:color="auto" w:fill="E4E4E4"/>
          </w:tcPr>
          <w:p w14:paraId="32011C6C" w14:textId="77777777" w:rsidR="009856C7" w:rsidRDefault="009856C7">
            <w:pPr>
              <w:pStyle w:val="TableParagraph"/>
              <w:jc w:val="left"/>
              <w:rPr>
                <w:rFonts w:ascii="Times New Roman"/>
                <w:sz w:val="20"/>
              </w:rPr>
            </w:pPr>
          </w:p>
        </w:tc>
      </w:tr>
      <w:tr w:rsidR="009856C7" w14:paraId="512EEA76" w14:textId="77777777">
        <w:trPr>
          <w:trHeight w:val="230"/>
        </w:trPr>
        <w:tc>
          <w:tcPr>
            <w:tcW w:w="5547" w:type="dxa"/>
          </w:tcPr>
          <w:p w14:paraId="3C4C0DC6" w14:textId="77777777" w:rsidR="009856C7" w:rsidRDefault="007678C1">
            <w:pPr>
              <w:pStyle w:val="TableParagraph"/>
              <w:spacing w:line="210" w:lineRule="exact"/>
              <w:ind w:left="50"/>
              <w:jc w:val="left"/>
              <w:rPr>
                <w:sz w:val="20"/>
              </w:rPr>
            </w:pPr>
            <w:r>
              <w:rPr>
                <w:sz w:val="20"/>
                <w:lang w:val="ga"/>
              </w:rPr>
              <w:t>Luach Saothair</w:t>
            </w:r>
          </w:p>
        </w:tc>
        <w:tc>
          <w:tcPr>
            <w:tcW w:w="1326" w:type="dxa"/>
          </w:tcPr>
          <w:p w14:paraId="4CB937BA" w14:textId="77777777" w:rsidR="009856C7" w:rsidRDefault="007678C1">
            <w:pPr>
              <w:pStyle w:val="TableParagraph"/>
              <w:spacing w:line="210" w:lineRule="exact"/>
              <w:ind w:left="241" w:right="2"/>
              <w:jc w:val="center"/>
              <w:rPr>
                <w:b/>
                <w:sz w:val="20"/>
              </w:rPr>
            </w:pPr>
            <w:r>
              <w:rPr>
                <w:b/>
                <w:bCs/>
                <w:sz w:val="20"/>
                <w:lang w:val="ga"/>
              </w:rPr>
              <w:t>3</w:t>
            </w:r>
          </w:p>
        </w:tc>
        <w:tc>
          <w:tcPr>
            <w:tcW w:w="1736" w:type="dxa"/>
          </w:tcPr>
          <w:p w14:paraId="789BA964" w14:textId="77777777" w:rsidR="009856C7" w:rsidRDefault="007678C1">
            <w:pPr>
              <w:pStyle w:val="TableParagraph"/>
              <w:spacing w:line="210" w:lineRule="exact"/>
              <w:ind w:right="109"/>
              <w:rPr>
                <w:sz w:val="20"/>
              </w:rPr>
            </w:pPr>
            <w:r>
              <w:rPr>
                <w:sz w:val="20"/>
                <w:lang w:val="ga"/>
              </w:rPr>
              <w:t>6,232,379</w:t>
            </w:r>
          </w:p>
        </w:tc>
        <w:tc>
          <w:tcPr>
            <w:tcW w:w="1721" w:type="dxa"/>
            <w:shd w:val="clear" w:color="auto" w:fill="E4E4E4"/>
          </w:tcPr>
          <w:p w14:paraId="06BE64D5" w14:textId="77777777" w:rsidR="009856C7" w:rsidRDefault="007678C1">
            <w:pPr>
              <w:pStyle w:val="TableParagraph"/>
              <w:spacing w:line="210" w:lineRule="exact"/>
              <w:ind w:right="107"/>
              <w:rPr>
                <w:sz w:val="20"/>
              </w:rPr>
            </w:pPr>
            <w:r>
              <w:rPr>
                <w:sz w:val="20"/>
                <w:lang w:val="ga"/>
              </w:rPr>
              <w:t>5,806,224</w:t>
            </w:r>
          </w:p>
        </w:tc>
      </w:tr>
      <w:tr w:rsidR="009856C7" w14:paraId="7F48583A" w14:textId="77777777">
        <w:trPr>
          <w:trHeight w:val="230"/>
        </w:trPr>
        <w:tc>
          <w:tcPr>
            <w:tcW w:w="5547" w:type="dxa"/>
          </w:tcPr>
          <w:p w14:paraId="0FE59BB8" w14:textId="77777777" w:rsidR="009856C7" w:rsidRDefault="007678C1">
            <w:pPr>
              <w:pStyle w:val="TableParagraph"/>
              <w:spacing w:line="210" w:lineRule="exact"/>
              <w:ind w:left="50"/>
              <w:jc w:val="left"/>
              <w:rPr>
                <w:sz w:val="20"/>
              </w:rPr>
            </w:pPr>
            <w:r>
              <w:rPr>
                <w:sz w:val="20"/>
                <w:lang w:val="ga"/>
              </w:rPr>
              <w:t>Táillí agus Speansais Chomhaltaí an Bhoird</w:t>
            </w:r>
          </w:p>
        </w:tc>
        <w:tc>
          <w:tcPr>
            <w:tcW w:w="1326" w:type="dxa"/>
          </w:tcPr>
          <w:p w14:paraId="76939611" w14:textId="77777777" w:rsidR="009856C7" w:rsidRDefault="009856C7">
            <w:pPr>
              <w:pStyle w:val="TableParagraph"/>
              <w:jc w:val="left"/>
              <w:rPr>
                <w:rFonts w:ascii="Times New Roman"/>
                <w:sz w:val="16"/>
              </w:rPr>
            </w:pPr>
          </w:p>
        </w:tc>
        <w:tc>
          <w:tcPr>
            <w:tcW w:w="1736" w:type="dxa"/>
          </w:tcPr>
          <w:p w14:paraId="16F0FB2C" w14:textId="77777777" w:rsidR="009856C7" w:rsidRDefault="007678C1">
            <w:pPr>
              <w:pStyle w:val="TableParagraph"/>
              <w:spacing w:line="210" w:lineRule="exact"/>
              <w:ind w:right="111"/>
              <w:rPr>
                <w:sz w:val="20"/>
              </w:rPr>
            </w:pPr>
            <w:r>
              <w:rPr>
                <w:sz w:val="20"/>
                <w:lang w:val="ga"/>
              </w:rPr>
              <w:t>112,482</w:t>
            </w:r>
          </w:p>
        </w:tc>
        <w:tc>
          <w:tcPr>
            <w:tcW w:w="1721" w:type="dxa"/>
            <w:shd w:val="clear" w:color="auto" w:fill="E4E4E4"/>
          </w:tcPr>
          <w:p w14:paraId="35E0772A" w14:textId="77777777" w:rsidR="009856C7" w:rsidRDefault="007678C1">
            <w:pPr>
              <w:pStyle w:val="TableParagraph"/>
              <w:spacing w:line="210" w:lineRule="exact"/>
              <w:ind w:right="107"/>
              <w:rPr>
                <w:sz w:val="20"/>
              </w:rPr>
            </w:pPr>
            <w:r>
              <w:rPr>
                <w:sz w:val="20"/>
                <w:lang w:val="ga"/>
              </w:rPr>
              <w:t>108,452</w:t>
            </w:r>
          </w:p>
        </w:tc>
      </w:tr>
      <w:tr w:rsidR="009856C7" w14:paraId="5548272D" w14:textId="77777777">
        <w:trPr>
          <w:trHeight w:val="230"/>
        </w:trPr>
        <w:tc>
          <w:tcPr>
            <w:tcW w:w="5547" w:type="dxa"/>
          </w:tcPr>
          <w:p w14:paraId="156D9E56" w14:textId="77777777" w:rsidR="009856C7" w:rsidRDefault="007678C1">
            <w:pPr>
              <w:pStyle w:val="TableParagraph"/>
              <w:spacing w:line="210" w:lineRule="exact"/>
              <w:ind w:left="50"/>
              <w:jc w:val="left"/>
              <w:rPr>
                <w:sz w:val="20"/>
              </w:rPr>
            </w:pPr>
            <w:r>
              <w:rPr>
                <w:sz w:val="20"/>
                <w:lang w:val="ga"/>
              </w:rPr>
              <w:t>​Costais Sochair Scoir​</w:t>
            </w:r>
          </w:p>
        </w:tc>
        <w:tc>
          <w:tcPr>
            <w:tcW w:w="1326" w:type="dxa"/>
          </w:tcPr>
          <w:p w14:paraId="2960070F" w14:textId="77777777" w:rsidR="009856C7" w:rsidRDefault="007678C1">
            <w:pPr>
              <w:pStyle w:val="TableParagraph"/>
              <w:spacing w:line="210" w:lineRule="exact"/>
              <w:ind w:left="241" w:right="5"/>
              <w:jc w:val="center"/>
              <w:rPr>
                <w:b/>
                <w:sz w:val="20"/>
              </w:rPr>
            </w:pPr>
            <w:r>
              <w:rPr>
                <w:b/>
                <w:bCs/>
                <w:sz w:val="20"/>
                <w:lang w:val="ga"/>
              </w:rPr>
              <w:t>14 (a)</w:t>
            </w:r>
          </w:p>
        </w:tc>
        <w:tc>
          <w:tcPr>
            <w:tcW w:w="1736" w:type="dxa"/>
          </w:tcPr>
          <w:p w14:paraId="63FB9EAB" w14:textId="77777777" w:rsidR="009856C7" w:rsidRDefault="007678C1">
            <w:pPr>
              <w:pStyle w:val="TableParagraph"/>
              <w:spacing w:line="210" w:lineRule="exact"/>
              <w:ind w:right="110"/>
              <w:rPr>
                <w:sz w:val="20"/>
              </w:rPr>
            </w:pPr>
            <w:r>
              <w:rPr>
                <w:sz w:val="20"/>
                <w:lang w:val="ga"/>
              </w:rPr>
              <w:t>2,372,000</w:t>
            </w:r>
          </w:p>
        </w:tc>
        <w:tc>
          <w:tcPr>
            <w:tcW w:w="1721" w:type="dxa"/>
            <w:shd w:val="clear" w:color="auto" w:fill="E4E4E4"/>
          </w:tcPr>
          <w:p w14:paraId="4702E641" w14:textId="77777777" w:rsidR="009856C7" w:rsidRDefault="007678C1">
            <w:pPr>
              <w:pStyle w:val="TableParagraph"/>
              <w:spacing w:line="210" w:lineRule="exact"/>
              <w:ind w:right="107"/>
              <w:rPr>
                <w:sz w:val="20"/>
              </w:rPr>
            </w:pPr>
            <w:r>
              <w:rPr>
                <w:sz w:val="20"/>
                <w:lang w:val="ga"/>
              </w:rPr>
              <w:t>2,602,000</w:t>
            </w:r>
          </w:p>
        </w:tc>
      </w:tr>
      <w:tr w:rsidR="009856C7" w14:paraId="36AFD465" w14:textId="77777777">
        <w:trPr>
          <w:trHeight w:val="230"/>
        </w:trPr>
        <w:tc>
          <w:tcPr>
            <w:tcW w:w="5547" w:type="dxa"/>
          </w:tcPr>
          <w:p w14:paraId="4C13C1D6" w14:textId="77777777" w:rsidR="009856C7" w:rsidRDefault="007678C1">
            <w:pPr>
              <w:pStyle w:val="TableParagraph"/>
              <w:spacing w:line="210" w:lineRule="exact"/>
              <w:ind w:left="50"/>
              <w:jc w:val="left"/>
              <w:rPr>
                <w:sz w:val="20"/>
              </w:rPr>
            </w:pPr>
            <w:r>
              <w:rPr>
                <w:sz w:val="20"/>
                <w:lang w:val="ga"/>
              </w:rPr>
              <w:t>Costais Riaracháin</w:t>
            </w:r>
          </w:p>
        </w:tc>
        <w:tc>
          <w:tcPr>
            <w:tcW w:w="1326" w:type="dxa"/>
          </w:tcPr>
          <w:p w14:paraId="2D001C70" w14:textId="77777777" w:rsidR="009856C7" w:rsidRDefault="007678C1">
            <w:pPr>
              <w:pStyle w:val="TableParagraph"/>
              <w:spacing w:line="210" w:lineRule="exact"/>
              <w:ind w:left="241" w:right="2"/>
              <w:jc w:val="center"/>
              <w:rPr>
                <w:b/>
                <w:sz w:val="20"/>
              </w:rPr>
            </w:pPr>
            <w:r>
              <w:rPr>
                <w:b/>
                <w:bCs/>
                <w:sz w:val="20"/>
                <w:lang w:val="ga"/>
              </w:rPr>
              <w:t>4</w:t>
            </w:r>
          </w:p>
        </w:tc>
        <w:tc>
          <w:tcPr>
            <w:tcW w:w="1736" w:type="dxa"/>
          </w:tcPr>
          <w:p w14:paraId="784FCB87" w14:textId="77777777" w:rsidR="009856C7" w:rsidRDefault="007678C1">
            <w:pPr>
              <w:pStyle w:val="TableParagraph"/>
              <w:spacing w:line="210" w:lineRule="exact"/>
              <w:ind w:right="107"/>
              <w:rPr>
                <w:sz w:val="20"/>
              </w:rPr>
            </w:pPr>
            <w:r>
              <w:rPr>
                <w:sz w:val="20"/>
                <w:lang w:val="ga"/>
              </w:rPr>
              <w:t>4,470,709</w:t>
            </w:r>
          </w:p>
        </w:tc>
        <w:tc>
          <w:tcPr>
            <w:tcW w:w="1721" w:type="dxa"/>
            <w:shd w:val="clear" w:color="auto" w:fill="E4E4E4"/>
          </w:tcPr>
          <w:p w14:paraId="283FE7E4" w14:textId="77777777" w:rsidR="009856C7" w:rsidRDefault="007678C1">
            <w:pPr>
              <w:pStyle w:val="TableParagraph"/>
              <w:spacing w:line="210" w:lineRule="exact"/>
              <w:ind w:right="107"/>
              <w:rPr>
                <w:sz w:val="20"/>
              </w:rPr>
            </w:pPr>
            <w:r>
              <w:rPr>
                <w:sz w:val="20"/>
                <w:lang w:val="ga"/>
              </w:rPr>
              <w:t>4,009,163</w:t>
            </w:r>
          </w:p>
        </w:tc>
      </w:tr>
      <w:tr w:rsidR="009856C7" w14:paraId="1211485F" w14:textId="77777777">
        <w:trPr>
          <w:trHeight w:val="229"/>
        </w:trPr>
        <w:tc>
          <w:tcPr>
            <w:tcW w:w="5547" w:type="dxa"/>
          </w:tcPr>
          <w:p w14:paraId="1273F3DF" w14:textId="77777777" w:rsidR="009856C7" w:rsidRPr="001423D4" w:rsidRDefault="007678C1">
            <w:pPr>
              <w:pStyle w:val="TableParagraph"/>
              <w:spacing w:line="210" w:lineRule="exact"/>
              <w:ind w:left="50"/>
              <w:jc w:val="left"/>
              <w:rPr>
                <w:sz w:val="20"/>
                <w:lang w:val="pt-PT"/>
              </w:rPr>
            </w:pPr>
            <w:r>
              <w:rPr>
                <w:sz w:val="20"/>
                <w:lang w:val="ga"/>
              </w:rPr>
              <w:t>Seirbhísí um Fhaisnéis do Shaoránaigh (CISanna)</w:t>
            </w:r>
          </w:p>
        </w:tc>
        <w:tc>
          <w:tcPr>
            <w:tcW w:w="1326" w:type="dxa"/>
          </w:tcPr>
          <w:p w14:paraId="055F68F0" w14:textId="77777777" w:rsidR="009856C7" w:rsidRDefault="007678C1">
            <w:pPr>
              <w:pStyle w:val="TableParagraph"/>
              <w:spacing w:line="210" w:lineRule="exact"/>
              <w:ind w:left="241" w:right="2"/>
              <w:jc w:val="center"/>
              <w:rPr>
                <w:b/>
                <w:sz w:val="20"/>
              </w:rPr>
            </w:pPr>
            <w:r>
              <w:rPr>
                <w:b/>
                <w:bCs/>
                <w:sz w:val="20"/>
                <w:lang w:val="ga"/>
              </w:rPr>
              <w:t>7</w:t>
            </w:r>
          </w:p>
        </w:tc>
        <w:tc>
          <w:tcPr>
            <w:tcW w:w="1736" w:type="dxa"/>
          </w:tcPr>
          <w:p w14:paraId="38497822" w14:textId="77777777" w:rsidR="009856C7" w:rsidRDefault="007678C1">
            <w:pPr>
              <w:pStyle w:val="TableParagraph"/>
              <w:spacing w:line="210" w:lineRule="exact"/>
              <w:ind w:right="110"/>
              <w:rPr>
                <w:sz w:val="20"/>
              </w:rPr>
            </w:pPr>
            <w:r>
              <w:rPr>
                <w:sz w:val="20"/>
                <w:lang w:val="ga"/>
              </w:rPr>
              <w:t>19,280,507</w:t>
            </w:r>
          </w:p>
        </w:tc>
        <w:tc>
          <w:tcPr>
            <w:tcW w:w="1721" w:type="dxa"/>
            <w:shd w:val="clear" w:color="auto" w:fill="E4E4E4"/>
          </w:tcPr>
          <w:p w14:paraId="75928BFC" w14:textId="77777777" w:rsidR="009856C7" w:rsidRDefault="007678C1">
            <w:pPr>
              <w:pStyle w:val="TableParagraph"/>
              <w:spacing w:line="210" w:lineRule="exact"/>
              <w:ind w:right="106"/>
              <w:rPr>
                <w:sz w:val="20"/>
              </w:rPr>
            </w:pPr>
            <w:r>
              <w:rPr>
                <w:sz w:val="20"/>
                <w:lang w:val="ga"/>
              </w:rPr>
              <w:t>18,911,911</w:t>
            </w:r>
          </w:p>
        </w:tc>
      </w:tr>
      <w:tr w:rsidR="009856C7" w14:paraId="2613097A" w14:textId="77777777">
        <w:trPr>
          <w:trHeight w:val="229"/>
        </w:trPr>
        <w:tc>
          <w:tcPr>
            <w:tcW w:w="5547" w:type="dxa"/>
          </w:tcPr>
          <w:p w14:paraId="3C1227DF" w14:textId="77777777" w:rsidR="009856C7" w:rsidRDefault="007678C1">
            <w:pPr>
              <w:pStyle w:val="TableParagraph"/>
              <w:spacing w:line="210" w:lineRule="exact"/>
              <w:ind w:left="50"/>
              <w:jc w:val="left"/>
              <w:rPr>
                <w:sz w:val="20"/>
              </w:rPr>
            </w:pPr>
            <w:r>
              <w:rPr>
                <w:sz w:val="20"/>
                <w:lang w:val="ga"/>
              </w:rPr>
              <w:t>Comhairle Airgid agus Seirbhísí Buiséadaithe (MABS)</w:t>
            </w:r>
          </w:p>
        </w:tc>
        <w:tc>
          <w:tcPr>
            <w:tcW w:w="1326" w:type="dxa"/>
          </w:tcPr>
          <w:p w14:paraId="1F907B2B" w14:textId="77777777" w:rsidR="009856C7" w:rsidRDefault="007678C1">
            <w:pPr>
              <w:pStyle w:val="TableParagraph"/>
              <w:spacing w:line="210" w:lineRule="exact"/>
              <w:ind w:left="241" w:right="2"/>
              <w:jc w:val="center"/>
              <w:rPr>
                <w:b/>
                <w:sz w:val="20"/>
              </w:rPr>
            </w:pPr>
            <w:r>
              <w:rPr>
                <w:b/>
                <w:bCs/>
                <w:sz w:val="20"/>
                <w:lang w:val="ga"/>
              </w:rPr>
              <w:t>8</w:t>
            </w:r>
          </w:p>
        </w:tc>
        <w:tc>
          <w:tcPr>
            <w:tcW w:w="1736" w:type="dxa"/>
          </w:tcPr>
          <w:p w14:paraId="04D1DC58" w14:textId="77777777" w:rsidR="009856C7" w:rsidRDefault="007678C1">
            <w:pPr>
              <w:pStyle w:val="TableParagraph"/>
              <w:spacing w:line="210" w:lineRule="exact"/>
              <w:ind w:right="109"/>
              <w:rPr>
                <w:sz w:val="20"/>
              </w:rPr>
            </w:pPr>
            <w:r>
              <w:rPr>
                <w:sz w:val="20"/>
                <w:lang w:val="ga"/>
              </w:rPr>
              <w:t>23,689,318</w:t>
            </w:r>
          </w:p>
        </w:tc>
        <w:tc>
          <w:tcPr>
            <w:tcW w:w="1721" w:type="dxa"/>
            <w:shd w:val="clear" w:color="auto" w:fill="E4E4E4"/>
          </w:tcPr>
          <w:p w14:paraId="01FEC688" w14:textId="77777777" w:rsidR="009856C7" w:rsidRDefault="007678C1">
            <w:pPr>
              <w:pStyle w:val="TableParagraph"/>
              <w:spacing w:line="210" w:lineRule="exact"/>
              <w:ind w:right="106"/>
              <w:rPr>
                <w:sz w:val="20"/>
              </w:rPr>
            </w:pPr>
            <w:r>
              <w:rPr>
                <w:sz w:val="20"/>
                <w:lang w:val="ga"/>
              </w:rPr>
              <w:t>21,957,444</w:t>
            </w:r>
          </w:p>
        </w:tc>
      </w:tr>
      <w:tr w:rsidR="009856C7" w14:paraId="425AC63F" w14:textId="77777777">
        <w:trPr>
          <w:trHeight w:val="230"/>
        </w:trPr>
        <w:tc>
          <w:tcPr>
            <w:tcW w:w="5547" w:type="dxa"/>
          </w:tcPr>
          <w:p w14:paraId="435F5E65" w14:textId="77777777" w:rsidR="009856C7" w:rsidRDefault="007678C1">
            <w:pPr>
              <w:pStyle w:val="TableParagraph"/>
              <w:spacing w:line="210" w:lineRule="exact"/>
              <w:ind w:left="50"/>
              <w:jc w:val="left"/>
              <w:rPr>
                <w:sz w:val="20"/>
              </w:rPr>
            </w:pPr>
            <w:r>
              <w:rPr>
                <w:sz w:val="20"/>
                <w:lang w:val="ga"/>
              </w:rPr>
              <w:t>Ábhar Digiteach</w:t>
            </w:r>
          </w:p>
        </w:tc>
        <w:tc>
          <w:tcPr>
            <w:tcW w:w="1326" w:type="dxa"/>
          </w:tcPr>
          <w:p w14:paraId="3CB527B3" w14:textId="77777777" w:rsidR="009856C7" w:rsidRDefault="007678C1">
            <w:pPr>
              <w:pStyle w:val="TableParagraph"/>
              <w:spacing w:line="210" w:lineRule="exact"/>
              <w:ind w:left="241" w:right="2"/>
              <w:jc w:val="center"/>
              <w:rPr>
                <w:b/>
                <w:sz w:val="20"/>
              </w:rPr>
            </w:pPr>
            <w:r>
              <w:rPr>
                <w:b/>
                <w:bCs/>
                <w:sz w:val="20"/>
                <w:lang w:val="ga"/>
              </w:rPr>
              <w:t>9</w:t>
            </w:r>
          </w:p>
        </w:tc>
        <w:tc>
          <w:tcPr>
            <w:tcW w:w="1736" w:type="dxa"/>
          </w:tcPr>
          <w:p w14:paraId="0CC0E428" w14:textId="77777777" w:rsidR="009856C7" w:rsidRDefault="007678C1">
            <w:pPr>
              <w:pStyle w:val="TableParagraph"/>
              <w:spacing w:line="210" w:lineRule="exact"/>
              <w:ind w:right="111"/>
              <w:rPr>
                <w:sz w:val="20"/>
              </w:rPr>
            </w:pPr>
            <w:r>
              <w:rPr>
                <w:sz w:val="20"/>
                <w:lang w:val="ga"/>
              </w:rPr>
              <w:t>296,493</w:t>
            </w:r>
          </w:p>
        </w:tc>
        <w:tc>
          <w:tcPr>
            <w:tcW w:w="1721" w:type="dxa"/>
            <w:shd w:val="clear" w:color="auto" w:fill="E4E4E4"/>
          </w:tcPr>
          <w:p w14:paraId="5EFD9C1C" w14:textId="77777777" w:rsidR="009856C7" w:rsidRDefault="007678C1">
            <w:pPr>
              <w:pStyle w:val="TableParagraph"/>
              <w:spacing w:line="210" w:lineRule="exact"/>
              <w:ind w:right="106"/>
              <w:rPr>
                <w:sz w:val="20"/>
              </w:rPr>
            </w:pPr>
            <w:r>
              <w:rPr>
                <w:sz w:val="20"/>
                <w:lang w:val="ga"/>
              </w:rPr>
              <w:t>352,272</w:t>
            </w:r>
          </w:p>
        </w:tc>
      </w:tr>
      <w:tr w:rsidR="009856C7" w14:paraId="7B6A2C01" w14:textId="77777777">
        <w:trPr>
          <w:trHeight w:val="230"/>
        </w:trPr>
        <w:tc>
          <w:tcPr>
            <w:tcW w:w="5547" w:type="dxa"/>
          </w:tcPr>
          <w:p w14:paraId="2F744431" w14:textId="77777777" w:rsidR="009856C7" w:rsidRDefault="007678C1">
            <w:pPr>
              <w:pStyle w:val="TableParagraph"/>
              <w:spacing w:line="210" w:lineRule="exact"/>
              <w:ind w:left="50"/>
              <w:jc w:val="left"/>
              <w:rPr>
                <w:sz w:val="20"/>
              </w:rPr>
            </w:pPr>
            <w:r>
              <w:rPr>
                <w:sz w:val="20"/>
                <w:lang w:val="ga"/>
              </w:rPr>
              <w:t>Beartas Sóisialta agus Taighde</w:t>
            </w:r>
          </w:p>
        </w:tc>
        <w:tc>
          <w:tcPr>
            <w:tcW w:w="1326" w:type="dxa"/>
          </w:tcPr>
          <w:p w14:paraId="1A68D575" w14:textId="77777777" w:rsidR="009856C7" w:rsidRDefault="007678C1">
            <w:pPr>
              <w:pStyle w:val="TableParagraph"/>
              <w:spacing w:line="210" w:lineRule="exact"/>
              <w:ind w:left="241" w:right="2"/>
              <w:jc w:val="center"/>
              <w:rPr>
                <w:b/>
                <w:sz w:val="20"/>
              </w:rPr>
            </w:pPr>
            <w:r>
              <w:rPr>
                <w:b/>
                <w:bCs/>
                <w:sz w:val="20"/>
                <w:lang w:val="ga"/>
              </w:rPr>
              <w:t>10</w:t>
            </w:r>
          </w:p>
        </w:tc>
        <w:tc>
          <w:tcPr>
            <w:tcW w:w="1736" w:type="dxa"/>
          </w:tcPr>
          <w:p w14:paraId="42D1B22F" w14:textId="77777777" w:rsidR="009856C7" w:rsidRDefault="007678C1">
            <w:pPr>
              <w:pStyle w:val="TableParagraph"/>
              <w:spacing w:line="210" w:lineRule="exact"/>
              <w:ind w:right="109"/>
              <w:rPr>
                <w:sz w:val="20"/>
              </w:rPr>
            </w:pPr>
            <w:r>
              <w:rPr>
                <w:sz w:val="20"/>
                <w:lang w:val="ga"/>
              </w:rPr>
              <w:t>40,002</w:t>
            </w:r>
          </w:p>
        </w:tc>
        <w:tc>
          <w:tcPr>
            <w:tcW w:w="1721" w:type="dxa"/>
            <w:shd w:val="clear" w:color="auto" w:fill="E4E4E4"/>
          </w:tcPr>
          <w:p w14:paraId="01AD9643" w14:textId="77777777" w:rsidR="009856C7" w:rsidRDefault="007678C1">
            <w:pPr>
              <w:pStyle w:val="TableParagraph"/>
              <w:spacing w:line="210" w:lineRule="exact"/>
              <w:ind w:right="106"/>
              <w:rPr>
                <w:sz w:val="20"/>
              </w:rPr>
            </w:pPr>
            <w:r>
              <w:rPr>
                <w:sz w:val="20"/>
                <w:lang w:val="ga"/>
              </w:rPr>
              <w:t>57,084</w:t>
            </w:r>
          </w:p>
        </w:tc>
      </w:tr>
      <w:tr w:rsidR="009856C7" w14:paraId="23EBDA7C" w14:textId="77777777">
        <w:trPr>
          <w:trHeight w:val="230"/>
        </w:trPr>
        <w:tc>
          <w:tcPr>
            <w:tcW w:w="5547" w:type="dxa"/>
          </w:tcPr>
          <w:p w14:paraId="33270DE4" w14:textId="77777777" w:rsidR="009856C7" w:rsidRDefault="007678C1">
            <w:pPr>
              <w:pStyle w:val="TableParagraph"/>
              <w:spacing w:line="210" w:lineRule="exact"/>
              <w:ind w:left="50"/>
              <w:jc w:val="left"/>
              <w:rPr>
                <w:sz w:val="20"/>
              </w:rPr>
            </w:pPr>
            <w:r>
              <w:rPr>
                <w:sz w:val="20"/>
                <w:lang w:val="ga"/>
              </w:rPr>
              <w:t>Teicneolaíocht Faisnéise agus Cumarsáide</w:t>
            </w:r>
          </w:p>
        </w:tc>
        <w:tc>
          <w:tcPr>
            <w:tcW w:w="1326" w:type="dxa"/>
          </w:tcPr>
          <w:p w14:paraId="7C4CA10B" w14:textId="77777777" w:rsidR="009856C7" w:rsidRDefault="007678C1">
            <w:pPr>
              <w:pStyle w:val="TableParagraph"/>
              <w:spacing w:line="210" w:lineRule="exact"/>
              <w:ind w:left="241" w:right="2"/>
              <w:jc w:val="center"/>
              <w:rPr>
                <w:b/>
                <w:sz w:val="20"/>
              </w:rPr>
            </w:pPr>
            <w:r>
              <w:rPr>
                <w:b/>
                <w:bCs/>
                <w:sz w:val="20"/>
                <w:lang w:val="ga"/>
              </w:rPr>
              <w:t>11</w:t>
            </w:r>
          </w:p>
        </w:tc>
        <w:tc>
          <w:tcPr>
            <w:tcW w:w="1736" w:type="dxa"/>
          </w:tcPr>
          <w:p w14:paraId="22CB0C33" w14:textId="77777777" w:rsidR="009856C7" w:rsidRDefault="007678C1">
            <w:pPr>
              <w:pStyle w:val="TableParagraph"/>
              <w:spacing w:line="210" w:lineRule="exact"/>
              <w:ind w:right="109"/>
              <w:rPr>
                <w:sz w:val="20"/>
              </w:rPr>
            </w:pPr>
            <w:r>
              <w:rPr>
                <w:sz w:val="20"/>
                <w:lang w:val="ga"/>
              </w:rPr>
              <w:t>4,106,280</w:t>
            </w:r>
          </w:p>
        </w:tc>
        <w:tc>
          <w:tcPr>
            <w:tcW w:w="1721" w:type="dxa"/>
            <w:shd w:val="clear" w:color="auto" w:fill="E4E4E4"/>
          </w:tcPr>
          <w:p w14:paraId="629FB4E7" w14:textId="77777777" w:rsidR="009856C7" w:rsidRDefault="007678C1">
            <w:pPr>
              <w:pStyle w:val="TableParagraph"/>
              <w:spacing w:line="210" w:lineRule="exact"/>
              <w:ind w:right="107"/>
              <w:rPr>
                <w:sz w:val="20"/>
              </w:rPr>
            </w:pPr>
            <w:r>
              <w:rPr>
                <w:sz w:val="20"/>
                <w:lang w:val="ga"/>
              </w:rPr>
              <w:t>4,064,929</w:t>
            </w:r>
          </w:p>
        </w:tc>
      </w:tr>
      <w:tr w:rsidR="009856C7" w14:paraId="252A6E33" w14:textId="77777777">
        <w:trPr>
          <w:trHeight w:val="229"/>
        </w:trPr>
        <w:tc>
          <w:tcPr>
            <w:tcW w:w="5547" w:type="dxa"/>
          </w:tcPr>
          <w:p w14:paraId="2A299559" w14:textId="77777777" w:rsidR="009856C7" w:rsidRDefault="007678C1">
            <w:pPr>
              <w:pStyle w:val="TableParagraph"/>
              <w:spacing w:line="209" w:lineRule="exact"/>
              <w:ind w:left="50"/>
              <w:jc w:val="left"/>
              <w:rPr>
                <w:sz w:val="20"/>
              </w:rPr>
            </w:pPr>
            <w:r>
              <w:rPr>
                <w:sz w:val="20"/>
                <w:lang w:val="ga"/>
              </w:rPr>
              <w:t>Abhcóideacht</w:t>
            </w:r>
          </w:p>
        </w:tc>
        <w:tc>
          <w:tcPr>
            <w:tcW w:w="1326" w:type="dxa"/>
          </w:tcPr>
          <w:p w14:paraId="18534A0E" w14:textId="77777777" w:rsidR="009856C7" w:rsidRDefault="007678C1">
            <w:pPr>
              <w:pStyle w:val="TableParagraph"/>
              <w:spacing w:line="209" w:lineRule="exact"/>
              <w:ind w:left="241" w:right="2"/>
              <w:jc w:val="center"/>
              <w:rPr>
                <w:b/>
                <w:sz w:val="20"/>
              </w:rPr>
            </w:pPr>
            <w:r>
              <w:rPr>
                <w:b/>
                <w:bCs/>
                <w:sz w:val="20"/>
                <w:lang w:val="ga"/>
              </w:rPr>
              <w:t>12</w:t>
            </w:r>
          </w:p>
        </w:tc>
        <w:tc>
          <w:tcPr>
            <w:tcW w:w="1736" w:type="dxa"/>
          </w:tcPr>
          <w:p w14:paraId="4E4CC2F1" w14:textId="77777777" w:rsidR="009856C7" w:rsidRDefault="007678C1">
            <w:pPr>
              <w:pStyle w:val="TableParagraph"/>
              <w:spacing w:line="209" w:lineRule="exact"/>
              <w:ind w:right="109"/>
              <w:rPr>
                <w:sz w:val="20"/>
              </w:rPr>
            </w:pPr>
            <w:r>
              <w:rPr>
                <w:sz w:val="20"/>
                <w:lang w:val="ga"/>
              </w:rPr>
              <w:t>5,176,115</w:t>
            </w:r>
          </w:p>
        </w:tc>
        <w:tc>
          <w:tcPr>
            <w:tcW w:w="1721" w:type="dxa"/>
            <w:shd w:val="clear" w:color="auto" w:fill="E4E4E4"/>
          </w:tcPr>
          <w:p w14:paraId="71DF78CE" w14:textId="77777777" w:rsidR="009856C7" w:rsidRDefault="007678C1">
            <w:pPr>
              <w:pStyle w:val="TableParagraph"/>
              <w:spacing w:line="209" w:lineRule="exact"/>
              <w:ind w:right="107"/>
              <w:rPr>
                <w:sz w:val="20"/>
              </w:rPr>
            </w:pPr>
            <w:r>
              <w:rPr>
                <w:sz w:val="20"/>
                <w:lang w:val="ga"/>
              </w:rPr>
              <w:t>4,760,448</w:t>
            </w:r>
          </w:p>
        </w:tc>
      </w:tr>
      <w:tr w:rsidR="009856C7" w14:paraId="0F6181AD" w14:textId="77777777">
        <w:trPr>
          <w:trHeight w:val="226"/>
        </w:trPr>
        <w:tc>
          <w:tcPr>
            <w:tcW w:w="5547" w:type="dxa"/>
          </w:tcPr>
          <w:p w14:paraId="67D25BA3" w14:textId="77777777" w:rsidR="009856C7" w:rsidRDefault="007678C1">
            <w:pPr>
              <w:pStyle w:val="TableParagraph"/>
              <w:spacing w:line="206" w:lineRule="exact"/>
              <w:ind w:left="50"/>
              <w:jc w:val="left"/>
              <w:rPr>
                <w:sz w:val="20"/>
              </w:rPr>
            </w:pPr>
            <w:r>
              <w:rPr>
                <w:sz w:val="20"/>
                <w:lang w:val="ga"/>
              </w:rPr>
              <w:t>Oiliúint/Ríomhfhoghlaim</w:t>
            </w:r>
          </w:p>
        </w:tc>
        <w:tc>
          <w:tcPr>
            <w:tcW w:w="1326" w:type="dxa"/>
          </w:tcPr>
          <w:p w14:paraId="0C127680" w14:textId="77777777" w:rsidR="009856C7" w:rsidRDefault="007678C1">
            <w:pPr>
              <w:pStyle w:val="TableParagraph"/>
              <w:spacing w:line="206" w:lineRule="exact"/>
              <w:ind w:left="241" w:right="2"/>
              <w:jc w:val="center"/>
              <w:rPr>
                <w:b/>
                <w:sz w:val="20"/>
              </w:rPr>
            </w:pPr>
            <w:r>
              <w:rPr>
                <w:b/>
                <w:bCs/>
                <w:sz w:val="20"/>
                <w:lang w:val="ga"/>
              </w:rPr>
              <w:t>13</w:t>
            </w:r>
          </w:p>
        </w:tc>
        <w:tc>
          <w:tcPr>
            <w:tcW w:w="1736" w:type="dxa"/>
            <w:tcBorders>
              <w:bottom w:val="single" w:sz="4" w:space="0" w:color="000000"/>
            </w:tcBorders>
          </w:tcPr>
          <w:p w14:paraId="3B58D0C3" w14:textId="77777777" w:rsidR="009856C7" w:rsidRDefault="007678C1">
            <w:pPr>
              <w:pStyle w:val="TableParagraph"/>
              <w:spacing w:line="206" w:lineRule="exact"/>
              <w:ind w:right="111"/>
              <w:rPr>
                <w:sz w:val="20"/>
              </w:rPr>
            </w:pPr>
            <w:r>
              <w:rPr>
                <w:sz w:val="20"/>
                <w:lang w:val="ga"/>
              </w:rPr>
              <w:t>222,458</w:t>
            </w:r>
          </w:p>
        </w:tc>
        <w:tc>
          <w:tcPr>
            <w:tcW w:w="1721" w:type="dxa"/>
            <w:tcBorders>
              <w:bottom w:val="single" w:sz="4" w:space="0" w:color="000000"/>
            </w:tcBorders>
            <w:shd w:val="clear" w:color="auto" w:fill="E4E4E4"/>
          </w:tcPr>
          <w:p w14:paraId="594D8E86" w14:textId="77777777" w:rsidR="009856C7" w:rsidRDefault="007678C1">
            <w:pPr>
              <w:pStyle w:val="TableParagraph"/>
              <w:spacing w:line="206" w:lineRule="exact"/>
              <w:ind w:right="106"/>
              <w:rPr>
                <w:sz w:val="20"/>
              </w:rPr>
            </w:pPr>
            <w:r>
              <w:rPr>
                <w:sz w:val="20"/>
                <w:lang w:val="ga"/>
              </w:rPr>
              <w:t>207,733</w:t>
            </w:r>
          </w:p>
        </w:tc>
      </w:tr>
      <w:tr w:rsidR="009856C7" w14:paraId="502D78B1" w14:textId="77777777">
        <w:trPr>
          <w:trHeight w:val="230"/>
        </w:trPr>
        <w:tc>
          <w:tcPr>
            <w:tcW w:w="5547" w:type="dxa"/>
          </w:tcPr>
          <w:p w14:paraId="2AB878E7" w14:textId="77777777" w:rsidR="009856C7" w:rsidRDefault="007678C1">
            <w:pPr>
              <w:pStyle w:val="TableParagraph"/>
              <w:spacing w:line="210" w:lineRule="exact"/>
              <w:ind w:left="50"/>
              <w:jc w:val="left"/>
              <w:rPr>
                <w:b/>
                <w:sz w:val="20"/>
              </w:rPr>
            </w:pPr>
            <w:r>
              <w:rPr>
                <w:b/>
                <w:bCs/>
                <w:sz w:val="20"/>
                <w:lang w:val="ga"/>
              </w:rPr>
              <w:t>Caiteachas Iomlán</w:t>
            </w:r>
          </w:p>
        </w:tc>
        <w:tc>
          <w:tcPr>
            <w:tcW w:w="1326" w:type="dxa"/>
          </w:tcPr>
          <w:p w14:paraId="02031275" w14:textId="77777777" w:rsidR="009856C7" w:rsidRDefault="009856C7">
            <w:pPr>
              <w:pStyle w:val="TableParagraph"/>
              <w:jc w:val="left"/>
              <w:rPr>
                <w:rFonts w:ascii="Times New Roman"/>
                <w:sz w:val="16"/>
              </w:rPr>
            </w:pPr>
          </w:p>
        </w:tc>
        <w:tc>
          <w:tcPr>
            <w:tcW w:w="1736" w:type="dxa"/>
            <w:tcBorders>
              <w:top w:val="single" w:sz="4" w:space="0" w:color="000000"/>
              <w:bottom w:val="single" w:sz="4" w:space="0" w:color="000000"/>
            </w:tcBorders>
          </w:tcPr>
          <w:p w14:paraId="4AE7D27E" w14:textId="77777777" w:rsidR="009856C7" w:rsidRDefault="007678C1">
            <w:pPr>
              <w:pStyle w:val="TableParagraph"/>
              <w:spacing w:line="210" w:lineRule="exact"/>
              <w:ind w:right="108"/>
              <w:rPr>
                <w:b/>
                <w:sz w:val="20"/>
              </w:rPr>
            </w:pPr>
            <w:r>
              <w:rPr>
                <w:b/>
                <w:bCs/>
                <w:sz w:val="20"/>
                <w:lang w:val="ga"/>
              </w:rPr>
              <w:t>65,998,743</w:t>
            </w:r>
          </w:p>
        </w:tc>
        <w:tc>
          <w:tcPr>
            <w:tcW w:w="1721" w:type="dxa"/>
            <w:tcBorders>
              <w:top w:val="single" w:sz="4" w:space="0" w:color="000000"/>
              <w:bottom w:val="single" w:sz="4" w:space="0" w:color="000000"/>
            </w:tcBorders>
            <w:shd w:val="clear" w:color="auto" w:fill="E4E4E4"/>
          </w:tcPr>
          <w:p w14:paraId="3A830A43" w14:textId="77777777" w:rsidR="009856C7" w:rsidRDefault="007678C1">
            <w:pPr>
              <w:pStyle w:val="TableParagraph"/>
              <w:spacing w:line="210" w:lineRule="exact"/>
              <w:ind w:right="107"/>
              <w:rPr>
                <w:b/>
                <w:sz w:val="20"/>
              </w:rPr>
            </w:pPr>
            <w:r>
              <w:rPr>
                <w:b/>
                <w:bCs/>
                <w:sz w:val="20"/>
                <w:lang w:val="ga"/>
              </w:rPr>
              <w:t>62,837,660</w:t>
            </w:r>
          </w:p>
        </w:tc>
      </w:tr>
      <w:tr w:rsidR="009856C7" w14:paraId="6DAE5452" w14:textId="77777777">
        <w:trPr>
          <w:trHeight w:val="578"/>
        </w:trPr>
        <w:tc>
          <w:tcPr>
            <w:tcW w:w="5547" w:type="dxa"/>
          </w:tcPr>
          <w:p w14:paraId="7B7BFBA8" w14:textId="77777777" w:rsidR="009856C7" w:rsidRDefault="007678C1">
            <w:pPr>
              <w:pStyle w:val="TableParagraph"/>
              <w:spacing w:before="230"/>
              <w:ind w:left="50"/>
              <w:jc w:val="left"/>
              <w:rPr>
                <w:b/>
                <w:sz w:val="20"/>
              </w:rPr>
            </w:pPr>
            <w:r>
              <w:rPr>
                <w:b/>
                <w:bCs/>
                <w:sz w:val="20"/>
                <w:lang w:val="ga"/>
              </w:rPr>
              <w:t>Barrachas / (Easnamh) don Bhliain roimh Leithreasuithe</w:t>
            </w:r>
          </w:p>
        </w:tc>
        <w:tc>
          <w:tcPr>
            <w:tcW w:w="1326" w:type="dxa"/>
          </w:tcPr>
          <w:p w14:paraId="5E7268AC" w14:textId="77777777" w:rsidR="009856C7" w:rsidRDefault="009856C7">
            <w:pPr>
              <w:pStyle w:val="TableParagraph"/>
              <w:jc w:val="left"/>
              <w:rPr>
                <w:rFonts w:ascii="Times New Roman"/>
                <w:sz w:val="20"/>
              </w:rPr>
            </w:pPr>
          </w:p>
        </w:tc>
        <w:tc>
          <w:tcPr>
            <w:tcW w:w="1736" w:type="dxa"/>
            <w:tcBorders>
              <w:top w:val="single" w:sz="4" w:space="0" w:color="000000"/>
            </w:tcBorders>
          </w:tcPr>
          <w:p w14:paraId="66266613" w14:textId="77777777" w:rsidR="009856C7" w:rsidRDefault="007678C1">
            <w:pPr>
              <w:pStyle w:val="TableParagraph"/>
              <w:spacing w:before="230"/>
              <w:ind w:right="108"/>
              <w:rPr>
                <w:b/>
                <w:sz w:val="20"/>
              </w:rPr>
            </w:pPr>
            <w:r>
              <w:rPr>
                <w:b/>
                <w:bCs/>
                <w:sz w:val="20"/>
                <w:lang w:val="ga"/>
              </w:rPr>
              <w:t>45,970</w:t>
            </w:r>
          </w:p>
        </w:tc>
        <w:tc>
          <w:tcPr>
            <w:tcW w:w="1721" w:type="dxa"/>
            <w:tcBorders>
              <w:top w:val="single" w:sz="4" w:space="0" w:color="000000"/>
            </w:tcBorders>
            <w:shd w:val="clear" w:color="auto" w:fill="E4E4E4"/>
          </w:tcPr>
          <w:p w14:paraId="6A26CDB4" w14:textId="77777777" w:rsidR="009856C7" w:rsidRDefault="007678C1">
            <w:pPr>
              <w:pStyle w:val="TableParagraph"/>
              <w:spacing w:before="230"/>
              <w:ind w:right="108"/>
              <w:rPr>
                <w:b/>
                <w:sz w:val="20"/>
              </w:rPr>
            </w:pPr>
            <w:r>
              <w:rPr>
                <w:b/>
                <w:bCs/>
                <w:sz w:val="20"/>
                <w:lang w:val="ga"/>
              </w:rPr>
              <w:t>(203,604)</w:t>
            </w:r>
          </w:p>
        </w:tc>
      </w:tr>
      <w:tr w:rsidR="009856C7" w14:paraId="448AB5ED" w14:textId="77777777">
        <w:trPr>
          <w:trHeight w:val="342"/>
        </w:trPr>
        <w:tc>
          <w:tcPr>
            <w:tcW w:w="5547" w:type="dxa"/>
          </w:tcPr>
          <w:p w14:paraId="53E5B723" w14:textId="77777777" w:rsidR="009856C7" w:rsidRDefault="007678C1">
            <w:pPr>
              <w:pStyle w:val="TableParagraph"/>
              <w:spacing w:before="112" w:line="211" w:lineRule="exact"/>
              <w:ind w:left="50"/>
              <w:jc w:val="left"/>
              <w:rPr>
                <w:sz w:val="20"/>
              </w:rPr>
            </w:pPr>
            <w:r>
              <w:rPr>
                <w:sz w:val="20"/>
                <w:lang w:val="ga"/>
              </w:rPr>
              <w:t>Aistriú (chuig) / ón gCuntas Caipitil</w:t>
            </w:r>
          </w:p>
        </w:tc>
        <w:tc>
          <w:tcPr>
            <w:tcW w:w="1326" w:type="dxa"/>
          </w:tcPr>
          <w:p w14:paraId="2EAFA28A" w14:textId="77777777" w:rsidR="009856C7" w:rsidRDefault="007678C1">
            <w:pPr>
              <w:pStyle w:val="TableParagraph"/>
              <w:spacing w:before="112" w:line="211" w:lineRule="exact"/>
              <w:ind w:left="241" w:right="2"/>
              <w:jc w:val="center"/>
              <w:rPr>
                <w:b/>
                <w:sz w:val="20"/>
              </w:rPr>
            </w:pPr>
            <w:r>
              <w:rPr>
                <w:b/>
                <w:bCs/>
                <w:sz w:val="20"/>
                <w:lang w:val="ga"/>
              </w:rPr>
              <w:t>20</w:t>
            </w:r>
          </w:p>
        </w:tc>
        <w:tc>
          <w:tcPr>
            <w:tcW w:w="1736" w:type="dxa"/>
            <w:tcBorders>
              <w:bottom w:val="single" w:sz="4" w:space="0" w:color="000000"/>
            </w:tcBorders>
          </w:tcPr>
          <w:p w14:paraId="22FB6665" w14:textId="77777777" w:rsidR="009856C7" w:rsidRDefault="007678C1">
            <w:pPr>
              <w:pStyle w:val="TableParagraph"/>
              <w:spacing w:before="112" w:line="211" w:lineRule="exact"/>
              <w:ind w:right="110"/>
              <w:rPr>
                <w:sz w:val="20"/>
              </w:rPr>
            </w:pPr>
            <w:r>
              <w:rPr>
                <w:sz w:val="20"/>
                <w:lang w:val="ga"/>
              </w:rPr>
              <w:t>(177,320)</w:t>
            </w:r>
          </w:p>
        </w:tc>
        <w:tc>
          <w:tcPr>
            <w:tcW w:w="1721" w:type="dxa"/>
            <w:tcBorders>
              <w:bottom w:val="single" w:sz="4" w:space="0" w:color="000000"/>
            </w:tcBorders>
            <w:shd w:val="clear" w:color="auto" w:fill="E4E4E4"/>
          </w:tcPr>
          <w:p w14:paraId="2193F780" w14:textId="77777777" w:rsidR="009856C7" w:rsidRDefault="007678C1">
            <w:pPr>
              <w:pStyle w:val="TableParagraph"/>
              <w:spacing w:before="112" w:line="211" w:lineRule="exact"/>
              <w:ind w:right="108"/>
              <w:rPr>
                <w:sz w:val="20"/>
              </w:rPr>
            </w:pPr>
            <w:r>
              <w:rPr>
                <w:sz w:val="20"/>
                <w:lang w:val="ga"/>
              </w:rPr>
              <w:t>(130,990)</w:t>
            </w:r>
          </w:p>
        </w:tc>
      </w:tr>
      <w:tr w:rsidR="009856C7" w14:paraId="75EAC82A" w14:textId="77777777">
        <w:trPr>
          <w:trHeight w:val="577"/>
        </w:trPr>
        <w:tc>
          <w:tcPr>
            <w:tcW w:w="5547" w:type="dxa"/>
          </w:tcPr>
          <w:p w14:paraId="1872296E" w14:textId="77777777" w:rsidR="009856C7" w:rsidRDefault="007678C1">
            <w:pPr>
              <w:pStyle w:val="TableParagraph"/>
              <w:spacing w:before="230"/>
              <w:ind w:left="50"/>
              <w:jc w:val="left"/>
              <w:rPr>
                <w:b/>
                <w:sz w:val="20"/>
              </w:rPr>
            </w:pPr>
            <w:r>
              <w:rPr>
                <w:b/>
                <w:bCs/>
                <w:sz w:val="20"/>
                <w:lang w:val="ga"/>
              </w:rPr>
              <w:t>(Easnamh) / Barrachas don Bhliain tar éis Leithreasuithe</w:t>
            </w:r>
          </w:p>
        </w:tc>
        <w:tc>
          <w:tcPr>
            <w:tcW w:w="1326" w:type="dxa"/>
          </w:tcPr>
          <w:p w14:paraId="6EAC1CC0" w14:textId="77777777" w:rsidR="009856C7" w:rsidRDefault="009856C7">
            <w:pPr>
              <w:pStyle w:val="TableParagraph"/>
              <w:jc w:val="left"/>
              <w:rPr>
                <w:rFonts w:ascii="Times New Roman"/>
                <w:sz w:val="20"/>
              </w:rPr>
            </w:pPr>
          </w:p>
        </w:tc>
        <w:tc>
          <w:tcPr>
            <w:tcW w:w="1736" w:type="dxa"/>
            <w:tcBorders>
              <w:top w:val="single" w:sz="4" w:space="0" w:color="000000"/>
            </w:tcBorders>
          </w:tcPr>
          <w:p w14:paraId="5BD7F001" w14:textId="77777777" w:rsidR="009856C7" w:rsidRDefault="007678C1">
            <w:pPr>
              <w:pStyle w:val="TableParagraph"/>
              <w:spacing w:before="230"/>
              <w:ind w:right="111"/>
              <w:rPr>
                <w:b/>
                <w:sz w:val="20"/>
              </w:rPr>
            </w:pPr>
            <w:r>
              <w:rPr>
                <w:b/>
                <w:bCs/>
                <w:sz w:val="20"/>
                <w:lang w:val="ga"/>
              </w:rPr>
              <w:t>(131,350)</w:t>
            </w:r>
          </w:p>
        </w:tc>
        <w:tc>
          <w:tcPr>
            <w:tcW w:w="1721" w:type="dxa"/>
            <w:tcBorders>
              <w:top w:val="single" w:sz="4" w:space="0" w:color="000000"/>
            </w:tcBorders>
            <w:shd w:val="clear" w:color="auto" w:fill="E4E4E4"/>
          </w:tcPr>
          <w:p w14:paraId="061F32C1" w14:textId="77777777" w:rsidR="009856C7" w:rsidRDefault="007678C1">
            <w:pPr>
              <w:pStyle w:val="TableParagraph"/>
              <w:spacing w:before="230"/>
              <w:ind w:right="108"/>
              <w:rPr>
                <w:b/>
                <w:sz w:val="20"/>
              </w:rPr>
            </w:pPr>
            <w:r>
              <w:rPr>
                <w:b/>
                <w:bCs/>
                <w:sz w:val="20"/>
                <w:lang w:val="ga"/>
              </w:rPr>
              <w:t>(334,594)</w:t>
            </w:r>
          </w:p>
        </w:tc>
      </w:tr>
      <w:tr w:rsidR="009856C7" w14:paraId="73209284" w14:textId="77777777">
        <w:trPr>
          <w:trHeight w:val="571"/>
        </w:trPr>
        <w:tc>
          <w:tcPr>
            <w:tcW w:w="5547" w:type="dxa"/>
          </w:tcPr>
          <w:p w14:paraId="4B0DD9FC" w14:textId="77777777" w:rsidR="009856C7" w:rsidRDefault="007678C1">
            <w:pPr>
              <w:pStyle w:val="TableParagraph"/>
              <w:spacing w:before="110"/>
              <w:ind w:left="50"/>
              <w:jc w:val="left"/>
              <w:rPr>
                <w:sz w:val="20"/>
              </w:rPr>
            </w:pPr>
            <w:r>
              <w:rPr>
                <w:sz w:val="20"/>
                <w:lang w:val="ga"/>
              </w:rPr>
              <w:t>Iarmhéid Tugtha ar Aghaidh ar an 1 Eanáir</w:t>
            </w:r>
          </w:p>
        </w:tc>
        <w:tc>
          <w:tcPr>
            <w:tcW w:w="1326" w:type="dxa"/>
          </w:tcPr>
          <w:p w14:paraId="6D707395" w14:textId="77777777" w:rsidR="009856C7" w:rsidRDefault="009856C7">
            <w:pPr>
              <w:pStyle w:val="TableParagraph"/>
              <w:jc w:val="left"/>
              <w:rPr>
                <w:rFonts w:ascii="Times New Roman"/>
                <w:sz w:val="20"/>
              </w:rPr>
            </w:pPr>
          </w:p>
        </w:tc>
        <w:tc>
          <w:tcPr>
            <w:tcW w:w="1736" w:type="dxa"/>
            <w:tcBorders>
              <w:bottom w:val="single" w:sz="4" w:space="0" w:color="000000"/>
            </w:tcBorders>
          </w:tcPr>
          <w:p w14:paraId="0E0F0F92" w14:textId="77777777" w:rsidR="009856C7" w:rsidRDefault="007678C1">
            <w:pPr>
              <w:pStyle w:val="TableParagraph"/>
              <w:spacing w:before="110"/>
              <w:ind w:right="110"/>
              <w:rPr>
                <w:sz w:val="20"/>
              </w:rPr>
            </w:pPr>
            <w:r>
              <w:rPr>
                <w:sz w:val="20"/>
                <w:lang w:val="ga"/>
              </w:rPr>
              <w:t>1,827,969</w:t>
            </w:r>
          </w:p>
        </w:tc>
        <w:tc>
          <w:tcPr>
            <w:tcW w:w="1721" w:type="dxa"/>
            <w:tcBorders>
              <w:bottom w:val="single" w:sz="4" w:space="0" w:color="000000"/>
            </w:tcBorders>
            <w:shd w:val="clear" w:color="auto" w:fill="E4E4E4"/>
          </w:tcPr>
          <w:p w14:paraId="72D51201" w14:textId="77777777" w:rsidR="009856C7" w:rsidRDefault="007678C1">
            <w:pPr>
              <w:pStyle w:val="TableParagraph"/>
              <w:spacing w:before="110"/>
              <w:ind w:right="107"/>
              <w:rPr>
                <w:sz w:val="20"/>
              </w:rPr>
            </w:pPr>
            <w:r>
              <w:rPr>
                <w:sz w:val="20"/>
                <w:lang w:val="ga"/>
              </w:rPr>
              <w:t>2,162,563</w:t>
            </w:r>
          </w:p>
        </w:tc>
      </w:tr>
      <w:tr w:rsidR="009856C7" w14:paraId="703718B3" w14:textId="77777777">
        <w:trPr>
          <w:trHeight w:val="232"/>
        </w:trPr>
        <w:tc>
          <w:tcPr>
            <w:tcW w:w="5547" w:type="dxa"/>
          </w:tcPr>
          <w:p w14:paraId="43A1D05B" w14:textId="77777777" w:rsidR="009856C7" w:rsidRDefault="007678C1">
            <w:pPr>
              <w:pStyle w:val="TableParagraph"/>
              <w:spacing w:line="212" w:lineRule="exact"/>
              <w:ind w:left="50"/>
              <w:jc w:val="left"/>
              <w:rPr>
                <w:b/>
                <w:sz w:val="20"/>
              </w:rPr>
            </w:pPr>
            <w:r>
              <w:rPr>
                <w:b/>
                <w:bCs/>
                <w:sz w:val="20"/>
                <w:lang w:val="ga"/>
              </w:rPr>
              <w:t>Iarmhéid Tugtha ar Aghaidh an 31 Nollaig</w:t>
            </w:r>
          </w:p>
        </w:tc>
        <w:tc>
          <w:tcPr>
            <w:tcW w:w="1326" w:type="dxa"/>
          </w:tcPr>
          <w:p w14:paraId="31C31D62" w14:textId="77777777" w:rsidR="009856C7" w:rsidRDefault="009856C7">
            <w:pPr>
              <w:pStyle w:val="TableParagraph"/>
              <w:jc w:val="left"/>
              <w:rPr>
                <w:rFonts w:ascii="Times New Roman"/>
                <w:sz w:val="16"/>
              </w:rPr>
            </w:pPr>
          </w:p>
        </w:tc>
        <w:tc>
          <w:tcPr>
            <w:tcW w:w="1736" w:type="dxa"/>
            <w:tcBorders>
              <w:top w:val="single" w:sz="4" w:space="0" w:color="000000"/>
              <w:bottom w:val="double" w:sz="4" w:space="0" w:color="000000"/>
            </w:tcBorders>
          </w:tcPr>
          <w:p w14:paraId="254B08C7" w14:textId="77777777" w:rsidR="009856C7" w:rsidRDefault="007678C1">
            <w:pPr>
              <w:pStyle w:val="TableParagraph"/>
              <w:spacing w:line="212" w:lineRule="exact"/>
              <w:ind w:right="110"/>
              <w:rPr>
                <w:b/>
                <w:sz w:val="20"/>
              </w:rPr>
            </w:pPr>
            <w:r>
              <w:rPr>
                <w:b/>
                <w:bCs/>
                <w:sz w:val="20"/>
                <w:lang w:val="ga"/>
              </w:rPr>
              <w:t>1,696,619</w:t>
            </w:r>
          </w:p>
        </w:tc>
        <w:tc>
          <w:tcPr>
            <w:tcW w:w="1721" w:type="dxa"/>
            <w:tcBorders>
              <w:top w:val="single" w:sz="4" w:space="0" w:color="000000"/>
              <w:bottom w:val="double" w:sz="4" w:space="0" w:color="000000"/>
            </w:tcBorders>
            <w:shd w:val="clear" w:color="auto" w:fill="E4E4E4"/>
          </w:tcPr>
          <w:p w14:paraId="4A9C7B68" w14:textId="77777777" w:rsidR="009856C7" w:rsidRDefault="007678C1">
            <w:pPr>
              <w:pStyle w:val="TableParagraph"/>
              <w:spacing w:line="212" w:lineRule="exact"/>
              <w:ind w:right="107"/>
              <w:rPr>
                <w:b/>
                <w:sz w:val="20"/>
              </w:rPr>
            </w:pPr>
            <w:r>
              <w:rPr>
                <w:b/>
                <w:bCs/>
                <w:sz w:val="20"/>
                <w:lang w:val="ga"/>
              </w:rPr>
              <w:t>1,827,969</w:t>
            </w:r>
          </w:p>
        </w:tc>
      </w:tr>
    </w:tbl>
    <w:p w14:paraId="0CBB75A7" w14:textId="77777777" w:rsidR="009856C7" w:rsidRDefault="009856C7">
      <w:pPr>
        <w:pStyle w:val="BodyText"/>
        <w:spacing w:before="149"/>
        <w:rPr>
          <w:b/>
          <w:sz w:val="28"/>
        </w:rPr>
      </w:pPr>
    </w:p>
    <w:p w14:paraId="0E9D4D6E" w14:textId="77777777" w:rsidR="009856C7" w:rsidRPr="001423D4" w:rsidRDefault="007678C1" w:rsidP="00CF5153">
      <w:pPr>
        <w:pStyle w:val="BodyText"/>
        <w:spacing w:line="480" w:lineRule="auto"/>
        <w:ind w:left="153" w:right="1989"/>
        <w:rPr>
          <w:lang w:val="ga"/>
        </w:rPr>
      </w:pPr>
      <w:r>
        <w:rPr>
          <w:lang w:val="ga"/>
        </w:rPr>
        <w:t>Tá an Ráiteas ar Shreabhadh Airgid agus nótaí 1 go 24 mar chuid de na ráitis airgeadais seo. Thar ceann Bhord an Bhoird um Fhaisnéis do Shaoránaigh.</w:t>
      </w:r>
    </w:p>
    <w:p w14:paraId="43B02C8F" w14:textId="77777777" w:rsidR="009856C7" w:rsidRPr="001423D4" w:rsidRDefault="009856C7">
      <w:pPr>
        <w:pStyle w:val="BodyText"/>
        <w:rPr>
          <w:lang w:val="ga"/>
        </w:rPr>
      </w:pPr>
    </w:p>
    <w:p w14:paraId="58AA3B3F" w14:textId="77777777" w:rsidR="009856C7" w:rsidRPr="001423D4" w:rsidRDefault="007678C1">
      <w:pPr>
        <w:pStyle w:val="BodyText"/>
        <w:spacing w:before="197"/>
        <w:rPr>
          <w:lang w:val="ga"/>
        </w:rPr>
      </w:pPr>
      <w:r>
        <w:rPr>
          <w:noProof/>
          <w:lang w:val="ga"/>
        </w:rPr>
        <mc:AlternateContent>
          <mc:Choice Requires="wps">
            <w:drawing>
              <wp:anchor distT="0" distB="0" distL="0" distR="0" simplePos="0" relativeHeight="487592448" behindDoc="1" locked="0" layoutInCell="1" allowOverlap="1" wp14:anchorId="20E565AA" wp14:editId="1B79E49B">
                <wp:simplePos x="0" y="0"/>
                <wp:positionH relativeFrom="page">
                  <wp:posOffset>457200</wp:posOffset>
                </wp:positionH>
                <wp:positionV relativeFrom="paragraph">
                  <wp:posOffset>286696</wp:posOffset>
                </wp:positionV>
                <wp:extent cx="119888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369878" id="Graphic 20" o:spid="_x0000_s1026" style="position:absolute;margin-left:36pt;margin-top:22.55pt;width:94.4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He2auPgAAAACAEAAA8AAABkcnMvZG93bnJldi54bWxMj01PwzAMhu9I/IfISFwQS9fB&#10;QKXphCYhkHba+BI3tzFttSYpSbq1/x7vBEf7tV4/T74aTScO5EPrrIL5LAFBtnK6tbWCt9en63sQ&#10;IaLV2DlLCiYKsCrOz3LMtDvaLR12sRZcYkOGCpoY+0zKUDVkMMxcT5azb+cNRh59LbXHI5ebTqZJ&#10;spQGW8sfGuxp3VC13w1Gwf5r83KFn5P+2Xy8T6UPi+2wflbq8mJ8fAARaYx/x3DCZ3QomKl0g9VB&#10;dAruUlaJCm5u5yA4T5cJq5SnxQJkkcv/AsUvAAAA//8DAFBLAQItABQABgAIAAAAIQC2gziS/gAA&#10;AOEBAAATAAAAAAAAAAAAAAAAAAAAAABbQ29udGVudF9UeXBlc10ueG1sUEsBAi0AFAAGAAgAAAAh&#10;ADj9If/WAAAAlAEAAAsAAAAAAAAAAAAAAAAALwEAAF9yZWxzLy5yZWxzUEsBAi0AFAAGAAgAAAAh&#10;ABd/ozETAgAAWwQAAA4AAAAAAAAAAAAAAAAALgIAAGRycy9lMm9Eb2MueG1sUEsBAi0AFAAGAAgA&#10;AAAhAHe2auPgAAAACAEAAA8AAAAAAAAAAAAAAAAAbQQAAGRycy9kb3ducmV2LnhtbFBLBQYAAAAA&#10;BAAEAPMAAAB6BQAAAAA=&#10;" path="m,l1198764,e" filled="f" strokeweight=".22133mm">
                <v:path arrowok="t"/>
                <w10:wrap type="topAndBottom" anchorx="page"/>
              </v:shape>
            </w:pict>
          </mc:Fallback>
        </mc:AlternateContent>
      </w:r>
      <w:r>
        <w:rPr>
          <w:noProof/>
          <w:lang w:val="ga"/>
        </w:rPr>
        <mc:AlternateContent>
          <mc:Choice Requires="wps">
            <w:drawing>
              <wp:anchor distT="0" distB="0" distL="0" distR="0" simplePos="0" relativeHeight="487592960" behindDoc="1" locked="0" layoutInCell="1" allowOverlap="1" wp14:anchorId="2E43CA7A" wp14:editId="79BB7EB0">
                <wp:simplePos x="0" y="0"/>
                <wp:positionH relativeFrom="page">
                  <wp:posOffset>2743835</wp:posOffset>
                </wp:positionH>
                <wp:positionV relativeFrom="paragraph">
                  <wp:posOffset>286696</wp:posOffset>
                </wp:positionV>
                <wp:extent cx="119888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A6B825" id="Graphic 21" o:spid="_x0000_s1026" style="position:absolute;margin-left:216.05pt;margin-top:22.55pt;width:94.4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OUOInDgAAAACQEAAA8AAABkcnMvZG93bnJldi54bWxMj09Lw0AQxe+C32EZwYvYTRMt&#10;GrMpUhCFnlptxdskuyah2dmY3bTJt3d60tP8e7z3m2w52lYcTe8bRwrmswiEodLphioFH+8vtw8g&#10;fEDS2DoyCibjYZlfXmSYaneijTluQyXYhHyKCuoQulRKX9bGop+5zhDfvl1vMfDYV1L3eGJz28o4&#10;ihbSYkOcUGNnVrUpD9vBKjh8rd9u8HPSP+v9bip6n2yG1atS11fj8xOIYMbwJ4YzPqNDzkyFG0h7&#10;0Sq4S+I5S7m558qCRRw9gijOiwRknsn/H+S/AAAA//8DAFBLAQItABQABgAIAAAAIQC2gziS/gAA&#10;AOEBAAATAAAAAAAAAAAAAAAAAAAAAABbQ29udGVudF9UeXBlc10ueG1sUEsBAi0AFAAGAAgAAAAh&#10;ADj9If/WAAAAlAEAAAsAAAAAAAAAAAAAAAAALwEAAF9yZWxzLy5yZWxzUEsBAi0AFAAGAAgAAAAh&#10;ABd/ozETAgAAWwQAAA4AAAAAAAAAAAAAAAAALgIAAGRycy9lMm9Eb2MueG1sUEsBAi0AFAAGAAgA&#10;AAAhAOUOInDgAAAACQEAAA8AAAAAAAAAAAAAAAAAbQQAAGRycy9kb3ducmV2LnhtbFBLBQYAAAAA&#10;BAAEAPMAAAB6BQAAAAA=&#10;" path="m,l1198764,e" filled="f" strokeweight=".22133mm">
                <v:path arrowok="t"/>
                <w10:wrap type="topAndBottom" anchorx="page"/>
              </v:shape>
            </w:pict>
          </mc:Fallback>
        </mc:AlternateContent>
      </w:r>
    </w:p>
    <w:p w14:paraId="15AFBCCD" w14:textId="77777777" w:rsidR="009856C7" w:rsidRPr="001423D4" w:rsidRDefault="007678C1">
      <w:pPr>
        <w:pStyle w:val="BodyText"/>
        <w:tabs>
          <w:tab w:val="left" w:pos="3754"/>
        </w:tabs>
        <w:spacing w:before="3"/>
        <w:ind w:left="153"/>
        <w:rPr>
          <w:lang w:val="ga"/>
        </w:rPr>
      </w:pPr>
      <w:r>
        <w:rPr>
          <w:lang w:val="ga"/>
        </w:rPr>
        <w:t>Claire Byrne</w:t>
      </w:r>
      <w:r>
        <w:rPr>
          <w:lang w:val="ga"/>
        </w:rPr>
        <w:tab/>
        <w:t>Seamus Smith</w:t>
      </w:r>
    </w:p>
    <w:p w14:paraId="11EAC0F1" w14:textId="77777777" w:rsidR="009856C7" w:rsidRPr="001423D4" w:rsidRDefault="007678C1">
      <w:pPr>
        <w:pStyle w:val="BodyText"/>
        <w:tabs>
          <w:tab w:val="left" w:pos="3754"/>
        </w:tabs>
        <w:ind w:left="153"/>
        <w:rPr>
          <w:lang w:val="ga"/>
        </w:rPr>
      </w:pPr>
      <w:r>
        <w:rPr>
          <w:lang w:val="ga"/>
        </w:rPr>
        <w:t>Comhalta Boird</w:t>
      </w:r>
      <w:r>
        <w:rPr>
          <w:lang w:val="ga"/>
        </w:rPr>
        <w:tab/>
        <w:t>Comhalta Boird</w:t>
      </w:r>
    </w:p>
    <w:p w14:paraId="75F8A76D" w14:textId="77777777" w:rsidR="009856C7" w:rsidRPr="001423D4" w:rsidRDefault="007678C1">
      <w:pPr>
        <w:pStyle w:val="BodyText"/>
        <w:tabs>
          <w:tab w:val="left" w:pos="3754"/>
        </w:tabs>
        <w:spacing w:before="1"/>
        <w:ind w:left="153"/>
        <w:rPr>
          <w:lang w:val="ga"/>
        </w:rPr>
      </w:pPr>
      <w:r>
        <w:rPr>
          <w:lang w:val="ga"/>
        </w:rPr>
        <w:t>Dáta: 24/07/2026</w:t>
      </w:r>
      <w:r>
        <w:rPr>
          <w:lang w:val="ga"/>
        </w:rPr>
        <w:tab/>
        <w:t>Dáta: 24/07/2026</w:t>
      </w:r>
    </w:p>
    <w:p w14:paraId="5F3C048B" w14:textId="77777777" w:rsidR="009856C7" w:rsidRPr="001423D4" w:rsidRDefault="009856C7">
      <w:pPr>
        <w:pStyle w:val="BodyText"/>
        <w:rPr>
          <w:lang w:val="ga"/>
        </w:rPr>
        <w:sectPr w:rsidR="009856C7" w:rsidRPr="001423D4">
          <w:headerReference w:type="default" r:id="rId18"/>
          <w:footerReference w:type="default" r:id="rId19"/>
          <w:pgSz w:w="11910" w:h="16840"/>
          <w:pgMar w:top="780" w:right="708" w:bottom="680" w:left="566" w:header="443" w:footer="497" w:gutter="0"/>
          <w:cols w:space="720"/>
        </w:sectPr>
      </w:pPr>
    </w:p>
    <w:p w14:paraId="1213924B" w14:textId="3FAA1441" w:rsidR="00DD0DBC" w:rsidRPr="005E1C5A" w:rsidRDefault="007678C1" w:rsidP="005E1C5A">
      <w:pPr>
        <w:pStyle w:val="Heading2"/>
        <w:ind w:left="142" w:right="713" w:firstLine="38"/>
        <w:rPr>
          <w:lang w:val="ga"/>
        </w:rPr>
      </w:pPr>
      <w:r>
        <w:rPr>
          <w:lang w:val="ga"/>
        </w:rPr>
        <w:lastRenderedPageBreak/>
        <w:t>An Ráiteas maidir le hIoncam</w:t>
      </w:r>
      <w:r w:rsidR="005E1C5A">
        <w:rPr>
          <w:lang w:val="ga"/>
        </w:rPr>
        <w:t xml:space="preserve"> </w:t>
      </w:r>
      <w:r w:rsidR="005E1C5A" w:rsidRPr="005E1C5A">
        <w:rPr>
          <w:lang w:val="ga"/>
        </w:rPr>
        <w:t>Cuimsitheach</w:t>
      </w:r>
    </w:p>
    <w:p w14:paraId="1C8743C1" w14:textId="23EC117B" w:rsidR="009856C7" w:rsidRPr="001423D4" w:rsidRDefault="007678C1" w:rsidP="00DD0DBC">
      <w:pPr>
        <w:pStyle w:val="Heading2"/>
        <w:ind w:left="142" w:right="713" w:firstLine="38"/>
        <w:rPr>
          <w:lang w:val="ga"/>
        </w:rPr>
      </w:pPr>
      <w:r>
        <w:rPr>
          <w:lang w:val="ga"/>
        </w:rPr>
        <w:t>don bhliain dar chríoch an 31 Nollaig 2025</w:t>
      </w:r>
    </w:p>
    <w:p w14:paraId="0C3F153D" w14:textId="77777777" w:rsidR="009856C7" w:rsidRPr="001423D4" w:rsidRDefault="009856C7">
      <w:pPr>
        <w:pStyle w:val="BodyText"/>
        <w:spacing w:before="5" w:after="1"/>
        <w:rPr>
          <w:b/>
          <w:sz w:val="19"/>
          <w:lang w:val="ga"/>
        </w:rPr>
      </w:pPr>
    </w:p>
    <w:tbl>
      <w:tblPr>
        <w:tblW w:w="0" w:type="auto"/>
        <w:tblInd w:w="219" w:type="dxa"/>
        <w:tblLayout w:type="fixed"/>
        <w:tblCellMar>
          <w:left w:w="0" w:type="dxa"/>
          <w:right w:w="0" w:type="dxa"/>
        </w:tblCellMar>
        <w:tblLook w:val="01E0" w:firstRow="1" w:lastRow="1" w:firstColumn="1" w:lastColumn="1" w:noHBand="0" w:noVBand="0"/>
      </w:tblPr>
      <w:tblGrid>
        <w:gridCol w:w="5552"/>
        <w:gridCol w:w="1320"/>
        <w:gridCol w:w="1738"/>
        <w:gridCol w:w="1716"/>
      </w:tblGrid>
      <w:tr w:rsidR="009856C7" w14:paraId="38585121" w14:textId="77777777">
        <w:trPr>
          <w:trHeight w:val="808"/>
        </w:trPr>
        <w:tc>
          <w:tcPr>
            <w:tcW w:w="5552" w:type="dxa"/>
          </w:tcPr>
          <w:p w14:paraId="6B1E7BA1" w14:textId="77777777" w:rsidR="009856C7" w:rsidRPr="001423D4" w:rsidRDefault="009856C7">
            <w:pPr>
              <w:pStyle w:val="TableParagraph"/>
              <w:jc w:val="left"/>
              <w:rPr>
                <w:rFonts w:ascii="Times New Roman"/>
                <w:sz w:val="20"/>
                <w:lang w:val="ga"/>
              </w:rPr>
            </w:pPr>
          </w:p>
        </w:tc>
        <w:tc>
          <w:tcPr>
            <w:tcW w:w="1320" w:type="dxa"/>
          </w:tcPr>
          <w:p w14:paraId="0B79D1B8" w14:textId="77777777" w:rsidR="009856C7" w:rsidRPr="001423D4" w:rsidRDefault="009856C7">
            <w:pPr>
              <w:pStyle w:val="TableParagraph"/>
              <w:jc w:val="left"/>
              <w:rPr>
                <w:b/>
                <w:sz w:val="20"/>
                <w:lang w:val="ga"/>
              </w:rPr>
            </w:pPr>
          </w:p>
          <w:p w14:paraId="5B6F27A1" w14:textId="77777777" w:rsidR="009856C7" w:rsidRDefault="007678C1">
            <w:pPr>
              <w:pStyle w:val="TableParagraph"/>
              <w:ind w:right="317"/>
              <w:rPr>
                <w:b/>
                <w:sz w:val="20"/>
              </w:rPr>
            </w:pPr>
            <w:r>
              <w:rPr>
                <w:b/>
                <w:bCs/>
                <w:sz w:val="20"/>
                <w:lang w:val="ga"/>
              </w:rPr>
              <w:t>Nóta</w:t>
            </w:r>
          </w:p>
        </w:tc>
        <w:tc>
          <w:tcPr>
            <w:tcW w:w="1738" w:type="dxa"/>
          </w:tcPr>
          <w:p w14:paraId="525036A3" w14:textId="77777777" w:rsidR="009856C7" w:rsidRDefault="007678C1">
            <w:pPr>
              <w:pStyle w:val="TableParagraph"/>
              <w:ind w:right="107"/>
              <w:rPr>
                <w:b/>
                <w:sz w:val="20"/>
              </w:rPr>
            </w:pPr>
            <w:r>
              <w:rPr>
                <w:b/>
                <w:bCs/>
                <w:sz w:val="20"/>
                <w:lang w:val="ga"/>
              </w:rPr>
              <w:t>2025</w:t>
            </w:r>
          </w:p>
          <w:p w14:paraId="6A4CDB50" w14:textId="77777777" w:rsidR="009856C7" w:rsidRDefault="009856C7">
            <w:pPr>
              <w:pStyle w:val="TableParagraph"/>
              <w:jc w:val="left"/>
              <w:rPr>
                <w:b/>
                <w:sz w:val="20"/>
              </w:rPr>
            </w:pPr>
          </w:p>
          <w:p w14:paraId="21866C93" w14:textId="77777777" w:rsidR="009856C7" w:rsidRDefault="007678C1">
            <w:pPr>
              <w:pStyle w:val="TableParagraph"/>
              <w:spacing w:before="1"/>
              <w:ind w:right="105"/>
              <w:rPr>
                <w:b/>
                <w:sz w:val="20"/>
              </w:rPr>
            </w:pPr>
            <w:r>
              <w:rPr>
                <w:b/>
                <w:bCs/>
                <w:sz w:val="20"/>
                <w:lang w:val="ga"/>
              </w:rPr>
              <w:t>€</w:t>
            </w:r>
          </w:p>
        </w:tc>
        <w:tc>
          <w:tcPr>
            <w:tcW w:w="1716" w:type="dxa"/>
            <w:shd w:val="clear" w:color="auto" w:fill="E4E4E4"/>
          </w:tcPr>
          <w:p w14:paraId="3CFFF515" w14:textId="77777777" w:rsidR="009856C7" w:rsidRDefault="007678C1">
            <w:pPr>
              <w:pStyle w:val="TableParagraph"/>
              <w:ind w:right="107"/>
              <w:rPr>
                <w:b/>
                <w:sz w:val="20"/>
              </w:rPr>
            </w:pPr>
            <w:r>
              <w:rPr>
                <w:b/>
                <w:bCs/>
                <w:sz w:val="20"/>
                <w:lang w:val="ga"/>
              </w:rPr>
              <w:t>2024</w:t>
            </w:r>
          </w:p>
          <w:p w14:paraId="4269EA84" w14:textId="77777777" w:rsidR="009856C7" w:rsidRDefault="009856C7">
            <w:pPr>
              <w:pStyle w:val="TableParagraph"/>
              <w:jc w:val="left"/>
              <w:rPr>
                <w:b/>
                <w:sz w:val="20"/>
              </w:rPr>
            </w:pPr>
          </w:p>
          <w:p w14:paraId="74569328" w14:textId="77777777" w:rsidR="009856C7" w:rsidRDefault="007678C1">
            <w:pPr>
              <w:pStyle w:val="TableParagraph"/>
              <w:spacing w:before="1"/>
              <w:ind w:right="105"/>
              <w:rPr>
                <w:b/>
                <w:sz w:val="20"/>
              </w:rPr>
            </w:pPr>
            <w:r>
              <w:rPr>
                <w:b/>
                <w:bCs/>
                <w:sz w:val="20"/>
                <w:lang w:val="ga"/>
              </w:rPr>
              <w:t>€</w:t>
            </w:r>
          </w:p>
        </w:tc>
      </w:tr>
      <w:tr w:rsidR="009856C7" w14:paraId="0DD934A8" w14:textId="77777777">
        <w:trPr>
          <w:trHeight w:val="459"/>
        </w:trPr>
        <w:tc>
          <w:tcPr>
            <w:tcW w:w="5552" w:type="dxa"/>
          </w:tcPr>
          <w:p w14:paraId="2F2D3289" w14:textId="77777777" w:rsidR="009856C7" w:rsidRPr="001423D4" w:rsidRDefault="007678C1">
            <w:pPr>
              <w:pStyle w:val="TableParagraph"/>
              <w:spacing w:before="110"/>
              <w:ind w:left="50"/>
              <w:jc w:val="left"/>
              <w:rPr>
                <w:b/>
                <w:sz w:val="20"/>
                <w:lang w:val="pt-PT"/>
              </w:rPr>
            </w:pPr>
            <w:r>
              <w:rPr>
                <w:b/>
                <w:bCs/>
                <w:sz w:val="20"/>
                <w:lang w:val="ga"/>
              </w:rPr>
              <w:t>(Easnamh) / Barrachas tar éis leithreasaí</w:t>
            </w:r>
          </w:p>
        </w:tc>
        <w:tc>
          <w:tcPr>
            <w:tcW w:w="1320" w:type="dxa"/>
          </w:tcPr>
          <w:p w14:paraId="73F8798C" w14:textId="77777777" w:rsidR="009856C7" w:rsidRPr="001423D4" w:rsidRDefault="009856C7">
            <w:pPr>
              <w:pStyle w:val="TableParagraph"/>
              <w:jc w:val="left"/>
              <w:rPr>
                <w:rFonts w:ascii="Times New Roman"/>
                <w:sz w:val="20"/>
                <w:lang w:val="pt-PT"/>
              </w:rPr>
            </w:pPr>
          </w:p>
        </w:tc>
        <w:tc>
          <w:tcPr>
            <w:tcW w:w="1738" w:type="dxa"/>
          </w:tcPr>
          <w:p w14:paraId="1E5BF083" w14:textId="77777777" w:rsidR="009856C7" w:rsidRDefault="007678C1">
            <w:pPr>
              <w:pStyle w:val="TableParagraph"/>
              <w:spacing w:before="110"/>
              <w:ind w:right="110"/>
              <w:rPr>
                <w:b/>
                <w:sz w:val="20"/>
              </w:rPr>
            </w:pPr>
            <w:r>
              <w:rPr>
                <w:b/>
                <w:bCs/>
                <w:sz w:val="20"/>
                <w:lang w:val="ga"/>
              </w:rPr>
              <w:t>(131,350)</w:t>
            </w:r>
          </w:p>
        </w:tc>
        <w:tc>
          <w:tcPr>
            <w:tcW w:w="1716" w:type="dxa"/>
            <w:shd w:val="clear" w:color="auto" w:fill="E4E4E4"/>
          </w:tcPr>
          <w:p w14:paraId="4826A6C8" w14:textId="77777777" w:rsidR="009856C7" w:rsidRDefault="007678C1">
            <w:pPr>
              <w:pStyle w:val="TableParagraph"/>
              <w:spacing w:before="110"/>
              <w:ind w:right="109"/>
              <w:rPr>
                <w:b/>
                <w:sz w:val="20"/>
              </w:rPr>
            </w:pPr>
            <w:r>
              <w:rPr>
                <w:b/>
                <w:bCs/>
                <w:sz w:val="20"/>
                <w:lang w:val="ga"/>
              </w:rPr>
              <w:t>(334,594)</w:t>
            </w:r>
          </w:p>
        </w:tc>
      </w:tr>
      <w:tr w:rsidR="009856C7" w14:paraId="0C029C6A" w14:textId="77777777">
        <w:trPr>
          <w:trHeight w:val="345"/>
        </w:trPr>
        <w:tc>
          <w:tcPr>
            <w:tcW w:w="5552" w:type="dxa"/>
          </w:tcPr>
          <w:p w14:paraId="60C5B705" w14:textId="77777777" w:rsidR="009856C7" w:rsidRDefault="007678C1">
            <w:pPr>
              <w:pStyle w:val="TableParagraph"/>
              <w:spacing w:before="112" w:line="214" w:lineRule="exact"/>
              <w:ind w:left="50"/>
              <w:jc w:val="left"/>
              <w:rPr>
                <w:sz w:val="20"/>
              </w:rPr>
            </w:pPr>
            <w:r>
              <w:rPr>
                <w:sz w:val="20"/>
                <w:lang w:val="ga"/>
              </w:rPr>
              <w:t>Gnóthachain ó Thaithí ar Oibleagáidí Sochair Scoir</w:t>
            </w:r>
          </w:p>
        </w:tc>
        <w:tc>
          <w:tcPr>
            <w:tcW w:w="1320" w:type="dxa"/>
          </w:tcPr>
          <w:p w14:paraId="1C0B182E" w14:textId="77777777" w:rsidR="009856C7" w:rsidRDefault="007678C1">
            <w:pPr>
              <w:pStyle w:val="TableParagraph"/>
              <w:spacing w:before="112" w:line="214" w:lineRule="exact"/>
              <w:ind w:right="271"/>
              <w:rPr>
                <w:b/>
                <w:sz w:val="20"/>
              </w:rPr>
            </w:pPr>
            <w:r>
              <w:rPr>
                <w:b/>
                <w:bCs/>
                <w:sz w:val="20"/>
                <w:lang w:val="ga"/>
              </w:rPr>
              <w:t>14 (d)</w:t>
            </w:r>
          </w:p>
        </w:tc>
        <w:tc>
          <w:tcPr>
            <w:tcW w:w="1738" w:type="dxa"/>
          </w:tcPr>
          <w:p w14:paraId="70AB5C9F" w14:textId="77777777" w:rsidR="009856C7" w:rsidRDefault="007678C1">
            <w:pPr>
              <w:pStyle w:val="TableParagraph"/>
              <w:spacing w:before="112" w:line="214" w:lineRule="exact"/>
              <w:ind w:right="107"/>
              <w:rPr>
                <w:sz w:val="20"/>
              </w:rPr>
            </w:pPr>
            <w:r>
              <w:rPr>
                <w:sz w:val="20"/>
                <w:lang w:val="ga"/>
              </w:rPr>
              <w:t>(1,054,000)</w:t>
            </w:r>
          </w:p>
        </w:tc>
        <w:tc>
          <w:tcPr>
            <w:tcW w:w="1716" w:type="dxa"/>
            <w:shd w:val="clear" w:color="auto" w:fill="E4E4E4"/>
          </w:tcPr>
          <w:p w14:paraId="790D3DA3" w14:textId="77777777" w:rsidR="009856C7" w:rsidRDefault="007678C1">
            <w:pPr>
              <w:pStyle w:val="TableParagraph"/>
              <w:spacing w:before="112" w:line="214" w:lineRule="exact"/>
              <w:ind w:right="109"/>
              <w:rPr>
                <w:sz w:val="20"/>
              </w:rPr>
            </w:pPr>
            <w:r>
              <w:rPr>
                <w:sz w:val="20"/>
                <w:lang w:val="ga"/>
              </w:rPr>
              <w:t>386,000</w:t>
            </w:r>
          </w:p>
        </w:tc>
      </w:tr>
      <w:tr w:rsidR="009856C7" w14:paraId="708A69D1" w14:textId="77777777">
        <w:trPr>
          <w:trHeight w:val="455"/>
        </w:trPr>
        <w:tc>
          <w:tcPr>
            <w:tcW w:w="5552" w:type="dxa"/>
          </w:tcPr>
          <w:p w14:paraId="5B374E45" w14:textId="77777777" w:rsidR="009856C7" w:rsidRDefault="007678C1">
            <w:pPr>
              <w:pStyle w:val="TableParagraph"/>
              <w:spacing w:line="228" w:lineRule="exact"/>
              <w:ind w:left="50"/>
              <w:jc w:val="left"/>
              <w:rPr>
                <w:sz w:val="20"/>
              </w:rPr>
            </w:pPr>
            <w:r>
              <w:rPr>
                <w:sz w:val="20"/>
                <w:lang w:val="ga"/>
              </w:rPr>
              <w:t>Athruithe ar Thoimhdí is Bunús le Luach Láithreach Oibleagáidí Sochair Scoir</w:t>
            </w:r>
          </w:p>
        </w:tc>
        <w:tc>
          <w:tcPr>
            <w:tcW w:w="1320" w:type="dxa"/>
          </w:tcPr>
          <w:p w14:paraId="73C29D02" w14:textId="77777777" w:rsidR="009856C7" w:rsidRDefault="009856C7">
            <w:pPr>
              <w:pStyle w:val="TableParagraph"/>
              <w:jc w:val="left"/>
              <w:rPr>
                <w:rFonts w:ascii="Times New Roman"/>
                <w:sz w:val="20"/>
              </w:rPr>
            </w:pPr>
          </w:p>
        </w:tc>
        <w:tc>
          <w:tcPr>
            <w:tcW w:w="1738" w:type="dxa"/>
            <w:tcBorders>
              <w:bottom w:val="single" w:sz="4" w:space="0" w:color="000000"/>
            </w:tcBorders>
          </w:tcPr>
          <w:p w14:paraId="0C0E3DCE" w14:textId="77777777" w:rsidR="009856C7" w:rsidRDefault="007678C1">
            <w:pPr>
              <w:pStyle w:val="TableParagraph"/>
              <w:spacing w:line="227" w:lineRule="exact"/>
              <w:ind w:right="108"/>
              <w:rPr>
                <w:sz w:val="20"/>
              </w:rPr>
            </w:pPr>
            <w:r>
              <w:rPr>
                <w:sz w:val="20"/>
                <w:lang w:val="ga"/>
              </w:rPr>
              <w:t>7,698,000</w:t>
            </w:r>
          </w:p>
        </w:tc>
        <w:tc>
          <w:tcPr>
            <w:tcW w:w="1716" w:type="dxa"/>
            <w:tcBorders>
              <w:bottom w:val="single" w:sz="4" w:space="0" w:color="000000"/>
            </w:tcBorders>
            <w:shd w:val="clear" w:color="auto" w:fill="E4E4E4"/>
          </w:tcPr>
          <w:p w14:paraId="1965C6DA" w14:textId="77777777" w:rsidR="009856C7" w:rsidRDefault="007678C1">
            <w:pPr>
              <w:pStyle w:val="TableParagraph"/>
              <w:spacing w:line="227" w:lineRule="exact"/>
              <w:ind w:right="108"/>
              <w:rPr>
                <w:sz w:val="20"/>
              </w:rPr>
            </w:pPr>
            <w:r>
              <w:rPr>
                <w:sz w:val="20"/>
                <w:lang w:val="ga"/>
              </w:rPr>
              <w:t>3,441,000</w:t>
            </w:r>
          </w:p>
        </w:tc>
      </w:tr>
      <w:tr w:rsidR="009856C7" w14:paraId="6D50FAC9" w14:textId="77777777">
        <w:trPr>
          <w:trHeight w:val="347"/>
        </w:trPr>
        <w:tc>
          <w:tcPr>
            <w:tcW w:w="5552" w:type="dxa"/>
          </w:tcPr>
          <w:p w14:paraId="090A61DA" w14:textId="77777777" w:rsidR="009856C7" w:rsidRDefault="007678C1">
            <w:pPr>
              <w:pStyle w:val="TableParagraph"/>
              <w:spacing w:line="229" w:lineRule="exact"/>
              <w:ind w:left="50"/>
              <w:jc w:val="left"/>
              <w:rPr>
                <w:b/>
                <w:sz w:val="20"/>
              </w:rPr>
            </w:pPr>
            <w:r>
              <w:rPr>
                <w:b/>
                <w:bCs/>
                <w:sz w:val="20"/>
                <w:lang w:val="ga"/>
              </w:rPr>
              <w:t>Gnóthachan Achtúireach Iomlán / (Caillteanas) sa bhliain</w:t>
            </w:r>
          </w:p>
        </w:tc>
        <w:tc>
          <w:tcPr>
            <w:tcW w:w="1320" w:type="dxa"/>
          </w:tcPr>
          <w:p w14:paraId="6E58A376" w14:textId="77777777" w:rsidR="009856C7" w:rsidRDefault="009856C7">
            <w:pPr>
              <w:pStyle w:val="TableParagraph"/>
              <w:jc w:val="left"/>
              <w:rPr>
                <w:rFonts w:ascii="Times New Roman"/>
                <w:sz w:val="20"/>
              </w:rPr>
            </w:pPr>
          </w:p>
        </w:tc>
        <w:tc>
          <w:tcPr>
            <w:tcW w:w="1738" w:type="dxa"/>
            <w:tcBorders>
              <w:top w:val="single" w:sz="4" w:space="0" w:color="000000"/>
            </w:tcBorders>
          </w:tcPr>
          <w:p w14:paraId="5983D9B5" w14:textId="77777777" w:rsidR="009856C7" w:rsidRDefault="007678C1">
            <w:pPr>
              <w:pStyle w:val="TableParagraph"/>
              <w:spacing w:line="229" w:lineRule="exact"/>
              <w:ind w:right="108"/>
              <w:rPr>
                <w:b/>
                <w:sz w:val="20"/>
              </w:rPr>
            </w:pPr>
            <w:r>
              <w:rPr>
                <w:b/>
                <w:bCs/>
                <w:sz w:val="20"/>
                <w:lang w:val="ga"/>
              </w:rPr>
              <w:t>6,644,000</w:t>
            </w:r>
          </w:p>
        </w:tc>
        <w:tc>
          <w:tcPr>
            <w:tcW w:w="1716" w:type="dxa"/>
            <w:tcBorders>
              <w:top w:val="single" w:sz="4" w:space="0" w:color="000000"/>
            </w:tcBorders>
            <w:shd w:val="clear" w:color="auto" w:fill="E4E4E4"/>
          </w:tcPr>
          <w:p w14:paraId="3243C7B3" w14:textId="77777777" w:rsidR="009856C7" w:rsidRDefault="007678C1">
            <w:pPr>
              <w:pStyle w:val="TableParagraph"/>
              <w:spacing w:line="229" w:lineRule="exact"/>
              <w:ind w:right="108"/>
              <w:rPr>
                <w:b/>
                <w:sz w:val="20"/>
              </w:rPr>
            </w:pPr>
            <w:r>
              <w:rPr>
                <w:b/>
                <w:bCs/>
                <w:sz w:val="20"/>
                <w:lang w:val="ga"/>
              </w:rPr>
              <w:t>3,827,000</w:t>
            </w:r>
          </w:p>
        </w:tc>
      </w:tr>
      <w:tr w:rsidR="009856C7" w14:paraId="691D0E15" w14:textId="77777777">
        <w:trPr>
          <w:trHeight w:val="572"/>
        </w:trPr>
        <w:tc>
          <w:tcPr>
            <w:tcW w:w="5552" w:type="dxa"/>
          </w:tcPr>
          <w:p w14:paraId="56B1EC47" w14:textId="77777777" w:rsidR="009856C7" w:rsidRDefault="007678C1">
            <w:pPr>
              <w:pStyle w:val="TableParagraph"/>
              <w:spacing w:before="112"/>
              <w:ind w:left="50"/>
              <w:jc w:val="left"/>
              <w:rPr>
                <w:sz w:val="20"/>
              </w:rPr>
            </w:pPr>
            <w:r>
              <w:rPr>
                <w:sz w:val="20"/>
                <w:lang w:val="ga"/>
              </w:rPr>
              <w:t>Coigeartú ar Mhaoiniú Sochair Scoir Iarchurtha</w:t>
            </w:r>
          </w:p>
        </w:tc>
        <w:tc>
          <w:tcPr>
            <w:tcW w:w="1320" w:type="dxa"/>
          </w:tcPr>
          <w:p w14:paraId="02C231FE" w14:textId="77777777" w:rsidR="009856C7" w:rsidRDefault="009856C7">
            <w:pPr>
              <w:pStyle w:val="TableParagraph"/>
              <w:jc w:val="left"/>
              <w:rPr>
                <w:rFonts w:ascii="Times New Roman"/>
                <w:sz w:val="20"/>
              </w:rPr>
            </w:pPr>
          </w:p>
        </w:tc>
        <w:tc>
          <w:tcPr>
            <w:tcW w:w="1738" w:type="dxa"/>
            <w:tcBorders>
              <w:bottom w:val="single" w:sz="4" w:space="0" w:color="000000"/>
            </w:tcBorders>
          </w:tcPr>
          <w:p w14:paraId="6F049AB6" w14:textId="77777777" w:rsidR="009856C7" w:rsidRDefault="007678C1">
            <w:pPr>
              <w:pStyle w:val="TableParagraph"/>
              <w:spacing w:before="112"/>
              <w:ind w:right="107"/>
              <w:rPr>
                <w:sz w:val="20"/>
              </w:rPr>
            </w:pPr>
            <w:r>
              <w:rPr>
                <w:sz w:val="20"/>
                <w:lang w:val="ga"/>
              </w:rPr>
              <w:t>(6,644,000)</w:t>
            </w:r>
          </w:p>
        </w:tc>
        <w:tc>
          <w:tcPr>
            <w:tcW w:w="1716" w:type="dxa"/>
            <w:tcBorders>
              <w:bottom w:val="single" w:sz="4" w:space="0" w:color="000000"/>
            </w:tcBorders>
            <w:shd w:val="clear" w:color="auto" w:fill="E4E4E4"/>
          </w:tcPr>
          <w:p w14:paraId="1EB0363A" w14:textId="77777777" w:rsidR="009856C7" w:rsidRDefault="007678C1">
            <w:pPr>
              <w:pStyle w:val="TableParagraph"/>
              <w:spacing w:before="112"/>
              <w:ind w:right="106"/>
              <w:rPr>
                <w:sz w:val="20"/>
              </w:rPr>
            </w:pPr>
            <w:r>
              <w:rPr>
                <w:sz w:val="20"/>
                <w:lang w:val="ga"/>
              </w:rPr>
              <w:t>(3,827,000)</w:t>
            </w:r>
          </w:p>
        </w:tc>
      </w:tr>
      <w:tr w:rsidR="009856C7" w14:paraId="4FC26035" w14:textId="77777777">
        <w:trPr>
          <w:trHeight w:val="229"/>
        </w:trPr>
        <w:tc>
          <w:tcPr>
            <w:tcW w:w="5552" w:type="dxa"/>
          </w:tcPr>
          <w:p w14:paraId="1AB2329E" w14:textId="77777777" w:rsidR="009856C7" w:rsidRDefault="007678C1">
            <w:pPr>
              <w:pStyle w:val="TableParagraph"/>
              <w:spacing w:line="210" w:lineRule="exact"/>
              <w:ind w:left="50"/>
              <w:jc w:val="left"/>
              <w:rPr>
                <w:b/>
                <w:sz w:val="20"/>
              </w:rPr>
            </w:pPr>
            <w:r>
              <w:rPr>
                <w:b/>
                <w:bCs/>
                <w:sz w:val="20"/>
                <w:lang w:val="ga"/>
              </w:rPr>
              <w:t>Ioncam Cuimsitheach Eile don bhliain</w:t>
            </w:r>
          </w:p>
        </w:tc>
        <w:tc>
          <w:tcPr>
            <w:tcW w:w="1320" w:type="dxa"/>
          </w:tcPr>
          <w:p w14:paraId="414C9BF5" w14:textId="77777777" w:rsidR="009856C7" w:rsidRDefault="009856C7">
            <w:pPr>
              <w:pStyle w:val="TableParagraph"/>
              <w:jc w:val="left"/>
              <w:rPr>
                <w:rFonts w:ascii="Times New Roman"/>
                <w:sz w:val="16"/>
              </w:rPr>
            </w:pPr>
          </w:p>
        </w:tc>
        <w:tc>
          <w:tcPr>
            <w:tcW w:w="1738" w:type="dxa"/>
            <w:tcBorders>
              <w:top w:val="single" w:sz="4" w:space="0" w:color="000000"/>
              <w:bottom w:val="double" w:sz="4" w:space="0" w:color="000000"/>
            </w:tcBorders>
          </w:tcPr>
          <w:p w14:paraId="3307E790" w14:textId="77777777" w:rsidR="009856C7" w:rsidRDefault="007678C1">
            <w:pPr>
              <w:pStyle w:val="TableParagraph"/>
              <w:spacing w:line="210" w:lineRule="exact"/>
              <w:ind w:right="110"/>
              <w:rPr>
                <w:b/>
                <w:sz w:val="20"/>
              </w:rPr>
            </w:pPr>
            <w:r>
              <w:rPr>
                <w:b/>
                <w:bCs/>
                <w:sz w:val="20"/>
                <w:lang w:val="ga"/>
              </w:rPr>
              <w:t>(131,350)</w:t>
            </w:r>
          </w:p>
        </w:tc>
        <w:tc>
          <w:tcPr>
            <w:tcW w:w="1716" w:type="dxa"/>
            <w:tcBorders>
              <w:top w:val="single" w:sz="4" w:space="0" w:color="000000"/>
              <w:bottom w:val="double" w:sz="4" w:space="0" w:color="000000"/>
            </w:tcBorders>
            <w:shd w:val="clear" w:color="auto" w:fill="E4E4E4"/>
          </w:tcPr>
          <w:p w14:paraId="514B45D2" w14:textId="77777777" w:rsidR="009856C7" w:rsidRDefault="007678C1">
            <w:pPr>
              <w:pStyle w:val="TableParagraph"/>
              <w:spacing w:line="210" w:lineRule="exact"/>
              <w:ind w:right="109"/>
              <w:rPr>
                <w:b/>
                <w:sz w:val="20"/>
              </w:rPr>
            </w:pPr>
            <w:r>
              <w:rPr>
                <w:b/>
                <w:bCs/>
                <w:sz w:val="20"/>
                <w:lang w:val="ga"/>
              </w:rPr>
              <w:t>(334,594)</w:t>
            </w:r>
          </w:p>
        </w:tc>
      </w:tr>
    </w:tbl>
    <w:p w14:paraId="6EF19FB4" w14:textId="77777777" w:rsidR="009856C7" w:rsidRDefault="009856C7">
      <w:pPr>
        <w:pStyle w:val="BodyText"/>
        <w:spacing w:before="147"/>
        <w:rPr>
          <w:b/>
          <w:sz w:val="28"/>
        </w:rPr>
      </w:pPr>
    </w:p>
    <w:p w14:paraId="46889D0C" w14:textId="77777777" w:rsidR="009856C7" w:rsidRPr="001423D4" w:rsidRDefault="007678C1">
      <w:pPr>
        <w:pStyle w:val="BodyText"/>
        <w:spacing w:line="480" w:lineRule="auto"/>
        <w:ind w:left="153" w:right="2542"/>
        <w:rPr>
          <w:lang w:val="ga"/>
        </w:rPr>
      </w:pPr>
      <w:r>
        <w:rPr>
          <w:lang w:val="ga"/>
        </w:rPr>
        <w:t>Tá an Ráiteas ar Shreabhadh Airgid agus nótaí 1 go 24 mar chuid de na ráitis airgeadais seo. Thar ceann Bhord an Bhoird um Fhaisnéis do Shaoránaigh.</w:t>
      </w:r>
    </w:p>
    <w:p w14:paraId="01FDBB7E" w14:textId="77777777" w:rsidR="009856C7" w:rsidRPr="001423D4" w:rsidRDefault="009856C7">
      <w:pPr>
        <w:pStyle w:val="BodyText"/>
        <w:rPr>
          <w:lang w:val="ga"/>
        </w:rPr>
      </w:pPr>
    </w:p>
    <w:p w14:paraId="7E0E73FC" w14:textId="77777777" w:rsidR="009856C7" w:rsidRPr="001423D4" w:rsidRDefault="007678C1">
      <w:pPr>
        <w:pStyle w:val="BodyText"/>
        <w:spacing w:before="197"/>
        <w:rPr>
          <w:lang w:val="ga"/>
        </w:rPr>
      </w:pPr>
      <w:r>
        <w:rPr>
          <w:noProof/>
          <w:lang w:val="ga"/>
        </w:rPr>
        <mc:AlternateContent>
          <mc:Choice Requires="wps">
            <w:drawing>
              <wp:anchor distT="0" distB="0" distL="0" distR="0" simplePos="0" relativeHeight="487593472" behindDoc="1" locked="0" layoutInCell="1" allowOverlap="1" wp14:anchorId="28F81402" wp14:editId="5024641F">
                <wp:simplePos x="0" y="0"/>
                <wp:positionH relativeFrom="page">
                  <wp:posOffset>457200</wp:posOffset>
                </wp:positionH>
                <wp:positionV relativeFrom="paragraph">
                  <wp:posOffset>286493</wp:posOffset>
                </wp:positionV>
                <wp:extent cx="119888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0CD5DD" id="Graphic 22" o:spid="_x0000_s1026" style="position:absolute;margin-left:36pt;margin-top:22.55pt;width:94.4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He2auPgAAAACAEAAA8AAABkcnMvZG93bnJldi54bWxMj01PwzAMhu9I/IfISFwQS9fB&#10;QKXphCYhkHba+BI3tzFttSYpSbq1/x7vBEf7tV4/T74aTScO5EPrrIL5LAFBtnK6tbWCt9en63sQ&#10;IaLV2DlLCiYKsCrOz3LMtDvaLR12sRZcYkOGCpoY+0zKUDVkMMxcT5azb+cNRh59LbXHI5ebTqZJ&#10;spQGW8sfGuxp3VC13w1Gwf5r83KFn5P+2Xy8T6UPi+2wflbq8mJ8fAARaYx/x3DCZ3QomKl0g9VB&#10;dAruUlaJCm5u5yA4T5cJq5SnxQJkkcv/AsUvAAAA//8DAFBLAQItABQABgAIAAAAIQC2gziS/gAA&#10;AOEBAAATAAAAAAAAAAAAAAAAAAAAAABbQ29udGVudF9UeXBlc10ueG1sUEsBAi0AFAAGAAgAAAAh&#10;ADj9If/WAAAAlAEAAAsAAAAAAAAAAAAAAAAALwEAAF9yZWxzLy5yZWxzUEsBAi0AFAAGAAgAAAAh&#10;ABd/ozETAgAAWwQAAA4AAAAAAAAAAAAAAAAALgIAAGRycy9lMm9Eb2MueG1sUEsBAi0AFAAGAAgA&#10;AAAhAHe2auPgAAAACAEAAA8AAAAAAAAAAAAAAAAAbQQAAGRycy9kb3ducmV2LnhtbFBLBQYAAAAA&#10;BAAEAPMAAAB6BQAAAAA=&#10;" path="m,l1198764,e" filled="f" strokeweight=".22133mm">
                <v:path arrowok="t"/>
                <w10:wrap type="topAndBottom" anchorx="page"/>
              </v:shape>
            </w:pict>
          </mc:Fallback>
        </mc:AlternateContent>
      </w:r>
      <w:r>
        <w:rPr>
          <w:noProof/>
          <w:lang w:val="ga"/>
        </w:rPr>
        <mc:AlternateContent>
          <mc:Choice Requires="wps">
            <w:drawing>
              <wp:anchor distT="0" distB="0" distL="0" distR="0" simplePos="0" relativeHeight="487593984" behindDoc="1" locked="0" layoutInCell="1" allowOverlap="1" wp14:anchorId="1F21D979" wp14:editId="70A0B31F">
                <wp:simplePos x="0" y="0"/>
                <wp:positionH relativeFrom="page">
                  <wp:posOffset>2743835</wp:posOffset>
                </wp:positionH>
                <wp:positionV relativeFrom="paragraph">
                  <wp:posOffset>286493</wp:posOffset>
                </wp:positionV>
                <wp:extent cx="119888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9B860A" id="Graphic 23" o:spid="_x0000_s1026" style="position:absolute;margin-left:216.05pt;margin-top:22.55pt;width:94.4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OUOInDgAAAACQEAAA8AAABkcnMvZG93bnJldi54bWxMj09Lw0AQxe+C32EZwYvYTRMt&#10;GrMpUhCFnlptxdskuyah2dmY3bTJt3d60tP8e7z3m2w52lYcTe8bRwrmswiEodLphioFH+8vtw8g&#10;fEDS2DoyCibjYZlfXmSYaneijTluQyXYhHyKCuoQulRKX9bGop+5zhDfvl1vMfDYV1L3eGJz28o4&#10;ihbSYkOcUGNnVrUpD9vBKjh8rd9u8HPSP+v9bip6n2yG1atS11fj8xOIYMbwJ4YzPqNDzkyFG0h7&#10;0Sq4S+I5S7m558qCRRw9gijOiwRknsn/H+S/AAAA//8DAFBLAQItABQABgAIAAAAIQC2gziS/gAA&#10;AOEBAAATAAAAAAAAAAAAAAAAAAAAAABbQ29udGVudF9UeXBlc10ueG1sUEsBAi0AFAAGAAgAAAAh&#10;ADj9If/WAAAAlAEAAAsAAAAAAAAAAAAAAAAALwEAAF9yZWxzLy5yZWxzUEsBAi0AFAAGAAgAAAAh&#10;ABd/ozETAgAAWwQAAA4AAAAAAAAAAAAAAAAALgIAAGRycy9lMm9Eb2MueG1sUEsBAi0AFAAGAAgA&#10;AAAhAOUOInDgAAAACQEAAA8AAAAAAAAAAAAAAAAAbQQAAGRycy9kb3ducmV2LnhtbFBLBQYAAAAA&#10;BAAEAPMAAAB6BQAAAAA=&#10;" path="m,l1198764,e" filled="f" strokeweight=".22133mm">
                <v:path arrowok="t"/>
                <w10:wrap type="topAndBottom" anchorx="page"/>
              </v:shape>
            </w:pict>
          </mc:Fallback>
        </mc:AlternateContent>
      </w:r>
    </w:p>
    <w:p w14:paraId="0B8498FE" w14:textId="77777777" w:rsidR="009856C7" w:rsidRPr="001423D4" w:rsidRDefault="007678C1">
      <w:pPr>
        <w:pStyle w:val="BodyText"/>
        <w:tabs>
          <w:tab w:val="left" w:pos="3754"/>
        </w:tabs>
        <w:spacing w:before="3"/>
        <w:ind w:left="153"/>
        <w:rPr>
          <w:lang w:val="ga"/>
        </w:rPr>
      </w:pPr>
      <w:r>
        <w:rPr>
          <w:lang w:val="ga"/>
        </w:rPr>
        <w:t>Claire Byrne</w:t>
      </w:r>
      <w:r>
        <w:rPr>
          <w:lang w:val="ga"/>
        </w:rPr>
        <w:tab/>
        <w:t>Seamus Smith</w:t>
      </w:r>
    </w:p>
    <w:p w14:paraId="78EDF7DA" w14:textId="77777777" w:rsidR="009856C7" w:rsidRPr="001423D4" w:rsidRDefault="007678C1">
      <w:pPr>
        <w:pStyle w:val="BodyText"/>
        <w:tabs>
          <w:tab w:val="left" w:pos="3754"/>
        </w:tabs>
        <w:spacing w:line="229" w:lineRule="exact"/>
        <w:ind w:left="153"/>
        <w:rPr>
          <w:lang w:val="ga"/>
        </w:rPr>
      </w:pPr>
      <w:r>
        <w:rPr>
          <w:lang w:val="ga"/>
        </w:rPr>
        <w:t>Comhalta Boird</w:t>
      </w:r>
      <w:r>
        <w:rPr>
          <w:lang w:val="ga"/>
        </w:rPr>
        <w:tab/>
        <w:t>Comhalta Boird</w:t>
      </w:r>
    </w:p>
    <w:p w14:paraId="5C4A4D25" w14:textId="77777777" w:rsidR="009856C7" w:rsidRPr="001423D4" w:rsidRDefault="007678C1">
      <w:pPr>
        <w:pStyle w:val="BodyText"/>
        <w:tabs>
          <w:tab w:val="left" w:pos="3754"/>
        </w:tabs>
        <w:spacing w:line="229" w:lineRule="exact"/>
        <w:ind w:left="153"/>
        <w:rPr>
          <w:lang w:val="ga"/>
        </w:rPr>
      </w:pPr>
      <w:r>
        <w:rPr>
          <w:lang w:val="ga"/>
        </w:rPr>
        <w:t>Dáta: 24/07/2026</w:t>
      </w:r>
      <w:r>
        <w:rPr>
          <w:lang w:val="ga"/>
        </w:rPr>
        <w:tab/>
        <w:t>Dáta: 24/07/2026</w:t>
      </w:r>
    </w:p>
    <w:p w14:paraId="297E7476" w14:textId="77777777" w:rsidR="009856C7" w:rsidRPr="001423D4" w:rsidRDefault="009856C7">
      <w:pPr>
        <w:pStyle w:val="BodyText"/>
        <w:spacing w:line="229" w:lineRule="exact"/>
        <w:rPr>
          <w:lang w:val="ga"/>
        </w:rPr>
        <w:sectPr w:rsidR="009856C7" w:rsidRPr="001423D4">
          <w:pgSz w:w="11910" w:h="16840"/>
          <w:pgMar w:top="780" w:right="708" w:bottom="680" w:left="566" w:header="443" w:footer="497" w:gutter="0"/>
          <w:cols w:space="720"/>
        </w:sectPr>
      </w:pPr>
    </w:p>
    <w:p w14:paraId="73469B8B" w14:textId="77777777" w:rsidR="009856C7" w:rsidRPr="001423D4" w:rsidRDefault="007678C1" w:rsidP="00C04019">
      <w:pPr>
        <w:pStyle w:val="Heading2"/>
        <w:ind w:left="0" w:right="1989"/>
        <w:rPr>
          <w:lang w:val="ga"/>
        </w:rPr>
      </w:pPr>
      <w:r>
        <w:rPr>
          <w:lang w:val="ga"/>
        </w:rPr>
        <w:lastRenderedPageBreak/>
        <w:t>An Ráiteas maidir le Staid Airgeadais amhail an 31 Nollaig 2025</w:t>
      </w:r>
    </w:p>
    <w:p w14:paraId="76CA2B0A" w14:textId="77777777" w:rsidR="009856C7" w:rsidRPr="001423D4" w:rsidRDefault="009856C7">
      <w:pPr>
        <w:pStyle w:val="BodyText"/>
        <w:spacing w:before="112"/>
        <w:rPr>
          <w:b/>
          <w:lang w:val="ga"/>
        </w:rPr>
      </w:pPr>
    </w:p>
    <w:tbl>
      <w:tblPr>
        <w:tblW w:w="0" w:type="auto"/>
        <w:tblInd w:w="219" w:type="dxa"/>
        <w:tblLayout w:type="fixed"/>
        <w:tblCellMar>
          <w:left w:w="0" w:type="dxa"/>
          <w:right w:w="0" w:type="dxa"/>
        </w:tblCellMar>
        <w:tblLook w:val="01E0" w:firstRow="1" w:lastRow="1" w:firstColumn="1" w:lastColumn="1" w:noHBand="0" w:noVBand="0"/>
      </w:tblPr>
      <w:tblGrid>
        <w:gridCol w:w="4967"/>
        <w:gridCol w:w="1905"/>
        <w:gridCol w:w="1736"/>
        <w:gridCol w:w="1721"/>
      </w:tblGrid>
      <w:tr w:rsidR="009856C7" w14:paraId="7D84A49D" w14:textId="77777777">
        <w:trPr>
          <w:trHeight w:val="691"/>
        </w:trPr>
        <w:tc>
          <w:tcPr>
            <w:tcW w:w="4967" w:type="dxa"/>
          </w:tcPr>
          <w:p w14:paraId="44E20F1A" w14:textId="77777777" w:rsidR="009856C7" w:rsidRPr="001423D4" w:rsidRDefault="009856C7">
            <w:pPr>
              <w:pStyle w:val="TableParagraph"/>
              <w:jc w:val="left"/>
              <w:rPr>
                <w:rFonts w:ascii="Times New Roman"/>
                <w:sz w:val="20"/>
                <w:lang w:val="ga"/>
              </w:rPr>
            </w:pPr>
          </w:p>
        </w:tc>
        <w:tc>
          <w:tcPr>
            <w:tcW w:w="1905" w:type="dxa"/>
          </w:tcPr>
          <w:p w14:paraId="2F6A24A6" w14:textId="77777777" w:rsidR="009856C7" w:rsidRDefault="007678C1">
            <w:pPr>
              <w:pStyle w:val="TableParagraph"/>
              <w:spacing w:before="227"/>
              <w:ind w:left="825" w:right="3"/>
              <w:jc w:val="center"/>
              <w:rPr>
                <w:b/>
                <w:sz w:val="20"/>
              </w:rPr>
            </w:pPr>
            <w:r>
              <w:rPr>
                <w:b/>
                <w:bCs/>
                <w:sz w:val="20"/>
                <w:lang w:val="ga"/>
              </w:rPr>
              <w:t>Nóta</w:t>
            </w:r>
          </w:p>
        </w:tc>
        <w:tc>
          <w:tcPr>
            <w:tcW w:w="1736" w:type="dxa"/>
          </w:tcPr>
          <w:p w14:paraId="160CC3BB" w14:textId="77777777" w:rsidR="009856C7" w:rsidRDefault="007678C1">
            <w:pPr>
              <w:pStyle w:val="TableParagraph"/>
              <w:spacing w:line="230" w:lineRule="exact"/>
              <w:ind w:right="105"/>
              <w:rPr>
                <w:b/>
                <w:sz w:val="20"/>
              </w:rPr>
            </w:pPr>
            <w:r>
              <w:rPr>
                <w:b/>
                <w:bCs/>
                <w:sz w:val="20"/>
                <w:lang w:val="ga"/>
              </w:rPr>
              <w:t>2025</w:t>
            </w:r>
          </w:p>
          <w:p w14:paraId="02BDA518" w14:textId="77777777" w:rsidR="009856C7" w:rsidRDefault="007678C1">
            <w:pPr>
              <w:pStyle w:val="TableParagraph"/>
              <w:spacing w:before="228" w:line="214" w:lineRule="exact"/>
              <w:ind w:right="103"/>
              <w:rPr>
                <w:b/>
                <w:sz w:val="20"/>
              </w:rPr>
            </w:pPr>
            <w:r>
              <w:rPr>
                <w:b/>
                <w:bCs/>
                <w:sz w:val="20"/>
                <w:lang w:val="ga"/>
              </w:rPr>
              <w:t>€</w:t>
            </w:r>
          </w:p>
        </w:tc>
        <w:tc>
          <w:tcPr>
            <w:tcW w:w="1721" w:type="dxa"/>
            <w:shd w:val="clear" w:color="auto" w:fill="E4E4E4"/>
          </w:tcPr>
          <w:p w14:paraId="40733A1F" w14:textId="77777777" w:rsidR="009856C7" w:rsidRDefault="007678C1">
            <w:pPr>
              <w:pStyle w:val="TableParagraph"/>
              <w:spacing w:line="230" w:lineRule="exact"/>
              <w:ind w:right="108"/>
              <w:rPr>
                <w:b/>
                <w:sz w:val="20"/>
              </w:rPr>
            </w:pPr>
            <w:r>
              <w:rPr>
                <w:b/>
                <w:bCs/>
                <w:sz w:val="20"/>
                <w:lang w:val="ga"/>
              </w:rPr>
              <w:t>2024</w:t>
            </w:r>
          </w:p>
          <w:p w14:paraId="1F899E25" w14:textId="77777777" w:rsidR="009856C7" w:rsidRDefault="007678C1">
            <w:pPr>
              <w:pStyle w:val="TableParagraph"/>
              <w:spacing w:before="228" w:line="214" w:lineRule="exact"/>
              <w:ind w:right="105"/>
              <w:rPr>
                <w:b/>
                <w:sz w:val="20"/>
              </w:rPr>
            </w:pPr>
            <w:r>
              <w:rPr>
                <w:b/>
                <w:bCs/>
                <w:sz w:val="20"/>
                <w:lang w:val="ga"/>
              </w:rPr>
              <w:t>€</w:t>
            </w:r>
          </w:p>
        </w:tc>
      </w:tr>
      <w:tr w:rsidR="009856C7" w14:paraId="21FECB58" w14:textId="77777777">
        <w:trPr>
          <w:trHeight w:val="230"/>
        </w:trPr>
        <w:tc>
          <w:tcPr>
            <w:tcW w:w="4967" w:type="dxa"/>
          </w:tcPr>
          <w:p w14:paraId="64AC1D8F" w14:textId="77777777" w:rsidR="009856C7" w:rsidRDefault="007678C1">
            <w:pPr>
              <w:pStyle w:val="TableParagraph"/>
              <w:spacing w:line="210" w:lineRule="exact"/>
              <w:ind w:left="50"/>
              <w:jc w:val="left"/>
              <w:rPr>
                <w:b/>
                <w:sz w:val="20"/>
              </w:rPr>
            </w:pPr>
            <w:r>
              <w:rPr>
                <w:b/>
                <w:bCs/>
                <w:sz w:val="20"/>
                <w:lang w:val="ga"/>
              </w:rPr>
              <w:t>Sócmhainní Neamhreatha</w:t>
            </w:r>
          </w:p>
        </w:tc>
        <w:tc>
          <w:tcPr>
            <w:tcW w:w="1905" w:type="dxa"/>
          </w:tcPr>
          <w:p w14:paraId="39F6E0F9" w14:textId="77777777" w:rsidR="009856C7" w:rsidRDefault="009856C7">
            <w:pPr>
              <w:pStyle w:val="TableParagraph"/>
              <w:jc w:val="left"/>
              <w:rPr>
                <w:rFonts w:ascii="Times New Roman"/>
                <w:sz w:val="16"/>
              </w:rPr>
            </w:pPr>
          </w:p>
        </w:tc>
        <w:tc>
          <w:tcPr>
            <w:tcW w:w="1736" w:type="dxa"/>
          </w:tcPr>
          <w:p w14:paraId="4F218B1F" w14:textId="77777777" w:rsidR="009856C7" w:rsidRDefault="009856C7">
            <w:pPr>
              <w:pStyle w:val="TableParagraph"/>
              <w:jc w:val="left"/>
              <w:rPr>
                <w:rFonts w:ascii="Times New Roman"/>
                <w:sz w:val="16"/>
              </w:rPr>
            </w:pPr>
          </w:p>
        </w:tc>
        <w:tc>
          <w:tcPr>
            <w:tcW w:w="1721" w:type="dxa"/>
            <w:shd w:val="clear" w:color="auto" w:fill="E4E4E4"/>
          </w:tcPr>
          <w:p w14:paraId="54E2F5DC" w14:textId="77777777" w:rsidR="009856C7" w:rsidRDefault="009856C7">
            <w:pPr>
              <w:pStyle w:val="TableParagraph"/>
              <w:jc w:val="left"/>
              <w:rPr>
                <w:rFonts w:ascii="Times New Roman"/>
                <w:sz w:val="16"/>
              </w:rPr>
            </w:pPr>
          </w:p>
        </w:tc>
      </w:tr>
      <w:tr w:rsidR="009856C7" w14:paraId="3D0A67CB" w14:textId="77777777">
        <w:trPr>
          <w:trHeight w:val="227"/>
        </w:trPr>
        <w:tc>
          <w:tcPr>
            <w:tcW w:w="4967" w:type="dxa"/>
          </w:tcPr>
          <w:p w14:paraId="46CBC151" w14:textId="77777777" w:rsidR="009856C7" w:rsidRDefault="007678C1">
            <w:pPr>
              <w:pStyle w:val="TableParagraph"/>
              <w:spacing w:line="207" w:lineRule="exact"/>
              <w:ind w:left="50"/>
              <w:jc w:val="left"/>
              <w:rPr>
                <w:sz w:val="20"/>
              </w:rPr>
            </w:pPr>
            <w:r>
              <w:rPr>
                <w:sz w:val="20"/>
                <w:lang w:val="ga"/>
              </w:rPr>
              <w:t>Maoin, Gléasra agus Trealamh</w:t>
            </w:r>
          </w:p>
        </w:tc>
        <w:tc>
          <w:tcPr>
            <w:tcW w:w="1905" w:type="dxa"/>
          </w:tcPr>
          <w:p w14:paraId="11C40BCF" w14:textId="77777777" w:rsidR="009856C7" w:rsidRDefault="007678C1">
            <w:pPr>
              <w:pStyle w:val="TableParagraph"/>
              <w:spacing w:line="207" w:lineRule="exact"/>
              <w:ind w:left="825" w:right="5"/>
              <w:jc w:val="center"/>
              <w:rPr>
                <w:b/>
                <w:sz w:val="20"/>
              </w:rPr>
            </w:pPr>
            <w:r>
              <w:rPr>
                <w:b/>
                <w:bCs/>
                <w:sz w:val="20"/>
                <w:lang w:val="ga"/>
              </w:rPr>
              <w:t>15</w:t>
            </w:r>
          </w:p>
        </w:tc>
        <w:tc>
          <w:tcPr>
            <w:tcW w:w="1736" w:type="dxa"/>
            <w:tcBorders>
              <w:bottom w:val="single" w:sz="4" w:space="0" w:color="000000"/>
            </w:tcBorders>
          </w:tcPr>
          <w:p w14:paraId="2905AD56" w14:textId="77777777" w:rsidR="009856C7" w:rsidRDefault="007678C1">
            <w:pPr>
              <w:pStyle w:val="TableParagraph"/>
              <w:spacing w:line="207" w:lineRule="exact"/>
              <w:ind w:right="105"/>
              <w:rPr>
                <w:sz w:val="20"/>
              </w:rPr>
            </w:pPr>
            <w:r>
              <w:rPr>
                <w:sz w:val="20"/>
                <w:lang w:val="ga"/>
              </w:rPr>
              <w:t>3,749,920</w:t>
            </w:r>
          </w:p>
        </w:tc>
        <w:tc>
          <w:tcPr>
            <w:tcW w:w="1721" w:type="dxa"/>
            <w:tcBorders>
              <w:bottom w:val="single" w:sz="4" w:space="0" w:color="000000"/>
            </w:tcBorders>
            <w:shd w:val="clear" w:color="auto" w:fill="E4E4E4"/>
          </w:tcPr>
          <w:p w14:paraId="59D78B5D" w14:textId="77777777" w:rsidR="009856C7" w:rsidRDefault="007678C1">
            <w:pPr>
              <w:pStyle w:val="TableParagraph"/>
              <w:spacing w:line="207" w:lineRule="exact"/>
              <w:ind w:right="108"/>
              <w:rPr>
                <w:sz w:val="20"/>
              </w:rPr>
            </w:pPr>
            <w:r>
              <w:rPr>
                <w:sz w:val="20"/>
                <w:lang w:val="ga"/>
              </w:rPr>
              <w:t>3,572,600</w:t>
            </w:r>
          </w:p>
        </w:tc>
      </w:tr>
      <w:tr w:rsidR="009856C7" w14:paraId="10236A36" w14:textId="77777777">
        <w:trPr>
          <w:trHeight w:val="230"/>
        </w:trPr>
        <w:tc>
          <w:tcPr>
            <w:tcW w:w="4967" w:type="dxa"/>
          </w:tcPr>
          <w:p w14:paraId="533CBDFF" w14:textId="77777777" w:rsidR="009856C7" w:rsidRDefault="007678C1">
            <w:pPr>
              <w:pStyle w:val="TableParagraph"/>
              <w:spacing w:line="210" w:lineRule="exact"/>
              <w:ind w:left="50"/>
              <w:jc w:val="left"/>
              <w:rPr>
                <w:b/>
                <w:sz w:val="20"/>
              </w:rPr>
            </w:pPr>
            <w:r>
              <w:rPr>
                <w:b/>
                <w:bCs/>
                <w:sz w:val="20"/>
                <w:lang w:val="ga"/>
              </w:rPr>
              <w:t>Iomlán na Sócmhainní Neamhreatha</w:t>
            </w:r>
          </w:p>
        </w:tc>
        <w:tc>
          <w:tcPr>
            <w:tcW w:w="1905" w:type="dxa"/>
          </w:tcPr>
          <w:p w14:paraId="5C51C503" w14:textId="77777777" w:rsidR="009856C7" w:rsidRDefault="009856C7">
            <w:pPr>
              <w:pStyle w:val="TableParagraph"/>
              <w:jc w:val="left"/>
              <w:rPr>
                <w:rFonts w:ascii="Times New Roman"/>
                <w:sz w:val="16"/>
              </w:rPr>
            </w:pPr>
          </w:p>
        </w:tc>
        <w:tc>
          <w:tcPr>
            <w:tcW w:w="1736" w:type="dxa"/>
            <w:tcBorders>
              <w:top w:val="single" w:sz="4" w:space="0" w:color="000000"/>
              <w:bottom w:val="single" w:sz="4" w:space="0" w:color="000000"/>
            </w:tcBorders>
          </w:tcPr>
          <w:p w14:paraId="47FFFB13" w14:textId="77777777" w:rsidR="009856C7" w:rsidRDefault="007678C1">
            <w:pPr>
              <w:pStyle w:val="TableParagraph"/>
              <w:spacing w:line="210" w:lineRule="exact"/>
              <w:ind w:right="105"/>
              <w:rPr>
                <w:b/>
                <w:sz w:val="20"/>
              </w:rPr>
            </w:pPr>
            <w:r>
              <w:rPr>
                <w:b/>
                <w:bCs/>
                <w:sz w:val="20"/>
                <w:lang w:val="ga"/>
              </w:rPr>
              <w:t>3,749,920</w:t>
            </w:r>
          </w:p>
        </w:tc>
        <w:tc>
          <w:tcPr>
            <w:tcW w:w="1721" w:type="dxa"/>
            <w:tcBorders>
              <w:top w:val="single" w:sz="4" w:space="0" w:color="000000"/>
              <w:bottom w:val="single" w:sz="4" w:space="0" w:color="000000"/>
            </w:tcBorders>
            <w:shd w:val="clear" w:color="auto" w:fill="E4E4E4"/>
          </w:tcPr>
          <w:p w14:paraId="424FF2D3" w14:textId="77777777" w:rsidR="009856C7" w:rsidRDefault="007678C1">
            <w:pPr>
              <w:pStyle w:val="TableParagraph"/>
              <w:spacing w:line="210" w:lineRule="exact"/>
              <w:ind w:right="108"/>
              <w:rPr>
                <w:b/>
                <w:sz w:val="20"/>
              </w:rPr>
            </w:pPr>
            <w:r>
              <w:rPr>
                <w:b/>
                <w:bCs/>
                <w:sz w:val="20"/>
                <w:lang w:val="ga"/>
              </w:rPr>
              <w:t>3,572,600</w:t>
            </w:r>
          </w:p>
        </w:tc>
      </w:tr>
      <w:tr w:rsidR="009856C7" w14:paraId="5B3E76E3" w14:textId="77777777">
        <w:trPr>
          <w:trHeight w:val="463"/>
        </w:trPr>
        <w:tc>
          <w:tcPr>
            <w:tcW w:w="4967" w:type="dxa"/>
          </w:tcPr>
          <w:p w14:paraId="39AE6020" w14:textId="77777777" w:rsidR="009856C7" w:rsidRDefault="007678C1">
            <w:pPr>
              <w:pStyle w:val="TableParagraph"/>
              <w:spacing w:before="230" w:line="214" w:lineRule="exact"/>
              <w:ind w:left="50"/>
              <w:jc w:val="left"/>
              <w:rPr>
                <w:b/>
                <w:sz w:val="20"/>
              </w:rPr>
            </w:pPr>
            <w:r>
              <w:rPr>
                <w:b/>
                <w:bCs/>
                <w:sz w:val="20"/>
                <w:lang w:val="ga"/>
              </w:rPr>
              <w:t>Sócmhainní reatha</w:t>
            </w:r>
          </w:p>
        </w:tc>
        <w:tc>
          <w:tcPr>
            <w:tcW w:w="1905" w:type="dxa"/>
          </w:tcPr>
          <w:p w14:paraId="71AA828A" w14:textId="77777777" w:rsidR="009856C7" w:rsidRDefault="009856C7">
            <w:pPr>
              <w:pStyle w:val="TableParagraph"/>
              <w:jc w:val="left"/>
              <w:rPr>
                <w:rFonts w:ascii="Times New Roman"/>
                <w:sz w:val="20"/>
              </w:rPr>
            </w:pPr>
          </w:p>
        </w:tc>
        <w:tc>
          <w:tcPr>
            <w:tcW w:w="1736" w:type="dxa"/>
            <w:tcBorders>
              <w:top w:val="single" w:sz="4" w:space="0" w:color="000000"/>
            </w:tcBorders>
          </w:tcPr>
          <w:p w14:paraId="355EDCF2" w14:textId="77777777" w:rsidR="009856C7" w:rsidRDefault="009856C7">
            <w:pPr>
              <w:pStyle w:val="TableParagraph"/>
              <w:jc w:val="left"/>
              <w:rPr>
                <w:rFonts w:ascii="Times New Roman"/>
                <w:sz w:val="20"/>
              </w:rPr>
            </w:pPr>
          </w:p>
        </w:tc>
        <w:tc>
          <w:tcPr>
            <w:tcW w:w="1721" w:type="dxa"/>
            <w:tcBorders>
              <w:top w:val="single" w:sz="4" w:space="0" w:color="000000"/>
            </w:tcBorders>
            <w:shd w:val="clear" w:color="auto" w:fill="E4E4E4"/>
          </w:tcPr>
          <w:p w14:paraId="134F10A6" w14:textId="77777777" w:rsidR="009856C7" w:rsidRDefault="009856C7">
            <w:pPr>
              <w:pStyle w:val="TableParagraph"/>
              <w:jc w:val="left"/>
              <w:rPr>
                <w:rFonts w:ascii="Times New Roman"/>
                <w:sz w:val="20"/>
              </w:rPr>
            </w:pPr>
          </w:p>
        </w:tc>
      </w:tr>
      <w:tr w:rsidR="009856C7" w14:paraId="5F31DA4D" w14:textId="77777777">
        <w:trPr>
          <w:trHeight w:val="229"/>
        </w:trPr>
        <w:tc>
          <w:tcPr>
            <w:tcW w:w="4967" w:type="dxa"/>
          </w:tcPr>
          <w:p w14:paraId="0663C05B" w14:textId="77777777" w:rsidR="009856C7" w:rsidRDefault="007678C1">
            <w:pPr>
              <w:pStyle w:val="TableParagraph"/>
              <w:spacing w:line="209" w:lineRule="exact"/>
              <w:ind w:left="50"/>
              <w:jc w:val="left"/>
              <w:rPr>
                <w:sz w:val="20"/>
              </w:rPr>
            </w:pPr>
            <w:r>
              <w:rPr>
                <w:sz w:val="20"/>
                <w:lang w:val="ga"/>
              </w:rPr>
              <w:t>Infháltais</w:t>
            </w:r>
          </w:p>
        </w:tc>
        <w:tc>
          <w:tcPr>
            <w:tcW w:w="1905" w:type="dxa"/>
          </w:tcPr>
          <w:p w14:paraId="3BD70706" w14:textId="77777777" w:rsidR="009856C7" w:rsidRDefault="007678C1">
            <w:pPr>
              <w:pStyle w:val="TableParagraph"/>
              <w:spacing w:line="209" w:lineRule="exact"/>
              <w:ind w:left="825" w:right="5"/>
              <w:jc w:val="center"/>
              <w:rPr>
                <w:b/>
                <w:sz w:val="20"/>
              </w:rPr>
            </w:pPr>
            <w:r>
              <w:rPr>
                <w:b/>
                <w:bCs/>
                <w:sz w:val="20"/>
                <w:lang w:val="ga"/>
              </w:rPr>
              <w:t>18</w:t>
            </w:r>
          </w:p>
        </w:tc>
        <w:tc>
          <w:tcPr>
            <w:tcW w:w="1736" w:type="dxa"/>
          </w:tcPr>
          <w:p w14:paraId="43355236" w14:textId="77777777" w:rsidR="009856C7" w:rsidRDefault="007678C1">
            <w:pPr>
              <w:pStyle w:val="TableParagraph"/>
              <w:spacing w:line="209" w:lineRule="exact"/>
              <w:ind w:right="105"/>
              <w:rPr>
                <w:sz w:val="20"/>
              </w:rPr>
            </w:pPr>
            <w:r>
              <w:rPr>
                <w:sz w:val="20"/>
                <w:lang w:val="ga"/>
              </w:rPr>
              <w:t>1,590,590</w:t>
            </w:r>
          </w:p>
        </w:tc>
        <w:tc>
          <w:tcPr>
            <w:tcW w:w="1721" w:type="dxa"/>
            <w:shd w:val="clear" w:color="auto" w:fill="E4E4E4"/>
          </w:tcPr>
          <w:p w14:paraId="6F9FC412" w14:textId="77777777" w:rsidR="009856C7" w:rsidRDefault="007678C1">
            <w:pPr>
              <w:pStyle w:val="TableParagraph"/>
              <w:spacing w:line="209" w:lineRule="exact"/>
              <w:ind w:right="108"/>
              <w:rPr>
                <w:sz w:val="20"/>
              </w:rPr>
            </w:pPr>
            <w:r>
              <w:rPr>
                <w:sz w:val="20"/>
                <w:lang w:val="ga"/>
              </w:rPr>
              <w:t>1,331,743</w:t>
            </w:r>
          </w:p>
        </w:tc>
      </w:tr>
      <w:tr w:rsidR="009856C7" w14:paraId="4B778FCD" w14:textId="77777777">
        <w:trPr>
          <w:trHeight w:val="226"/>
        </w:trPr>
        <w:tc>
          <w:tcPr>
            <w:tcW w:w="4967" w:type="dxa"/>
          </w:tcPr>
          <w:p w14:paraId="1690AE3E" w14:textId="77777777" w:rsidR="009856C7" w:rsidRDefault="007678C1">
            <w:pPr>
              <w:pStyle w:val="TableParagraph"/>
              <w:spacing w:line="206" w:lineRule="exact"/>
              <w:ind w:left="50"/>
              <w:jc w:val="left"/>
              <w:rPr>
                <w:sz w:val="20"/>
              </w:rPr>
            </w:pPr>
            <w:r>
              <w:rPr>
                <w:sz w:val="20"/>
                <w:lang w:val="ga"/>
              </w:rPr>
              <w:t>Airgead Tirim agus Coibhéisí Airgid Thirim</w:t>
            </w:r>
          </w:p>
        </w:tc>
        <w:tc>
          <w:tcPr>
            <w:tcW w:w="1905" w:type="dxa"/>
          </w:tcPr>
          <w:p w14:paraId="47793413" w14:textId="77777777" w:rsidR="009856C7" w:rsidRDefault="009856C7">
            <w:pPr>
              <w:pStyle w:val="TableParagraph"/>
              <w:jc w:val="left"/>
              <w:rPr>
                <w:rFonts w:ascii="Times New Roman"/>
                <w:sz w:val="16"/>
              </w:rPr>
            </w:pPr>
          </w:p>
        </w:tc>
        <w:tc>
          <w:tcPr>
            <w:tcW w:w="1736" w:type="dxa"/>
            <w:tcBorders>
              <w:bottom w:val="single" w:sz="4" w:space="0" w:color="000000"/>
            </w:tcBorders>
          </w:tcPr>
          <w:p w14:paraId="0FCF958C" w14:textId="77777777" w:rsidR="009856C7" w:rsidRDefault="007678C1">
            <w:pPr>
              <w:pStyle w:val="TableParagraph"/>
              <w:spacing w:line="206" w:lineRule="exact"/>
              <w:ind w:right="106"/>
              <w:rPr>
                <w:sz w:val="20"/>
              </w:rPr>
            </w:pPr>
            <w:r>
              <w:rPr>
                <w:sz w:val="20"/>
                <w:lang w:val="ga"/>
              </w:rPr>
              <w:t>726,524</w:t>
            </w:r>
          </w:p>
        </w:tc>
        <w:tc>
          <w:tcPr>
            <w:tcW w:w="1721" w:type="dxa"/>
            <w:tcBorders>
              <w:bottom w:val="single" w:sz="4" w:space="0" w:color="000000"/>
            </w:tcBorders>
            <w:shd w:val="clear" w:color="auto" w:fill="E4E4E4"/>
          </w:tcPr>
          <w:p w14:paraId="29A8CAC4" w14:textId="77777777" w:rsidR="009856C7" w:rsidRDefault="007678C1">
            <w:pPr>
              <w:pStyle w:val="TableParagraph"/>
              <w:spacing w:line="206" w:lineRule="exact"/>
              <w:ind w:right="108"/>
              <w:rPr>
                <w:sz w:val="20"/>
              </w:rPr>
            </w:pPr>
            <w:r>
              <w:rPr>
                <w:sz w:val="20"/>
                <w:lang w:val="ga"/>
              </w:rPr>
              <w:t>1,056,746</w:t>
            </w:r>
          </w:p>
        </w:tc>
      </w:tr>
      <w:tr w:rsidR="009856C7" w14:paraId="68FD1E54" w14:textId="77777777">
        <w:trPr>
          <w:trHeight w:val="463"/>
        </w:trPr>
        <w:tc>
          <w:tcPr>
            <w:tcW w:w="6872" w:type="dxa"/>
            <w:gridSpan w:val="2"/>
          </w:tcPr>
          <w:p w14:paraId="44D49A11" w14:textId="77777777" w:rsidR="009856C7" w:rsidRDefault="007678C1">
            <w:pPr>
              <w:pStyle w:val="TableParagraph"/>
              <w:spacing w:before="230" w:line="214" w:lineRule="exact"/>
              <w:ind w:left="50"/>
              <w:jc w:val="left"/>
              <w:rPr>
                <w:b/>
                <w:i/>
                <w:sz w:val="20"/>
              </w:rPr>
            </w:pPr>
            <w:r>
              <w:rPr>
                <w:b/>
                <w:bCs/>
                <w:sz w:val="20"/>
                <w:lang w:val="ga"/>
              </w:rPr>
              <w:t>Dliteanais Reatha (</w:t>
            </w:r>
            <w:r>
              <w:rPr>
                <w:b/>
                <w:bCs/>
                <w:i/>
                <w:iCs/>
                <w:sz w:val="20"/>
                <w:lang w:val="ga"/>
              </w:rPr>
              <w:t>méideanna dlite laistigh de bhliain amháin</w:t>
            </w:r>
            <w:r>
              <w:rPr>
                <w:b/>
                <w:bCs/>
                <w:sz w:val="20"/>
                <w:lang w:val="ga"/>
              </w:rPr>
              <w:t>)</w:t>
            </w:r>
          </w:p>
        </w:tc>
        <w:tc>
          <w:tcPr>
            <w:tcW w:w="1736" w:type="dxa"/>
            <w:tcBorders>
              <w:top w:val="single" w:sz="4" w:space="0" w:color="000000"/>
            </w:tcBorders>
          </w:tcPr>
          <w:p w14:paraId="2B275BEA" w14:textId="77777777" w:rsidR="009856C7" w:rsidRDefault="007678C1">
            <w:pPr>
              <w:pStyle w:val="TableParagraph"/>
              <w:spacing w:line="229" w:lineRule="exact"/>
              <w:ind w:right="105"/>
              <w:rPr>
                <w:b/>
                <w:sz w:val="20"/>
              </w:rPr>
            </w:pPr>
            <w:r>
              <w:rPr>
                <w:b/>
                <w:bCs/>
                <w:sz w:val="20"/>
                <w:lang w:val="ga"/>
              </w:rPr>
              <w:t>2,317,114</w:t>
            </w:r>
          </w:p>
        </w:tc>
        <w:tc>
          <w:tcPr>
            <w:tcW w:w="1721" w:type="dxa"/>
            <w:tcBorders>
              <w:top w:val="single" w:sz="4" w:space="0" w:color="000000"/>
            </w:tcBorders>
            <w:shd w:val="clear" w:color="auto" w:fill="E4E4E4"/>
          </w:tcPr>
          <w:p w14:paraId="1FFDDC67" w14:textId="77777777" w:rsidR="009856C7" w:rsidRDefault="007678C1">
            <w:pPr>
              <w:pStyle w:val="TableParagraph"/>
              <w:spacing w:line="229" w:lineRule="exact"/>
              <w:ind w:right="108"/>
              <w:rPr>
                <w:b/>
                <w:sz w:val="20"/>
              </w:rPr>
            </w:pPr>
            <w:r>
              <w:rPr>
                <w:b/>
                <w:bCs/>
                <w:sz w:val="20"/>
                <w:lang w:val="ga"/>
              </w:rPr>
              <w:t>2,388,489</w:t>
            </w:r>
          </w:p>
        </w:tc>
      </w:tr>
      <w:tr w:rsidR="009856C7" w14:paraId="6D888179" w14:textId="77777777">
        <w:trPr>
          <w:trHeight w:val="457"/>
        </w:trPr>
        <w:tc>
          <w:tcPr>
            <w:tcW w:w="4967" w:type="dxa"/>
          </w:tcPr>
          <w:p w14:paraId="51815E39" w14:textId="77777777" w:rsidR="009856C7" w:rsidRDefault="007678C1">
            <w:pPr>
              <w:pStyle w:val="TableParagraph"/>
              <w:spacing w:line="227" w:lineRule="exact"/>
              <w:ind w:left="50"/>
              <w:jc w:val="left"/>
              <w:rPr>
                <w:sz w:val="20"/>
              </w:rPr>
            </w:pPr>
            <w:r>
              <w:rPr>
                <w:sz w:val="20"/>
                <w:lang w:val="ga"/>
              </w:rPr>
              <w:t>Suimeanna iníoctha</w:t>
            </w:r>
          </w:p>
        </w:tc>
        <w:tc>
          <w:tcPr>
            <w:tcW w:w="1905" w:type="dxa"/>
          </w:tcPr>
          <w:p w14:paraId="6B088526" w14:textId="77777777" w:rsidR="009856C7" w:rsidRDefault="007678C1">
            <w:pPr>
              <w:pStyle w:val="TableParagraph"/>
              <w:spacing w:line="227" w:lineRule="exact"/>
              <w:ind w:left="825" w:right="5"/>
              <w:jc w:val="center"/>
              <w:rPr>
                <w:b/>
                <w:sz w:val="20"/>
              </w:rPr>
            </w:pPr>
            <w:r>
              <w:rPr>
                <w:b/>
                <w:bCs/>
                <w:sz w:val="20"/>
                <w:lang w:val="ga"/>
              </w:rPr>
              <w:t>19</w:t>
            </w:r>
          </w:p>
        </w:tc>
        <w:tc>
          <w:tcPr>
            <w:tcW w:w="1736" w:type="dxa"/>
            <w:tcBorders>
              <w:bottom w:val="single" w:sz="4" w:space="0" w:color="000000"/>
            </w:tcBorders>
          </w:tcPr>
          <w:p w14:paraId="40E8F7D8" w14:textId="77777777" w:rsidR="009856C7" w:rsidRDefault="007678C1">
            <w:pPr>
              <w:pStyle w:val="TableParagraph"/>
              <w:spacing w:line="227" w:lineRule="exact"/>
              <w:ind w:right="106"/>
              <w:rPr>
                <w:sz w:val="20"/>
              </w:rPr>
            </w:pPr>
            <w:r>
              <w:rPr>
                <w:sz w:val="20"/>
                <w:lang w:val="ga"/>
              </w:rPr>
              <w:t>(620,495)</w:t>
            </w:r>
          </w:p>
        </w:tc>
        <w:tc>
          <w:tcPr>
            <w:tcW w:w="1721" w:type="dxa"/>
            <w:tcBorders>
              <w:bottom w:val="single" w:sz="4" w:space="0" w:color="000000"/>
            </w:tcBorders>
            <w:shd w:val="clear" w:color="auto" w:fill="E4E4E4"/>
          </w:tcPr>
          <w:p w14:paraId="4478E8D1" w14:textId="77777777" w:rsidR="009856C7" w:rsidRDefault="007678C1">
            <w:pPr>
              <w:pStyle w:val="TableParagraph"/>
              <w:spacing w:line="227" w:lineRule="exact"/>
              <w:ind w:right="109"/>
              <w:rPr>
                <w:sz w:val="20"/>
              </w:rPr>
            </w:pPr>
            <w:r>
              <w:rPr>
                <w:sz w:val="20"/>
                <w:lang w:val="ga"/>
              </w:rPr>
              <w:t>(560,520)</w:t>
            </w:r>
          </w:p>
        </w:tc>
      </w:tr>
      <w:tr w:rsidR="009856C7" w14:paraId="3151358A" w14:textId="77777777">
        <w:trPr>
          <w:trHeight w:val="230"/>
        </w:trPr>
        <w:tc>
          <w:tcPr>
            <w:tcW w:w="4967" w:type="dxa"/>
          </w:tcPr>
          <w:p w14:paraId="28DC0036" w14:textId="77777777" w:rsidR="009856C7" w:rsidRDefault="007678C1">
            <w:pPr>
              <w:pStyle w:val="TableParagraph"/>
              <w:spacing w:line="210" w:lineRule="exact"/>
              <w:ind w:left="50"/>
              <w:jc w:val="left"/>
              <w:rPr>
                <w:b/>
                <w:sz w:val="20"/>
              </w:rPr>
            </w:pPr>
            <w:r>
              <w:rPr>
                <w:b/>
                <w:bCs/>
                <w:sz w:val="20"/>
                <w:lang w:val="ga"/>
              </w:rPr>
              <w:t>Glansócmhainní reatha</w:t>
            </w:r>
          </w:p>
        </w:tc>
        <w:tc>
          <w:tcPr>
            <w:tcW w:w="1905" w:type="dxa"/>
          </w:tcPr>
          <w:p w14:paraId="1B00D7D5" w14:textId="77777777" w:rsidR="009856C7" w:rsidRDefault="009856C7">
            <w:pPr>
              <w:pStyle w:val="TableParagraph"/>
              <w:jc w:val="left"/>
              <w:rPr>
                <w:rFonts w:ascii="Times New Roman"/>
                <w:sz w:val="16"/>
              </w:rPr>
            </w:pPr>
          </w:p>
        </w:tc>
        <w:tc>
          <w:tcPr>
            <w:tcW w:w="1736" w:type="dxa"/>
            <w:tcBorders>
              <w:top w:val="single" w:sz="4" w:space="0" w:color="000000"/>
              <w:bottom w:val="single" w:sz="4" w:space="0" w:color="000000"/>
            </w:tcBorders>
          </w:tcPr>
          <w:p w14:paraId="0A64D369" w14:textId="77777777" w:rsidR="009856C7" w:rsidRDefault="007678C1">
            <w:pPr>
              <w:pStyle w:val="TableParagraph"/>
              <w:spacing w:line="210" w:lineRule="exact"/>
              <w:ind w:right="105"/>
              <w:rPr>
                <w:b/>
                <w:sz w:val="20"/>
              </w:rPr>
            </w:pPr>
            <w:r>
              <w:rPr>
                <w:b/>
                <w:bCs/>
                <w:sz w:val="20"/>
                <w:lang w:val="ga"/>
              </w:rPr>
              <w:t>1,696,619</w:t>
            </w:r>
          </w:p>
        </w:tc>
        <w:tc>
          <w:tcPr>
            <w:tcW w:w="1721" w:type="dxa"/>
            <w:tcBorders>
              <w:top w:val="single" w:sz="4" w:space="0" w:color="000000"/>
              <w:bottom w:val="single" w:sz="4" w:space="0" w:color="000000"/>
            </w:tcBorders>
            <w:shd w:val="clear" w:color="auto" w:fill="E4E4E4"/>
          </w:tcPr>
          <w:p w14:paraId="590F0C21" w14:textId="77777777" w:rsidR="009856C7" w:rsidRDefault="007678C1">
            <w:pPr>
              <w:pStyle w:val="TableParagraph"/>
              <w:spacing w:line="210" w:lineRule="exact"/>
              <w:ind w:right="108"/>
              <w:rPr>
                <w:b/>
                <w:sz w:val="20"/>
              </w:rPr>
            </w:pPr>
            <w:r>
              <w:rPr>
                <w:b/>
                <w:bCs/>
                <w:sz w:val="20"/>
                <w:lang w:val="ga"/>
              </w:rPr>
              <w:t>1,827,969</w:t>
            </w:r>
          </w:p>
        </w:tc>
      </w:tr>
      <w:tr w:rsidR="009856C7" w14:paraId="0A158838" w14:textId="77777777">
        <w:trPr>
          <w:trHeight w:val="462"/>
        </w:trPr>
        <w:tc>
          <w:tcPr>
            <w:tcW w:w="4967" w:type="dxa"/>
          </w:tcPr>
          <w:p w14:paraId="137FCA06" w14:textId="77777777" w:rsidR="009856C7" w:rsidRDefault="009856C7">
            <w:pPr>
              <w:pStyle w:val="TableParagraph"/>
              <w:jc w:val="left"/>
              <w:rPr>
                <w:b/>
                <w:sz w:val="20"/>
              </w:rPr>
            </w:pPr>
          </w:p>
          <w:p w14:paraId="28760852" w14:textId="77777777" w:rsidR="009856C7" w:rsidRDefault="007678C1">
            <w:pPr>
              <w:pStyle w:val="TableParagraph"/>
              <w:spacing w:line="213" w:lineRule="exact"/>
              <w:ind w:left="50"/>
              <w:jc w:val="left"/>
              <w:rPr>
                <w:b/>
                <w:sz w:val="20"/>
              </w:rPr>
            </w:pPr>
            <w:r>
              <w:rPr>
                <w:b/>
                <w:bCs/>
                <w:sz w:val="20"/>
                <w:lang w:val="ga"/>
              </w:rPr>
              <w:t>​Sochair Scoir​</w:t>
            </w:r>
          </w:p>
        </w:tc>
        <w:tc>
          <w:tcPr>
            <w:tcW w:w="1905" w:type="dxa"/>
          </w:tcPr>
          <w:p w14:paraId="5329F7D9" w14:textId="77777777" w:rsidR="009856C7" w:rsidRDefault="009856C7">
            <w:pPr>
              <w:pStyle w:val="TableParagraph"/>
              <w:jc w:val="left"/>
              <w:rPr>
                <w:rFonts w:ascii="Times New Roman"/>
                <w:sz w:val="20"/>
              </w:rPr>
            </w:pPr>
          </w:p>
        </w:tc>
        <w:tc>
          <w:tcPr>
            <w:tcW w:w="1736" w:type="dxa"/>
            <w:tcBorders>
              <w:top w:val="single" w:sz="4" w:space="0" w:color="000000"/>
            </w:tcBorders>
          </w:tcPr>
          <w:p w14:paraId="0C16134E" w14:textId="77777777" w:rsidR="009856C7" w:rsidRDefault="009856C7">
            <w:pPr>
              <w:pStyle w:val="TableParagraph"/>
              <w:jc w:val="left"/>
              <w:rPr>
                <w:rFonts w:ascii="Times New Roman"/>
                <w:sz w:val="20"/>
              </w:rPr>
            </w:pPr>
          </w:p>
        </w:tc>
        <w:tc>
          <w:tcPr>
            <w:tcW w:w="1721" w:type="dxa"/>
            <w:tcBorders>
              <w:top w:val="single" w:sz="4" w:space="0" w:color="000000"/>
            </w:tcBorders>
            <w:shd w:val="clear" w:color="auto" w:fill="E4E4E4"/>
          </w:tcPr>
          <w:p w14:paraId="45EF5826" w14:textId="77777777" w:rsidR="009856C7" w:rsidRDefault="009856C7">
            <w:pPr>
              <w:pStyle w:val="TableParagraph"/>
              <w:jc w:val="left"/>
              <w:rPr>
                <w:rFonts w:ascii="Times New Roman"/>
                <w:sz w:val="20"/>
              </w:rPr>
            </w:pPr>
          </w:p>
        </w:tc>
      </w:tr>
      <w:tr w:rsidR="009856C7" w14:paraId="7C04C5D4" w14:textId="77777777">
        <w:trPr>
          <w:trHeight w:val="229"/>
        </w:trPr>
        <w:tc>
          <w:tcPr>
            <w:tcW w:w="4967" w:type="dxa"/>
          </w:tcPr>
          <w:p w14:paraId="77177AB9" w14:textId="77777777" w:rsidR="009856C7" w:rsidRDefault="007678C1">
            <w:pPr>
              <w:pStyle w:val="TableParagraph"/>
              <w:spacing w:line="209" w:lineRule="exact"/>
              <w:ind w:left="50"/>
              <w:jc w:val="left"/>
              <w:rPr>
                <w:sz w:val="20"/>
              </w:rPr>
            </w:pPr>
            <w:r>
              <w:rPr>
                <w:sz w:val="20"/>
                <w:lang w:val="ga"/>
              </w:rPr>
              <w:t>Oibleagáidí Sochair Scoir</w:t>
            </w:r>
          </w:p>
        </w:tc>
        <w:tc>
          <w:tcPr>
            <w:tcW w:w="1905" w:type="dxa"/>
          </w:tcPr>
          <w:p w14:paraId="5ACBF5C1" w14:textId="77777777" w:rsidR="009856C7" w:rsidRDefault="007678C1">
            <w:pPr>
              <w:pStyle w:val="TableParagraph"/>
              <w:spacing w:line="209" w:lineRule="exact"/>
              <w:ind w:left="825"/>
              <w:jc w:val="center"/>
              <w:rPr>
                <w:b/>
                <w:sz w:val="20"/>
              </w:rPr>
            </w:pPr>
            <w:r>
              <w:rPr>
                <w:b/>
                <w:bCs/>
                <w:sz w:val="20"/>
                <w:lang w:val="ga"/>
              </w:rPr>
              <w:t>14 (b)</w:t>
            </w:r>
          </w:p>
        </w:tc>
        <w:tc>
          <w:tcPr>
            <w:tcW w:w="1736" w:type="dxa"/>
          </w:tcPr>
          <w:p w14:paraId="5D9FD257" w14:textId="77777777" w:rsidR="009856C7" w:rsidRDefault="007678C1">
            <w:pPr>
              <w:pStyle w:val="TableParagraph"/>
              <w:spacing w:line="209" w:lineRule="exact"/>
              <w:ind w:right="106"/>
              <w:rPr>
                <w:sz w:val="20"/>
              </w:rPr>
            </w:pPr>
            <w:r>
              <w:rPr>
                <w:sz w:val="20"/>
                <w:lang w:val="ga"/>
              </w:rPr>
              <w:t>(45,267,300)</w:t>
            </w:r>
          </w:p>
        </w:tc>
        <w:tc>
          <w:tcPr>
            <w:tcW w:w="1721" w:type="dxa"/>
            <w:shd w:val="clear" w:color="auto" w:fill="E4E4E4"/>
          </w:tcPr>
          <w:p w14:paraId="57553CA7" w14:textId="77777777" w:rsidR="009856C7" w:rsidRDefault="007678C1">
            <w:pPr>
              <w:pStyle w:val="TableParagraph"/>
              <w:spacing w:line="209" w:lineRule="exact"/>
              <w:ind w:right="110"/>
              <w:rPr>
                <w:sz w:val="20"/>
              </w:rPr>
            </w:pPr>
            <w:r>
              <w:rPr>
                <w:sz w:val="20"/>
                <w:lang w:val="ga"/>
              </w:rPr>
              <w:t>(50,619,300)</w:t>
            </w:r>
          </w:p>
        </w:tc>
      </w:tr>
      <w:tr w:rsidR="009856C7" w14:paraId="75BF833B" w14:textId="77777777">
        <w:trPr>
          <w:trHeight w:val="457"/>
        </w:trPr>
        <w:tc>
          <w:tcPr>
            <w:tcW w:w="4967" w:type="dxa"/>
          </w:tcPr>
          <w:p w14:paraId="5E265D2F" w14:textId="77777777" w:rsidR="009856C7" w:rsidRDefault="007678C1">
            <w:pPr>
              <w:pStyle w:val="TableParagraph"/>
              <w:spacing w:line="227" w:lineRule="exact"/>
              <w:ind w:left="50"/>
              <w:jc w:val="left"/>
              <w:rPr>
                <w:sz w:val="20"/>
              </w:rPr>
            </w:pPr>
            <w:r>
              <w:rPr>
                <w:sz w:val="20"/>
                <w:lang w:val="ga"/>
              </w:rPr>
              <w:t>Sócmhainn Maoinithe Sochair Scoir Iarchurtha</w:t>
            </w:r>
          </w:p>
        </w:tc>
        <w:tc>
          <w:tcPr>
            <w:tcW w:w="1905" w:type="dxa"/>
          </w:tcPr>
          <w:p w14:paraId="00D1C7FE" w14:textId="77777777" w:rsidR="009856C7" w:rsidRDefault="007678C1">
            <w:pPr>
              <w:pStyle w:val="TableParagraph"/>
              <w:spacing w:line="227" w:lineRule="exact"/>
              <w:ind w:left="825"/>
              <w:jc w:val="center"/>
              <w:rPr>
                <w:b/>
                <w:sz w:val="20"/>
              </w:rPr>
            </w:pPr>
            <w:r>
              <w:rPr>
                <w:b/>
                <w:bCs/>
                <w:sz w:val="20"/>
                <w:lang w:val="ga"/>
              </w:rPr>
              <w:t>14 (b)</w:t>
            </w:r>
          </w:p>
        </w:tc>
        <w:tc>
          <w:tcPr>
            <w:tcW w:w="1736" w:type="dxa"/>
            <w:tcBorders>
              <w:bottom w:val="single" w:sz="4" w:space="0" w:color="000000"/>
            </w:tcBorders>
          </w:tcPr>
          <w:p w14:paraId="0AF20EAE" w14:textId="77777777" w:rsidR="009856C7" w:rsidRDefault="007678C1">
            <w:pPr>
              <w:pStyle w:val="TableParagraph"/>
              <w:spacing w:line="227" w:lineRule="exact"/>
              <w:ind w:right="105"/>
              <w:rPr>
                <w:sz w:val="20"/>
              </w:rPr>
            </w:pPr>
            <w:r>
              <w:rPr>
                <w:sz w:val="20"/>
                <w:lang w:val="ga"/>
              </w:rPr>
              <w:t>45,267,300</w:t>
            </w:r>
          </w:p>
        </w:tc>
        <w:tc>
          <w:tcPr>
            <w:tcW w:w="1721" w:type="dxa"/>
            <w:tcBorders>
              <w:bottom w:val="single" w:sz="4" w:space="0" w:color="000000"/>
            </w:tcBorders>
            <w:shd w:val="clear" w:color="auto" w:fill="E4E4E4"/>
          </w:tcPr>
          <w:p w14:paraId="0329CD8E" w14:textId="77777777" w:rsidR="009856C7" w:rsidRDefault="007678C1">
            <w:pPr>
              <w:pStyle w:val="TableParagraph"/>
              <w:spacing w:line="227" w:lineRule="exact"/>
              <w:ind w:right="108"/>
              <w:rPr>
                <w:sz w:val="20"/>
              </w:rPr>
            </w:pPr>
            <w:r>
              <w:rPr>
                <w:sz w:val="20"/>
                <w:lang w:val="ga"/>
              </w:rPr>
              <w:t>50,619,300</w:t>
            </w:r>
          </w:p>
        </w:tc>
      </w:tr>
      <w:tr w:rsidR="009856C7" w14:paraId="66C46ACC" w14:textId="77777777">
        <w:trPr>
          <w:trHeight w:val="229"/>
        </w:trPr>
        <w:tc>
          <w:tcPr>
            <w:tcW w:w="4967" w:type="dxa"/>
          </w:tcPr>
          <w:p w14:paraId="4F1A714C" w14:textId="77777777" w:rsidR="009856C7" w:rsidRDefault="007678C1">
            <w:pPr>
              <w:pStyle w:val="TableParagraph"/>
              <w:spacing w:line="210" w:lineRule="exact"/>
              <w:ind w:left="50"/>
              <w:jc w:val="left"/>
              <w:rPr>
                <w:b/>
                <w:sz w:val="20"/>
              </w:rPr>
            </w:pPr>
            <w:r>
              <w:rPr>
                <w:b/>
                <w:bCs/>
                <w:sz w:val="20"/>
                <w:lang w:val="ga"/>
              </w:rPr>
              <w:t>Glansócmhainní Iomlána</w:t>
            </w:r>
          </w:p>
        </w:tc>
        <w:tc>
          <w:tcPr>
            <w:tcW w:w="1905" w:type="dxa"/>
          </w:tcPr>
          <w:p w14:paraId="44795756" w14:textId="77777777" w:rsidR="009856C7" w:rsidRDefault="009856C7">
            <w:pPr>
              <w:pStyle w:val="TableParagraph"/>
              <w:jc w:val="left"/>
              <w:rPr>
                <w:rFonts w:ascii="Times New Roman"/>
                <w:sz w:val="16"/>
              </w:rPr>
            </w:pPr>
          </w:p>
        </w:tc>
        <w:tc>
          <w:tcPr>
            <w:tcW w:w="1736" w:type="dxa"/>
            <w:tcBorders>
              <w:top w:val="single" w:sz="4" w:space="0" w:color="000000"/>
              <w:bottom w:val="double" w:sz="4" w:space="0" w:color="000000"/>
            </w:tcBorders>
          </w:tcPr>
          <w:p w14:paraId="7E185934" w14:textId="77777777" w:rsidR="009856C7" w:rsidRDefault="007678C1">
            <w:pPr>
              <w:pStyle w:val="TableParagraph"/>
              <w:spacing w:line="210" w:lineRule="exact"/>
              <w:ind w:right="105"/>
              <w:rPr>
                <w:b/>
                <w:sz w:val="20"/>
              </w:rPr>
            </w:pPr>
            <w:r>
              <w:rPr>
                <w:b/>
                <w:bCs/>
                <w:sz w:val="20"/>
                <w:lang w:val="ga"/>
              </w:rPr>
              <w:t>5,446,539</w:t>
            </w:r>
          </w:p>
        </w:tc>
        <w:tc>
          <w:tcPr>
            <w:tcW w:w="1721" w:type="dxa"/>
            <w:tcBorders>
              <w:top w:val="single" w:sz="4" w:space="0" w:color="000000"/>
              <w:bottom w:val="double" w:sz="4" w:space="0" w:color="000000"/>
            </w:tcBorders>
            <w:shd w:val="clear" w:color="auto" w:fill="E4E4E4"/>
          </w:tcPr>
          <w:p w14:paraId="07230D5D" w14:textId="77777777" w:rsidR="009856C7" w:rsidRDefault="007678C1">
            <w:pPr>
              <w:pStyle w:val="TableParagraph"/>
              <w:spacing w:line="210" w:lineRule="exact"/>
              <w:ind w:right="108"/>
              <w:rPr>
                <w:b/>
                <w:sz w:val="20"/>
              </w:rPr>
            </w:pPr>
            <w:r>
              <w:rPr>
                <w:b/>
                <w:bCs/>
                <w:sz w:val="20"/>
                <w:lang w:val="ga"/>
              </w:rPr>
              <w:t>5,400,569</w:t>
            </w:r>
          </w:p>
        </w:tc>
      </w:tr>
      <w:tr w:rsidR="009856C7" w14:paraId="4AEF46F5" w14:textId="77777777">
        <w:trPr>
          <w:trHeight w:val="463"/>
        </w:trPr>
        <w:tc>
          <w:tcPr>
            <w:tcW w:w="4967" w:type="dxa"/>
          </w:tcPr>
          <w:p w14:paraId="1841EEED" w14:textId="77777777" w:rsidR="009856C7" w:rsidRDefault="007678C1">
            <w:pPr>
              <w:pStyle w:val="TableParagraph"/>
              <w:spacing w:before="229" w:line="214" w:lineRule="exact"/>
              <w:ind w:left="50"/>
              <w:jc w:val="left"/>
              <w:rPr>
                <w:b/>
                <w:sz w:val="20"/>
              </w:rPr>
            </w:pPr>
            <w:r>
              <w:rPr>
                <w:b/>
                <w:bCs/>
                <w:sz w:val="20"/>
                <w:lang w:val="ga"/>
              </w:rPr>
              <w:t>Arna léiriú ag</w:t>
            </w:r>
          </w:p>
        </w:tc>
        <w:tc>
          <w:tcPr>
            <w:tcW w:w="1905" w:type="dxa"/>
          </w:tcPr>
          <w:p w14:paraId="3477B345" w14:textId="77777777" w:rsidR="009856C7" w:rsidRDefault="009856C7">
            <w:pPr>
              <w:pStyle w:val="TableParagraph"/>
              <w:jc w:val="left"/>
              <w:rPr>
                <w:rFonts w:ascii="Times New Roman"/>
                <w:sz w:val="20"/>
              </w:rPr>
            </w:pPr>
          </w:p>
        </w:tc>
        <w:tc>
          <w:tcPr>
            <w:tcW w:w="1736" w:type="dxa"/>
            <w:tcBorders>
              <w:top w:val="double" w:sz="4" w:space="0" w:color="000000"/>
            </w:tcBorders>
          </w:tcPr>
          <w:p w14:paraId="6F25283E" w14:textId="77777777" w:rsidR="009856C7" w:rsidRDefault="009856C7">
            <w:pPr>
              <w:pStyle w:val="TableParagraph"/>
              <w:jc w:val="left"/>
              <w:rPr>
                <w:rFonts w:ascii="Times New Roman"/>
                <w:sz w:val="20"/>
              </w:rPr>
            </w:pPr>
          </w:p>
        </w:tc>
        <w:tc>
          <w:tcPr>
            <w:tcW w:w="1721" w:type="dxa"/>
            <w:tcBorders>
              <w:top w:val="double" w:sz="4" w:space="0" w:color="000000"/>
            </w:tcBorders>
            <w:shd w:val="clear" w:color="auto" w:fill="E4E4E4"/>
          </w:tcPr>
          <w:p w14:paraId="7F85CBFB" w14:textId="77777777" w:rsidR="009856C7" w:rsidRDefault="009856C7">
            <w:pPr>
              <w:pStyle w:val="TableParagraph"/>
              <w:jc w:val="left"/>
              <w:rPr>
                <w:rFonts w:ascii="Times New Roman"/>
                <w:sz w:val="20"/>
              </w:rPr>
            </w:pPr>
          </w:p>
        </w:tc>
      </w:tr>
      <w:tr w:rsidR="009856C7" w14:paraId="177948C9" w14:textId="77777777">
        <w:trPr>
          <w:trHeight w:val="230"/>
        </w:trPr>
        <w:tc>
          <w:tcPr>
            <w:tcW w:w="4967" w:type="dxa"/>
          </w:tcPr>
          <w:p w14:paraId="5881F8B3" w14:textId="77777777" w:rsidR="009856C7" w:rsidRDefault="007678C1">
            <w:pPr>
              <w:pStyle w:val="TableParagraph"/>
              <w:spacing w:line="210" w:lineRule="exact"/>
              <w:ind w:left="50"/>
              <w:jc w:val="left"/>
              <w:rPr>
                <w:sz w:val="20"/>
              </w:rPr>
            </w:pPr>
            <w:r>
              <w:rPr>
                <w:sz w:val="20"/>
                <w:lang w:val="ga"/>
              </w:rPr>
              <w:t>Cuntas Caipitil</w:t>
            </w:r>
          </w:p>
        </w:tc>
        <w:tc>
          <w:tcPr>
            <w:tcW w:w="1905" w:type="dxa"/>
          </w:tcPr>
          <w:p w14:paraId="0D2EC0C0" w14:textId="77777777" w:rsidR="009856C7" w:rsidRDefault="007678C1">
            <w:pPr>
              <w:pStyle w:val="TableParagraph"/>
              <w:spacing w:line="210" w:lineRule="exact"/>
              <w:ind w:left="825" w:right="5"/>
              <w:jc w:val="center"/>
              <w:rPr>
                <w:b/>
                <w:sz w:val="20"/>
              </w:rPr>
            </w:pPr>
            <w:r>
              <w:rPr>
                <w:b/>
                <w:bCs/>
                <w:sz w:val="20"/>
                <w:lang w:val="ga"/>
              </w:rPr>
              <w:t>20</w:t>
            </w:r>
          </w:p>
        </w:tc>
        <w:tc>
          <w:tcPr>
            <w:tcW w:w="1736" w:type="dxa"/>
          </w:tcPr>
          <w:p w14:paraId="55A5316F" w14:textId="77777777" w:rsidR="009856C7" w:rsidRDefault="007678C1">
            <w:pPr>
              <w:pStyle w:val="TableParagraph"/>
              <w:spacing w:line="210" w:lineRule="exact"/>
              <w:ind w:right="105"/>
              <w:rPr>
                <w:sz w:val="20"/>
              </w:rPr>
            </w:pPr>
            <w:r>
              <w:rPr>
                <w:sz w:val="20"/>
                <w:lang w:val="ga"/>
              </w:rPr>
              <w:t>3,504,920</w:t>
            </w:r>
          </w:p>
        </w:tc>
        <w:tc>
          <w:tcPr>
            <w:tcW w:w="1721" w:type="dxa"/>
            <w:shd w:val="clear" w:color="auto" w:fill="E4E4E4"/>
          </w:tcPr>
          <w:p w14:paraId="3D664531" w14:textId="77777777" w:rsidR="009856C7" w:rsidRDefault="007678C1">
            <w:pPr>
              <w:pStyle w:val="TableParagraph"/>
              <w:spacing w:line="210" w:lineRule="exact"/>
              <w:ind w:right="108"/>
              <w:rPr>
                <w:sz w:val="20"/>
              </w:rPr>
            </w:pPr>
            <w:r>
              <w:rPr>
                <w:sz w:val="20"/>
                <w:lang w:val="ga"/>
              </w:rPr>
              <w:t>3,327,600</w:t>
            </w:r>
          </w:p>
        </w:tc>
      </w:tr>
      <w:tr w:rsidR="009856C7" w14:paraId="45C88529" w14:textId="77777777">
        <w:trPr>
          <w:trHeight w:val="230"/>
        </w:trPr>
        <w:tc>
          <w:tcPr>
            <w:tcW w:w="4967" w:type="dxa"/>
          </w:tcPr>
          <w:p w14:paraId="22EA14A6" w14:textId="77777777" w:rsidR="009856C7" w:rsidRDefault="007678C1">
            <w:pPr>
              <w:pStyle w:val="TableParagraph"/>
              <w:spacing w:line="210" w:lineRule="exact"/>
              <w:ind w:left="50"/>
              <w:jc w:val="left"/>
              <w:rPr>
                <w:sz w:val="20"/>
              </w:rPr>
            </w:pPr>
            <w:r>
              <w:rPr>
                <w:sz w:val="20"/>
                <w:lang w:val="ga"/>
              </w:rPr>
              <w:t>Cúlchiste Athluachála</w:t>
            </w:r>
          </w:p>
        </w:tc>
        <w:tc>
          <w:tcPr>
            <w:tcW w:w="1905" w:type="dxa"/>
          </w:tcPr>
          <w:p w14:paraId="0926DEAD" w14:textId="77777777" w:rsidR="009856C7" w:rsidRDefault="009856C7">
            <w:pPr>
              <w:pStyle w:val="TableParagraph"/>
              <w:jc w:val="left"/>
              <w:rPr>
                <w:rFonts w:ascii="Times New Roman"/>
                <w:sz w:val="16"/>
              </w:rPr>
            </w:pPr>
          </w:p>
        </w:tc>
        <w:tc>
          <w:tcPr>
            <w:tcW w:w="1736" w:type="dxa"/>
          </w:tcPr>
          <w:p w14:paraId="3339596E" w14:textId="77777777" w:rsidR="009856C7" w:rsidRDefault="007678C1">
            <w:pPr>
              <w:pStyle w:val="TableParagraph"/>
              <w:spacing w:line="210" w:lineRule="exact"/>
              <w:ind w:right="106"/>
              <w:rPr>
                <w:sz w:val="20"/>
              </w:rPr>
            </w:pPr>
            <w:r>
              <w:rPr>
                <w:sz w:val="20"/>
                <w:lang w:val="ga"/>
              </w:rPr>
              <w:t>245,000</w:t>
            </w:r>
          </w:p>
        </w:tc>
        <w:tc>
          <w:tcPr>
            <w:tcW w:w="1721" w:type="dxa"/>
            <w:shd w:val="clear" w:color="auto" w:fill="E4E4E4"/>
          </w:tcPr>
          <w:p w14:paraId="3A28AED9" w14:textId="77777777" w:rsidR="009856C7" w:rsidRDefault="007678C1">
            <w:pPr>
              <w:pStyle w:val="TableParagraph"/>
              <w:spacing w:line="210" w:lineRule="exact"/>
              <w:ind w:right="108"/>
              <w:rPr>
                <w:sz w:val="20"/>
              </w:rPr>
            </w:pPr>
            <w:r>
              <w:rPr>
                <w:sz w:val="20"/>
                <w:lang w:val="ga"/>
              </w:rPr>
              <w:t>245,000</w:t>
            </w:r>
          </w:p>
        </w:tc>
      </w:tr>
      <w:tr w:rsidR="009856C7" w14:paraId="7373CE9A" w14:textId="77777777">
        <w:trPr>
          <w:trHeight w:val="457"/>
        </w:trPr>
        <w:tc>
          <w:tcPr>
            <w:tcW w:w="4967" w:type="dxa"/>
          </w:tcPr>
          <w:p w14:paraId="38A956ED" w14:textId="77777777" w:rsidR="009856C7" w:rsidRDefault="007678C1">
            <w:pPr>
              <w:pStyle w:val="TableParagraph"/>
              <w:spacing w:line="227" w:lineRule="exact"/>
              <w:ind w:left="50"/>
              <w:jc w:val="left"/>
              <w:rPr>
                <w:sz w:val="20"/>
              </w:rPr>
            </w:pPr>
            <w:r>
              <w:rPr>
                <w:sz w:val="20"/>
                <w:lang w:val="ga"/>
              </w:rPr>
              <w:t>Cúlchistí Ioncaim Choinnithe</w:t>
            </w:r>
          </w:p>
        </w:tc>
        <w:tc>
          <w:tcPr>
            <w:tcW w:w="1905" w:type="dxa"/>
          </w:tcPr>
          <w:p w14:paraId="5378A48D" w14:textId="77777777" w:rsidR="009856C7" w:rsidRDefault="009856C7">
            <w:pPr>
              <w:pStyle w:val="TableParagraph"/>
              <w:jc w:val="left"/>
              <w:rPr>
                <w:rFonts w:ascii="Times New Roman"/>
                <w:sz w:val="20"/>
              </w:rPr>
            </w:pPr>
          </w:p>
        </w:tc>
        <w:tc>
          <w:tcPr>
            <w:tcW w:w="1736" w:type="dxa"/>
            <w:tcBorders>
              <w:bottom w:val="single" w:sz="4" w:space="0" w:color="000000"/>
            </w:tcBorders>
          </w:tcPr>
          <w:p w14:paraId="564DA8FC" w14:textId="77777777" w:rsidR="009856C7" w:rsidRDefault="007678C1">
            <w:pPr>
              <w:pStyle w:val="TableParagraph"/>
              <w:spacing w:line="227" w:lineRule="exact"/>
              <w:ind w:right="106"/>
              <w:rPr>
                <w:sz w:val="20"/>
              </w:rPr>
            </w:pPr>
            <w:r>
              <w:rPr>
                <w:sz w:val="20"/>
                <w:lang w:val="ga"/>
              </w:rPr>
              <w:t>1,696,619</w:t>
            </w:r>
          </w:p>
        </w:tc>
        <w:tc>
          <w:tcPr>
            <w:tcW w:w="1721" w:type="dxa"/>
            <w:tcBorders>
              <w:bottom w:val="single" w:sz="4" w:space="0" w:color="000000"/>
            </w:tcBorders>
            <w:shd w:val="clear" w:color="auto" w:fill="E4E4E4"/>
          </w:tcPr>
          <w:p w14:paraId="7C58BDBC" w14:textId="77777777" w:rsidR="009856C7" w:rsidRDefault="007678C1">
            <w:pPr>
              <w:pStyle w:val="TableParagraph"/>
              <w:spacing w:line="227" w:lineRule="exact"/>
              <w:ind w:right="108"/>
              <w:rPr>
                <w:sz w:val="20"/>
              </w:rPr>
            </w:pPr>
            <w:r>
              <w:rPr>
                <w:sz w:val="20"/>
                <w:lang w:val="ga"/>
              </w:rPr>
              <w:t>1,827,969</w:t>
            </w:r>
          </w:p>
        </w:tc>
      </w:tr>
      <w:tr w:rsidR="009856C7" w14:paraId="728FB8AE" w14:textId="77777777">
        <w:trPr>
          <w:trHeight w:val="229"/>
        </w:trPr>
        <w:tc>
          <w:tcPr>
            <w:tcW w:w="4967" w:type="dxa"/>
          </w:tcPr>
          <w:p w14:paraId="3CC9ED25" w14:textId="77777777" w:rsidR="009856C7" w:rsidRDefault="009856C7">
            <w:pPr>
              <w:pStyle w:val="TableParagraph"/>
              <w:jc w:val="left"/>
              <w:rPr>
                <w:rFonts w:ascii="Times New Roman"/>
                <w:sz w:val="16"/>
              </w:rPr>
            </w:pPr>
          </w:p>
        </w:tc>
        <w:tc>
          <w:tcPr>
            <w:tcW w:w="1905" w:type="dxa"/>
          </w:tcPr>
          <w:p w14:paraId="299B8061" w14:textId="77777777" w:rsidR="009856C7" w:rsidRDefault="009856C7">
            <w:pPr>
              <w:pStyle w:val="TableParagraph"/>
              <w:jc w:val="left"/>
              <w:rPr>
                <w:rFonts w:ascii="Times New Roman"/>
                <w:sz w:val="16"/>
              </w:rPr>
            </w:pPr>
          </w:p>
        </w:tc>
        <w:tc>
          <w:tcPr>
            <w:tcW w:w="1736" w:type="dxa"/>
            <w:tcBorders>
              <w:top w:val="single" w:sz="4" w:space="0" w:color="000000"/>
              <w:bottom w:val="double" w:sz="4" w:space="0" w:color="000000"/>
            </w:tcBorders>
          </w:tcPr>
          <w:p w14:paraId="4D98DE35" w14:textId="77777777" w:rsidR="009856C7" w:rsidRDefault="007678C1">
            <w:pPr>
              <w:pStyle w:val="TableParagraph"/>
              <w:spacing w:line="210" w:lineRule="exact"/>
              <w:ind w:right="105"/>
              <w:rPr>
                <w:b/>
                <w:sz w:val="20"/>
              </w:rPr>
            </w:pPr>
            <w:r>
              <w:rPr>
                <w:b/>
                <w:bCs/>
                <w:sz w:val="20"/>
                <w:lang w:val="ga"/>
              </w:rPr>
              <w:t>5,446,539</w:t>
            </w:r>
          </w:p>
        </w:tc>
        <w:tc>
          <w:tcPr>
            <w:tcW w:w="1721" w:type="dxa"/>
            <w:tcBorders>
              <w:top w:val="single" w:sz="4" w:space="0" w:color="000000"/>
              <w:bottom w:val="double" w:sz="4" w:space="0" w:color="000000"/>
            </w:tcBorders>
            <w:shd w:val="clear" w:color="auto" w:fill="E4E4E4"/>
          </w:tcPr>
          <w:p w14:paraId="7C917057" w14:textId="77777777" w:rsidR="009856C7" w:rsidRDefault="007678C1">
            <w:pPr>
              <w:pStyle w:val="TableParagraph"/>
              <w:spacing w:line="210" w:lineRule="exact"/>
              <w:ind w:right="108"/>
              <w:rPr>
                <w:b/>
                <w:sz w:val="20"/>
              </w:rPr>
            </w:pPr>
            <w:r>
              <w:rPr>
                <w:b/>
                <w:bCs/>
                <w:sz w:val="20"/>
                <w:lang w:val="ga"/>
              </w:rPr>
              <w:t>5,400,569</w:t>
            </w:r>
          </w:p>
        </w:tc>
      </w:tr>
    </w:tbl>
    <w:p w14:paraId="0EACEDD0" w14:textId="77777777" w:rsidR="009856C7" w:rsidRDefault="009856C7">
      <w:pPr>
        <w:pStyle w:val="BodyText"/>
        <w:spacing w:before="150"/>
        <w:rPr>
          <w:b/>
          <w:sz w:val="28"/>
        </w:rPr>
      </w:pPr>
    </w:p>
    <w:p w14:paraId="1B2C0F1E" w14:textId="77777777" w:rsidR="009856C7" w:rsidRPr="001423D4" w:rsidRDefault="007678C1" w:rsidP="00BC3CA0">
      <w:pPr>
        <w:pStyle w:val="BodyText"/>
        <w:spacing w:line="477" w:lineRule="auto"/>
        <w:ind w:left="153" w:right="2131"/>
        <w:rPr>
          <w:lang w:val="ga"/>
        </w:rPr>
      </w:pPr>
      <w:r>
        <w:rPr>
          <w:lang w:val="ga"/>
        </w:rPr>
        <w:t>Tá an Ráiteas ar Shreabhadh Airgid agus nótaí 1 go 24 mar chuid de na ráitis airgeadais seo. Thar ceann Bhord an Bhoird um Fhaisnéis do Shaoránaigh.</w:t>
      </w:r>
    </w:p>
    <w:p w14:paraId="044CC17A" w14:textId="77777777" w:rsidR="009856C7" w:rsidRPr="001423D4" w:rsidRDefault="009856C7">
      <w:pPr>
        <w:pStyle w:val="BodyText"/>
        <w:rPr>
          <w:lang w:val="ga"/>
        </w:rPr>
      </w:pPr>
    </w:p>
    <w:p w14:paraId="0FA7150E" w14:textId="77777777" w:rsidR="009856C7" w:rsidRPr="001423D4" w:rsidRDefault="007678C1">
      <w:pPr>
        <w:pStyle w:val="BodyText"/>
        <w:spacing w:before="200"/>
        <w:rPr>
          <w:lang w:val="ga"/>
        </w:rPr>
      </w:pPr>
      <w:r>
        <w:rPr>
          <w:noProof/>
          <w:lang w:val="ga"/>
        </w:rPr>
        <mc:AlternateContent>
          <mc:Choice Requires="wps">
            <w:drawing>
              <wp:anchor distT="0" distB="0" distL="0" distR="0" simplePos="0" relativeHeight="487594496" behindDoc="1" locked="0" layoutInCell="1" allowOverlap="1" wp14:anchorId="6004A6FE" wp14:editId="2D874C7F">
                <wp:simplePos x="0" y="0"/>
                <wp:positionH relativeFrom="page">
                  <wp:posOffset>457200</wp:posOffset>
                </wp:positionH>
                <wp:positionV relativeFrom="paragraph">
                  <wp:posOffset>288474</wp:posOffset>
                </wp:positionV>
                <wp:extent cx="119888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EAADB8" id="Graphic 24" o:spid="_x0000_s1026" style="position:absolute;margin-left:36pt;margin-top:22.7pt;width:94.4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M+3wHDgAAAACAEAAA8AAABkcnMvZG93bnJldi54bWxMj8FOwzAMhu9IvENkJC5oSymj&#10;oNJ0QpMQSDttMBC3tDFttcYpTbq1bz/vBEf7t35/X7YcbSsO2PvGkYLbeQQCqXSmoUrBx/vL7BGE&#10;D5qMbh2hggk9LPPLi0ynxh1pg4dtqASXkE+1gjqELpXSlzVa7eeuQ+Lsx/VWBx77SppeH7nctjKO&#10;okRa3RB/qHWHqxrL/XawCvbf67cb/TWZ3/Xnbip6f7cZVq9KXV+Nz08gAo7h7xjO+IwOOTMVbiDj&#10;RavgIWaVoGBxvwDBeZxErFKcFwnIPJP/BfITAAAA//8DAFBLAQItABQABgAIAAAAIQC2gziS/gAA&#10;AOEBAAATAAAAAAAAAAAAAAAAAAAAAABbQ29udGVudF9UeXBlc10ueG1sUEsBAi0AFAAGAAgAAAAh&#10;ADj9If/WAAAAlAEAAAsAAAAAAAAAAAAAAAAALwEAAF9yZWxzLy5yZWxzUEsBAi0AFAAGAAgAAAAh&#10;ABd/ozETAgAAWwQAAA4AAAAAAAAAAAAAAAAALgIAAGRycy9lMm9Eb2MueG1sUEsBAi0AFAAGAAgA&#10;AAAhAM+3wHDgAAAACAEAAA8AAAAAAAAAAAAAAAAAbQQAAGRycy9kb3ducmV2LnhtbFBLBQYAAAAA&#10;BAAEAPMAAAB6BQAAAAA=&#10;" path="m,l1198764,e" filled="f" strokeweight=".22133mm">
                <v:path arrowok="t"/>
                <w10:wrap type="topAndBottom" anchorx="page"/>
              </v:shape>
            </w:pict>
          </mc:Fallback>
        </mc:AlternateContent>
      </w:r>
      <w:r>
        <w:rPr>
          <w:noProof/>
          <w:lang w:val="ga"/>
        </w:rPr>
        <mc:AlternateContent>
          <mc:Choice Requires="wps">
            <w:drawing>
              <wp:anchor distT="0" distB="0" distL="0" distR="0" simplePos="0" relativeHeight="487595008" behindDoc="1" locked="0" layoutInCell="1" allowOverlap="1" wp14:anchorId="3A8E5F08" wp14:editId="02E086E8">
                <wp:simplePos x="0" y="0"/>
                <wp:positionH relativeFrom="page">
                  <wp:posOffset>2743835</wp:posOffset>
                </wp:positionH>
                <wp:positionV relativeFrom="paragraph">
                  <wp:posOffset>288474</wp:posOffset>
                </wp:positionV>
                <wp:extent cx="119888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270"/>
                        </a:xfrm>
                        <a:custGeom>
                          <a:avLst/>
                          <a:gdLst/>
                          <a:ahLst/>
                          <a:cxnLst/>
                          <a:rect l="l" t="t" r="r" b="b"/>
                          <a:pathLst>
                            <a:path w="1198880">
                              <a:moveTo>
                                <a:pt x="0" y="0"/>
                              </a:moveTo>
                              <a:lnTo>
                                <a:pt x="119876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8ECFA7" id="Graphic 25" o:spid="_x0000_s1026" style="position:absolute;margin-left:216.05pt;margin-top:22.7pt;width:94.4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19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MxEwIAAFsEAAAOAAAAZHJzL2Uyb0RvYy54bWysVFGP2jAMfp+0/xDlfRTQBFxFOU2Hbpp0&#10;up10nPYc0pRWS+PMDhT+/ZyUAru9TetD5MRf7M/+nC7vj60VB4PUgCvkZDSWwjgNZeN2hXzbPH5a&#10;SEFBuVJZcKaQJ0PyfvXxw7LzuZlCDbY0KDiIo7zzhaxD8HmWka5Nq2gE3jh2VoCtCrzFXVai6jh6&#10;a7PpeDzLOsDSI2hDxKfr3ilXKX5VGR2+VxWZIGwhmVtIK6Z1G9dstVT5DpWvG32mof6BRasax0kv&#10;odYqKLHH5q9QbaMRCKow0tBmUFWNNqkGrmYyflfNa628SbVwc8hf2kT/L6x+Prz6F4zUyT+B/knc&#10;kazzlF88cUNnzLHCNmKZuDimLp4uXTTHIDQfTiZ3i8WCm63ZN5nOU5MzlQ939Z7CVwMpjjo8Ueg1&#10;KAdL1YOlj24wkZWMGtqkYZCCNUQpWMNtr6FXId6L5KIpuiuReNbCwWwgecM75kzt6rXuFhVLmc8+&#10;SzFUydgewUZMw73qjZSa7dvirIss5nezRRoNAtuUj421kQXhbvtgURxUHMz0xTo4wh8wjxTWiuoe&#10;l1xnmHVnnXppokhbKE8vKDqe5kLSr71CI4X95nhc4ugPBg7GdjAw2AdIDyQ1iHNujj8UehHTFzKw&#10;ss8wDKPKB9Fi6RdsvOngyz5A1URF0wz1jM4bnuBU4Pm1xSdyu0+o6z9h9RsAAP//AwBQSwMEFAAG&#10;AAgAAAAhAF0PiOPgAAAACQEAAA8AAABkcnMvZG93bnJldi54bWxMj01Lw0AQhu+C/2EZwYvYTdMa&#10;NGZTpCAKPbV+4W2SHZPQ7G7Mbtrk33d60tt8PLzzTLYaTSsO1PvGWQXzWQSCbOl0YysF72/Pt/cg&#10;fECrsXWWFEzkYZVfXmSYane0WzrsQiU4xPoUFdQhdKmUvqzJoJ+5jizvflxvMHDbV1L3eORw08o4&#10;ihJpsLF8ocaO1jWV+91gFOy/N683+DXp383nx1T0frEd1i9KXV+NT48gAo3hD4azPqtDzk6FG6z2&#10;olWwXMRzRrm4W4JgIImjBxDFeZCAzDP5/4P8BAAA//8DAFBLAQItABQABgAIAAAAIQC2gziS/gAA&#10;AOEBAAATAAAAAAAAAAAAAAAAAAAAAABbQ29udGVudF9UeXBlc10ueG1sUEsBAi0AFAAGAAgAAAAh&#10;ADj9If/WAAAAlAEAAAsAAAAAAAAAAAAAAAAALwEAAF9yZWxzLy5yZWxzUEsBAi0AFAAGAAgAAAAh&#10;ABd/ozETAgAAWwQAAA4AAAAAAAAAAAAAAAAALgIAAGRycy9lMm9Eb2MueG1sUEsBAi0AFAAGAAgA&#10;AAAhAF0PiOPgAAAACQEAAA8AAAAAAAAAAAAAAAAAbQQAAGRycy9kb3ducmV2LnhtbFBLBQYAAAAA&#10;BAAEAPMAAAB6BQAAAAA=&#10;" path="m,l1198764,e" filled="f" strokeweight=".22133mm">
                <v:path arrowok="t"/>
                <w10:wrap type="topAndBottom" anchorx="page"/>
              </v:shape>
            </w:pict>
          </mc:Fallback>
        </mc:AlternateContent>
      </w:r>
    </w:p>
    <w:p w14:paraId="17DF6240" w14:textId="77777777" w:rsidR="009856C7" w:rsidRPr="001423D4" w:rsidRDefault="007678C1">
      <w:pPr>
        <w:pStyle w:val="BodyText"/>
        <w:tabs>
          <w:tab w:val="left" w:pos="3754"/>
        </w:tabs>
        <w:spacing w:before="3"/>
        <w:ind w:left="153"/>
        <w:rPr>
          <w:lang w:val="ga"/>
        </w:rPr>
      </w:pPr>
      <w:r>
        <w:rPr>
          <w:lang w:val="ga"/>
        </w:rPr>
        <w:t>Claire Byrne</w:t>
      </w:r>
      <w:r>
        <w:rPr>
          <w:lang w:val="ga"/>
        </w:rPr>
        <w:tab/>
        <w:t>Seamus Smith</w:t>
      </w:r>
    </w:p>
    <w:p w14:paraId="6FC8F283" w14:textId="77777777" w:rsidR="009856C7" w:rsidRPr="001423D4" w:rsidRDefault="007678C1">
      <w:pPr>
        <w:pStyle w:val="BodyText"/>
        <w:tabs>
          <w:tab w:val="left" w:pos="3754"/>
        </w:tabs>
        <w:ind w:left="153"/>
        <w:rPr>
          <w:lang w:val="ga"/>
        </w:rPr>
      </w:pPr>
      <w:r>
        <w:rPr>
          <w:lang w:val="ga"/>
        </w:rPr>
        <w:t>Comhalta Boird</w:t>
      </w:r>
      <w:r>
        <w:rPr>
          <w:lang w:val="ga"/>
        </w:rPr>
        <w:tab/>
        <w:t>Comhalta Boird</w:t>
      </w:r>
    </w:p>
    <w:p w14:paraId="0B0C6D73" w14:textId="77777777" w:rsidR="009856C7" w:rsidRPr="001423D4" w:rsidRDefault="007678C1">
      <w:pPr>
        <w:pStyle w:val="BodyText"/>
        <w:tabs>
          <w:tab w:val="left" w:pos="3754"/>
        </w:tabs>
        <w:spacing w:before="1"/>
        <w:ind w:left="153"/>
        <w:rPr>
          <w:lang w:val="ga"/>
        </w:rPr>
      </w:pPr>
      <w:r>
        <w:rPr>
          <w:lang w:val="ga"/>
        </w:rPr>
        <w:t>Dáta: 24/07/2026</w:t>
      </w:r>
      <w:r>
        <w:rPr>
          <w:lang w:val="ga"/>
        </w:rPr>
        <w:tab/>
        <w:t>Dáta: 24/07/2026</w:t>
      </w:r>
    </w:p>
    <w:p w14:paraId="76CF90F1" w14:textId="77777777" w:rsidR="009856C7" w:rsidRPr="001423D4" w:rsidRDefault="009856C7">
      <w:pPr>
        <w:pStyle w:val="BodyText"/>
        <w:rPr>
          <w:lang w:val="ga"/>
        </w:rPr>
        <w:sectPr w:rsidR="009856C7" w:rsidRPr="001423D4">
          <w:pgSz w:w="11910" w:h="16840"/>
          <w:pgMar w:top="780" w:right="708" w:bottom="680" w:left="566" w:header="443" w:footer="497" w:gutter="0"/>
          <w:cols w:space="720"/>
        </w:sectPr>
      </w:pPr>
    </w:p>
    <w:p w14:paraId="13F86849" w14:textId="77777777" w:rsidR="009856C7" w:rsidRPr="001423D4" w:rsidRDefault="007678C1">
      <w:pPr>
        <w:pStyle w:val="Heading2"/>
        <w:spacing w:line="320" w:lineRule="exact"/>
        <w:ind w:left="125" w:right="0"/>
        <w:rPr>
          <w:lang w:val="ga"/>
        </w:rPr>
      </w:pPr>
      <w:r>
        <w:rPr>
          <w:lang w:val="ga"/>
        </w:rPr>
        <w:lastRenderedPageBreak/>
        <w:t>An Ráiteas ar Shreabhadh Airgid</w:t>
      </w:r>
    </w:p>
    <w:p w14:paraId="3BC58060" w14:textId="0BD1EBC1" w:rsidR="009856C7" w:rsidRDefault="00821B5B">
      <w:pPr>
        <w:ind w:left="143"/>
        <w:jc w:val="center"/>
        <w:rPr>
          <w:b/>
          <w:sz w:val="28"/>
        </w:rPr>
      </w:pPr>
      <w:r>
        <w:rPr>
          <w:b/>
          <w:bCs/>
          <w:sz w:val="28"/>
          <w:lang w:val="ga"/>
        </w:rPr>
        <w:t>d</w:t>
      </w:r>
      <w:r w:rsidR="007678C1">
        <w:rPr>
          <w:b/>
          <w:bCs/>
          <w:sz w:val="28"/>
          <w:lang w:val="ga"/>
        </w:rPr>
        <w:t>on bhliain dar chríoch an 31 Nollaig 2025</w:t>
      </w:r>
    </w:p>
    <w:p w14:paraId="22DAC422" w14:textId="77777777" w:rsidR="009856C7" w:rsidRDefault="009856C7">
      <w:pPr>
        <w:pStyle w:val="BodyText"/>
        <w:spacing w:before="7"/>
        <w:rPr>
          <w:b/>
          <w:sz w:val="19"/>
        </w:rPr>
      </w:pPr>
    </w:p>
    <w:tbl>
      <w:tblPr>
        <w:tblW w:w="0" w:type="auto"/>
        <w:tblInd w:w="219" w:type="dxa"/>
        <w:tblLayout w:type="fixed"/>
        <w:tblCellMar>
          <w:left w:w="0" w:type="dxa"/>
          <w:right w:w="0" w:type="dxa"/>
        </w:tblCellMar>
        <w:tblLook w:val="01E0" w:firstRow="1" w:lastRow="1" w:firstColumn="1" w:lastColumn="1" w:noHBand="0" w:noVBand="0"/>
      </w:tblPr>
      <w:tblGrid>
        <w:gridCol w:w="6846"/>
        <w:gridCol w:w="1750"/>
        <w:gridCol w:w="1737"/>
      </w:tblGrid>
      <w:tr w:rsidR="009856C7" w14:paraId="4FFFD281" w14:textId="77777777">
        <w:trPr>
          <w:trHeight w:val="922"/>
        </w:trPr>
        <w:tc>
          <w:tcPr>
            <w:tcW w:w="6846" w:type="dxa"/>
          </w:tcPr>
          <w:p w14:paraId="3DA31D59" w14:textId="77777777" w:rsidR="009856C7" w:rsidRDefault="009856C7">
            <w:pPr>
              <w:pStyle w:val="TableParagraph"/>
              <w:jc w:val="left"/>
              <w:rPr>
                <w:b/>
                <w:sz w:val="20"/>
              </w:rPr>
            </w:pPr>
          </w:p>
          <w:p w14:paraId="35A9C6BC" w14:textId="77777777" w:rsidR="009856C7" w:rsidRDefault="009856C7">
            <w:pPr>
              <w:pStyle w:val="TableParagraph"/>
              <w:spacing w:before="228"/>
              <w:jc w:val="left"/>
              <w:rPr>
                <w:b/>
                <w:sz w:val="20"/>
              </w:rPr>
            </w:pPr>
          </w:p>
          <w:p w14:paraId="4D39E73F" w14:textId="77777777" w:rsidR="009856C7" w:rsidRDefault="007678C1">
            <w:pPr>
              <w:pStyle w:val="TableParagraph"/>
              <w:spacing w:before="1" w:line="214" w:lineRule="exact"/>
              <w:ind w:left="50"/>
              <w:jc w:val="left"/>
              <w:rPr>
                <w:b/>
                <w:sz w:val="20"/>
              </w:rPr>
            </w:pPr>
            <w:r>
              <w:rPr>
                <w:b/>
                <w:bCs/>
                <w:sz w:val="20"/>
                <w:lang w:val="ga"/>
              </w:rPr>
              <w:t>Glansreafaí Airgid ó Ghníomhaíochtaí Oibriúcháin</w:t>
            </w:r>
          </w:p>
        </w:tc>
        <w:tc>
          <w:tcPr>
            <w:tcW w:w="1750" w:type="dxa"/>
          </w:tcPr>
          <w:p w14:paraId="41694AA2" w14:textId="77777777" w:rsidR="009856C7" w:rsidRDefault="007678C1">
            <w:pPr>
              <w:pStyle w:val="TableParagraph"/>
              <w:ind w:right="105"/>
              <w:rPr>
                <w:b/>
                <w:sz w:val="20"/>
              </w:rPr>
            </w:pPr>
            <w:r>
              <w:rPr>
                <w:b/>
                <w:bCs/>
                <w:sz w:val="20"/>
                <w:lang w:val="ga"/>
              </w:rPr>
              <w:t>2025</w:t>
            </w:r>
          </w:p>
          <w:p w14:paraId="7F60EE28" w14:textId="77777777" w:rsidR="009856C7" w:rsidRDefault="009856C7">
            <w:pPr>
              <w:pStyle w:val="TableParagraph"/>
              <w:jc w:val="left"/>
              <w:rPr>
                <w:b/>
                <w:sz w:val="20"/>
              </w:rPr>
            </w:pPr>
          </w:p>
          <w:p w14:paraId="449D7568" w14:textId="77777777" w:rsidR="009856C7" w:rsidRDefault="007678C1">
            <w:pPr>
              <w:pStyle w:val="TableParagraph"/>
              <w:spacing w:before="1"/>
              <w:ind w:right="103"/>
              <w:rPr>
                <w:b/>
                <w:sz w:val="20"/>
              </w:rPr>
            </w:pPr>
            <w:r>
              <w:rPr>
                <w:b/>
                <w:bCs/>
                <w:sz w:val="20"/>
                <w:lang w:val="ga"/>
              </w:rPr>
              <w:t>€</w:t>
            </w:r>
          </w:p>
        </w:tc>
        <w:tc>
          <w:tcPr>
            <w:tcW w:w="1737" w:type="dxa"/>
            <w:shd w:val="clear" w:color="auto" w:fill="E4E4E4"/>
          </w:tcPr>
          <w:p w14:paraId="67AE00CD" w14:textId="77777777" w:rsidR="009856C7" w:rsidRDefault="007678C1">
            <w:pPr>
              <w:pStyle w:val="TableParagraph"/>
              <w:ind w:right="107"/>
              <w:rPr>
                <w:b/>
                <w:sz w:val="20"/>
              </w:rPr>
            </w:pPr>
            <w:r>
              <w:rPr>
                <w:b/>
                <w:bCs/>
                <w:sz w:val="20"/>
                <w:lang w:val="ga"/>
              </w:rPr>
              <w:t>2024</w:t>
            </w:r>
          </w:p>
          <w:p w14:paraId="1961B980" w14:textId="77777777" w:rsidR="009856C7" w:rsidRDefault="009856C7">
            <w:pPr>
              <w:pStyle w:val="TableParagraph"/>
              <w:jc w:val="left"/>
              <w:rPr>
                <w:b/>
                <w:sz w:val="20"/>
              </w:rPr>
            </w:pPr>
          </w:p>
          <w:p w14:paraId="55163519" w14:textId="77777777" w:rsidR="009856C7" w:rsidRDefault="007678C1">
            <w:pPr>
              <w:pStyle w:val="TableParagraph"/>
              <w:spacing w:before="1"/>
              <w:ind w:right="105"/>
              <w:rPr>
                <w:b/>
                <w:sz w:val="20"/>
              </w:rPr>
            </w:pPr>
            <w:r>
              <w:rPr>
                <w:b/>
                <w:bCs/>
                <w:sz w:val="20"/>
                <w:lang w:val="ga"/>
              </w:rPr>
              <w:t>€</w:t>
            </w:r>
          </w:p>
        </w:tc>
      </w:tr>
      <w:tr w:rsidR="009856C7" w14:paraId="242FE2D7" w14:textId="77777777">
        <w:trPr>
          <w:trHeight w:val="230"/>
        </w:trPr>
        <w:tc>
          <w:tcPr>
            <w:tcW w:w="6846" w:type="dxa"/>
          </w:tcPr>
          <w:p w14:paraId="243B7136" w14:textId="77777777" w:rsidR="009856C7" w:rsidRDefault="007678C1">
            <w:pPr>
              <w:pStyle w:val="TableParagraph"/>
              <w:spacing w:line="210" w:lineRule="exact"/>
              <w:ind w:left="50"/>
              <w:jc w:val="left"/>
              <w:rPr>
                <w:sz w:val="20"/>
              </w:rPr>
            </w:pPr>
            <w:r>
              <w:rPr>
                <w:sz w:val="20"/>
                <w:lang w:val="ga"/>
              </w:rPr>
              <w:t>(Caiteachas Iomarcach thar Ioncam) / Ioncam Iomarcach thar Chaiteachas</w:t>
            </w:r>
          </w:p>
        </w:tc>
        <w:tc>
          <w:tcPr>
            <w:tcW w:w="1750" w:type="dxa"/>
          </w:tcPr>
          <w:p w14:paraId="1772EFFF" w14:textId="77777777" w:rsidR="009856C7" w:rsidRDefault="007678C1">
            <w:pPr>
              <w:pStyle w:val="TableParagraph"/>
              <w:spacing w:line="210" w:lineRule="exact"/>
              <w:ind w:right="108"/>
              <w:rPr>
                <w:sz w:val="20"/>
              </w:rPr>
            </w:pPr>
            <w:r>
              <w:rPr>
                <w:sz w:val="20"/>
                <w:lang w:val="ga"/>
              </w:rPr>
              <w:t>(131,350)</w:t>
            </w:r>
          </w:p>
        </w:tc>
        <w:tc>
          <w:tcPr>
            <w:tcW w:w="1737" w:type="dxa"/>
            <w:shd w:val="clear" w:color="auto" w:fill="E4E4E4"/>
          </w:tcPr>
          <w:p w14:paraId="2F6DD923" w14:textId="77777777" w:rsidR="009856C7" w:rsidRDefault="007678C1">
            <w:pPr>
              <w:pStyle w:val="TableParagraph"/>
              <w:spacing w:line="210" w:lineRule="exact"/>
              <w:ind w:right="109"/>
              <w:rPr>
                <w:sz w:val="20"/>
              </w:rPr>
            </w:pPr>
            <w:r>
              <w:rPr>
                <w:sz w:val="20"/>
                <w:lang w:val="ga"/>
              </w:rPr>
              <w:t>(334,594)</w:t>
            </w:r>
          </w:p>
        </w:tc>
      </w:tr>
      <w:tr w:rsidR="009856C7" w14:paraId="08F113DD" w14:textId="77777777">
        <w:trPr>
          <w:trHeight w:val="230"/>
        </w:trPr>
        <w:tc>
          <w:tcPr>
            <w:tcW w:w="6846" w:type="dxa"/>
          </w:tcPr>
          <w:p w14:paraId="5C1E24C0" w14:textId="77777777" w:rsidR="009856C7" w:rsidRDefault="007678C1">
            <w:pPr>
              <w:pStyle w:val="TableParagraph"/>
              <w:spacing w:line="210" w:lineRule="exact"/>
              <w:ind w:left="50"/>
              <w:jc w:val="left"/>
              <w:rPr>
                <w:sz w:val="20"/>
              </w:rPr>
            </w:pPr>
            <w:r>
              <w:rPr>
                <w:sz w:val="20"/>
                <w:lang w:val="ga"/>
              </w:rPr>
              <w:t>Dímheas agus Lagú Sócmhainní Seasta</w:t>
            </w:r>
          </w:p>
        </w:tc>
        <w:tc>
          <w:tcPr>
            <w:tcW w:w="1750" w:type="dxa"/>
          </w:tcPr>
          <w:p w14:paraId="0B74C101" w14:textId="77777777" w:rsidR="009856C7" w:rsidRDefault="007678C1">
            <w:pPr>
              <w:pStyle w:val="TableParagraph"/>
              <w:spacing w:line="210" w:lineRule="exact"/>
              <w:ind w:right="106"/>
              <w:rPr>
                <w:sz w:val="20"/>
              </w:rPr>
            </w:pPr>
            <w:r>
              <w:rPr>
                <w:sz w:val="20"/>
                <w:lang w:val="ga"/>
              </w:rPr>
              <w:t>489,155</w:t>
            </w:r>
          </w:p>
        </w:tc>
        <w:tc>
          <w:tcPr>
            <w:tcW w:w="1737" w:type="dxa"/>
            <w:shd w:val="clear" w:color="auto" w:fill="E4E4E4"/>
          </w:tcPr>
          <w:p w14:paraId="191D0261" w14:textId="77777777" w:rsidR="009856C7" w:rsidRDefault="007678C1">
            <w:pPr>
              <w:pStyle w:val="TableParagraph"/>
              <w:spacing w:line="210" w:lineRule="exact"/>
              <w:ind w:right="107"/>
              <w:rPr>
                <w:sz w:val="20"/>
              </w:rPr>
            </w:pPr>
            <w:r>
              <w:rPr>
                <w:sz w:val="20"/>
                <w:lang w:val="ga"/>
              </w:rPr>
              <w:t>385,482</w:t>
            </w:r>
          </w:p>
        </w:tc>
      </w:tr>
      <w:tr w:rsidR="009856C7" w14:paraId="4D189DB7" w14:textId="77777777">
        <w:trPr>
          <w:trHeight w:val="230"/>
        </w:trPr>
        <w:tc>
          <w:tcPr>
            <w:tcW w:w="6846" w:type="dxa"/>
          </w:tcPr>
          <w:p w14:paraId="2393C9D9" w14:textId="77777777" w:rsidR="009856C7" w:rsidRDefault="007678C1">
            <w:pPr>
              <w:pStyle w:val="TableParagraph"/>
              <w:spacing w:line="210" w:lineRule="exact"/>
              <w:ind w:left="50"/>
              <w:jc w:val="left"/>
              <w:rPr>
                <w:sz w:val="20"/>
              </w:rPr>
            </w:pPr>
            <w:r>
              <w:rPr>
                <w:sz w:val="20"/>
                <w:lang w:val="ga"/>
              </w:rPr>
              <w:t>Laghdú / (Méadú) ar Infháltais</w:t>
            </w:r>
          </w:p>
        </w:tc>
        <w:tc>
          <w:tcPr>
            <w:tcW w:w="1750" w:type="dxa"/>
          </w:tcPr>
          <w:p w14:paraId="77B34506" w14:textId="77777777" w:rsidR="009856C7" w:rsidRDefault="007678C1">
            <w:pPr>
              <w:pStyle w:val="TableParagraph"/>
              <w:spacing w:line="210" w:lineRule="exact"/>
              <w:ind w:right="106"/>
              <w:rPr>
                <w:sz w:val="20"/>
              </w:rPr>
            </w:pPr>
            <w:r>
              <w:rPr>
                <w:sz w:val="20"/>
                <w:lang w:val="ga"/>
              </w:rPr>
              <w:t>(258,847)</w:t>
            </w:r>
          </w:p>
        </w:tc>
        <w:tc>
          <w:tcPr>
            <w:tcW w:w="1737" w:type="dxa"/>
            <w:shd w:val="clear" w:color="auto" w:fill="E4E4E4"/>
          </w:tcPr>
          <w:p w14:paraId="336BE40D" w14:textId="77777777" w:rsidR="009856C7" w:rsidRDefault="007678C1">
            <w:pPr>
              <w:pStyle w:val="TableParagraph"/>
              <w:spacing w:line="210" w:lineRule="exact"/>
              <w:ind w:right="107"/>
              <w:rPr>
                <w:sz w:val="20"/>
              </w:rPr>
            </w:pPr>
            <w:r>
              <w:rPr>
                <w:sz w:val="20"/>
                <w:lang w:val="ga"/>
              </w:rPr>
              <w:t>34,594</w:t>
            </w:r>
          </w:p>
        </w:tc>
      </w:tr>
      <w:tr w:rsidR="009856C7" w14:paraId="58295C3D" w14:textId="77777777">
        <w:trPr>
          <w:trHeight w:val="229"/>
        </w:trPr>
        <w:tc>
          <w:tcPr>
            <w:tcW w:w="6846" w:type="dxa"/>
          </w:tcPr>
          <w:p w14:paraId="44674AE6" w14:textId="77777777" w:rsidR="009856C7" w:rsidRPr="001423D4" w:rsidRDefault="007678C1">
            <w:pPr>
              <w:pStyle w:val="TableParagraph"/>
              <w:spacing w:line="209" w:lineRule="exact"/>
              <w:ind w:left="50"/>
              <w:jc w:val="left"/>
              <w:rPr>
                <w:sz w:val="20"/>
                <w:lang w:val="pt-PT"/>
              </w:rPr>
            </w:pPr>
            <w:r>
              <w:rPr>
                <w:sz w:val="20"/>
                <w:lang w:val="ga"/>
              </w:rPr>
              <w:t>Méadú / (Laghdú) ar Suimeanna iníoctha</w:t>
            </w:r>
          </w:p>
        </w:tc>
        <w:tc>
          <w:tcPr>
            <w:tcW w:w="1750" w:type="dxa"/>
          </w:tcPr>
          <w:p w14:paraId="49B13617" w14:textId="77777777" w:rsidR="009856C7" w:rsidRDefault="007678C1">
            <w:pPr>
              <w:pStyle w:val="TableParagraph"/>
              <w:spacing w:line="209" w:lineRule="exact"/>
              <w:ind w:right="105"/>
              <w:rPr>
                <w:sz w:val="20"/>
              </w:rPr>
            </w:pPr>
            <w:r>
              <w:rPr>
                <w:sz w:val="20"/>
                <w:lang w:val="ga"/>
              </w:rPr>
              <w:t>59,975</w:t>
            </w:r>
          </w:p>
        </w:tc>
        <w:tc>
          <w:tcPr>
            <w:tcW w:w="1737" w:type="dxa"/>
            <w:shd w:val="clear" w:color="auto" w:fill="E4E4E4"/>
          </w:tcPr>
          <w:p w14:paraId="2E74F6B5" w14:textId="77777777" w:rsidR="009856C7" w:rsidRDefault="007678C1">
            <w:pPr>
              <w:pStyle w:val="TableParagraph"/>
              <w:spacing w:line="209" w:lineRule="exact"/>
              <w:ind w:right="107"/>
              <w:rPr>
                <w:sz w:val="20"/>
              </w:rPr>
            </w:pPr>
            <w:r>
              <w:rPr>
                <w:sz w:val="20"/>
                <w:lang w:val="ga"/>
              </w:rPr>
              <w:t>91,635</w:t>
            </w:r>
          </w:p>
        </w:tc>
      </w:tr>
      <w:tr w:rsidR="009856C7" w14:paraId="564722AB" w14:textId="77777777">
        <w:trPr>
          <w:trHeight w:val="226"/>
        </w:trPr>
        <w:tc>
          <w:tcPr>
            <w:tcW w:w="6846" w:type="dxa"/>
          </w:tcPr>
          <w:p w14:paraId="45C46BDF" w14:textId="77777777" w:rsidR="009856C7" w:rsidRPr="001423D4" w:rsidRDefault="007678C1">
            <w:pPr>
              <w:pStyle w:val="TableParagraph"/>
              <w:spacing w:line="206" w:lineRule="exact"/>
              <w:ind w:left="50"/>
              <w:jc w:val="left"/>
              <w:rPr>
                <w:sz w:val="20"/>
                <w:lang w:val="pt-PT"/>
              </w:rPr>
            </w:pPr>
            <w:r>
              <w:rPr>
                <w:sz w:val="20"/>
                <w:lang w:val="ga"/>
              </w:rPr>
              <w:t>Aistriú chuig an / (ón) gCuntas Caipitil</w:t>
            </w:r>
          </w:p>
        </w:tc>
        <w:tc>
          <w:tcPr>
            <w:tcW w:w="1750" w:type="dxa"/>
            <w:tcBorders>
              <w:bottom w:val="single" w:sz="4" w:space="0" w:color="000000"/>
            </w:tcBorders>
          </w:tcPr>
          <w:p w14:paraId="1B6B3071" w14:textId="77777777" w:rsidR="009856C7" w:rsidRDefault="007678C1">
            <w:pPr>
              <w:pStyle w:val="TableParagraph"/>
              <w:spacing w:line="206" w:lineRule="exact"/>
              <w:ind w:right="106"/>
              <w:rPr>
                <w:sz w:val="20"/>
              </w:rPr>
            </w:pPr>
            <w:r>
              <w:rPr>
                <w:sz w:val="20"/>
                <w:lang w:val="ga"/>
              </w:rPr>
              <w:t>177,320</w:t>
            </w:r>
          </w:p>
        </w:tc>
        <w:tc>
          <w:tcPr>
            <w:tcW w:w="1737" w:type="dxa"/>
            <w:tcBorders>
              <w:bottom w:val="single" w:sz="4" w:space="0" w:color="000000"/>
            </w:tcBorders>
            <w:shd w:val="clear" w:color="auto" w:fill="E4E4E4"/>
          </w:tcPr>
          <w:p w14:paraId="7A2E1E23" w14:textId="77777777" w:rsidR="009856C7" w:rsidRDefault="007678C1">
            <w:pPr>
              <w:pStyle w:val="TableParagraph"/>
              <w:spacing w:line="206" w:lineRule="exact"/>
              <w:ind w:right="107"/>
              <w:rPr>
                <w:sz w:val="20"/>
              </w:rPr>
            </w:pPr>
            <w:r>
              <w:rPr>
                <w:sz w:val="20"/>
                <w:lang w:val="ga"/>
              </w:rPr>
              <w:t>130,990</w:t>
            </w:r>
          </w:p>
        </w:tc>
      </w:tr>
      <w:tr w:rsidR="009856C7" w14:paraId="079729B1" w14:textId="77777777">
        <w:trPr>
          <w:trHeight w:val="230"/>
        </w:trPr>
        <w:tc>
          <w:tcPr>
            <w:tcW w:w="6846" w:type="dxa"/>
          </w:tcPr>
          <w:p w14:paraId="0209E100" w14:textId="77777777" w:rsidR="009856C7" w:rsidRDefault="007678C1">
            <w:pPr>
              <w:pStyle w:val="TableParagraph"/>
              <w:spacing w:line="210" w:lineRule="exact"/>
              <w:ind w:left="50"/>
              <w:jc w:val="left"/>
              <w:rPr>
                <w:b/>
                <w:sz w:val="20"/>
              </w:rPr>
            </w:pPr>
            <w:r>
              <w:rPr>
                <w:b/>
                <w:bCs/>
                <w:sz w:val="20"/>
                <w:lang w:val="ga"/>
              </w:rPr>
              <w:t>Glansreabhadh Airgid ó Ghníomhaíochtaí Oibriúcháin</w:t>
            </w:r>
          </w:p>
        </w:tc>
        <w:tc>
          <w:tcPr>
            <w:tcW w:w="1750" w:type="dxa"/>
            <w:tcBorders>
              <w:top w:val="single" w:sz="4" w:space="0" w:color="000000"/>
              <w:bottom w:val="single" w:sz="4" w:space="0" w:color="000000"/>
            </w:tcBorders>
          </w:tcPr>
          <w:p w14:paraId="50097F89" w14:textId="77777777" w:rsidR="009856C7" w:rsidRDefault="007678C1">
            <w:pPr>
              <w:pStyle w:val="TableParagraph"/>
              <w:spacing w:line="210" w:lineRule="exact"/>
              <w:ind w:right="106"/>
              <w:rPr>
                <w:b/>
                <w:sz w:val="20"/>
              </w:rPr>
            </w:pPr>
            <w:r>
              <w:rPr>
                <w:b/>
                <w:bCs/>
                <w:sz w:val="20"/>
                <w:lang w:val="ga"/>
              </w:rPr>
              <w:t>336,253</w:t>
            </w:r>
          </w:p>
        </w:tc>
        <w:tc>
          <w:tcPr>
            <w:tcW w:w="1737" w:type="dxa"/>
            <w:tcBorders>
              <w:top w:val="single" w:sz="4" w:space="0" w:color="000000"/>
              <w:bottom w:val="single" w:sz="4" w:space="0" w:color="000000"/>
            </w:tcBorders>
            <w:shd w:val="clear" w:color="auto" w:fill="E4E4E4"/>
          </w:tcPr>
          <w:p w14:paraId="176E9001" w14:textId="77777777" w:rsidR="009856C7" w:rsidRDefault="007678C1">
            <w:pPr>
              <w:pStyle w:val="TableParagraph"/>
              <w:spacing w:line="210" w:lineRule="exact"/>
              <w:ind w:right="107"/>
              <w:rPr>
                <w:b/>
                <w:sz w:val="20"/>
              </w:rPr>
            </w:pPr>
            <w:r>
              <w:rPr>
                <w:b/>
                <w:bCs/>
                <w:sz w:val="20"/>
                <w:lang w:val="ga"/>
              </w:rPr>
              <w:t>308,107</w:t>
            </w:r>
          </w:p>
        </w:tc>
      </w:tr>
      <w:tr w:rsidR="009856C7" w14:paraId="30B05FC8" w14:textId="77777777">
        <w:trPr>
          <w:trHeight w:val="458"/>
        </w:trPr>
        <w:tc>
          <w:tcPr>
            <w:tcW w:w="6846" w:type="dxa"/>
          </w:tcPr>
          <w:p w14:paraId="4D272F09" w14:textId="77777777" w:rsidR="009856C7" w:rsidRDefault="007678C1">
            <w:pPr>
              <w:pStyle w:val="TableParagraph"/>
              <w:spacing w:before="230" w:line="209" w:lineRule="exact"/>
              <w:ind w:left="50"/>
              <w:jc w:val="left"/>
              <w:rPr>
                <w:b/>
                <w:sz w:val="20"/>
              </w:rPr>
            </w:pPr>
            <w:r>
              <w:rPr>
                <w:b/>
                <w:bCs/>
                <w:sz w:val="20"/>
                <w:lang w:val="ga"/>
              </w:rPr>
              <w:t>Sreafaí Airgid ó Ghníomhaíochtaí Oibriúcháin</w:t>
            </w:r>
          </w:p>
        </w:tc>
        <w:tc>
          <w:tcPr>
            <w:tcW w:w="1750" w:type="dxa"/>
            <w:vMerge w:val="restart"/>
            <w:tcBorders>
              <w:top w:val="single" w:sz="4" w:space="0" w:color="000000"/>
              <w:bottom w:val="single" w:sz="4" w:space="0" w:color="000000"/>
            </w:tcBorders>
          </w:tcPr>
          <w:p w14:paraId="73444DE6" w14:textId="77777777" w:rsidR="009856C7" w:rsidRDefault="009856C7">
            <w:pPr>
              <w:pStyle w:val="TableParagraph"/>
              <w:jc w:val="left"/>
              <w:rPr>
                <w:b/>
                <w:sz w:val="20"/>
              </w:rPr>
            </w:pPr>
          </w:p>
          <w:p w14:paraId="1E6D6465" w14:textId="77777777" w:rsidR="009856C7" w:rsidRDefault="009856C7">
            <w:pPr>
              <w:pStyle w:val="TableParagraph"/>
              <w:jc w:val="left"/>
              <w:rPr>
                <w:b/>
                <w:sz w:val="20"/>
              </w:rPr>
            </w:pPr>
          </w:p>
          <w:p w14:paraId="65B149A3" w14:textId="77777777" w:rsidR="009856C7" w:rsidRDefault="007678C1">
            <w:pPr>
              <w:pStyle w:val="TableParagraph"/>
              <w:spacing w:line="211" w:lineRule="exact"/>
              <w:ind w:left="787"/>
              <w:jc w:val="left"/>
              <w:rPr>
                <w:sz w:val="20"/>
              </w:rPr>
            </w:pPr>
            <w:r>
              <w:rPr>
                <w:sz w:val="20"/>
                <w:lang w:val="ga"/>
              </w:rPr>
              <w:t>(666,475)</w:t>
            </w:r>
          </w:p>
        </w:tc>
        <w:tc>
          <w:tcPr>
            <w:tcW w:w="1737" w:type="dxa"/>
            <w:vMerge w:val="restart"/>
            <w:tcBorders>
              <w:top w:val="single" w:sz="4" w:space="0" w:color="000000"/>
              <w:bottom w:val="single" w:sz="4" w:space="0" w:color="000000"/>
            </w:tcBorders>
            <w:shd w:val="clear" w:color="auto" w:fill="E4E4E4"/>
          </w:tcPr>
          <w:p w14:paraId="5D62CEF9" w14:textId="77777777" w:rsidR="009856C7" w:rsidRDefault="009856C7">
            <w:pPr>
              <w:pStyle w:val="TableParagraph"/>
              <w:jc w:val="left"/>
              <w:rPr>
                <w:b/>
                <w:sz w:val="20"/>
              </w:rPr>
            </w:pPr>
          </w:p>
          <w:p w14:paraId="32AB21B7" w14:textId="77777777" w:rsidR="009856C7" w:rsidRDefault="009856C7">
            <w:pPr>
              <w:pStyle w:val="TableParagraph"/>
              <w:jc w:val="left"/>
              <w:rPr>
                <w:b/>
                <w:sz w:val="20"/>
              </w:rPr>
            </w:pPr>
          </w:p>
          <w:p w14:paraId="6A393B9A" w14:textId="77777777" w:rsidR="009856C7" w:rsidRDefault="007678C1">
            <w:pPr>
              <w:pStyle w:val="TableParagraph"/>
              <w:spacing w:line="211" w:lineRule="exact"/>
              <w:ind w:left="772"/>
              <w:jc w:val="left"/>
              <w:rPr>
                <w:sz w:val="20"/>
              </w:rPr>
            </w:pPr>
            <w:r>
              <w:rPr>
                <w:sz w:val="20"/>
                <w:lang w:val="ga"/>
              </w:rPr>
              <w:t>(516,472)</w:t>
            </w:r>
          </w:p>
        </w:tc>
      </w:tr>
      <w:tr w:rsidR="009856C7" w14:paraId="3469746D" w14:textId="77777777">
        <w:trPr>
          <w:trHeight w:val="222"/>
        </w:trPr>
        <w:tc>
          <w:tcPr>
            <w:tcW w:w="6846" w:type="dxa"/>
          </w:tcPr>
          <w:p w14:paraId="79575784" w14:textId="77777777" w:rsidR="009856C7" w:rsidRDefault="007678C1">
            <w:pPr>
              <w:pStyle w:val="TableParagraph"/>
              <w:spacing w:line="202" w:lineRule="exact"/>
              <w:ind w:left="50"/>
              <w:jc w:val="left"/>
              <w:rPr>
                <w:sz w:val="20"/>
              </w:rPr>
            </w:pPr>
            <w:r>
              <w:rPr>
                <w:sz w:val="20"/>
                <w:lang w:val="ga"/>
              </w:rPr>
              <w:t>Íocaíochtaí chun Maoin, Gléasra agus Trealamh a fháil</w:t>
            </w:r>
          </w:p>
        </w:tc>
        <w:tc>
          <w:tcPr>
            <w:tcW w:w="1750" w:type="dxa"/>
            <w:vMerge/>
            <w:tcBorders>
              <w:top w:val="nil"/>
              <w:bottom w:val="single" w:sz="4" w:space="0" w:color="000000"/>
            </w:tcBorders>
          </w:tcPr>
          <w:p w14:paraId="26C55752" w14:textId="77777777" w:rsidR="009856C7" w:rsidRDefault="009856C7">
            <w:pPr>
              <w:rPr>
                <w:sz w:val="2"/>
                <w:szCs w:val="2"/>
              </w:rPr>
            </w:pPr>
          </w:p>
        </w:tc>
        <w:tc>
          <w:tcPr>
            <w:tcW w:w="1737" w:type="dxa"/>
            <w:vMerge/>
            <w:tcBorders>
              <w:top w:val="nil"/>
              <w:bottom w:val="single" w:sz="4" w:space="0" w:color="000000"/>
            </w:tcBorders>
            <w:shd w:val="clear" w:color="auto" w:fill="E4E4E4"/>
          </w:tcPr>
          <w:p w14:paraId="7BB39BB5" w14:textId="77777777" w:rsidR="009856C7" w:rsidRDefault="009856C7">
            <w:pPr>
              <w:rPr>
                <w:sz w:val="2"/>
                <w:szCs w:val="2"/>
              </w:rPr>
            </w:pPr>
          </w:p>
        </w:tc>
      </w:tr>
      <w:tr w:rsidR="009856C7" w14:paraId="0B09E1A8" w14:textId="77777777">
        <w:trPr>
          <w:trHeight w:val="230"/>
        </w:trPr>
        <w:tc>
          <w:tcPr>
            <w:tcW w:w="6846" w:type="dxa"/>
          </w:tcPr>
          <w:p w14:paraId="4CA4553C" w14:textId="77777777" w:rsidR="009856C7" w:rsidRDefault="007678C1">
            <w:pPr>
              <w:pStyle w:val="TableParagraph"/>
              <w:spacing w:line="210" w:lineRule="exact"/>
              <w:ind w:left="50"/>
              <w:jc w:val="left"/>
              <w:rPr>
                <w:b/>
                <w:sz w:val="20"/>
              </w:rPr>
            </w:pPr>
            <w:r>
              <w:rPr>
                <w:b/>
                <w:bCs/>
                <w:sz w:val="20"/>
                <w:lang w:val="ga"/>
              </w:rPr>
              <w:t>Glansreafaí Airgid ó Ghníomhaíochtaí Infheistíochta</w:t>
            </w:r>
          </w:p>
        </w:tc>
        <w:tc>
          <w:tcPr>
            <w:tcW w:w="1750" w:type="dxa"/>
            <w:tcBorders>
              <w:top w:val="single" w:sz="4" w:space="0" w:color="000000"/>
              <w:bottom w:val="single" w:sz="4" w:space="0" w:color="000000"/>
            </w:tcBorders>
          </w:tcPr>
          <w:p w14:paraId="5766BE41" w14:textId="77777777" w:rsidR="009856C7" w:rsidRDefault="007678C1">
            <w:pPr>
              <w:pStyle w:val="TableParagraph"/>
              <w:spacing w:line="210" w:lineRule="exact"/>
              <w:ind w:right="108"/>
              <w:rPr>
                <w:b/>
                <w:sz w:val="20"/>
              </w:rPr>
            </w:pPr>
            <w:r>
              <w:rPr>
                <w:b/>
                <w:bCs/>
                <w:sz w:val="20"/>
                <w:lang w:val="ga"/>
              </w:rPr>
              <w:t>(666,475)</w:t>
            </w:r>
          </w:p>
        </w:tc>
        <w:tc>
          <w:tcPr>
            <w:tcW w:w="1737" w:type="dxa"/>
            <w:tcBorders>
              <w:top w:val="single" w:sz="4" w:space="0" w:color="000000"/>
              <w:bottom w:val="single" w:sz="4" w:space="0" w:color="000000"/>
            </w:tcBorders>
            <w:shd w:val="clear" w:color="auto" w:fill="E4E4E4"/>
          </w:tcPr>
          <w:p w14:paraId="1B9DAD31" w14:textId="77777777" w:rsidR="009856C7" w:rsidRDefault="007678C1">
            <w:pPr>
              <w:pStyle w:val="TableParagraph"/>
              <w:spacing w:line="210" w:lineRule="exact"/>
              <w:ind w:right="109"/>
              <w:rPr>
                <w:b/>
                <w:sz w:val="20"/>
              </w:rPr>
            </w:pPr>
            <w:r>
              <w:rPr>
                <w:b/>
                <w:bCs/>
                <w:sz w:val="20"/>
                <w:lang w:val="ga"/>
              </w:rPr>
              <w:t>(516,472)</w:t>
            </w:r>
          </w:p>
        </w:tc>
      </w:tr>
      <w:tr w:rsidR="009856C7" w14:paraId="0AA2CBD4" w14:textId="77777777">
        <w:trPr>
          <w:trHeight w:val="460"/>
        </w:trPr>
        <w:tc>
          <w:tcPr>
            <w:tcW w:w="6846" w:type="dxa"/>
          </w:tcPr>
          <w:p w14:paraId="1522ADFF" w14:textId="77777777" w:rsidR="009856C7" w:rsidRDefault="009856C7">
            <w:pPr>
              <w:pStyle w:val="TableParagraph"/>
              <w:jc w:val="left"/>
              <w:rPr>
                <w:rFonts w:ascii="Times New Roman"/>
                <w:sz w:val="20"/>
              </w:rPr>
            </w:pPr>
          </w:p>
        </w:tc>
        <w:tc>
          <w:tcPr>
            <w:tcW w:w="1750" w:type="dxa"/>
            <w:tcBorders>
              <w:top w:val="single" w:sz="4" w:space="0" w:color="000000"/>
              <w:bottom w:val="single" w:sz="4" w:space="0" w:color="000000"/>
            </w:tcBorders>
          </w:tcPr>
          <w:p w14:paraId="6E79B972" w14:textId="77777777" w:rsidR="009856C7" w:rsidRDefault="009856C7">
            <w:pPr>
              <w:pStyle w:val="TableParagraph"/>
              <w:jc w:val="left"/>
              <w:rPr>
                <w:rFonts w:ascii="Times New Roman"/>
                <w:sz w:val="20"/>
              </w:rPr>
            </w:pPr>
          </w:p>
        </w:tc>
        <w:tc>
          <w:tcPr>
            <w:tcW w:w="1737" w:type="dxa"/>
            <w:tcBorders>
              <w:top w:val="single" w:sz="4" w:space="0" w:color="000000"/>
              <w:bottom w:val="single" w:sz="4" w:space="0" w:color="000000"/>
            </w:tcBorders>
            <w:shd w:val="clear" w:color="auto" w:fill="E4E4E4"/>
          </w:tcPr>
          <w:p w14:paraId="4ECC31E4" w14:textId="77777777" w:rsidR="009856C7" w:rsidRDefault="009856C7">
            <w:pPr>
              <w:pStyle w:val="TableParagraph"/>
              <w:jc w:val="left"/>
              <w:rPr>
                <w:rFonts w:ascii="Times New Roman"/>
                <w:sz w:val="20"/>
              </w:rPr>
            </w:pPr>
          </w:p>
        </w:tc>
      </w:tr>
      <w:tr w:rsidR="009856C7" w14:paraId="5F7BA985" w14:textId="77777777">
        <w:trPr>
          <w:trHeight w:val="348"/>
        </w:trPr>
        <w:tc>
          <w:tcPr>
            <w:tcW w:w="6846" w:type="dxa"/>
          </w:tcPr>
          <w:p w14:paraId="227228E2" w14:textId="77777777" w:rsidR="009856C7" w:rsidRDefault="007678C1">
            <w:pPr>
              <w:pStyle w:val="TableParagraph"/>
              <w:spacing w:line="229" w:lineRule="exact"/>
              <w:ind w:left="50"/>
              <w:jc w:val="left"/>
              <w:rPr>
                <w:b/>
                <w:sz w:val="20"/>
              </w:rPr>
            </w:pPr>
            <w:r>
              <w:rPr>
                <w:b/>
                <w:bCs/>
                <w:sz w:val="20"/>
                <w:lang w:val="ga"/>
              </w:rPr>
              <w:t>(Laghdú) / Méadú Glan ar Airgead agus ar Choibhéisí Airgid</w:t>
            </w:r>
          </w:p>
        </w:tc>
        <w:tc>
          <w:tcPr>
            <w:tcW w:w="1750" w:type="dxa"/>
            <w:tcBorders>
              <w:top w:val="single" w:sz="4" w:space="0" w:color="000000"/>
            </w:tcBorders>
          </w:tcPr>
          <w:p w14:paraId="109727AB" w14:textId="77777777" w:rsidR="009856C7" w:rsidRDefault="007678C1">
            <w:pPr>
              <w:pStyle w:val="TableParagraph"/>
              <w:spacing w:line="229" w:lineRule="exact"/>
              <w:ind w:right="108"/>
              <w:rPr>
                <w:b/>
                <w:sz w:val="20"/>
              </w:rPr>
            </w:pPr>
            <w:r>
              <w:rPr>
                <w:b/>
                <w:bCs/>
                <w:sz w:val="20"/>
                <w:lang w:val="ga"/>
              </w:rPr>
              <w:t>(330,222)</w:t>
            </w:r>
          </w:p>
        </w:tc>
        <w:tc>
          <w:tcPr>
            <w:tcW w:w="1737" w:type="dxa"/>
            <w:tcBorders>
              <w:top w:val="single" w:sz="4" w:space="0" w:color="000000"/>
            </w:tcBorders>
            <w:shd w:val="clear" w:color="auto" w:fill="E4E4E4"/>
          </w:tcPr>
          <w:p w14:paraId="11D97C21" w14:textId="77777777" w:rsidR="009856C7" w:rsidRDefault="007678C1">
            <w:pPr>
              <w:pStyle w:val="TableParagraph"/>
              <w:spacing w:line="229" w:lineRule="exact"/>
              <w:ind w:right="109"/>
              <w:rPr>
                <w:b/>
                <w:sz w:val="20"/>
              </w:rPr>
            </w:pPr>
            <w:r>
              <w:rPr>
                <w:b/>
                <w:bCs/>
                <w:sz w:val="20"/>
                <w:lang w:val="ga"/>
              </w:rPr>
              <w:t>(208,365)</w:t>
            </w:r>
          </w:p>
        </w:tc>
      </w:tr>
      <w:tr w:rsidR="009856C7" w14:paraId="2C7DE4BD" w14:textId="77777777">
        <w:trPr>
          <w:trHeight w:val="342"/>
        </w:trPr>
        <w:tc>
          <w:tcPr>
            <w:tcW w:w="6846" w:type="dxa"/>
          </w:tcPr>
          <w:p w14:paraId="2623419D" w14:textId="77777777" w:rsidR="009856C7" w:rsidRDefault="007678C1">
            <w:pPr>
              <w:pStyle w:val="TableParagraph"/>
              <w:spacing w:before="112" w:line="211" w:lineRule="exact"/>
              <w:ind w:left="50"/>
              <w:jc w:val="left"/>
              <w:rPr>
                <w:sz w:val="20"/>
              </w:rPr>
            </w:pPr>
            <w:r>
              <w:rPr>
                <w:sz w:val="20"/>
                <w:lang w:val="ga"/>
              </w:rPr>
              <w:t>Airgead tirim agus coibhéisí airgid thirim amhail an 1 Eanáir</w:t>
            </w:r>
          </w:p>
        </w:tc>
        <w:tc>
          <w:tcPr>
            <w:tcW w:w="1750" w:type="dxa"/>
            <w:tcBorders>
              <w:bottom w:val="single" w:sz="4" w:space="0" w:color="000000"/>
            </w:tcBorders>
          </w:tcPr>
          <w:p w14:paraId="3198E5E6" w14:textId="77777777" w:rsidR="009856C7" w:rsidRDefault="007678C1">
            <w:pPr>
              <w:pStyle w:val="TableParagraph"/>
              <w:spacing w:before="112" w:line="211" w:lineRule="exact"/>
              <w:ind w:right="106"/>
              <w:rPr>
                <w:sz w:val="20"/>
              </w:rPr>
            </w:pPr>
            <w:r>
              <w:rPr>
                <w:sz w:val="20"/>
                <w:lang w:val="ga"/>
              </w:rPr>
              <w:t>1,056,746</w:t>
            </w:r>
          </w:p>
        </w:tc>
        <w:tc>
          <w:tcPr>
            <w:tcW w:w="1737" w:type="dxa"/>
            <w:tcBorders>
              <w:bottom w:val="single" w:sz="4" w:space="0" w:color="000000"/>
            </w:tcBorders>
            <w:shd w:val="clear" w:color="auto" w:fill="E4E4E4"/>
          </w:tcPr>
          <w:p w14:paraId="51B8756E" w14:textId="77777777" w:rsidR="009856C7" w:rsidRDefault="007678C1">
            <w:pPr>
              <w:pStyle w:val="TableParagraph"/>
              <w:spacing w:before="112" w:line="211" w:lineRule="exact"/>
              <w:ind w:right="107"/>
              <w:rPr>
                <w:sz w:val="20"/>
              </w:rPr>
            </w:pPr>
            <w:r>
              <w:rPr>
                <w:sz w:val="20"/>
                <w:lang w:val="ga"/>
              </w:rPr>
              <w:t>1,265,111</w:t>
            </w:r>
          </w:p>
        </w:tc>
      </w:tr>
      <w:tr w:rsidR="009856C7" w14:paraId="5D7C8190" w14:textId="77777777">
        <w:trPr>
          <w:trHeight w:val="253"/>
        </w:trPr>
        <w:tc>
          <w:tcPr>
            <w:tcW w:w="6846" w:type="dxa"/>
          </w:tcPr>
          <w:p w14:paraId="74BCF016" w14:textId="77777777" w:rsidR="009856C7" w:rsidRDefault="007678C1">
            <w:pPr>
              <w:pStyle w:val="TableParagraph"/>
              <w:spacing w:before="21" w:line="213" w:lineRule="exact"/>
              <w:ind w:left="50"/>
              <w:jc w:val="left"/>
              <w:rPr>
                <w:b/>
                <w:sz w:val="20"/>
              </w:rPr>
            </w:pPr>
            <w:r>
              <w:rPr>
                <w:b/>
                <w:bCs/>
                <w:sz w:val="20"/>
                <w:lang w:val="ga"/>
              </w:rPr>
              <w:t>Airgead tirim agus coibhéisí airgid thirim amhail an 31 Nollaig</w:t>
            </w:r>
          </w:p>
        </w:tc>
        <w:tc>
          <w:tcPr>
            <w:tcW w:w="1750" w:type="dxa"/>
            <w:tcBorders>
              <w:top w:val="single" w:sz="4" w:space="0" w:color="000000"/>
              <w:bottom w:val="double" w:sz="4" w:space="0" w:color="000000"/>
            </w:tcBorders>
          </w:tcPr>
          <w:p w14:paraId="0F537C7F" w14:textId="77777777" w:rsidR="009856C7" w:rsidRDefault="007678C1">
            <w:pPr>
              <w:pStyle w:val="TableParagraph"/>
              <w:spacing w:line="229" w:lineRule="exact"/>
              <w:ind w:right="106"/>
              <w:rPr>
                <w:b/>
                <w:sz w:val="20"/>
              </w:rPr>
            </w:pPr>
            <w:r>
              <w:rPr>
                <w:b/>
                <w:bCs/>
                <w:sz w:val="20"/>
                <w:lang w:val="ga"/>
              </w:rPr>
              <w:t>726,524</w:t>
            </w:r>
          </w:p>
        </w:tc>
        <w:tc>
          <w:tcPr>
            <w:tcW w:w="1737" w:type="dxa"/>
            <w:tcBorders>
              <w:top w:val="single" w:sz="4" w:space="0" w:color="000000"/>
              <w:bottom w:val="double" w:sz="4" w:space="0" w:color="000000"/>
            </w:tcBorders>
            <w:shd w:val="clear" w:color="auto" w:fill="E4E4E4"/>
          </w:tcPr>
          <w:p w14:paraId="10DBDB66" w14:textId="77777777" w:rsidR="009856C7" w:rsidRDefault="007678C1">
            <w:pPr>
              <w:pStyle w:val="TableParagraph"/>
              <w:spacing w:line="229" w:lineRule="exact"/>
              <w:ind w:right="107"/>
              <w:rPr>
                <w:b/>
                <w:sz w:val="20"/>
              </w:rPr>
            </w:pPr>
            <w:r>
              <w:rPr>
                <w:b/>
                <w:bCs/>
                <w:sz w:val="20"/>
                <w:lang w:val="ga"/>
              </w:rPr>
              <w:t>1,056,746</w:t>
            </w:r>
          </w:p>
        </w:tc>
      </w:tr>
    </w:tbl>
    <w:p w14:paraId="0C836348" w14:textId="77777777" w:rsidR="009856C7" w:rsidRDefault="009856C7">
      <w:pPr>
        <w:pStyle w:val="TableParagraph"/>
        <w:spacing w:line="229" w:lineRule="exact"/>
        <w:rPr>
          <w:b/>
          <w:sz w:val="20"/>
        </w:rPr>
        <w:sectPr w:rsidR="009856C7">
          <w:pgSz w:w="11910" w:h="16840"/>
          <w:pgMar w:top="780" w:right="708" w:bottom="680" w:left="566" w:header="443" w:footer="497" w:gutter="0"/>
          <w:cols w:space="720"/>
        </w:sectPr>
      </w:pPr>
    </w:p>
    <w:p w14:paraId="27847F33" w14:textId="77777777" w:rsidR="009856C7" w:rsidRDefault="009856C7">
      <w:pPr>
        <w:pStyle w:val="BodyText"/>
        <w:rPr>
          <w:b/>
        </w:rPr>
      </w:pPr>
    </w:p>
    <w:p w14:paraId="21108A4A" w14:textId="77777777" w:rsidR="009856C7" w:rsidRDefault="007678C1">
      <w:pPr>
        <w:pStyle w:val="Heading6"/>
        <w:numPr>
          <w:ilvl w:val="0"/>
          <w:numId w:val="5"/>
        </w:numPr>
        <w:tabs>
          <w:tab w:val="left" w:pos="511"/>
        </w:tabs>
        <w:ind w:left="511" w:hanging="358"/>
        <w:jc w:val="left"/>
      </w:pPr>
      <w:r>
        <w:rPr>
          <w:lang w:val="ga"/>
        </w:rPr>
        <w:t>Beartais Chuntasaíochta</w:t>
      </w:r>
    </w:p>
    <w:p w14:paraId="12960CA8" w14:textId="77777777" w:rsidR="009856C7" w:rsidRPr="001423D4" w:rsidRDefault="007678C1">
      <w:pPr>
        <w:pStyle w:val="BodyText"/>
        <w:spacing w:before="59" w:line="297" w:lineRule="auto"/>
        <w:ind w:left="153"/>
        <w:rPr>
          <w:lang w:val="ga"/>
        </w:rPr>
      </w:pPr>
      <w:r>
        <w:rPr>
          <w:lang w:val="ga"/>
        </w:rPr>
        <w:t>Tá an bunús cuntasaíochta agus na beartais shuntasacha chuntasaíochta a ghlac an Bord um Fhaisnéis do Shaoránaigh leagtha amach thíos. Cuireadh i bhfeidhm iad go léir go comhsheasmhach i rith na bliana agus don bhliain roimhe sin.</w:t>
      </w:r>
    </w:p>
    <w:p w14:paraId="21703F5B" w14:textId="77777777" w:rsidR="009856C7" w:rsidRPr="001423D4" w:rsidRDefault="009856C7">
      <w:pPr>
        <w:pStyle w:val="BodyText"/>
        <w:spacing w:before="61"/>
        <w:rPr>
          <w:lang w:val="ga"/>
        </w:rPr>
      </w:pPr>
    </w:p>
    <w:p w14:paraId="6A3B53FB" w14:textId="77777777" w:rsidR="009856C7" w:rsidRDefault="007678C1">
      <w:pPr>
        <w:pStyle w:val="Heading6"/>
        <w:numPr>
          <w:ilvl w:val="1"/>
          <w:numId w:val="5"/>
        </w:numPr>
        <w:tabs>
          <w:tab w:val="left" w:pos="579"/>
        </w:tabs>
        <w:ind w:left="579" w:hanging="426"/>
      </w:pPr>
      <w:r>
        <w:rPr>
          <w:lang w:val="ga"/>
        </w:rPr>
        <w:t>Faisnéis Ghinearálta</w:t>
      </w:r>
    </w:p>
    <w:p w14:paraId="0111C0CB" w14:textId="77777777" w:rsidR="009856C7" w:rsidRPr="001423D4" w:rsidRDefault="007678C1">
      <w:pPr>
        <w:pStyle w:val="BodyText"/>
        <w:spacing w:before="58" w:line="300" w:lineRule="auto"/>
        <w:ind w:left="153"/>
        <w:rPr>
          <w:lang w:val="ga"/>
        </w:rPr>
      </w:pPr>
      <w:r>
        <w:rPr>
          <w:lang w:val="ga"/>
        </w:rPr>
        <w:t>Bunaíodh Bord um Fhaisnéis do Shaoránaigh faoin Acht um Chomhairle 2000, le ceannoifig ag 43 Sráid Chnoc Na Lobhar, Baile Átha Cliath 2. Tá príomhchuspóirí an Bhoird um Fhaisnéis do Shaoránaigh leagtha amach i gCuid 2 den Acht um Chomhairle 2000. Is Eintiteas Sochair Phoiblí (PBE) é an Bord um Fhaisnéis do Shaoránaigh.</w:t>
      </w:r>
    </w:p>
    <w:p w14:paraId="211DE1D9" w14:textId="77777777" w:rsidR="009856C7" w:rsidRPr="001423D4" w:rsidRDefault="009856C7">
      <w:pPr>
        <w:pStyle w:val="BodyText"/>
        <w:spacing w:before="57"/>
        <w:rPr>
          <w:lang w:val="ga"/>
        </w:rPr>
      </w:pPr>
    </w:p>
    <w:p w14:paraId="126DFADB" w14:textId="77777777" w:rsidR="009856C7" w:rsidRPr="001423D4" w:rsidRDefault="007678C1">
      <w:pPr>
        <w:pStyle w:val="BodyText"/>
        <w:spacing w:line="300" w:lineRule="auto"/>
        <w:ind w:left="153"/>
        <w:rPr>
          <w:lang w:val="ga"/>
        </w:rPr>
      </w:pPr>
      <w:r>
        <w:rPr>
          <w:lang w:val="ga"/>
        </w:rPr>
        <w:t>Déantar Seirbhísí um Fhaisnéis do Shaoránaigh (CISanna) agus an tSeirbhís Teileafóin um Fhaisnéis do Shaoránaigh (CIPS) a sholáthar trí chuideachtaí neamhspleácha a oibríonn faoi chomhaontú leis an mBord um Fhaisnéis do Shaoránaigh agus níl feidhm ag an gcaidreamh idir príomhaí agus gníomhaire. Dá bhrí sin, níl sócmhainní agus dliteanais na gcuideachtaí sin san áireamh sna ráitis airgeadais.</w:t>
      </w:r>
    </w:p>
    <w:p w14:paraId="203D6B4E" w14:textId="77777777" w:rsidR="009856C7" w:rsidRPr="001423D4" w:rsidRDefault="009856C7">
      <w:pPr>
        <w:pStyle w:val="BodyText"/>
        <w:spacing w:before="58"/>
        <w:rPr>
          <w:lang w:val="ga"/>
        </w:rPr>
      </w:pPr>
    </w:p>
    <w:p w14:paraId="6F4A52F5" w14:textId="77777777" w:rsidR="009856C7" w:rsidRPr="001423D4" w:rsidRDefault="007678C1">
      <w:pPr>
        <w:pStyle w:val="BodyText"/>
        <w:spacing w:line="300" w:lineRule="auto"/>
        <w:ind w:left="153" w:right="36"/>
        <w:rPr>
          <w:lang w:val="ga"/>
        </w:rPr>
      </w:pPr>
      <w:r>
        <w:rPr>
          <w:lang w:val="ga"/>
        </w:rPr>
        <w:t>Leasaíodh Acht na Comhairle, 2000 (arna leasú leis an Acht um Fhaisnéis do Shaoránaigh, 2007) le Cuid 4 den Acht Leasa Shóisialaigh (Forálacha Ilghnéitheacha), 2008, chun feidhmeanna an Bhoird um Fhaisnéis do Shaoránaigh a leathnú chun soláthar na Seirbhíse Comhairle Airgid agus Buiséadaithe (MABS) agus freagrachtaí gaolmhara a chur san áireamh. Áirítear leis sin cur chun cinn agus forbairt MABS, faisnéis a sholáthar faoin tseirbhís agus oideachas poiblí a chur ar fáil faoi bhainistiú airgid. Rinneadh foráil freisin don Bhord um Fhaisnéis do Shaoránaigh sonraí a thiomsú, taighde a dhéanamh agus comhairle agus faisnéis a sholáthar don Aire Coimirce Sóisialaí i ndáil le MABS. Tháinig sannadh na bhfreagrachtaí seo i bhfeidhm ón 13 Iúil 2009.</w:t>
      </w:r>
    </w:p>
    <w:p w14:paraId="115D6B5E" w14:textId="77777777" w:rsidR="009856C7" w:rsidRPr="001423D4" w:rsidRDefault="009856C7">
      <w:pPr>
        <w:pStyle w:val="BodyText"/>
        <w:spacing w:before="57"/>
        <w:rPr>
          <w:lang w:val="ga"/>
        </w:rPr>
      </w:pPr>
    </w:p>
    <w:p w14:paraId="47ECB5A9" w14:textId="77777777" w:rsidR="009856C7" w:rsidRPr="001423D4" w:rsidRDefault="007678C1">
      <w:pPr>
        <w:pStyle w:val="BodyText"/>
        <w:spacing w:line="300" w:lineRule="auto"/>
        <w:ind w:left="153" w:right="324"/>
        <w:rPr>
          <w:lang w:val="ga"/>
        </w:rPr>
      </w:pPr>
      <w:r>
        <w:rPr>
          <w:lang w:val="ga"/>
        </w:rPr>
        <w:t>Cuirtear na Seirbhísí Comhairle Airgid agus Buiséadaithe ar fáil trí chuideachtaí neamhspleácha a oibríonn faoi chomhaontú leis an mBord um Fhaisnéis do Shaoránaigh agus níl feidhm ag an gcaidreamh idir príomhaí agus gníomhaire.</w:t>
      </w:r>
    </w:p>
    <w:p w14:paraId="5F01FD4B" w14:textId="77777777" w:rsidR="009856C7" w:rsidRPr="001423D4" w:rsidRDefault="007678C1">
      <w:pPr>
        <w:pStyle w:val="BodyText"/>
        <w:spacing w:before="1" w:line="300" w:lineRule="auto"/>
        <w:ind w:left="153"/>
        <w:rPr>
          <w:lang w:val="ga"/>
        </w:rPr>
      </w:pPr>
      <w:r>
        <w:rPr>
          <w:lang w:val="ga"/>
        </w:rPr>
        <w:t>Dá bhrí sin, níl sócmhainní agus dliteanais na gcuideachtaí sin san áireamh sna ráitis airgeadais. Tá úsáid agus diúscairt sócmhainní atá maoinithe ag an mBord um Fhaisnéis do Shaoránaigh faoi réir srianta atá leagtha amach sa chomhaontú. Áirítear leis na ráitis airgeadais caiteachas a tabhaíodh i maoiniú na gcuideachtaí i rith na bliana. Oibríonn Tacaíocht MABS agus MABS Náisiúnta do Thaistealaithe faoi chomhaontuithe éagsúla leis an mBord um Fhaisnéis do Shaoránaigh agus níl feidhm ag an gcaidreamh idir príomhoide agus gníomhaire.</w:t>
      </w:r>
    </w:p>
    <w:p w14:paraId="6A5F0B79" w14:textId="77777777" w:rsidR="009856C7" w:rsidRPr="001423D4" w:rsidRDefault="009856C7">
      <w:pPr>
        <w:pStyle w:val="BodyText"/>
        <w:spacing w:before="56"/>
        <w:rPr>
          <w:lang w:val="ga"/>
        </w:rPr>
      </w:pPr>
    </w:p>
    <w:p w14:paraId="5B480A01" w14:textId="77777777" w:rsidR="009856C7" w:rsidRPr="001423D4" w:rsidRDefault="007678C1">
      <w:pPr>
        <w:pStyle w:val="BodyText"/>
        <w:spacing w:before="1" w:line="300" w:lineRule="auto"/>
        <w:ind w:left="153" w:right="34"/>
        <w:rPr>
          <w:lang w:val="ga"/>
        </w:rPr>
      </w:pPr>
      <w:r>
        <w:rPr>
          <w:lang w:val="ga"/>
        </w:rPr>
        <w:t>Oibríonn an tSeirbhís Abhcóideachta Náisiúnta do Dhaoine faoi Mhíchumas, an tSeirbhís Ateangaireachta Teanga Chomharthaíochta agus Clár Ateangairí Teanga Chomharthaíochta na hÉireann faoi chomhaontuithe ar leith leis an mBord um Fhaisnéis do Shaoránaigh agus níl feidhm ag an gcaidreamh idir príomhaí agus gníomhaire. Cuireann an tSeirbhís Abhcóideachta Náisiúnta do Dhaoine faoi Mhíchumas seirbhís abhcóideachta ionadaíoch neamhspleách, rúnda agus saor in aisce ar fáil, a oibríonn go heisiach don duine a úsáideann an tseirbhís agus a chloíonn leis na caighdeáin ghairmiúla is airde. Cuireann an tSeirbhís Ateangaireachta na Teanga Chomharthaíochta seirbhísí ateangaireachta ardchaighdeáin chun cinn, déanann sí ionadaíocht orthu, agus cinntíonn sí infhaighteacht seirbhísí ateangaireachta ardchaighdeáin do dhaoine Bodhra in Éirinn. Bunaíodh an Lárionad Rialála d’Ateangairí Teanga Chomharthaíochta na hÉireann in Éirinn chun Clár d’Ateangairí Teanga Chomharthaíochta na hÉireann a chothabháil, clár deonach, náisiúnta, gairmiúil.</w:t>
      </w:r>
    </w:p>
    <w:p w14:paraId="75B4BB86" w14:textId="77777777" w:rsidR="009856C7" w:rsidRPr="001423D4" w:rsidRDefault="009856C7">
      <w:pPr>
        <w:pStyle w:val="BodyText"/>
        <w:spacing w:before="57"/>
        <w:rPr>
          <w:lang w:val="ga"/>
        </w:rPr>
      </w:pPr>
    </w:p>
    <w:p w14:paraId="318B0ADA" w14:textId="77777777" w:rsidR="009856C7" w:rsidRPr="001423D4" w:rsidRDefault="007678C1">
      <w:pPr>
        <w:pStyle w:val="BodyText"/>
        <w:spacing w:before="1" w:line="300" w:lineRule="auto"/>
        <w:ind w:left="153" w:right="57"/>
        <w:jc w:val="both"/>
        <w:rPr>
          <w:lang w:val="ga"/>
        </w:rPr>
      </w:pPr>
      <w:r>
        <w:rPr>
          <w:lang w:val="ga"/>
        </w:rPr>
        <w:t>Leithdháileann agus íocann an Bord um Fhaisnéis do Shaoránaigh deontais leis na comhlachtaí seo ar bhonn pleananna caiteachais ceadaithe. Déantar aon mhéideanna nár caitheadh ó leithdháiltí na bliana roimhe sin a aisghabháil go díreach ó na comhlachtaí sin sa chéad ráithe den bhliain dár gcionn agus ní dhéantar iad a fhritháireamh in aghaidh leithdháileadh na bliana sin.</w:t>
      </w:r>
    </w:p>
    <w:p w14:paraId="3E2C1ABF" w14:textId="77777777" w:rsidR="009856C7" w:rsidRPr="001423D4" w:rsidRDefault="009856C7">
      <w:pPr>
        <w:pStyle w:val="BodyText"/>
        <w:spacing w:before="57"/>
        <w:rPr>
          <w:lang w:val="ga"/>
        </w:rPr>
      </w:pPr>
    </w:p>
    <w:p w14:paraId="3D0AEB27" w14:textId="77777777" w:rsidR="009856C7" w:rsidRDefault="007678C1">
      <w:pPr>
        <w:pStyle w:val="Heading6"/>
        <w:numPr>
          <w:ilvl w:val="1"/>
          <w:numId w:val="5"/>
        </w:numPr>
        <w:tabs>
          <w:tab w:val="left" w:pos="578"/>
        </w:tabs>
        <w:ind w:left="578" w:hanging="425"/>
      </w:pPr>
      <w:r>
        <w:rPr>
          <w:lang w:val="ga"/>
        </w:rPr>
        <w:t>Ráiteas Comhlíontachta</w:t>
      </w:r>
    </w:p>
    <w:p w14:paraId="66EC01DF" w14:textId="77777777" w:rsidR="009856C7" w:rsidRDefault="007678C1">
      <w:pPr>
        <w:pStyle w:val="BodyText"/>
        <w:spacing w:before="58" w:line="300" w:lineRule="auto"/>
        <w:ind w:left="153"/>
      </w:pPr>
      <w:r>
        <w:rPr>
          <w:lang w:val="ga"/>
        </w:rPr>
        <w:t xml:space="preserve">Táthar tar éis ráitis airgeadais an Bhoird um Fhaisnéis do Shaoránaigh don bhliain dar chríoch an 31 Nollaig 2025 a ullmhú i gcomhréir le FRS 102, an caighdeán tuairiscithe airgeadais is infheidhme sa Ríocht Aontaithe agus in Éirinn </w:t>
      </w:r>
      <w:r>
        <w:rPr>
          <w:lang w:val="ga"/>
        </w:rPr>
        <w:lastRenderedPageBreak/>
        <w:t>arna eisiúint ag an gComhairle um Thuairisciú Airgeadais (FRC).</w:t>
      </w:r>
    </w:p>
    <w:p w14:paraId="0710A587" w14:textId="77777777" w:rsidR="009856C7" w:rsidRDefault="009856C7">
      <w:pPr>
        <w:pStyle w:val="BodyText"/>
        <w:spacing w:before="57"/>
      </w:pPr>
    </w:p>
    <w:p w14:paraId="24AAD388" w14:textId="77777777" w:rsidR="009856C7" w:rsidRDefault="007678C1">
      <w:pPr>
        <w:pStyle w:val="Heading6"/>
        <w:numPr>
          <w:ilvl w:val="1"/>
          <w:numId w:val="5"/>
        </w:numPr>
        <w:tabs>
          <w:tab w:val="left" w:pos="579"/>
        </w:tabs>
        <w:ind w:left="579" w:hanging="426"/>
      </w:pPr>
      <w:r>
        <w:rPr>
          <w:lang w:val="ga"/>
        </w:rPr>
        <w:t>Airgeadra</w:t>
      </w:r>
    </w:p>
    <w:p w14:paraId="4881D7AE" w14:textId="77777777" w:rsidR="009856C7" w:rsidRDefault="007678C1">
      <w:pPr>
        <w:pStyle w:val="BodyText"/>
        <w:spacing w:before="58"/>
        <w:ind w:left="153"/>
        <w:jc w:val="both"/>
      </w:pPr>
      <w:r>
        <w:rPr>
          <w:lang w:val="ga"/>
        </w:rPr>
        <w:t>Socraítear na ráitis airgeadais i Euro. Is é an Euro airgeadra feidhmeach an Bhoird um Fhaisnéis do Shaoránaigh.</w:t>
      </w:r>
    </w:p>
    <w:p w14:paraId="731060C1" w14:textId="77777777" w:rsidR="009856C7" w:rsidRDefault="009856C7">
      <w:pPr>
        <w:pStyle w:val="BodyText"/>
        <w:spacing w:before="58"/>
      </w:pPr>
    </w:p>
    <w:p w14:paraId="565CB23D" w14:textId="77777777" w:rsidR="009856C7" w:rsidRDefault="007678C1">
      <w:pPr>
        <w:pStyle w:val="Heading6"/>
        <w:numPr>
          <w:ilvl w:val="1"/>
          <w:numId w:val="5"/>
        </w:numPr>
        <w:tabs>
          <w:tab w:val="left" w:pos="578"/>
        </w:tabs>
        <w:ind w:left="578" w:hanging="425"/>
      </w:pPr>
      <w:r>
        <w:rPr>
          <w:lang w:val="ga"/>
        </w:rPr>
        <w:t>Bunús an Ullmhúcháin</w:t>
      </w:r>
    </w:p>
    <w:p w14:paraId="3D2EBE2E" w14:textId="77777777" w:rsidR="009856C7" w:rsidRPr="001423D4" w:rsidRDefault="007678C1">
      <w:pPr>
        <w:pStyle w:val="BodyText"/>
        <w:spacing w:before="58" w:line="300" w:lineRule="auto"/>
        <w:ind w:left="153" w:right="36"/>
        <w:rPr>
          <w:lang w:val="ga"/>
        </w:rPr>
      </w:pPr>
      <w:r>
        <w:rPr>
          <w:lang w:val="ga"/>
        </w:rPr>
        <w:t>Ullmhaíodh na ráitis airgeadais faoin gcoinbhinsiún maidir le costas stairiúil, ach amháin i gcás sócmhainní agus dliteanais áirithe a thomhaistear ar luachanna córa mar a mhínítear sna beartais chuntasaíochta thíos. Tá na ráitis airgeadais san fhoirm atá ceadaithe ag an Aire Coimirce Sóisialaí le comhthoiliú an Aire Caiteachais Phoiblí, Bonneagair, Athchóiriúcháin Seirbhíse Poiblí agus Digitiúcháin. Cuireadh na beartais chuntasaíochta seo a leanas i bhfeidhm go comhsheasmhach agus iad ag déileáil le míreanna a mheastar a bheith ábhartha i ndáil le ráitis airgeadais an Bhoird um Fhaisnéis do Shaoránaigh.</w:t>
      </w:r>
    </w:p>
    <w:p w14:paraId="4542B364" w14:textId="77777777" w:rsidR="009856C7" w:rsidRDefault="007678C1">
      <w:pPr>
        <w:pStyle w:val="Heading6"/>
        <w:numPr>
          <w:ilvl w:val="1"/>
          <w:numId w:val="5"/>
        </w:numPr>
        <w:tabs>
          <w:tab w:val="left" w:pos="579"/>
        </w:tabs>
        <w:spacing w:before="229"/>
        <w:ind w:left="579" w:hanging="426"/>
      </w:pPr>
      <w:r>
        <w:rPr>
          <w:lang w:val="ga"/>
        </w:rPr>
        <w:t>Ioncam</w:t>
      </w:r>
    </w:p>
    <w:p w14:paraId="2AE8E483" w14:textId="77777777" w:rsidR="009856C7" w:rsidRDefault="007678C1">
      <w:pPr>
        <w:pStyle w:val="BodyText"/>
        <w:spacing w:before="58"/>
        <w:ind w:left="153"/>
      </w:pPr>
      <w:r>
        <w:rPr>
          <w:u w:val="single"/>
          <w:lang w:val="ga"/>
        </w:rPr>
        <w:t>Deontais Oireachtais</w:t>
      </w:r>
    </w:p>
    <w:p w14:paraId="43933F9E" w14:textId="77777777" w:rsidR="009856C7" w:rsidRDefault="007678C1">
      <w:pPr>
        <w:pStyle w:val="BodyText"/>
        <w:spacing w:before="58" w:line="297" w:lineRule="auto"/>
        <w:ind w:left="153" w:right="140"/>
      </w:pPr>
      <w:r>
        <w:rPr>
          <w:lang w:val="ga"/>
        </w:rPr>
        <w:t>Aithnítear ioncam go ginearálta ar bhonn fabhruithe; eisceacht amháin air sin is ea Deontais Oireachtais a aithnítear ar bhonn fáltais airgid.</w:t>
      </w:r>
    </w:p>
    <w:p w14:paraId="02FC7BED" w14:textId="77777777" w:rsidR="009856C7" w:rsidRDefault="009856C7">
      <w:pPr>
        <w:pStyle w:val="BodyText"/>
        <w:spacing w:before="61"/>
      </w:pPr>
    </w:p>
    <w:p w14:paraId="2B2AD950" w14:textId="77777777" w:rsidR="009856C7" w:rsidRDefault="007678C1">
      <w:pPr>
        <w:pStyle w:val="BodyText"/>
        <w:ind w:left="153"/>
      </w:pPr>
      <w:r>
        <w:rPr>
          <w:u w:val="single"/>
          <w:lang w:val="ga"/>
        </w:rPr>
        <w:t>Ioncam Eile</w:t>
      </w:r>
    </w:p>
    <w:p w14:paraId="25DF9DF8" w14:textId="77777777" w:rsidR="009856C7" w:rsidRDefault="007678C1">
      <w:pPr>
        <w:pStyle w:val="BodyText"/>
        <w:spacing w:before="59"/>
        <w:ind w:left="153"/>
      </w:pPr>
      <w:r>
        <w:rPr>
          <w:lang w:val="ga"/>
        </w:rPr>
        <w:t>Aithnítear ioncam eile ar bhonn fabhraithe.</w:t>
      </w:r>
    </w:p>
    <w:p w14:paraId="0EBBFDA7" w14:textId="77777777" w:rsidR="009856C7" w:rsidRDefault="009856C7">
      <w:pPr>
        <w:pStyle w:val="BodyText"/>
        <w:spacing w:before="113"/>
      </w:pPr>
    </w:p>
    <w:p w14:paraId="5CFE98E1" w14:textId="77777777" w:rsidR="009856C7" w:rsidRDefault="007678C1">
      <w:pPr>
        <w:pStyle w:val="Heading6"/>
        <w:numPr>
          <w:ilvl w:val="1"/>
          <w:numId w:val="5"/>
        </w:numPr>
        <w:tabs>
          <w:tab w:val="left" w:pos="581"/>
        </w:tabs>
        <w:spacing w:before="1"/>
        <w:ind w:left="581" w:hanging="428"/>
      </w:pPr>
      <w:r>
        <w:rPr>
          <w:lang w:val="ga"/>
        </w:rPr>
        <w:t>Maoin, gléasra agus trealamh</w:t>
      </w:r>
    </w:p>
    <w:p w14:paraId="2E3BC5D5" w14:textId="77777777" w:rsidR="009856C7" w:rsidRPr="001423D4" w:rsidRDefault="007678C1">
      <w:pPr>
        <w:pStyle w:val="BodyText"/>
        <w:spacing w:before="58" w:line="300" w:lineRule="auto"/>
        <w:ind w:left="153"/>
        <w:rPr>
          <w:lang w:val="ga"/>
        </w:rPr>
      </w:pPr>
      <w:r>
        <w:rPr>
          <w:lang w:val="ga"/>
        </w:rPr>
        <w:t>Luaitear maoin, gléasra agus trealamh ar chostas lúide dímheas carntha, arna choigeartú le haghaidh aon fhoráil maidir le lagú. Soláthraítear dímheas ar gach maoin, gléasra agus trealamh, seachas talamh ruílse, ag rátaí a mheastar a dhíscríobhann an costas lúide luach iarmharach measta gach sócmhainne de réir méid chothroim thar a saolréanna úsáide measta, mar a leanas:</w:t>
      </w:r>
    </w:p>
    <w:p w14:paraId="46214AE7" w14:textId="77777777" w:rsidR="009856C7" w:rsidRPr="001423D4" w:rsidRDefault="009856C7">
      <w:pPr>
        <w:pStyle w:val="BodyText"/>
        <w:spacing w:before="64" w:after="1"/>
        <w:rPr>
          <w:lang w:val="ga"/>
        </w:rPr>
      </w:pPr>
    </w:p>
    <w:tbl>
      <w:tblPr>
        <w:tblW w:w="0" w:type="auto"/>
        <w:tblInd w:w="471" w:type="dxa"/>
        <w:tblLayout w:type="fixed"/>
        <w:tblCellMar>
          <w:left w:w="0" w:type="dxa"/>
          <w:right w:w="0" w:type="dxa"/>
        </w:tblCellMar>
        <w:tblLook w:val="01E0" w:firstRow="1" w:lastRow="1" w:firstColumn="1" w:lastColumn="1" w:noHBand="0" w:noVBand="0"/>
      </w:tblPr>
      <w:tblGrid>
        <w:gridCol w:w="2931"/>
        <w:gridCol w:w="2127"/>
        <w:gridCol w:w="2126"/>
      </w:tblGrid>
      <w:tr w:rsidR="009856C7" w14:paraId="055D31B4" w14:textId="77777777" w:rsidTr="00A6554C">
        <w:trPr>
          <w:trHeight w:val="255"/>
        </w:trPr>
        <w:tc>
          <w:tcPr>
            <w:tcW w:w="2931" w:type="dxa"/>
          </w:tcPr>
          <w:p w14:paraId="0643678C" w14:textId="77777777" w:rsidR="009856C7" w:rsidRDefault="007678C1">
            <w:pPr>
              <w:pStyle w:val="TableParagraph"/>
              <w:tabs>
                <w:tab w:val="left" w:pos="484"/>
              </w:tabs>
              <w:spacing w:line="223" w:lineRule="exact"/>
              <w:ind w:left="50"/>
              <w:jc w:val="left"/>
              <w:rPr>
                <w:sz w:val="20"/>
              </w:rPr>
            </w:pPr>
            <w:r>
              <w:rPr>
                <w:sz w:val="20"/>
                <w:lang w:val="ga"/>
              </w:rPr>
              <w:t>(i)</w:t>
            </w:r>
            <w:r>
              <w:rPr>
                <w:sz w:val="20"/>
                <w:lang w:val="ga"/>
              </w:rPr>
              <w:tab/>
              <w:t>Trealamh Ríomhaireachta</w:t>
            </w:r>
          </w:p>
        </w:tc>
        <w:tc>
          <w:tcPr>
            <w:tcW w:w="2127" w:type="dxa"/>
          </w:tcPr>
          <w:p w14:paraId="62E8215A" w14:textId="77777777" w:rsidR="009856C7" w:rsidRDefault="007678C1" w:rsidP="00A6554C">
            <w:pPr>
              <w:pStyle w:val="TableParagraph"/>
              <w:spacing w:line="223" w:lineRule="exact"/>
              <w:ind w:left="99" w:right="-527"/>
              <w:jc w:val="left"/>
              <w:rPr>
                <w:sz w:val="20"/>
              </w:rPr>
            </w:pPr>
            <w:r>
              <w:rPr>
                <w:sz w:val="20"/>
                <w:lang w:val="ga"/>
              </w:rPr>
              <w:t>De réir méid cothrom</w:t>
            </w:r>
          </w:p>
        </w:tc>
        <w:tc>
          <w:tcPr>
            <w:tcW w:w="2126" w:type="dxa"/>
          </w:tcPr>
          <w:p w14:paraId="7E545C13" w14:textId="77777777" w:rsidR="009856C7" w:rsidRDefault="007678C1">
            <w:pPr>
              <w:pStyle w:val="TableParagraph"/>
              <w:spacing w:line="223" w:lineRule="exact"/>
              <w:ind w:left="186"/>
              <w:jc w:val="left"/>
              <w:rPr>
                <w:sz w:val="20"/>
              </w:rPr>
            </w:pPr>
            <w:r>
              <w:rPr>
                <w:sz w:val="20"/>
                <w:lang w:val="ga"/>
              </w:rPr>
              <w:t>33⅓% sa bhliain</w:t>
            </w:r>
          </w:p>
        </w:tc>
      </w:tr>
      <w:tr w:rsidR="009856C7" w14:paraId="0C6DB240" w14:textId="77777777" w:rsidTr="00A6554C">
        <w:trPr>
          <w:trHeight w:val="287"/>
        </w:trPr>
        <w:tc>
          <w:tcPr>
            <w:tcW w:w="2931" w:type="dxa"/>
          </w:tcPr>
          <w:p w14:paraId="63486FF9" w14:textId="77777777" w:rsidR="009856C7" w:rsidRDefault="007678C1">
            <w:pPr>
              <w:pStyle w:val="TableParagraph"/>
              <w:tabs>
                <w:tab w:val="left" w:pos="484"/>
              </w:tabs>
              <w:spacing w:before="25"/>
              <w:ind w:left="50"/>
              <w:jc w:val="left"/>
              <w:rPr>
                <w:sz w:val="20"/>
              </w:rPr>
            </w:pPr>
            <w:r>
              <w:rPr>
                <w:sz w:val="20"/>
                <w:lang w:val="ga"/>
              </w:rPr>
              <w:t>(ii)</w:t>
            </w:r>
            <w:r>
              <w:rPr>
                <w:sz w:val="20"/>
                <w:lang w:val="ga"/>
              </w:rPr>
              <w:tab/>
              <w:t>Trealamh Oifige</w:t>
            </w:r>
          </w:p>
        </w:tc>
        <w:tc>
          <w:tcPr>
            <w:tcW w:w="2127" w:type="dxa"/>
          </w:tcPr>
          <w:p w14:paraId="6CFC9C64" w14:textId="77777777" w:rsidR="009856C7" w:rsidRDefault="007678C1">
            <w:pPr>
              <w:pStyle w:val="TableParagraph"/>
              <w:spacing w:before="25"/>
              <w:ind w:left="99"/>
              <w:jc w:val="left"/>
              <w:rPr>
                <w:sz w:val="20"/>
              </w:rPr>
            </w:pPr>
            <w:r>
              <w:rPr>
                <w:sz w:val="20"/>
                <w:lang w:val="ga"/>
              </w:rPr>
              <w:t>De réir méid cothrom</w:t>
            </w:r>
          </w:p>
        </w:tc>
        <w:tc>
          <w:tcPr>
            <w:tcW w:w="2126" w:type="dxa"/>
          </w:tcPr>
          <w:p w14:paraId="3208889D" w14:textId="77777777" w:rsidR="009856C7" w:rsidRDefault="007678C1">
            <w:pPr>
              <w:pStyle w:val="TableParagraph"/>
              <w:spacing w:before="25"/>
              <w:ind w:left="186"/>
              <w:jc w:val="left"/>
              <w:rPr>
                <w:sz w:val="20"/>
              </w:rPr>
            </w:pPr>
            <w:r>
              <w:rPr>
                <w:sz w:val="20"/>
                <w:lang w:val="ga"/>
              </w:rPr>
              <w:t>20% sa bhliain</w:t>
            </w:r>
          </w:p>
        </w:tc>
      </w:tr>
      <w:tr w:rsidR="009856C7" w14:paraId="2C095C23" w14:textId="77777777" w:rsidTr="00A6554C">
        <w:trPr>
          <w:trHeight w:val="286"/>
        </w:trPr>
        <w:tc>
          <w:tcPr>
            <w:tcW w:w="2931" w:type="dxa"/>
          </w:tcPr>
          <w:p w14:paraId="675BF21A" w14:textId="512B039C" w:rsidR="009856C7" w:rsidRDefault="007678C1">
            <w:pPr>
              <w:pStyle w:val="TableParagraph"/>
              <w:spacing w:before="25"/>
              <w:ind w:left="50"/>
              <w:jc w:val="left"/>
              <w:rPr>
                <w:sz w:val="20"/>
              </w:rPr>
            </w:pPr>
            <w:r>
              <w:rPr>
                <w:sz w:val="20"/>
                <w:lang w:val="ga"/>
              </w:rPr>
              <w:t xml:space="preserve">(iii) </w:t>
            </w:r>
            <w:r w:rsidR="00A6554C">
              <w:rPr>
                <w:sz w:val="20"/>
                <w:lang w:val="ga"/>
              </w:rPr>
              <w:t xml:space="preserve">  </w:t>
            </w:r>
            <w:r>
              <w:rPr>
                <w:sz w:val="20"/>
                <w:lang w:val="ga"/>
              </w:rPr>
              <w:t>Troscán Oifige</w:t>
            </w:r>
          </w:p>
        </w:tc>
        <w:tc>
          <w:tcPr>
            <w:tcW w:w="2127" w:type="dxa"/>
          </w:tcPr>
          <w:p w14:paraId="4D63B9C5" w14:textId="77777777" w:rsidR="009856C7" w:rsidRDefault="007678C1">
            <w:pPr>
              <w:pStyle w:val="TableParagraph"/>
              <w:spacing w:before="25"/>
              <w:ind w:left="99"/>
              <w:jc w:val="left"/>
              <w:rPr>
                <w:sz w:val="20"/>
              </w:rPr>
            </w:pPr>
            <w:r>
              <w:rPr>
                <w:sz w:val="20"/>
                <w:lang w:val="ga"/>
              </w:rPr>
              <w:t>De réir méid cothrom</w:t>
            </w:r>
          </w:p>
        </w:tc>
        <w:tc>
          <w:tcPr>
            <w:tcW w:w="2126" w:type="dxa"/>
          </w:tcPr>
          <w:p w14:paraId="05DA8ABE" w14:textId="77777777" w:rsidR="009856C7" w:rsidRDefault="007678C1">
            <w:pPr>
              <w:pStyle w:val="TableParagraph"/>
              <w:spacing w:before="25"/>
              <w:ind w:left="186"/>
              <w:jc w:val="left"/>
              <w:rPr>
                <w:sz w:val="20"/>
              </w:rPr>
            </w:pPr>
            <w:r>
              <w:rPr>
                <w:sz w:val="20"/>
                <w:lang w:val="ga"/>
              </w:rPr>
              <w:t>12½% sa bhliain</w:t>
            </w:r>
          </w:p>
        </w:tc>
      </w:tr>
      <w:tr w:rsidR="009856C7" w14:paraId="18DEE23A" w14:textId="77777777" w:rsidTr="00A6554C">
        <w:trPr>
          <w:trHeight w:val="254"/>
        </w:trPr>
        <w:tc>
          <w:tcPr>
            <w:tcW w:w="2931" w:type="dxa"/>
          </w:tcPr>
          <w:p w14:paraId="7E207EA2" w14:textId="4DC672B2" w:rsidR="009856C7" w:rsidRDefault="007678C1">
            <w:pPr>
              <w:pStyle w:val="TableParagraph"/>
              <w:spacing w:before="24" w:line="210" w:lineRule="exact"/>
              <w:ind w:left="50"/>
              <w:jc w:val="left"/>
              <w:rPr>
                <w:sz w:val="20"/>
              </w:rPr>
            </w:pPr>
            <w:r>
              <w:rPr>
                <w:sz w:val="20"/>
                <w:lang w:val="ga"/>
              </w:rPr>
              <w:t xml:space="preserve">(iv) </w:t>
            </w:r>
            <w:r w:rsidR="00A6554C">
              <w:rPr>
                <w:sz w:val="20"/>
                <w:lang w:val="ga"/>
              </w:rPr>
              <w:t xml:space="preserve">  </w:t>
            </w:r>
            <w:r>
              <w:rPr>
                <w:sz w:val="20"/>
                <w:lang w:val="ga"/>
              </w:rPr>
              <w:t>Feithiclí</w:t>
            </w:r>
          </w:p>
        </w:tc>
        <w:tc>
          <w:tcPr>
            <w:tcW w:w="2127" w:type="dxa"/>
          </w:tcPr>
          <w:p w14:paraId="3FA6F77A" w14:textId="77777777" w:rsidR="009856C7" w:rsidRDefault="007678C1">
            <w:pPr>
              <w:pStyle w:val="TableParagraph"/>
              <w:spacing w:before="24" w:line="210" w:lineRule="exact"/>
              <w:ind w:left="99"/>
              <w:jc w:val="left"/>
              <w:rPr>
                <w:sz w:val="20"/>
              </w:rPr>
            </w:pPr>
            <w:r>
              <w:rPr>
                <w:sz w:val="20"/>
                <w:lang w:val="ga"/>
              </w:rPr>
              <w:t>De réir méid cothrom</w:t>
            </w:r>
          </w:p>
        </w:tc>
        <w:tc>
          <w:tcPr>
            <w:tcW w:w="2126" w:type="dxa"/>
          </w:tcPr>
          <w:p w14:paraId="0370C915" w14:textId="77777777" w:rsidR="009856C7" w:rsidRDefault="007678C1">
            <w:pPr>
              <w:pStyle w:val="TableParagraph"/>
              <w:spacing w:before="24" w:line="210" w:lineRule="exact"/>
              <w:ind w:left="186"/>
              <w:jc w:val="left"/>
              <w:rPr>
                <w:sz w:val="20"/>
              </w:rPr>
            </w:pPr>
            <w:r>
              <w:rPr>
                <w:sz w:val="20"/>
                <w:lang w:val="ga"/>
              </w:rPr>
              <w:t>25% sa bhliain</w:t>
            </w:r>
          </w:p>
        </w:tc>
      </w:tr>
    </w:tbl>
    <w:p w14:paraId="39999C5E" w14:textId="7B77A25D" w:rsidR="009856C7" w:rsidRDefault="007678C1">
      <w:pPr>
        <w:pStyle w:val="ListParagraph"/>
        <w:numPr>
          <w:ilvl w:val="2"/>
          <w:numId w:val="5"/>
        </w:numPr>
        <w:tabs>
          <w:tab w:val="left" w:pos="948"/>
          <w:tab w:val="left" w:pos="3034"/>
        </w:tabs>
        <w:spacing w:before="60"/>
        <w:ind w:hanging="434"/>
        <w:rPr>
          <w:sz w:val="20"/>
        </w:rPr>
      </w:pPr>
      <w:r>
        <w:rPr>
          <w:sz w:val="20"/>
          <w:lang w:val="ga"/>
        </w:rPr>
        <w:t>Áitreabh (faoi úinéireacht)</w:t>
      </w:r>
      <w:r w:rsidR="007B7D5D">
        <w:rPr>
          <w:sz w:val="20"/>
          <w:lang w:val="ga"/>
        </w:rPr>
        <w:t xml:space="preserve">    </w:t>
      </w:r>
      <w:r>
        <w:rPr>
          <w:sz w:val="20"/>
          <w:lang w:val="ga"/>
        </w:rPr>
        <w:t>Saolré eacnamaíoch gach réadmhaoin (35 bliain)</w:t>
      </w:r>
    </w:p>
    <w:p w14:paraId="79B2E547" w14:textId="1EDFC90D" w:rsidR="009856C7" w:rsidRPr="007B7D5D" w:rsidRDefault="007678C1" w:rsidP="007B7D5D">
      <w:pPr>
        <w:pStyle w:val="ListParagraph"/>
        <w:numPr>
          <w:ilvl w:val="2"/>
          <w:numId w:val="5"/>
        </w:numPr>
        <w:tabs>
          <w:tab w:val="left" w:pos="947"/>
          <w:tab w:val="left" w:pos="3402"/>
        </w:tabs>
        <w:spacing w:before="58"/>
        <w:ind w:left="3402" w:hanging="2835"/>
      </w:pPr>
      <w:r w:rsidRPr="007B7D5D">
        <w:rPr>
          <w:sz w:val="20"/>
          <w:lang w:val="ga"/>
        </w:rPr>
        <w:t>Áitreabh (Léasaithe)</w:t>
      </w:r>
      <w:r w:rsidRPr="007B7D5D">
        <w:rPr>
          <w:sz w:val="20"/>
          <w:lang w:val="ga"/>
        </w:rPr>
        <w:tab/>
      </w:r>
      <w:r w:rsidR="006630D9">
        <w:rPr>
          <w:sz w:val="20"/>
          <w:lang w:val="ga"/>
        </w:rPr>
        <w:t xml:space="preserve"> </w:t>
      </w:r>
      <w:r w:rsidRPr="007B7D5D">
        <w:rPr>
          <w:sz w:val="20"/>
          <w:lang w:val="ga"/>
        </w:rPr>
        <w:t>Saol eacnamaíoch gach maoine (25 bliana i gcás Theach Ché Sheoirse agus 40</w:t>
      </w:r>
      <w:r w:rsidR="006630D9">
        <w:rPr>
          <w:sz w:val="20"/>
          <w:lang w:val="ga"/>
        </w:rPr>
        <w:t xml:space="preserve"> </w:t>
      </w:r>
      <w:r w:rsidRPr="007B7D5D">
        <w:rPr>
          <w:sz w:val="20"/>
          <w:lang w:val="ga"/>
        </w:rPr>
        <w:t>bliain</w:t>
      </w:r>
      <w:r w:rsidR="007B7D5D">
        <w:rPr>
          <w:sz w:val="20"/>
          <w:lang w:val="ga"/>
        </w:rPr>
        <w:t xml:space="preserve"> </w:t>
      </w:r>
      <w:r w:rsidRPr="007B7D5D">
        <w:rPr>
          <w:lang w:val="ga"/>
        </w:rPr>
        <w:t>blianta do gach áitreabh ar léas eile)</w:t>
      </w:r>
    </w:p>
    <w:p w14:paraId="5F12C509" w14:textId="77777777" w:rsidR="009856C7" w:rsidRPr="007B7D5D" w:rsidRDefault="009856C7">
      <w:pPr>
        <w:pStyle w:val="BodyText"/>
        <w:spacing w:before="56"/>
      </w:pPr>
    </w:p>
    <w:p w14:paraId="6E1DC801" w14:textId="77777777" w:rsidR="009856C7" w:rsidRPr="00DB09D4" w:rsidRDefault="007678C1">
      <w:pPr>
        <w:pStyle w:val="BodyText"/>
        <w:spacing w:before="1" w:line="300" w:lineRule="auto"/>
        <w:ind w:left="153" w:right="36"/>
      </w:pPr>
      <w:r>
        <w:rPr>
          <w:lang w:val="ga"/>
        </w:rPr>
        <w:t>Léiríonn luach iarmharach an méid measta a gheofaí faoi láthair ó dhiúscairt sócmhainne, tar éis costais mheasta diúscartha a asbhaint, dá mbeadh aois agus riocht na sócmhainne lena raibh coinne ag deireadh a saolré úsáide cheana féin.</w:t>
      </w:r>
    </w:p>
    <w:p w14:paraId="078EB11F" w14:textId="77777777" w:rsidR="009856C7" w:rsidRPr="00DB09D4" w:rsidRDefault="009856C7">
      <w:pPr>
        <w:pStyle w:val="BodyText"/>
        <w:spacing w:before="57"/>
      </w:pPr>
    </w:p>
    <w:p w14:paraId="082DB554" w14:textId="77777777" w:rsidR="009856C7" w:rsidRPr="00DB09D4" w:rsidRDefault="007678C1">
      <w:pPr>
        <w:pStyle w:val="BodyText"/>
        <w:spacing w:line="300" w:lineRule="auto"/>
        <w:ind w:left="153"/>
      </w:pPr>
      <w:r>
        <w:rPr>
          <w:lang w:val="ga"/>
        </w:rPr>
        <w:t>Má tá fianaise oibiachtúil ann de lagú ar luach sócmhainne, aithnítear caillteanas ó lagú sa Ráiteas ar Ioncam agus Caiteachas agus Cúlchistí Ioncaim Choinnithe sa bhliain.</w:t>
      </w:r>
    </w:p>
    <w:p w14:paraId="5C91FA6E" w14:textId="77777777" w:rsidR="009856C7" w:rsidRPr="00DB09D4" w:rsidRDefault="009856C7">
      <w:pPr>
        <w:pStyle w:val="BodyText"/>
        <w:spacing w:before="59"/>
      </w:pPr>
    </w:p>
    <w:p w14:paraId="67414086" w14:textId="77777777" w:rsidR="009856C7" w:rsidRPr="001423D4" w:rsidRDefault="007678C1">
      <w:pPr>
        <w:pStyle w:val="BodyText"/>
        <w:spacing w:line="300" w:lineRule="auto"/>
        <w:ind w:left="153"/>
        <w:rPr>
          <w:lang w:val="ga"/>
        </w:rPr>
      </w:pPr>
      <w:r>
        <w:rPr>
          <w:lang w:val="ga"/>
        </w:rPr>
        <w:t>Tá polasaí ag an mBord a Sócmhainní Áitribh féin a athluacháil gach cúig bhliain. Rinne gnólacht neamhspleách comhairleoirí maoine athluacháil ar bhonn Luach Margaidh agus Luach Úsáide Reatha an 31 Nollaig 2023.</w:t>
      </w:r>
    </w:p>
    <w:p w14:paraId="4D554A77" w14:textId="77777777" w:rsidR="009856C7" w:rsidRPr="001423D4" w:rsidRDefault="009856C7">
      <w:pPr>
        <w:pStyle w:val="BodyText"/>
        <w:spacing w:before="57"/>
        <w:rPr>
          <w:lang w:val="ga"/>
        </w:rPr>
      </w:pPr>
    </w:p>
    <w:p w14:paraId="5C16A5C0" w14:textId="77777777" w:rsidR="009856C7" w:rsidRPr="001423D4" w:rsidRDefault="007678C1">
      <w:pPr>
        <w:pStyle w:val="BodyText"/>
        <w:spacing w:line="300" w:lineRule="auto"/>
        <w:ind w:left="153" w:right="140"/>
        <w:rPr>
          <w:lang w:val="ga"/>
        </w:rPr>
      </w:pPr>
      <w:r>
        <w:rPr>
          <w:lang w:val="ga"/>
        </w:rPr>
        <w:t>Luaitear sócmhainní atá athluacháilte ag luacháil lúide dímheas carntha. I gcás ina ndéantar athluacháil ar shócmhainn, bíonn an muirear dímheasa bunaithe ar an méid athluacháilte agus ar an saolré eacnamaíoch úsáideach atá fágtha ag an tsócmhainn. Dearbhaítear an gnóthachan nó an caillteanas a eascraíonn as diúscairt nó as scor sócmhainne seasta mar an difríocht idir na fáltais díolacháin agus suim ghlanluacha na sócmhainne, agus aithnítear é sa Ráiteas ar Ioncam agus Caiteachas agus Cúlchistí Ioncaim Choinnithe.</w:t>
      </w:r>
    </w:p>
    <w:p w14:paraId="6BE18D84" w14:textId="77777777" w:rsidR="009856C7" w:rsidRPr="001423D4" w:rsidRDefault="009856C7">
      <w:pPr>
        <w:pStyle w:val="BodyText"/>
        <w:spacing w:before="58"/>
        <w:rPr>
          <w:lang w:val="ga"/>
        </w:rPr>
      </w:pPr>
    </w:p>
    <w:p w14:paraId="46FEE7D4" w14:textId="77777777" w:rsidR="009856C7" w:rsidRPr="001423D4" w:rsidRDefault="007678C1">
      <w:pPr>
        <w:pStyle w:val="BodyText"/>
        <w:spacing w:line="300" w:lineRule="auto"/>
        <w:ind w:left="153"/>
        <w:rPr>
          <w:lang w:val="ga"/>
        </w:rPr>
      </w:pPr>
      <w:r>
        <w:rPr>
          <w:lang w:val="ga"/>
        </w:rPr>
        <w:t xml:space="preserve">Cuirtear gnóthachain athluachála i leith an Ráitis maidir le hIoncam Cuimsitheach mura bhfuil siad ag aisiompú caillteanais aitheanta roimhe seo a cuireadh i leith an Ráitis ar Ioncam agus Caiteachais agus Cúlchistí Ioncaim </w:t>
      </w:r>
      <w:r>
        <w:rPr>
          <w:lang w:val="ga"/>
        </w:rPr>
        <w:lastRenderedPageBreak/>
        <w:t>Choinnithe. Gearrtar caillteanais athluachála ar an Ráiteas ar Ioncam agus Caiteachas agus Cúlchistí Ioncaim Choinnithe mura bhfuil siad ag aisiompú gnóthachain a creidiúnaíodh roimhe seo don Ráiteas maidir le hIoncam Cuimsitheach.</w:t>
      </w:r>
    </w:p>
    <w:p w14:paraId="598C06BC" w14:textId="77777777" w:rsidR="009856C7" w:rsidRPr="001423D4" w:rsidRDefault="009856C7">
      <w:pPr>
        <w:pStyle w:val="BodyText"/>
        <w:spacing w:before="116"/>
        <w:rPr>
          <w:lang w:val="ga"/>
        </w:rPr>
      </w:pPr>
    </w:p>
    <w:p w14:paraId="6BEB4DD5" w14:textId="77777777" w:rsidR="009856C7" w:rsidRDefault="007678C1">
      <w:pPr>
        <w:pStyle w:val="Heading6"/>
        <w:numPr>
          <w:ilvl w:val="1"/>
          <w:numId w:val="5"/>
        </w:numPr>
        <w:tabs>
          <w:tab w:val="left" w:pos="578"/>
        </w:tabs>
        <w:ind w:left="578" w:hanging="425"/>
      </w:pPr>
      <w:r>
        <w:rPr>
          <w:lang w:val="ga"/>
        </w:rPr>
        <w:t>Infháltais</w:t>
      </w:r>
    </w:p>
    <w:p w14:paraId="3D15E807" w14:textId="77777777" w:rsidR="009856C7" w:rsidRPr="001423D4" w:rsidRDefault="007678C1">
      <w:pPr>
        <w:pStyle w:val="BodyText"/>
        <w:spacing w:before="56" w:line="300" w:lineRule="auto"/>
        <w:ind w:left="153" w:right="36"/>
        <w:rPr>
          <w:lang w:val="ga"/>
        </w:rPr>
      </w:pPr>
      <w:r>
        <w:rPr>
          <w:lang w:val="ga"/>
        </w:rPr>
        <w:t>Aithnítear infháltais ar luach cóir, lúide soláthar d’fhiacha amhrasacha. Is foráil faoi leith í an fhoráil le haghaidh fiacha amhrasacha, agus suitear í nuair a bhíonn fianaise oibiachtúil ann nach mbeidh an Bord um Fhaisnéis do Shaoránaigh in ann gach suim atá dlite dó a bhailiú. Aithnítear gach gluaiseacht sa soláthar d'fhiacha amhrasacha sa Ráiteas ar Ioncam agus Caiteachas agus Cúlchistí Ioncaim Choinnithe.</w:t>
      </w:r>
    </w:p>
    <w:p w14:paraId="0C7333EE" w14:textId="77777777" w:rsidR="009856C7" w:rsidRPr="001423D4" w:rsidRDefault="009856C7">
      <w:pPr>
        <w:pStyle w:val="BodyText"/>
        <w:spacing w:before="57"/>
        <w:rPr>
          <w:lang w:val="ga"/>
        </w:rPr>
      </w:pPr>
    </w:p>
    <w:p w14:paraId="3A9BEDB4" w14:textId="77777777" w:rsidR="009856C7" w:rsidRDefault="007678C1">
      <w:pPr>
        <w:pStyle w:val="Heading6"/>
        <w:numPr>
          <w:ilvl w:val="1"/>
          <w:numId w:val="5"/>
        </w:numPr>
        <w:tabs>
          <w:tab w:val="left" w:pos="578"/>
        </w:tabs>
        <w:spacing w:before="1"/>
        <w:ind w:left="578" w:hanging="425"/>
      </w:pPr>
      <w:r>
        <w:rPr>
          <w:lang w:val="ga"/>
        </w:rPr>
        <w:t>Léasanna Oibriúcháin</w:t>
      </w:r>
    </w:p>
    <w:p w14:paraId="0AFAEDBB" w14:textId="77777777" w:rsidR="009856C7" w:rsidRPr="001423D4" w:rsidRDefault="007678C1">
      <w:pPr>
        <w:pStyle w:val="BodyText"/>
        <w:spacing w:before="58" w:line="300" w:lineRule="auto"/>
        <w:ind w:left="153"/>
        <w:rPr>
          <w:lang w:val="ga"/>
        </w:rPr>
      </w:pPr>
      <w:r>
        <w:rPr>
          <w:lang w:val="ga"/>
        </w:rPr>
        <w:t>Aithnítear caiteachas cíosa faoi léasanna oibriúcháin sa Ráiteas ar Ioncam agus Caiteachas agus Cúlchistí Ioncaim Choinnithe thar shaolré an léasa. Aithnítear caiteachas ar bhonn líne dírí thar thréimhse an léasa, ach amháin i gcás ina bhfuil méaduithe cíosa nasctha leis an ráta boilscithe a bhfuil coinne leis, agus sa chás sin aithnítear na méaduithe sin nuair a thabhaítear iad. Aithnítear aon dreasachtaí léasa a fhaightear thar shaolré an léasa.</w:t>
      </w:r>
    </w:p>
    <w:p w14:paraId="577EE285" w14:textId="77777777" w:rsidR="009856C7" w:rsidRPr="001423D4" w:rsidRDefault="009856C7">
      <w:pPr>
        <w:pStyle w:val="BodyText"/>
        <w:spacing w:before="57"/>
        <w:rPr>
          <w:lang w:val="ga"/>
        </w:rPr>
      </w:pPr>
    </w:p>
    <w:p w14:paraId="39C4DC03" w14:textId="77777777" w:rsidR="009856C7" w:rsidRDefault="007678C1">
      <w:pPr>
        <w:pStyle w:val="Heading6"/>
        <w:numPr>
          <w:ilvl w:val="1"/>
          <w:numId w:val="5"/>
        </w:numPr>
        <w:tabs>
          <w:tab w:val="left" w:pos="581"/>
        </w:tabs>
        <w:ind w:left="581" w:hanging="428"/>
      </w:pPr>
      <w:r>
        <w:rPr>
          <w:lang w:val="ga"/>
        </w:rPr>
        <w:t>Cáin</w:t>
      </w:r>
    </w:p>
    <w:p w14:paraId="503934CF" w14:textId="77777777" w:rsidR="009856C7" w:rsidRDefault="007678C1">
      <w:pPr>
        <w:pStyle w:val="BodyText"/>
        <w:spacing w:before="59" w:line="300" w:lineRule="auto"/>
        <w:ind w:left="153"/>
      </w:pPr>
      <w:r>
        <w:rPr>
          <w:lang w:val="ga"/>
        </w:rPr>
        <w:t>Tá an Bord um Fhaisnéis do Shaoránaigh i gcomhréir le ciorcláin chánach ábhartha lena n-áirítear ciorclán 44/2006 "Nósanna Imeachta Imréitigh Cánach Deontais, Fóirdheontais agus Íocaíochtaí den Chineál céanna".</w:t>
      </w:r>
    </w:p>
    <w:p w14:paraId="3DABBB3F" w14:textId="77777777" w:rsidR="009856C7" w:rsidRDefault="009856C7">
      <w:pPr>
        <w:pStyle w:val="BodyText"/>
        <w:spacing w:before="56"/>
      </w:pPr>
    </w:p>
    <w:p w14:paraId="003B35C2" w14:textId="77777777" w:rsidR="009856C7" w:rsidRDefault="007678C1">
      <w:pPr>
        <w:pStyle w:val="Heading6"/>
        <w:numPr>
          <w:ilvl w:val="1"/>
          <w:numId w:val="5"/>
        </w:numPr>
        <w:tabs>
          <w:tab w:val="left" w:pos="581"/>
        </w:tabs>
        <w:spacing w:before="1"/>
        <w:ind w:left="581" w:hanging="428"/>
      </w:pPr>
      <w:r>
        <w:rPr>
          <w:lang w:val="ga"/>
        </w:rPr>
        <w:t>Sochair Fostaithe</w:t>
      </w:r>
    </w:p>
    <w:p w14:paraId="7A8A0D18" w14:textId="77777777" w:rsidR="009856C7" w:rsidRDefault="007678C1">
      <w:pPr>
        <w:pStyle w:val="BodyText"/>
        <w:spacing w:before="58"/>
        <w:ind w:left="153"/>
      </w:pPr>
      <w:r>
        <w:rPr>
          <w:u w:val="single"/>
          <w:lang w:val="ga"/>
        </w:rPr>
        <w:t>Sochair ghearrthéarmacha</w:t>
      </w:r>
    </w:p>
    <w:p w14:paraId="1D2545B6" w14:textId="77777777" w:rsidR="009856C7" w:rsidRDefault="007678C1">
      <w:pPr>
        <w:pStyle w:val="BodyText"/>
        <w:spacing w:before="58" w:line="297" w:lineRule="auto"/>
        <w:ind w:left="153" w:right="324"/>
      </w:pPr>
      <w:r>
        <w:rPr>
          <w:lang w:val="ga"/>
        </w:rPr>
        <w:t>Aithnítear sochair ghearrthéarma, leithéid pá saoire, mar speansas sa bhliain agus cuirtear sochair a charntar ag deireadh na bliana san áireamh san fhigiúr Suimeanna iníoctha sa Ráiteas maidir le Staid Airgeadais.</w:t>
      </w:r>
    </w:p>
    <w:p w14:paraId="39F01FE0" w14:textId="77777777" w:rsidR="009856C7" w:rsidRDefault="009856C7">
      <w:pPr>
        <w:pStyle w:val="BodyText"/>
        <w:spacing w:before="61"/>
      </w:pPr>
    </w:p>
    <w:p w14:paraId="4C039629" w14:textId="77777777" w:rsidR="009856C7" w:rsidRDefault="007678C1">
      <w:pPr>
        <w:pStyle w:val="BodyText"/>
        <w:ind w:left="153"/>
      </w:pPr>
      <w:r>
        <w:rPr>
          <w:u w:val="single"/>
          <w:lang w:val="ga"/>
        </w:rPr>
        <w:t>​Sochair Scoir​</w:t>
      </w:r>
    </w:p>
    <w:p w14:paraId="40A48F2B" w14:textId="77777777" w:rsidR="009856C7" w:rsidRPr="001423D4" w:rsidRDefault="007678C1">
      <w:pPr>
        <w:pStyle w:val="BodyText"/>
        <w:spacing w:before="58" w:line="300" w:lineRule="auto"/>
        <w:ind w:left="153" w:right="32"/>
        <w:rPr>
          <w:lang w:val="ga"/>
        </w:rPr>
      </w:pPr>
      <w:r>
        <w:rPr>
          <w:lang w:val="ga"/>
        </w:rPr>
        <w:t>I mí na Nollag 2014, rinne an Roinn Caiteachais Phoiblí, Bonneagair, Athchóiriúcháin Seirbhíse Poiblí agus Digitiúcháin (DPER) cinneadh socruithe riaracháin athbhreithnithe a thabhairt isteach maidir le scéimeanna aoisliúntais áirithe a bhunú agus a cheadú i gcomhlachtaí stáit neamhthráchtála, lena n-áirítear an Bord um Fhaisnéis do Shaoránaigh. Dhear DPER na socruithe athbhreithnithe chun seachadadh seirbhíse níos éifeachtúla agus níos cost-éifeachtaí a sholáthar i Ranna agus i ngníomhaireachtaí stáit trí shimpliú agus nuachóiriú a dhéanamh ar riarachán aoisliúntais. Rinne an Bord um Fhaisnéis do Shaoránaigh breathnuithe, atá curtha faoi bhráid DPER agus tá dréacht na scéime ag fanacht le síniú deiridh ó DPER, agus ina dhiaidh sin síneoidh an tAire Coimirce Sóisialaí agus an tAire Caiteachais Phoiblí, Bonneagair, Athchóiriúcháin Seirbhíse Poiblí agus Digitiúcháin í.</w:t>
      </w:r>
    </w:p>
    <w:p w14:paraId="04152A29" w14:textId="77777777" w:rsidR="009856C7" w:rsidRPr="001423D4" w:rsidRDefault="009856C7">
      <w:pPr>
        <w:pStyle w:val="BodyText"/>
        <w:spacing w:before="58"/>
        <w:rPr>
          <w:lang w:val="ga"/>
        </w:rPr>
      </w:pPr>
    </w:p>
    <w:p w14:paraId="3AFF0996" w14:textId="77777777" w:rsidR="009856C7" w:rsidRPr="001423D4" w:rsidRDefault="007678C1">
      <w:pPr>
        <w:pStyle w:val="BodyText"/>
        <w:spacing w:line="300" w:lineRule="auto"/>
        <w:ind w:left="153"/>
        <w:rPr>
          <w:lang w:val="ga"/>
        </w:rPr>
      </w:pPr>
      <w:r>
        <w:rPr>
          <w:lang w:val="ga"/>
        </w:rPr>
        <w:t>Faoi láthair, faigheann baill foirne de chuid an Bhoird um Fhaisnéis do Shaoránaigh a bhí ina mbaill foirne den Bhord Náisiúnta Athshlánúcháin (BNA) roimhe seo agus a théann ar scor sochair aoisliúntais i gcomhréir le téarmaí Scéim Aoisliúntais an Rialtais Áitiúil; faigheann baill foirne a bhí ina mbaill foirne den Bhord Náisiúnta Seirbhísí Sóisialacha (BNS) roimhe seo sochair i gcomhréir le téarmaí Scéim Aoisliúntais na nGníomhaireachtaí Sláinte Ainmnithe; agus faigheann baill foirne a bhí fostaithe ag an mBord um Fhaisnéis do Shaoránaigh tar éis a bhunaithe agus a théann ar scor sochair i gcomhréir le téarmaí Scéim Aoisliúntais na nGníomhaireachtaí Sláinte Ainmnithe nó na Scéime Aonair.</w:t>
      </w:r>
    </w:p>
    <w:p w14:paraId="651F9D27" w14:textId="77777777" w:rsidR="009856C7" w:rsidRPr="001423D4" w:rsidRDefault="009856C7">
      <w:pPr>
        <w:pStyle w:val="BodyText"/>
        <w:spacing w:before="57"/>
        <w:rPr>
          <w:lang w:val="ga"/>
        </w:rPr>
      </w:pPr>
    </w:p>
    <w:p w14:paraId="08DCBCF5" w14:textId="77777777" w:rsidR="009856C7" w:rsidRPr="001423D4" w:rsidRDefault="007678C1">
      <w:pPr>
        <w:pStyle w:val="BodyText"/>
        <w:spacing w:line="300" w:lineRule="auto"/>
        <w:ind w:left="153" w:right="36"/>
        <w:rPr>
          <w:lang w:val="ga"/>
        </w:rPr>
      </w:pPr>
      <w:r>
        <w:rPr>
          <w:lang w:val="ga"/>
        </w:rPr>
        <w:t>Is scéimeanna pinsin le sochar sainithe iad na scéimeanna seo a mhaoinítear go bliantúil ar bhonn íoc mar a úsáidtear ó airgead atá ar fáil don Bhord, lena n-áirítear airgead arna sholáthar ag an Roinn Coimirce Sóisialaí agus ó ranníocaíochtaí ó thuarastail foirne.</w:t>
      </w:r>
    </w:p>
    <w:p w14:paraId="1749CA0A" w14:textId="77777777" w:rsidR="009856C7" w:rsidRPr="001423D4" w:rsidRDefault="009856C7">
      <w:pPr>
        <w:pStyle w:val="BodyText"/>
        <w:spacing w:before="57"/>
        <w:rPr>
          <w:lang w:val="ga"/>
        </w:rPr>
      </w:pPr>
    </w:p>
    <w:p w14:paraId="04D89C9B" w14:textId="77777777" w:rsidR="009856C7" w:rsidRPr="001423D4" w:rsidRDefault="007678C1">
      <w:pPr>
        <w:pStyle w:val="BodyText"/>
        <w:spacing w:line="300" w:lineRule="auto"/>
        <w:ind w:left="153" w:right="140"/>
        <w:rPr>
          <w:lang w:val="ga"/>
        </w:rPr>
      </w:pPr>
      <w:r>
        <w:rPr>
          <w:lang w:val="ga"/>
        </w:rPr>
        <w:t>Léiríonn costais phinsin na sochair phinsin atá tuillte ag fostaithe agus léirítear iad glan ó ranníocaíochtaí pinsin na foirne a choinníonn an Bord um Fhaisnéis do Shaoránaigh. Aithnítear méid a chomhfhreagraíonn don mhuirear pinsin mar ioncam a mhéid atá sé in‐aisghabhála agus fritháirithe le deontais arna bhfáil sa bhliain le híocaíochtaí pinsin a ghlanadh.</w:t>
      </w:r>
    </w:p>
    <w:p w14:paraId="04FC97EA" w14:textId="77777777" w:rsidR="009856C7" w:rsidRPr="001423D4" w:rsidRDefault="009856C7">
      <w:pPr>
        <w:pStyle w:val="BodyText"/>
        <w:spacing w:before="57"/>
        <w:rPr>
          <w:lang w:val="ga"/>
        </w:rPr>
      </w:pPr>
    </w:p>
    <w:p w14:paraId="695CA8EC" w14:textId="77777777" w:rsidR="009856C7" w:rsidRPr="001423D4" w:rsidRDefault="007678C1">
      <w:pPr>
        <w:pStyle w:val="BodyText"/>
        <w:spacing w:before="1" w:line="300" w:lineRule="auto"/>
        <w:ind w:left="153"/>
        <w:rPr>
          <w:lang w:val="ga"/>
        </w:rPr>
      </w:pPr>
      <w:r>
        <w:rPr>
          <w:lang w:val="ga"/>
        </w:rPr>
        <w:t xml:space="preserve">Léirítear gnóthachain nó caillteanais achtúireacha a thagann chun cinn ar dhliteanais scéime sa Ráiteas maidir le </w:t>
      </w:r>
      <w:r>
        <w:rPr>
          <w:lang w:val="ga"/>
        </w:rPr>
        <w:lastRenderedPageBreak/>
        <w:t>hIoncam Cuimsitheach, agus aithnítear coigeartú comhfhreagrach sa mhéid atá in‐aisghabhála ón Roinn Coimirce Sóisialaí.</w:t>
      </w:r>
    </w:p>
    <w:p w14:paraId="2458B293" w14:textId="77777777" w:rsidR="009856C7" w:rsidRPr="001423D4" w:rsidRDefault="009856C7">
      <w:pPr>
        <w:pStyle w:val="BodyText"/>
        <w:spacing w:before="116"/>
        <w:rPr>
          <w:lang w:val="ga"/>
        </w:rPr>
      </w:pPr>
    </w:p>
    <w:p w14:paraId="79C7676C" w14:textId="77777777" w:rsidR="009856C7" w:rsidRPr="001423D4" w:rsidRDefault="007678C1">
      <w:pPr>
        <w:pStyle w:val="BodyText"/>
        <w:spacing w:line="300" w:lineRule="auto"/>
        <w:ind w:left="153"/>
        <w:rPr>
          <w:lang w:val="ga"/>
        </w:rPr>
      </w:pPr>
      <w:r>
        <w:rPr>
          <w:lang w:val="ga"/>
        </w:rPr>
        <w:t>Léirítear sna ráitis airgeadais, ar luach cóir, na sócmhainní agus na dliteanais a eascraíonn as oibleagáidí pinsin an Bhoird um Fhaisnéis do Shaoránaigh agus as aon chistiú gaolmhar, agus aithnítear iontu na costais a bhaineann le sochair phinsin a sholáthar sna tréimhsí cuntasaíochta ina dtuilleann fostaithe iad. Déantar dliteanais scéime sochair scoir a thomhas ar bhonn achtúireach trí úsáid a bhaint as modh an aonaid réamh-mheasta creidmheasa.</w:t>
      </w:r>
    </w:p>
    <w:p w14:paraId="71D79903" w14:textId="77777777" w:rsidR="009856C7" w:rsidRPr="001423D4" w:rsidRDefault="009856C7">
      <w:pPr>
        <w:pStyle w:val="BodyText"/>
        <w:spacing w:before="58"/>
        <w:rPr>
          <w:lang w:val="ga"/>
        </w:rPr>
      </w:pPr>
    </w:p>
    <w:p w14:paraId="7715EED0" w14:textId="77777777" w:rsidR="009856C7" w:rsidRPr="001423D4" w:rsidRDefault="007678C1">
      <w:pPr>
        <w:pStyle w:val="BodyText"/>
        <w:spacing w:line="300" w:lineRule="auto"/>
        <w:ind w:left="153"/>
        <w:rPr>
          <w:lang w:val="ga"/>
        </w:rPr>
      </w:pPr>
      <w:r>
        <w:rPr>
          <w:lang w:val="ga"/>
        </w:rPr>
        <w:t>Rinneadh dlí den Acht um Pinsin na Seirbhíse Poiblí (Scéim Aonair agus Forálacha Eile) 2012 an 28 Iúil 2012 agus tugadh isteach an Scéim Pinsin Seirbhíse Poiblí Aonair nua ("Scéim Aonair") a thosaigh le héifeacht ón 1 Eanáir 2013. Gach fostaí nua de chuid an Bhoird um Fhaisnéis do Shaoránaigh ar nua-iontrálaithe iad san Earnáil Phoiblí an 1 Eanáir 2013 nó ina dhiaidh sin, is comhaltaí iad den Scéim Aonair. Cuirtear ranníocaíochtaí fostaithe faoin scéim chuig an Roinn Caiteachais Phoiblí, Bonneagair, Athchóiriúcháin Seirbhíse Poiblí agus Digitiúcháin.</w:t>
      </w:r>
    </w:p>
    <w:p w14:paraId="1F77A2F7" w14:textId="77777777" w:rsidR="009856C7" w:rsidRPr="001423D4" w:rsidRDefault="009856C7">
      <w:pPr>
        <w:pStyle w:val="BodyText"/>
        <w:spacing w:before="56"/>
        <w:rPr>
          <w:lang w:val="ga"/>
        </w:rPr>
      </w:pPr>
    </w:p>
    <w:p w14:paraId="4BB3ABE1" w14:textId="77777777" w:rsidR="009856C7" w:rsidRDefault="007678C1">
      <w:pPr>
        <w:pStyle w:val="Heading6"/>
        <w:numPr>
          <w:ilvl w:val="1"/>
          <w:numId w:val="5"/>
        </w:numPr>
        <w:tabs>
          <w:tab w:val="left" w:pos="579"/>
        </w:tabs>
        <w:ind w:left="579" w:hanging="426"/>
      </w:pPr>
      <w:r>
        <w:rPr>
          <w:lang w:val="ga"/>
        </w:rPr>
        <w:t>Cuntas Caipitil</w:t>
      </w:r>
    </w:p>
    <w:p w14:paraId="46D5C1E3" w14:textId="77777777" w:rsidR="009856C7" w:rsidRDefault="007678C1">
      <w:pPr>
        <w:pStyle w:val="BodyText"/>
        <w:spacing w:before="58"/>
        <w:ind w:left="153"/>
      </w:pPr>
      <w:r>
        <w:rPr>
          <w:lang w:val="ga"/>
        </w:rPr>
        <w:t>Léiríonn an Cuntas Caipitil:</w:t>
      </w:r>
    </w:p>
    <w:p w14:paraId="117BF191" w14:textId="77777777" w:rsidR="009856C7" w:rsidRDefault="009856C7">
      <w:pPr>
        <w:pStyle w:val="BodyText"/>
        <w:spacing w:before="116"/>
      </w:pPr>
    </w:p>
    <w:p w14:paraId="5AEF01D2" w14:textId="77777777" w:rsidR="009856C7" w:rsidRDefault="007678C1">
      <w:pPr>
        <w:pStyle w:val="ListParagraph"/>
        <w:numPr>
          <w:ilvl w:val="0"/>
          <w:numId w:val="4"/>
        </w:numPr>
        <w:tabs>
          <w:tab w:val="left" w:pos="948"/>
        </w:tabs>
        <w:ind w:hanging="434"/>
        <w:rPr>
          <w:sz w:val="20"/>
        </w:rPr>
      </w:pPr>
      <w:r>
        <w:rPr>
          <w:sz w:val="20"/>
          <w:lang w:val="ga"/>
        </w:rPr>
        <w:t>An luach gan amúchadh atá ar an ioncam a caitheadh chun sócmhainní seasta a mhaoiniú; agus</w:t>
      </w:r>
    </w:p>
    <w:p w14:paraId="1E25AD55" w14:textId="77777777" w:rsidR="009856C7" w:rsidRDefault="007678C1">
      <w:pPr>
        <w:pStyle w:val="ListParagraph"/>
        <w:numPr>
          <w:ilvl w:val="0"/>
          <w:numId w:val="4"/>
        </w:numPr>
        <w:tabs>
          <w:tab w:val="left" w:pos="948"/>
        </w:tabs>
        <w:spacing w:before="56"/>
        <w:ind w:hanging="434"/>
        <w:rPr>
          <w:sz w:val="20"/>
        </w:rPr>
      </w:pPr>
      <w:r>
        <w:rPr>
          <w:sz w:val="20"/>
          <w:lang w:val="ga"/>
        </w:rPr>
        <w:t>An barrachas gan amúchadh a eascraíonn as athluacháil sócmhainní seasta.</w:t>
      </w:r>
    </w:p>
    <w:p w14:paraId="267759C4" w14:textId="77777777" w:rsidR="009856C7" w:rsidRDefault="009856C7">
      <w:pPr>
        <w:pStyle w:val="BodyText"/>
        <w:spacing w:before="116"/>
      </w:pPr>
    </w:p>
    <w:p w14:paraId="4BBB7D68" w14:textId="77777777" w:rsidR="009856C7" w:rsidRDefault="007678C1">
      <w:pPr>
        <w:pStyle w:val="Heading6"/>
        <w:numPr>
          <w:ilvl w:val="1"/>
          <w:numId w:val="5"/>
        </w:numPr>
        <w:tabs>
          <w:tab w:val="left" w:pos="581"/>
        </w:tabs>
        <w:ind w:left="581" w:hanging="428"/>
      </w:pPr>
      <w:r>
        <w:rPr>
          <w:b w:val="0"/>
          <w:bCs w:val="0"/>
          <w:lang w:val="ga"/>
        </w:rPr>
        <w:t>Breithiúnais agus Meastacháin Chriticiúla Chuntasaíochta</w:t>
      </w:r>
    </w:p>
    <w:p w14:paraId="72C6EA60" w14:textId="77777777" w:rsidR="009856C7" w:rsidRPr="001423D4" w:rsidRDefault="007678C1">
      <w:pPr>
        <w:pStyle w:val="BodyText"/>
        <w:spacing w:before="58" w:line="300" w:lineRule="auto"/>
        <w:ind w:left="153" w:right="108"/>
        <w:rPr>
          <w:lang w:val="ga"/>
        </w:rPr>
      </w:pPr>
      <w:r>
        <w:rPr>
          <w:lang w:val="ga"/>
        </w:rPr>
        <w:t>Chun na ráitis airgeadais a ullmhú, ceanglaítear ar an mbainistíocht breithiúnais, meastacháin agus toimhdí a dhéanamh a dhéanann difear do na méideanna a thuairiscítear le haghaidh sócmhainní agus dliteanas amhail ar an dáta tuairiscithe agus do na méideanna a thuairiscítear le haghaidh ioncam agus speansas le linn na bliana. Mar sin féin, ciallaíonn cineál an mheastacháin go bhféadfadh torthaí iarbhír a bheith éagsúil leis na meastacháin sin. Bhí an éifeacht ba shuntasaí ag na breithiúnais seo a leanas ar mhéideanna a aithnítear sna ráitis airgeadais.</w:t>
      </w:r>
    </w:p>
    <w:p w14:paraId="541A5EC8" w14:textId="77777777" w:rsidR="009856C7" w:rsidRPr="001423D4" w:rsidRDefault="009856C7">
      <w:pPr>
        <w:pStyle w:val="BodyText"/>
        <w:spacing w:before="56"/>
        <w:rPr>
          <w:lang w:val="ga"/>
        </w:rPr>
      </w:pPr>
    </w:p>
    <w:p w14:paraId="12B30CE1" w14:textId="77777777" w:rsidR="009856C7" w:rsidRPr="001423D4" w:rsidRDefault="007678C1">
      <w:pPr>
        <w:pStyle w:val="BodyText"/>
        <w:ind w:left="153"/>
        <w:rPr>
          <w:lang w:val="ga"/>
        </w:rPr>
      </w:pPr>
      <w:r>
        <w:rPr>
          <w:u w:val="single"/>
          <w:lang w:val="ga"/>
        </w:rPr>
        <w:t>Lagú Réadmhaoine, Gléasra &amp; Trealaimh</w:t>
      </w:r>
    </w:p>
    <w:p w14:paraId="7A01CEA1" w14:textId="77777777" w:rsidR="009856C7" w:rsidRPr="001423D4" w:rsidRDefault="007678C1">
      <w:pPr>
        <w:pStyle w:val="BodyText"/>
        <w:spacing w:before="58" w:line="300" w:lineRule="auto"/>
        <w:ind w:left="153"/>
        <w:rPr>
          <w:lang w:val="ga"/>
        </w:rPr>
      </w:pPr>
      <w:r>
        <w:rPr>
          <w:lang w:val="ga"/>
        </w:rPr>
        <w:t>Déantar athbhreithniú ar shócmhainní atá faoi réir amúchta le haghaidh lagaithe aon uair a léiríonn teagmhais nó athruithe ar imthosca go bhféadfadh sé nach mbeadh an tsuim ghlanluacha in‐aisghabhála. Aithnítear caillteanas lagaithe le haghaidh na suime ar mó suim ghlanluacha na sócmhainne ná a méid in‐aisghabhála. Is é an méid in‐aisghabhála an méid is airde de luach cóir sócmhainne lúide costas díola agus luach úsáide. Chun críche measúnú a dhéanamh ar lagú, déantar sócmhainní a ghrúpáil ag na leibhéil is ísle a bhfuil sreafaí airgid inaitheanta ar leithligh (aonaid ghiniúna airgid) ann ina leith. Déantar athbhreithniú ar shócmhainní neamhairgeadais a d’fhulaing lagú chun an lagú a aisiompú ar gach dáta tuairiscithe.</w:t>
      </w:r>
    </w:p>
    <w:p w14:paraId="3260EDDA" w14:textId="77777777" w:rsidR="009856C7" w:rsidRPr="001423D4" w:rsidRDefault="009856C7">
      <w:pPr>
        <w:pStyle w:val="BodyText"/>
        <w:spacing w:before="59"/>
        <w:rPr>
          <w:lang w:val="ga"/>
        </w:rPr>
      </w:pPr>
    </w:p>
    <w:p w14:paraId="4B91854F" w14:textId="77777777" w:rsidR="009856C7" w:rsidRPr="001423D4" w:rsidRDefault="007678C1">
      <w:pPr>
        <w:pStyle w:val="BodyText"/>
        <w:ind w:left="153"/>
        <w:rPr>
          <w:lang w:val="ga"/>
        </w:rPr>
      </w:pPr>
      <w:r>
        <w:rPr>
          <w:u w:val="single"/>
          <w:lang w:val="ga"/>
        </w:rPr>
        <w:t>Dímheas agus Luachanna Iarmharacha</w:t>
      </w:r>
    </w:p>
    <w:p w14:paraId="28B3FB9F" w14:textId="77777777" w:rsidR="009856C7" w:rsidRPr="001423D4" w:rsidRDefault="007678C1">
      <w:pPr>
        <w:pStyle w:val="BodyText"/>
        <w:spacing w:before="56" w:line="300" w:lineRule="auto"/>
        <w:ind w:left="153"/>
        <w:rPr>
          <w:lang w:val="ga"/>
        </w:rPr>
      </w:pPr>
      <w:r>
        <w:rPr>
          <w:lang w:val="ga"/>
        </w:rPr>
        <w:t>Rinne an Bord um Fhaisnéis do Shaoránaigh saolréanna sócmhainne agus luachanna iarmharacha comhlachaithe gach aicme sócmhainne seasmhacha a athbhreithniú, agus go háirithe, an tsaolré úsáideach eacnamaíoch agus luachanna iarmharacha daingneán agus feisteas, agus tháinig siad ar an tuairim go bhfuil na saolréanna sócmhainne agus luachanna iarmharacha cuí.</w:t>
      </w:r>
    </w:p>
    <w:p w14:paraId="1BC8C706" w14:textId="77777777" w:rsidR="009856C7" w:rsidRPr="001423D4" w:rsidRDefault="009856C7">
      <w:pPr>
        <w:pStyle w:val="BodyText"/>
        <w:spacing w:before="59"/>
        <w:rPr>
          <w:lang w:val="ga"/>
        </w:rPr>
      </w:pPr>
    </w:p>
    <w:p w14:paraId="0087F6DE" w14:textId="77777777" w:rsidR="009856C7" w:rsidRPr="001423D4" w:rsidRDefault="007678C1">
      <w:pPr>
        <w:pStyle w:val="BodyText"/>
        <w:ind w:left="153"/>
        <w:rPr>
          <w:lang w:val="ga"/>
        </w:rPr>
      </w:pPr>
      <w:r>
        <w:rPr>
          <w:u w:val="single"/>
          <w:lang w:val="ga"/>
        </w:rPr>
        <w:t>Oibleagáid Sochair Scoir</w:t>
      </w:r>
    </w:p>
    <w:p w14:paraId="7B165346" w14:textId="77777777" w:rsidR="009856C7" w:rsidRPr="001423D4" w:rsidRDefault="007678C1">
      <w:pPr>
        <w:pStyle w:val="BodyText"/>
        <w:spacing w:before="57" w:line="300" w:lineRule="auto"/>
        <w:ind w:left="153"/>
        <w:rPr>
          <w:lang w:val="ga"/>
        </w:rPr>
      </w:pPr>
      <w:r>
        <w:rPr>
          <w:lang w:val="ga"/>
        </w:rPr>
        <w:t>Déantar nuashonrú bliantúil ar na toimhdí taobh thiar de na luachálacha achtúireacha a mbíonn méideanna aitheanta sna ráitis airgeadais ina leith (rátaí lascaine, rátaí méadaithe i leibhéil chúitimh sa todhchaí, rátaí báis agus treochtaí i gcostais sláinte ar fad ina measc) bunaithe ar staid reatha an gheilleagair, agus aon athruithe ábhartha ar théarmaí agus ar choinníollacha na bpleananna pinsin agus iarscoir.</w:t>
      </w:r>
    </w:p>
    <w:p w14:paraId="2285A037" w14:textId="77777777" w:rsidR="009856C7" w:rsidRPr="001423D4" w:rsidRDefault="009856C7">
      <w:pPr>
        <w:pStyle w:val="BodyText"/>
        <w:spacing w:before="57"/>
        <w:rPr>
          <w:lang w:val="ga"/>
        </w:rPr>
      </w:pPr>
    </w:p>
    <w:p w14:paraId="7B601FB0" w14:textId="77777777" w:rsidR="009856C7" w:rsidRPr="001423D4" w:rsidRDefault="007678C1">
      <w:pPr>
        <w:pStyle w:val="BodyText"/>
        <w:ind w:left="153"/>
        <w:rPr>
          <w:lang w:val="pt-PT"/>
        </w:rPr>
      </w:pPr>
      <w:r>
        <w:rPr>
          <w:lang w:val="ga"/>
        </w:rPr>
        <w:t>Is féidir leis na nithe seo a leanas difear a dhéanamh do na toimhdí:</w:t>
      </w:r>
    </w:p>
    <w:p w14:paraId="31ACAE9B" w14:textId="77777777" w:rsidR="009856C7" w:rsidRPr="001423D4" w:rsidRDefault="007678C1">
      <w:pPr>
        <w:pStyle w:val="ListParagraph"/>
        <w:numPr>
          <w:ilvl w:val="0"/>
          <w:numId w:val="3"/>
        </w:numPr>
        <w:tabs>
          <w:tab w:val="left" w:pos="948"/>
        </w:tabs>
        <w:spacing w:before="58"/>
        <w:ind w:hanging="434"/>
        <w:rPr>
          <w:sz w:val="20"/>
          <w:lang w:val="pt-PT"/>
        </w:rPr>
      </w:pPr>
      <w:r>
        <w:rPr>
          <w:sz w:val="20"/>
          <w:lang w:val="ga"/>
        </w:rPr>
        <w:t>An ráta lascaine, athruithe ar an ráta toraidh ar bhannaí corparáide ardcháilíochta;</w:t>
      </w:r>
    </w:p>
    <w:p w14:paraId="48B339F7" w14:textId="77777777" w:rsidR="009856C7" w:rsidRDefault="007678C1">
      <w:pPr>
        <w:pStyle w:val="ListParagraph"/>
        <w:numPr>
          <w:ilvl w:val="0"/>
          <w:numId w:val="3"/>
        </w:numPr>
        <w:tabs>
          <w:tab w:val="left" w:pos="948"/>
        </w:tabs>
        <w:spacing w:before="58"/>
        <w:ind w:hanging="434"/>
        <w:rPr>
          <w:sz w:val="20"/>
        </w:rPr>
      </w:pPr>
      <w:r>
        <w:rPr>
          <w:sz w:val="20"/>
          <w:lang w:val="ga"/>
        </w:rPr>
        <w:t>Leibhéil chúitimh amach anseo;</w:t>
      </w:r>
    </w:p>
    <w:p w14:paraId="1EC3816A" w14:textId="77777777" w:rsidR="009856C7" w:rsidRDefault="007678C1">
      <w:pPr>
        <w:pStyle w:val="ListParagraph"/>
        <w:numPr>
          <w:ilvl w:val="0"/>
          <w:numId w:val="3"/>
        </w:numPr>
        <w:tabs>
          <w:tab w:val="left" w:pos="945"/>
        </w:tabs>
        <w:spacing w:before="58"/>
        <w:ind w:left="945" w:hanging="431"/>
        <w:rPr>
          <w:sz w:val="20"/>
        </w:rPr>
      </w:pPr>
      <w:r>
        <w:rPr>
          <w:sz w:val="20"/>
          <w:lang w:val="ga"/>
        </w:rPr>
        <w:t>Coinníollacha i margadh an tsaothair amach anseo;</w:t>
      </w:r>
    </w:p>
    <w:p w14:paraId="4D487A53" w14:textId="77777777" w:rsidR="009856C7" w:rsidRDefault="007678C1">
      <w:pPr>
        <w:pStyle w:val="ListParagraph"/>
        <w:numPr>
          <w:ilvl w:val="0"/>
          <w:numId w:val="3"/>
        </w:numPr>
        <w:tabs>
          <w:tab w:val="left" w:pos="947"/>
        </w:tabs>
        <w:spacing w:before="56"/>
        <w:ind w:left="947" w:hanging="433"/>
        <w:rPr>
          <w:sz w:val="20"/>
        </w:rPr>
      </w:pPr>
      <w:r>
        <w:rPr>
          <w:sz w:val="20"/>
          <w:lang w:val="ga"/>
        </w:rPr>
        <w:lastRenderedPageBreak/>
        <w:t>Rátaí treochta maidir le costas cúraim sláinte; agus</w:t>
      </w:r>
    </w:p>
    <w:p w14:paraId="7089B28B" w14:textId="77777777" w:rsidR="009856C7" w:rsidRDefault="007678C1">
      <w:pPr>
        <w:pStyle w:val="ListParagraph"/>
        <w:numPr>
          <w:ilvl w:val="0"/>
          <w:numId w:val="3"/>
        </w:numPr>
        <w:tabs>
          <w:tab w:val="left" w:pos="948"/>
        </w:tabs>
        <w:spacing w:before="58"/>
        <w:ind w:hanging="434"/>
        <w:rPr>
          <w:sz w:val="20"/>
        </w:rPr>
      </w:pPr>
      <w:r>
        <w:rPr>
          <w:sz w:val="20"/>
          <w:lang w:val="ga"/>
        </w:rPr>
        <w:t>Ráta boilscithe an chostais leighis sna réigiúin lena mbaineann.</w:t>
      </w:r>
    </w:p>
    <w:p w14:paraId="4B570E78" w14:textId="77777777" w:rsidR="009856C7" w:rsidRDefault="009856C7">
      <w:pPr>
        <w:pStyle w:val="BodyText"/>
      </w:pPr>
    </w:p>
    <w:p w14:paraId="65D2E48A" w14:textId="77777777" w:rsidR="009856C7" w:rsidRDefault="007678C1">
      <w:pPr>
        <w:pStyle w:val="Heading6"/>
        <w:numPr>
          <w:ilvl w:val="0"/>
          <w:numId w:val="5"/>
        </w:numPr>
        <w:tabs>
          <w:tab w:val="left" w:pos="511"/>
        </w:tabs>
        <w:ind w:left="511" w:hanging="358"/>
        <w:jc w:val="left"/>
      </w:pPr>
      <w:r>
        <w:rPr>
          <w:lang w:val="ga"/>
        </w:rPr>
        <w:t>Deontais Oireachtais</w:t>
      </w:r>
    </w:p>
    <w:p w14:paraId="66965EE4" w14:textId="77777777" w:rsidR="009856C7" w:rsidRDefault="009856C7">
      <w:pPr>
        <w:pStyle w:val="BodyText"/>
        <w:spacing w:before="3"/>
        <w:rPr>
          <w:b/>
          <w:sz w:val="17"/>
        </w:rPr>
      </w:pPr>
    </w:p>
    <w:tbl>
      <w:tblPr>
        <w:tblW w:w="0" w:type="auto"/>
        <w:tblInd w:w="219" w:type="dxa"/>
        <w:tblLayout w:type="fixed"/>
        <w:tblCellMar>
          <w:left w:w="0" w:type="dxa"/>
          <w:right w:w="0" w:type="dxa"/>
        </w:tblCellMar>
        <w:tblLook w:val="01E0" w:firstRow="1" w:lastRow="1" w:firstColumn="1" w:lastColumn="1" w:noHBand="0" w:noVBand="0"/>
      </w:tblPr>
      <w:tblGrid>
        <w:gridCol w:w="5831"/>
        <w:gridCol w:w="1186"/>
        <w:gridCol w:w="1448"/>
        <w:gridCol w:w="1399"/>
      </w:tblGrid>
      <w:tr w:rsidR="009856C7" w14:paraId="26ECB624" w14:textId="77777777">
        <w:trPr>
          <w:trHeight w:val="547"/>
        </w:trPr>
        <w:tc>
          <w:tcPr>
            <w:tcW w:w="5831" w:type="dxa"/>
          </w:tcPr>
          <w:p w14:paraId="31C34C16" w14:textId="77777777" w:rsidR="009856C7" w:rsidRDefault="009856C7">
            <w:pPr>
              <w:pStyle w:val="TableParagraph"/>
              <w:spacing w:before="55"/>
              <w:jc w:val="left"/>
              <w:rPr>
                <w:b/>
                <w:sz w:val="20"/>
              </w:rPr>
            </w:pPr>
          </w:p>
          <w:p w14:paraId="2C4ABA1D" w14:textId="77777777" w:rsidR="009856C7" w:rsidRDefault="007678C1">
            <w:pPr>
              <w:pStyle w:val="TableParagraph"/>
              <w:ind w:left="50"/>
              <w:jc w:val="left"/>
              <w:rPr>
                <w:b/>
                <w:sz w:val="20"/>
              </w:rPr>
            </w:pPr>
            <w:r>
              <w:rPr>
                <w:b/>
                <w:bCs/>
                <w:sz w:val="20"/>
                <w:lang w:val="ga"/>
              </w:rPr>
              <w:t>An Roinn Coimirce Sóisialaí (DSP)</w:t>
            </w:r>
          </w:p>
        </w:tc>
        <w:tc>
          <w:tcPr>
            <w:tcW w:w="1186" w:type="dxa"/>
          </w:tcPr>
          <w:p w14:paraId="49D2C75F" w14:textId="77777777" w:rsidR="009856C7" w:rsidRDefault="007678C1">
            <w:pPr>
              <w:pStyle w:val="TableParagraph"/>
              <w:spacing w:before="141"/>
              <w:ind w:left="78" w:right="2"/>
              <w:jc w:val="center"/>
              <w:rPr>
                <w:b/>
                <w:sz w:val="20"/>
              </w:rPr>
            </w:pPr>
            <w:r>
              <w:rPr>
                <w:b/>
                <w:bCs/>
                <w:sz w:val="20"/>
                <w:lang w:val="ga"/>
              </w:rPr>
              <w:t>Fotheideal</w:t>
            </w:r>
          </w:p>
        </w:tc>
        <w:tc>
          <w:tcPr>
            <w:tcW w:w="1448" w:type="dxa"/>
          </w:tcPr>
          <w:p w14:paraId="36376360" w14:textId="77777777" w:rsidR="009856C7" w:rsidRDefault="007678C1">
            <w:pPr>
              <w:pStyle w:val="TableParagraph"/>
              <w:spacing w:line="230" w:lineRule="exact"/>
              <w:ind w:right="109"/>
              <w:rPr>
                <w:b/>
                <w:sz w:val="20"/>
              </w:rPr>
            </w:pPr>
            <w:r>
              <w:rPr>
                <w:b/>
                <w:bCs/>
                <w:sz w:val="20"/>
                <w:lang w:val="ga"/>
              </w:rPr>
              <w:t>2025</w:t>
            </w:r>
          </w:p>
          <w:p w14:paraId="05EC27E1" w14:textId="77777777" w:rsidR="009856C7" w:rsidRDefault="007678C1">
            <w:pPr>
              <w:pStyle w:val="TableParagraph"/>
              <w:spacing w:before="55"/>
              <w:ind w:right="106"/>
              <w:rPr>
                <w:b/>
                <w:sz w:val="20"/>
              </w:rPr>
            </w:pPr>
            <w:r>
              <w:rPr>
                <w:b/>
                <w:bCs/>
                <w:sz w:val="20"/>
                <w:lang w:val="ga"/>
              </w:rPr>
              <w:t>€</w:t>
            </w:r>
          </w:p>
        </w:tc>
        <w:tc>
          <w:tcPr>
            <w:tcW w:w="1399" w:type="dxa"/>
            <w:shd w:val="clear" w:color="auto" w:fill="E4E4E4"/>
          </w:tcPr>
          <w:p w14:paraId="4FC29996" w14:textId="77777777" w:rsidR="009856C7" w:rsidRDefault="007678C1">
            <w:pPr>
              <w:pStyle w:val="TableParagraph"/>
              <w:spacing w:line="230" w:lineRule="exact"/>
              <w:ind w:right="108"/>
              <w:rPr>
                <w:b/>
                <w:sz w:val="20"/>
              </w:rPr>
            </w:pPr>
            <w:r>
              <w:rPr>
                <w:b/>
                <w:bCs/>
                <w:sz w:val="20"/>
                <w:lang w:val="ga"/>
              </w:rPr>
              <w:t>2024</w:t>
            </w:r>
          </w:p>
          <w:p w14:paraId="778AE7D4" w14:textId="77777777" w:rsidR="009856C7" w:rsidRDefault="007678C1">
            <w:pPr>
              <w:pStyle w:val="TableParagraph"/>
              <w:spacing w:before="55"/>
              <w:ind w:right="106"/>
              <w:rPr>
                <w:b/>
                <w:sz w:val="20"/>
              </w:rPr>
            </w:pPr>
            <w:r>
              <w:rPr>
                <w:b/>
                <w:bCs/>
                <w:sz w:val="20"/>
                <w:lang w:val="ga"/>
              </w:rPr>
              <w:t>€</w:t>
            </w:r>
          </w:p>
        </w:tc>
      </w:tr>
      <w:tr w:rsidR="009856C7" w14:paraId="1AC48D33" w14:textId="77777777">
        <w:trPr>
          <w:trHeight w:val="288"/>
        </w:trPr>
        <w:tc>
          <w:tcPr>
            <w:tcW w:w="5831" w:type="dxa"/>
          </w:tcPr>
          <w:p w14:paraId="62143BF2" w14:textId="77777777" w:rsidR="009856C7" w:rsidRDefault="007678C1">
            <w:pPr>
              <w:pStyle w:val="TableParagraph"/>
              <w:spacing w:before="25"/>
              <w:ind w:left="50"/>
              <w:jc w:val="left"/>
              <w:rPr>
                <w:sz w:val="20"/>
              </w:rPr>
            </w:pPr>
            <w:r>
              <w:rPr>
                <w:sz w:val="20"/>
                <w:lang w:val="ga"/>
              </w:rPr>
              <w:t>Deontais le haghaidh caiteachas reatha (Vóta 37)</w:t>
            </w:r>
          </w:p>
        </w:tc>
        <w:tc>
          <w:tcPr>
            <w:tcW w:w="1186" w:type="dxa"/>
          </w:tcPr>
          <w:p w14:paraId="3D4CADF2" w14:textId="77777777" w:rsidR="009856C7" w:rsidRDefault="007678C1">
            <w:pPr>
              <w:pStyle w:val="TableParagraph"/>
              <w:spacing w:before="25"/>
              <w:ind w:left="78"/>
              <w:jc w:val="center"/>
              <w:rPr>
                <w:b/>
                <w:sz w:val="20"/>
              </w:rPr>
            </w:pPr>
            <w:r>
              <w:rPr>
                <w:b/>
                <w:bCs/>
                <w:sz w:val="20"/>
                <w:lang w:val="ga"/>
              </w:rPr>
              <w:t>A.42</w:t>
            </w:r>
          </w:p>
        </w:tc>
        <w:tc>
          <w:tcPr>
            <w:tcW w:w="1448" w:type="dxa"/>
          </w:tcPr>
          <w:p w14:paraId="41BA007E" w14:textId="77777777" w:rsidR="009856C7" w:rsidRDefault="007678C1">
            <w:pPr>
              <w:pStyle w:val="TableParagraph"/>
              <w:spacing w:before="25"/>
              <w:ind w:right="110"/>
              <w:rPr>
                <w:sz w:val="20"/>
              </w:rPr>
            </w:pPr>
            <w:r>
              <w:rPr>
                <w:sz w:val="20"/>
                <w:lang w:val="ga"/>
              </w:rPr>
              <w:t>64,991,148</w:t>
            </w:r>
          </w:p>
        </w:tc>
        <w:tc>
          <w:tcPr>
            <w:tcW w:w="1399" w:type="dxa"/>
            <w:shd w:val="clear" w:color="auto" w:fill="E4E4E4"/>
          </w:tcPr>
          <w:p w14:paraId="17B1CAFA" w14:textId="77777777" w:rsidR="009856C7" w:rsidRDefault="007678C1">
            <w:pPr>
              <w:pStyle w:val="TableParagraph"/>
              <w:spacing w:before="25"/>
              <w:ind w:right="109"/>
              <w:rPr>
                <w:sz w:val="20"/>
              </w:rPr>
            </w:pPr>
            <w:r>
              <w:rPr>
                <w:sz w:val="20"/>
                <w:lang w:val="ga"/>
              </w:rPr>
              <w:t>61,717,768</w:t>
            </w:r>
          </w:p>
        </w:tc>
      </w:tr>
      <w:tr w:rsidR="009856C7" w14:paraId="0A849675" w14:textId="77777777">
        <w:trPr>
          <w:trHeight w:val="288"/>
        </w:trPr>
        <w:tc>
          <w:tcPr>
            <w:tcW w:w="5831" w:type="dxa"/>
          </w:tcPr>
          <w:p w14:paraId="01698FBC" w14:textId="77777777" w:rsidR="009856C7" w:rsidRDefault="007678C1">
            <w:pPr>
              <w:pStyle w:val="TableParagraph"/>
              <w:spacing w:before="25"/>
              <w:ind w:left="50"/>
              <w:jc w:val="left"/>
              <w:rPr>
                <w:sz w:val="20"/>
              </w:rPr>
            </w:pPr>
            <w:r>
              <w:rPr>
                <w:sz w:val="20"/>
                <w:lang w:val="ga"/>
              </w:rPr>
              <w:t>Barrachas an Bhoird um Fhaisnéis do Shaoránaigh a cuireadh ar aghaidh chuig an DSP an bhliain roimhe sin</w:t>
            </w:r>
          </w:p>
        </w:tc>
        <w:tc>
          <w:tcPr>
            <w:tcW w:w="1186" w:type="dxa"/>
          </w:tcPr>
          <w:p w14:paraId="49BBC73C" w14:textId="77777777" w:rsidR="009856C7" w:rsidRDefault="009856C7">
            <w:pPr>
              <w:pStyle w:val="TableParagraph"/>
              <w:jc w:val="left"/>
              <w:rPr>
                <w:rFonts w:ascii="Times New Roman"/>
                <w:sz w:val="20"/>
              </w:rPr>
            </w:pPr>
          </w:p>
        </w:tc>
        <w:tc>
          <w:tcPr>
            <w:tcW w:w="1448" w:type="dxa"/>
          </w:tcPr>
          <w:p w14:paraId="43D71B85" w14:textId="77777777" w:rsidR="009856C7" w:rsidRDefault="007678C1">
            <w:pPr>
              <w:pStyle w:val="TableParagraph"/>
              <w:spacing w:before="25"/>
              <w:ind w:right="111"/>
              <w:rPr>
                <w:sz w:val="20"/>
              </w:rPr>
            </w:pPr>
            <w:r>
              <w:rPr>
                <w:sz w:val="20"/>
                <w:lang w:val="ga"/>
              </w:rPr>
              <w:t>(436,396)</w:t>
            </w:r>
          </w:p>
        </w:tc>
        <w:tc>
          <w:tcPr>
            <w:tcW w:w="1399" w:type="dxa"/>
            <w:shd w:val="clear" w:color="auto" w:fill="E4E4E4"/>
          </w:tcPr>
          <w:p w14:paraId="2E4790A3" w14:textId="77777777" w:rsidR="009856C7" w:rsidRDefault="007678C1">
            <w:pPr>
              <w:pStyle w:val="TableParagraph"/>
              <w:spacing w:before="25"/>
              <w:ind w:right="110"/>
              <w:rPr>
                <w:sz w:val="20"/>
              </w:rPr>
            </w:pPr>
            <w:r>
              <w:rPr>
                <w:sz w:val="20"/>
                <w:lang w:val="ga"/>
              </w:rPr>
              <w:t>(448,962)</w:t>
            </w:r>
          </w:p>
        </w:tc>
      </w:tr>
      <w:tr w:rsidR="009856C7" w14:paraId="6F5C14B7" w14:textId="77777777">
        <w:trPr>
          <w:trHeight w:val="286"/>
        </w:trPr>
        <w:tc>
          <w:tcPr>
            <w:tcW w:w="5831" w:type="dxa"/>
          </w:tcPr>
          <w:p w14:paraId="1B8CC6CC" w14:textId="77777777" w:rsidR="009856C7" w:rsidRDefault="007678C1">
            <w:pPr>
              <w:pStyle w:val="TableParagraph"/>
              <w:spacing w:before="25"/>
              <w:ind w:left="50"/>
              <w:jc w:val="left"/>
              <w:rPr>
                <w:sz w:val="20"/>
              </w:rPr>
            </w:pPr>
            <w:r>
              <w:rPr>
                <w:sz w:val="20"/>
                <w:lang w:val="ga"/>
              </w:rPr>
              <w:t>Barrachas Cuideachtaí Seachadta Seirbhíse na bliana roimhe sin a cuireadh ar aghaidh chuig CIB</w:t>
            </w:r>
          </w:p>
        </w:tc>
        <w:tc>
          <w:tcPr>
            <w:tcW w:w="1186" w:type="dxa"/>
          </w:tcPr>
          <w:p w14:paraId="02B32DBF" w14:textId="77777777" w:rsidR="009856C7" w:rsidRDefault="009856C7">
            <w:pPr>
              <w:pStyle w:val="TableParagraph"/>
              <w:jc w:val="left"/>
              <w:rPr>
                <w:rFonts w:ascii="Times New Roman"/>
                <w:sz w:val="20"/>
              </w:rPr>
            </w:pPr>
          </w:p>
        </w:tc>
        <w:tc>
          <w:tcPr>
            <w:tcW w:w="1448" w:type="dxa"/>
          </w:tcPr>
          <w:p w14:paraId="2EEE9D41" w14:textId="77777777" w:rsidR="009856C7" w:rsidRDefault="007678C1">
            <w:pPr>
              <w:pStyle w:val="TableParagraph"/>
              <w:spacing w:before="25"/>
              <w:ind w:right="110"/>
              <w:rPr>
                <w:sz w:val="20"/>
              </w:rPr>
            </w:pPr>
            <w:r>
              <w:rPr>
                <w:sz w:val="20"/>
                <w:lang w:val="ga"/>
              </w:rPr>
              <w:t>1,905,535</w:t>
            </w:r>
          </w:p>
        </w:tc>
        <w:tc>
          <w:tcPr>
            <w:tcW w:w="1399" w:type="dxa"/>
            <w:shd w:val="clear" w:color="auto" w:fill="E4E4E4"/>
          </w:tcPr>
          <w:p w14:paraId="1313882E" w14:textId="77777777" w:rsidR="009856C7" w:rsidRDefault="007678C1">
            <w:pPr>
              <w:pStyle w:val="TableParagraph"/>
              <w:spacing w:before="25"/>
              <w:ind w:right="109"/>
              <w:rPr>
                <w:sz w:val="20"/>
              </w:rPr>
            </w:pPr>
            <w:r>
              <w:rPr>
                <w:sz w:val="20"/>
                <w:lang w:val="ga"/>
              </w:rPr>
              <w:t>1,506,962</w:t>
            </w:r>
          </w:p>
        </w:tc>
      </w:tr>
      <w:tr w:rsidR="009856C7" w14:paraId="53BEFDCE" w14:textId="77777777">
        <w:trPr>
          <w:trHeight w:val="286"/>
        </w:trPr>
        <w:tc>
          <w:tcPr>
            <w:tcW w:w="5831" w:type="dxa"/>
          </w:tcPr>
          <w:p w14:paraId="3A939FAD" w14:textId="77777777" w:rsidR="009856C7" w:rsidRDefault="007678C1">
            <w:pPr>
              <w:pStyle w:val="TableParagraph"/>
              <w:spacing w:before="24"/>
              <w:ind w:left="50"/>
              <w:jc w:val="left"/>
              <w:rPr>
                <w:sz w:val="20"/>
              </w:rPr>
            </w:pPr>
            <w:r>
              <w:rPr>
                <w:sz w:val="20"/>
                <w:lang w:val="ga"/>
              </w:rPr>
              <w:t>Barrachas Cuideachtaí Seachadta Seirbhíse na bliana roimhe sin a cuireadh ar aghaidh chuig an DSP</w:t>
            </w:r>
          </w:p>
        </w:tc>
        <w:tc>
          <w:tcPr>
            <w:tcW w:w="1186" w:type="dxa"/>
          </w:tcPr>
          <w:p w14:paraId="4C61789A" w14:textId="77777777" w:rsidR="009856C7" w:rsidRDefault="009856C7">
            <w:pPr>
              <w:pStyle w:val="TableParagraph"/>
              <w:jc w:val="left"/>
              <w:rPr>
                <w:rFonts w:ascii="Times New Roman"/>
                <w:sz w:val="20"/>
              </w:rPr>
            </w:pPr>
          </w:p>
        </w:tc>
        <w:tc>
          <w:tcPr>
            <w:tcW w:w="1448" w:type="dxa"/>
          </w:tcPr>
          <w:p w14:paraId="525C9418" w14:textId="77777777" w:rsidR="009856C7" w:rsidRDefault="007678C1">
            <w:pPr>
              <w:pStyle w:val="TableParagraph"/>
              <w:spacing w:before="24"/>
              <w:ind w:right="108"/>
              <w:rPr>
                <w:sz w:val="20"/>
              </w:rPr>
            </w:pPr>
            <w:r>
              <w:rPr>
                <w:sz w:val="20"/>
                <w:lang w:val="ga"/>
              </w:rPr>
              <w:t>(1,901,324)</w:t>
            </w:r>
          </w:p>
        </w:tc>
        <w:tc>
          <w:tcPr>
            <w:tcW w:w="1399" w:type="dxa"/>
            <w:shd w:val="clear" w:color="auto" w:fill="E4E4E4"/>
          </w:tcPr>
          <w:p w14:paraId="44AA48FD" w14:textId="77777777" w:rsidR="009856C7" w:rsidRDefault="007678C1">
            <w:pPr>
              <w:pStyle w:val="TableParagraph"/>
              <w:spacing w:before="24"/>
              <w:ind w:right="108"/>
              <w:rPr>
                <w:sz w:val="20"/>
              </w:rPr>
            </w:pPr>
            <w:r>
              <w:rPr>
                <w:sz w:val="20"/>
                <w:lang w:val="ga"/>
              </w:rPr>
              <w:t>(1,538,026)</w:t>
            </w:r>
          </w:p>
        </w:tc>
      </w:tr>
      <w:tr w:rsidR="009856C7" w14:paraId="3F051214" w14:textId="77777777">
        <w:trPr>
          <w:trHeight w:val="1006"/>
        </w:trPr>
        <w:tc>
          <w:tcPr>
            <w:tcW w:w="5831" w:type="dxa"/>
          </w:tcPr>
          <w:p w14:paraId="611BB741" w14:textId="77777777" w:rsidR="009856C7" w:rsidRDefault="007678C1">
            <w:pPr>
              <w:pStyle w:val="TableParagraph"/>
              <w:spacing w:before="25" w:line="300" w:lineRule="auto"/>
              <w:ind w:left="50" w:right="20"/>
              <w:jc w:val="left"/>
              <w:rPr>
                <w:sz w:val="20"/>
              </w:rPr>
            </w:pPr>
            <w:r>
              <w:rPr>
                <w:sz w:val="20"/>
                <w:lang w:val="ga"/>
              </w:rPr>
              <w:t>Ranníocaíochtaí Scéime Singil arna chur chuig an Roinn Caiteachais Phoiblí, Bonneagair, Athchóiriúchán Seirbhíse Poiblí agus Digitiúcháin</w:t>
            </w:r>
          </w:p>
        </w:tc>
        <w:tc>
          <w:tcPr>
            <w:tcW w:w="1186" w:type="dxa"/>
          </w:tcPr>
          <w:p w14:paraId="7F521645" w14:textId="77777777" w:rsidR="009856C7" w:rsidRDefault="009856C7">
            <w:pPr>
              <w:pStyle w:val="TableParagraph"/>
              <w:jc w:val="left"/>
              <w:rPr>
                <w:rFonts w:ascii="Times New Roman"/>
                <w:sz w:val="20"/>
              </w:rPr>
            </w:pPr>
          </w:p>
        </w:tc>
        <w:tc>
          <w:tcPr>
            <w:tcW w:w="1448" w:type="dxa"/>
          </w:tcPr>
          <w:p w14:paraId="0B2D5738" w14:textId="77777777" w:rsidR="009856C7" w:rsidRDefault="007678C1">
            <w:pPr>
              <w:pStyle w:val="TableParagraph"/>
              <w:spacing w:before="25"/>
              <w:ind w:right="110"/>
              <w:rPr>
                <w:sz w:val="20"/>
              </w:rPr>
            </w:pPr>
            <w:r>
              <w:rPr>
                <w:sz w:val="20"/>
                <w:lang w:val="ga"/>
              </w:rPr>
              <w:t>(118,799)</w:t>
            </w:r>
          </w:p>
        </w:tc>
        <w:tc>
          <w:tcPr>
            <w:tcW w:w="1399" w:type="dxa"/>
            <w:shd w:val="clear" w:color="auto" w:fill="E4E4E4"/>
          </w:tcPr>
          <w:p w14:paraId="6577C673" w14:textId="77777777" w:rsidR="009856C7" w:rsidRDefault="007678C1">
            <w:pPr>
              <w:pStyle w:val="TableParagraph"/>
              <w:spacing w:before="25"/>
              <w:ind w:right="110"/>
              <w:rPr>
                <w:sz w:val="20"/>
              </w:rPr>
            </w:pPr>
            <w:r>
              <w:rPr>
                <w:sz w:val="20"/>
                <w:lang w:val="ga"/>
              </w:rPr>
              <w:t>(113,291)</w:t>
            </w:r>
          </w:p>
        </w:tc>
      </w:tr>
      <w:tr w:rsidR="009856C7" w14:paraId="0C27A718" w14:textId="77777777">
        <w:trPr>
          <w:trHeight w:val="430"/>
        </w:trPr>
        <w:tc>
          <w:tcPr>
            <w:tcW w:w="5831" w:type="dxa"/>
          </w:tcPr>
          <w:p w14:paraId="40935D1C" w14:textId="77777777" w:rsidR="009856C7" w:rsidRDefault="007678C1">
            <w:pPr>
              <w:pStyle w:val="TableParagraph"/>
              <w:spacing w:before="168"/>
              <w:ind w:left="50"/>
              <w:jc w:val="left"/>
              <w:rPr>
                <w:b/>
                <w:sz w:val="20"/>
              </w:rPr>
            </w:pPr>
            <w:r>
              <w:rPr>
                <w:b/>
                <w:bCs/>
                <w:sz w:val="20"/>
                <w:lang w:val="ga"/>
              </w:rPr>
              <w:t>Maoiniú Stáit Eile</w:t>
            </w:r>
          </w:p>
        </w:tc>
        <w:tc>
          <w:tcPr>
            <w:tcW w:w="1186" w:type="dxa"/>
          </w:tcPr>
          <w:p w14:paraId="7067DED3" w14:textId="77777777" w:rsidR="009856C7" w:rsidRDefault="009856C7">
            <w:pPr>
              <w:pStyle w:val="TableParagraph"/>
              <w:jc w:val="left"/>
              <w:rPr>
                <w:rFonts w:ascii="Times New Roman"/>
                <w:sz w:val="20"/>
              </w:rPr>
            </w:pPr>
          </w:p>
        </w:tc>
        <w:tc>
          <w:tcPr>
            <w:tcW w:w="1448" w:type="dxa"/>
          </w:tcPr>
          <w:p w14:paraId="5BDC34D2" w14:textId="77777777" w:rsidR="009856C7" w:rsidRDefault="009856C7">
            <w:pPr>
              <w:pStyle w:val="TableParagraph"/>
              <w:jc w:val="left"/>
              <w:rPr>
                <w:rFonts w:ascii="Times New Roman"/>
                <w:sz w:val="20"/>
              </w:rPr>
            </w:pPr>
          </w:p>
        </w:tc>
        <w:tc>
          <w:tcPr>
            <w:tcW w:w="1399" w:type="dxa"/>
            <w:shd w:val="clear" w:color="auto" w:fill="E4E4E4"/>
          </w:tcPr>
          <w:p w14:paraId="29E332FC" w14:textId="77777777" w:rsidR="009856C7" w:rsidRDefault="009856C7">
            <w:pPr>
              <w:pStyle w:val="TableParagraph"/>
              <w:jc w:val="left"/>
              <w:rPr>
                <w:rFonts w:ascii="Times New Roman"/>
                <w:sz w:val="20"/>
              </w:rPr>
            </w:pPr>
          </w:p>
        </w:tc>
      </w:tr>
      <w:tr w:rsidR="009856C7" w14:paraId="18BB9AFC" w14:textId="77777777">
        <w:trPr>
          <w:trHeight w:val="288"/>
        </w:trPr>
        <w:tc>
          <w:tcPr>
            <w:tcW w:w="5831" w:type="dxa"/>
          </w:tcPr>
          <w:p w14:paraId="68420A60" w14:textId="77777777" w:rsidR="009856C7" w:rsidRDefault="007678C1">
            <w:pPr>
              <w:pStyle w:val="TableParagraph"/>
              <w:spacing w:before="25"/>
              <w:ind w:left="50"/>
              <w:jc w:val="left"/>
              <w:rPr>
                <w:sz w:val="20"/>
              </w:rPr>
            </w:pPr>
            <w:r>
              <w:rPr>
                <w:sz w:val="20"/>
                <w:lang w:val="ga"/>
              </w:rPr>
              <w:t>An Roinn Gnóthaí Eachtracha – Éireannaigh thar lear</w:t>
            </w:r>
          </w:p>
        </w:tc>
        <w:tc>
          <w:tcPr>
            <w:tcW w:w="1186" w:type="dxa"/>
          </w:tcPr>
          <w:p w14:paraId="4894E9BA" w14:textId="77777777" w:rsidR="009856C7" w:rsidRDefault="009856C7">
            <w:pPr>
              <w:pStyle w:val="TableParagraph"/>
              <w:jc w:val="left"/>
              <w:rPr>
                <w:rFonts w:ascii="Times New Roman"/>
                <w:sz w:val="20"/>
              </w:rPr>
            </w:pPr>
          </w:p>
        </w:tc>
        <w:tc>
          <w:tcPr>
            <w:tcW w:w="1448" w:type="dxa"/>
          </w:tcPr>
          <w:p w14:paraId="13D77125" w14:textId="77777777" w:rsidR="009856C7" w:rsidRDefault="007678C1">
            <w:pPr>
              <w:pStyle w:val="TableParagraph"/>
              <w:spacing w:before="25"/>
              <w:ind w:right="111"/>
              <w:rPr>
                <w:sz w:val="20"/>
              </w:rPr>
            </w:pPr>
            <w:r>
              <w:rPr>
                <w:sz w:val="20"/>
                <w:lang w:val="ga"/>
              </w:rPr>
              <w:t>129,809</w:t>
            </w:r>
          </w:p>
        </w:tc>
        <w:tc>
          <w:tcPr>
            <w:tcW w:w="1399" w:type="dxa"/>
            <w:shd w:val="clear" w:color="auto" w:fill="E4E4E4"/>
          </w:tcPr>
          <w:p w14:paraId="4B1C537C" w14:textId="77777777" w:rsidR="009856C7" w:rsidRDefault="007678C1">
            <w:pPr>
              <w:pStyle w:val="TableParagraph"/>
              <w:spacing w:before="25"/>
              <w:ind w:right="108"/>
              <w:rPr>
                <w:sz w:val="20"/>
              </w:rPr>
            </w:pPr>
            <w:r>
              <w:rPr>
                <w:sz w:val="20"/>
                <w:lang w:val="ga"/>
              </w:rPr>
              <w:t>67,342</w:t>
            </w:r>
          </w:p>
        </w:tc>
      </w:tr>
      <w:tr w:rsidR="009856C7" w14:paraId="31D29BB0" w14:textId="77777777">
        <w:trPr>
          <w:trHeight w:val="288"/>
        </w:trPr>
        <w:tc>
          <w:tcPr>
            <w:tcW w:w="5831" w:type="dxa"/>
          </w:tcPr>
          <w:p w14:paraId="70356E57" w14:textId="77777777" w:rsidR="009856C7" w:rsidRDefault="007678C1">
            <w:pPr>
              <w:pStyle w:val="TableParagraph"/>
              <w:spacing w:before="25"/>
              <w:ind w:left="50"/>
              <w:jc w:val="left"/>
              <w:rPr>
                <w:sz w:val="20"/>
              </w:rPr>
            </w:pPr>
            <w:r>
              <w:rPr>
                <w:sz w:val="20"/>
                <w:lang w:val="ga"/>
              </w:rPr>
              <w:t>Teagasc</w:t>
            </w:r>
          </w:p>
        </w:tc>
        <w:tc>
          <w:tcPr>
            <w:tcW w:w="1186" w:type="dxa"/>
          </w:tcPr>
          <w:p w14:paraId="4CD6F3AB" w14:textId="77777777" w:rsidR="009856C7" w:rsidRDefault="009856C7">
            <w:pPr>
              <w:pStyle w:val="TableParagraph"/>
              <w:jc w:val="left"/>
              <w:rPr>
                <w:rFonts w:ascii="Times New Roman"/>
                <w:sz w:val="20"/>
              </w:rPr>
            </w:pPr>
          </w:p>
        </w:tc>
        <w:tc>
          <w:tcPr>
            <w:tcW w:w="1448" w:type="dxa"/>
          </w:tcPr>
          <w:p w14:paraId="6D4ECEE5" w14:textId="77777777" w:rsidR="009856C7" w:rsidRDefault="007678C1">
            <w:pPr>
              <w:pStyle w:val="TableParagraph"/>
              <w:spacing w:before="25"/>
              <w:ind w:right="109"/>
              <w:rPr>
                <w:sz w:val="20"/>
              </w:rPr>
            </w:pPr>
            <w:r>
              <w:rPr>
                <w:sz w:val="20"/>
                <w:lang w:val="ga"/>
              </w:rPr>
              <w:t>7,796</w:t>
            </w:r>
          </w:p>
        </w:tc>
        <w:tc>
          <w:tcPr>
            <w:tcW w:w="1399" w:type="dxa"/>
            <w:shd w:val="clear" w:color="auto" w:fill="E4E4E4"/>
          </w:tcPr>
          <w:p w14:paraId="036416FD" w14:textId="77777777" w:rsidR="009856C7" w:rsidRDefault="007678C1">
            <w:pPr>
              <w:pStyle w:val="TableParagraph"/>
              <w:spacing w:before="25"/>
              <w:ind w:right="106"/>
              <w:rPr>
                <w:sz w:val="20"/>
              </w:rPr>
            </w:pPr>
            <w:r>
              <w:rPr>
                <w:sz w:val="20"/>
                <w:lang w:val="ga"/>
              </w:rPr>
              <w:t>0</w:t>
            </w:r>
          </w:p>
        </w:tc>
      </w:tr>
      <w:tr w:rsidR="009856C7" w14:paraId="35B2F5BC" w14:textId="77777777">
        <w:trPr>
          <w:trHeight w:val="599"/>
        </w:trPr>
        <w:tc>
          <w:tcPr>
            <w:tcW w:w="5831" w:type="dxa"/>
          </w:tcPr>
          <w:p w14:paraId="77AB761E" w14:textId="77777777" w:rsidR="009856C7" w:rsidRDefault="007678C1">
            <w:pPr>
              <w:pStyle w:val="TableParagraph"/>
              <w:spacing w:before="25"/>
              <w:ind w:left="50"/>
              <w:jc w:val="left"/>
              <w:rPr>
                <w:sz w:val="20"/>
              </w:rPr>
            </w:pPr>
            <w:r>
              <w:rPr>
                <w:sz w:val="20"/>
                <w:lang w:val="ga"/>
              </w:rPr>
              <w:t>An Roinn Dlí agus Cirt -</w:t>
            </w:r>
          </w:p>
          <w:p w14:paraId="07DF4C2C" w14:textId="77777777" w:rsidR="009856C7" w:rsidRDefault="007678C1">
            <w:pPr>
              <w:pStyle w:val="TableParagraph"/>
              <w:spacing w:before="56"/>
              <w:ind w:left="50"/>
              <w:jc w:val="left"/>
              <w:rPr>
                <w:sz w:val="20"/>
              </w:rPr>
            </w:pPr>
            <w:r>
              <w:rPr>
                <w:sz w:val="20"/>
                <w:lang w:val="ga"/>
              </w:rPr>
              <w:t>Tionscadal Treoshuímh Cosanta Idirnáisiúnta</w:t>
            </w:r>
          </w:p>
        </w:tc>
        <w:tc>
          <w:tcPr>
            <w:tcW w:w="1186" w:type="dxa"/>
          </w:tcPr>
          <w:p w14:paraId="1C79DD6C" w14:textId="77777777" w:rsidR="009856C7" w:rsidRDefault="009856C7">
            <w:pPr>
              <w:pStyle w:val="TableParagraph"/>
              <w:jc w:val="left"/>
              <w:rPr>
                <w:rFonts w:ascii="Times New Roman"/>
                <w:sz w:val="20"/>
              </w:rPr>
            </w:pPr>
          </w:p>
        </w:tc>
        <w:tc>
          <w:tcPr>
            <w:tcW w:w="1448" w:type="dxa"/>
            <w:tcBorders>
              <w:bottom w:val="single" w:sz="4" w:space="0" w:color="000000"/>
            </w:tcBorders>
          </w:tcPr>
          <w:p w14:paraId="0A303CDF" w14:textId="77777777" w:rsidR="009856C7" w:rsidRDefault="007678C1">
            <w:pPr>
              <w:pStyle w:val="TableParagraph"/>
              <w:spacing w:before="25"/>
              <w:ind w:right="111"/>
              <w:rPr>
                <w:sz w:val="20"/>
              </w:rPr>
            </w:pPr>
            <w:r>
              <w:rPr>
                <w:sz w:val="20"/>
                <w:lang w:val="ga"/>
              </w:rPr>
              <w:t>152,942</w:t>
            </w:r>
          </w:p>
        </w:tc>
        <w:tc>
          <w:tcPr>
            <w:tcW w:w="1399" w:type="dxa"/>
            <w:tcBorders>
              <w:bottom w:val="single" w:sz="4" w:space="0" w:color="000000"/>
            </w:tcBorders>
            <w:shd w:val="clear" w:color="auto" w:fill="E4E4E4"/>
          </w:tcPr>
          <w:p w14:paraId="779BF92C" w14:textId="77777777" w:rsidR="009856C7" w:rsidRDefault="007678C1">
            <w:pPr>
              <w:pStyle w:val="TableParagraph"/>
              <w:spacing w:before="25"/>
              <w:ind w:right="109"/>
              <w:rPr>
                <w:sz w:val="20"/>
              </w:rPr>
            </w:pPr>
            <w:r>
              <w:rPr>
                <w:sz w:val="20"/>
                <w:lang w:val="ga"/>
              </w:rPr>
              <w:t>103,742</w:t>
            </w:r>
          </w:p>
        </w:tc>
      </w:tr>
      <w:tr w:rsidR="009856C7" w14:paraId="40A84B77" w14:textId="77777777">
        <w:trPr>
          <w:trHeight w:val="289"/>
        </w:trPr>
        <w:tc>
          <w:tcPr>
            <w:tcW w:w="5831" w:type="dxa"/>
          </w:tcPr>
          <w:p w14:paraId="2D8A04BD" w14:textId="77777777" w:rsidR="009856C7" w:rsidRDefault="009856C7">
            <w:pPr>
              <w:pStyle w:val="TableParagraph"/>
              <w:jc w:val="left"/>
              <w:rPr>
                <w:rFonts w:ascii="Times New Roman"/>
                <w:sz w:val="20"/>
              </w:rPr>
            </w:pPr>
          </w:p>
        </w:tc>
        <w:tc>
          <w:tcPr>
            <w:tcW w:w="1186" w:type="dxa"/>
          </w:tcPr>
          <w:p w14:paraId="22E49F87" w14:textId="77777777" w:rsidR="009856C7" w:rsidRDefault="009856C7">
            <w:pPr>
              <w:pStyle w:val="TableParagraph"/>
              <w:jc w:val="left"/>
              <w:rPr>
                <w:rFonts w:ascii="Times New Roman"/>
                <w:sz w:val="20"/>
              </w:rPr>
            </w:pPr>
          </w:p>
        </w:tc>
        <w:tc>
          <w:tcPr>
            <w:tcW w:w="1448" w:type="dxa"/>
            <w:tcBorders>
              <w:top w:val="single" w:sz="4" w:space="0" w:color="000000"/>
              <w:bottom w:val="double" w:sz="4" w:space="0" w:color="000000"/>
            </w:tcBorders>
          </w:tcPr>
          <w:p w14:paraId="37C8C1DB" w14:textId="77777777" w:rsidR="009856C7" w:rsidRDefault="007678C1">
            <w:pPr>
              <w:pStyle w:val="TableParagraph"/>
              <w:spacing w:line="229" w:lineRule="exact"/>
              <w:ind w:right="110"/>
              <w:rPr>
                <w:b/>
                <w:sz w:val="20"/>
              </w:rPr>
            </w:pPr>
            <w:r>
              <w:rPr>
                <w:b/>
                <w:bCs/>
                <w:sz w:val="20"/>
                <w:lang w:val="ga"/>
              </w:rPr>
              <w:t>64,730,711</w:t>
            </w:r>
          </w:p>
        </w:tc>
        <w:tc>
          <w:tcPr>
            <w:tcW w:w="1399" w:type="dxa"/>
            <w:tcBorders>
              <w:top w:val="single" w:sz="4" w:space="0" w:color="000000"/>
              <w:bottom w:val="double" w:sz="4" w:space="0" w:color="000000"/>
            </w:tcBorders>
            <w:shd w:val="clear" w:color="auto" w:fill="E4E4E4"/>
          </w:tcPr>
          <w:p w14:paraId="2BC1B0CC" w14:textId="77777777" w:rsidR="009856C7" w:rsidRDefault="007678C1">
            <w:pPr>
              <w:pStyle w:val="TableParagraph"/>
              <w:spacing w:line="229" w:lineRule="exact"/>
              <w:ind w:right="109"/>
              <w:rPr>
                <w:b/>
                <w:sz w:val="20"/>
              </w:rPr>
            </w:pPr>
            <w:r>
              <w:rPr>
                <w:b/>
                <w:bCs/>
                <w:sz w:val="20"/>
                <w:lang w:val="ga"/>
              </w:rPr>
              <w:t>61,295,535</w:t>
            </w:r>
          </w:p>
        </w:tc>
      </w:tr>
    </w:tbl>
    <w:p w14:paraId="1363E767" w14:textId="77777777" w:rsidR="009856C7" w:rsidRDefault="009856C7">
      <w:pPr>
        <w:pStyle w:val="BodyText"/>
        <w:spacing w:before="67"/>
        <w:rPr>
          <w:b/>
        </w:rPr>
      </w:pPr>
    </w:p>
    <w:p w14:paraId="7AB125B8" w14:textId="77777777" w:rsidR="009856C7" w:rsidRPr="001423D4" w:rsidRDefault="007678C1">
      <w:pPr>
        <w:pStyle w:val="BodyText"/>
        <w:spacing w:line="300" w:lineRule="auto"/>
        <w:ind w:left="153" w:right="108"/>
        <w:rPr>
          <w:lang w:val="ga"/>
        </w:rPr>
      </w:pPr>
      <w:r>
        <w:rPr>
          <w:lang w:val="ga"/>
        </w:rPr>
        <w:t>An 31 Nollaig 2024, bhí €1.901 milliún i gcistiú barrachais ag na Cuideachtaí Seachadta Seirbhíse (SDCanna). Go luath in 2025, chuaigh CIB i dteagmháil le gach SDC ag tabhairt treoracha dóibh an cistiú barrachais a thabhairt ar ais go díreach do CIB. Thug gach ceann den 22 SDC an cistiú breise go díreach do CIB agus ina dhiaidh sin, thug CIB an maoiniú barrachais sin ar ais don Roinn Coimirce Sóisialaí mar a cheanglaítear le Ciorclán 13/2014.</w:t>
      </w:r>
    </w:p>
    <w:p w14:paraId="7900F2BC" w14:textId="77777777" w:rsidR="009856C7" w:rsidRPr="001423D4" w:rsidRDefault="009856C7">
      <w:pPr>
        <w:pStyle w:val="BodyText"/>
        <w:spacing w:before="55"/>
        <w:rPr>
          <w:lang w:val="ga"/>
        </w:rPr>
      </w:pPr>
    </w:p>
    <w:p w14:paraId="346D0FE8" w14:textId="77777777" w:rsidR="009856C7" w:rsidRPr="001423D4" w:rsidRDefault="007678C1">
      <w:pPr>
        <w:pStyle w:val="BodyText"/>
        <w:spacing w:line="300" w:lineRule="auto"/>
        <w:ind w:left="153" w:right="108"/>
        <w:rPr>
          <w:lang w:val="ga"/>
        </w:rPr>
      </w:pPr>
      <w:r>
        <w:rPr>
          <w:lang w:val="ga"/>
        </w:rPr>
        <w:t>An 31 Nollaig 2023, bhí €1.538 milliún i gcistiú barrachais ag na Cuideachtaí Seachadta Seirbhíse (SDCanna). Go luath in 2024, chuaigh CIB i dteagmháil le gach SDC ag tabhairt treoracha dóibh an maoiniú barrachais a thabhairt ar ais go díreach do CIB. Thug 21 SDC as an 22 SDC an maoiniú barrachais go díreach chuig CIB agus coinníodh an barrachas don SDC eile óna n-íocaíocht maoinithe ráithe 2. Ina dhiaidh sin, thug CIB an maoiniú barrachais seo ar ais don Roinn Coimirce Sóisialaí mar a cheanglaítear le Ciorclán 13/2014.</w:t>
      </w:r>
    </w:p>
    <w:p w14:paraId="570809A0" w14:textId="77777777" w:rsidR="009856C7" w:rsidRPr="001423D4" w:rsidRDefault="009856C7">
      <w:pPr>
        <w:pStyle w:val="BodyText"/>
        <w:spacing w:before="59"/>
        <w:rPr>
          <w:lang w:val="ga"/>
        </w:rPr>
      </w:pPr>
    </w:p>
    <w:p w14:paraId="6A6630DD" w14:textId="77777777" w:rsidR="009856C7" w:rsidRPr="001423D4" w:rsidRDefault="007678C1">
      <w:pPr>
        <w:pStyle w:val="BodyText"/>
        <w:ind w:left="153"/>
        <w:rPr>
          <w:lang w:val="ga"/>
        </w:rPr>
      </w:pPr>
      <w:r>
        <w:rPr>
          <w:lang w:val="ga"/>
        </w:rPr>
        <w:t>Cuirtear maoiniú breise a thugtar ar aghaidh ó bhliain amháin go dtí an chéad bhliain eile ar aghaidh go díreach chuig an Státchiste.</w:t>
      </w:r>
    </w:p>
    <w:p w14:paraId="6D6D8425" w14:textId="77777777" w:rsidR="009856C7" w:rsidRPr="001423D4" w:rsidRDefault="009856C7">
      <w:pPr>
        <w:pStyle w:val="BodyText"/>
        <w:rPr>
          <w:lang w:val="ga"/>
        </w:rPr>
        <w:sectPr w:rsidR="009856C7" w:rsidRPr="001423D4">
          <w:headerReference w:type="default" r:id="rId20"/>
          <w:footerReference w:type="default" r:id="rId21"/>
          <w:pgSz w:w="11910" w:h="16840"/>
          <w:pgMar w:top="1120" w:right="708" w:bottom="680" w:left="566" w:header="443" w:footer="438" w:gutter="0"/>
          <w:cols w:space="720"/>
        </w:sectPr>
      </w:pPr>
    </w:p>
    <w:p w14:paraId="1D7374EE" w14:textId="77777777" w:rsidR="009856C7" w:rsidRPr="001423D4" w:rsidRDefault="009856C7">
      <w:pPr>
        <w:pStyle w:val="BodyText"/>
        <w:rPr>
          <w:lang w:val="ga"/>
        </w:rPr>
      </w:pPr>
    </w:p>
    <w:p w14:paraId="7159A11B" w14:textId="77777777" w:rsidR="009856C7" w:rsidRDefault="007678C1">
      <w:pPr>
        <w:pStyle w:val="Heading6"/>
        <w:numPr>
          <w:ilvl w:val="0"/>
          <w:numId w:val="5"/>
        </w:numPr>
        <w:tabs>
          <w:tab w:val="left" w:pos="511"/>
        </w:tabs>
        <w:ind w:left="511" w:hanging="358"/>
        <w:jc w:val="left"/>
      </w:pPr>
      <w:r>
        <w:rPr>
          <w:lang w:val="ga"/>
        </w:rPr>
        <w:t>Luach Saothair</w:t>
      </w:r>
    </w:p>
    <w:p w14:paraId="16867010" w14:textId="77777777" w:rsidR="009856C7" w:rsidRDefault="009856C7">
      <w:pPr>
        <w:pStyle w:val="BodyText"/>
        <w:spacing w:before="114"/>
        <w:rPr>
          <w:b/>
        </w:rPr>
      </w:pPr>
    </w:p>
    <w:p w14:paraId="3E85D4FA" w14:textId="77777777" w:rsidR="009856C7" w:rsidRDefault="007678C1">
      <w:pPr>
        <w:pStyle w:val="Heading7"/>
        <w:numPr>
          <w:ilvl w:val="1"/>
          <w:numId w:val="5"/>
        </w:numPr>
        <w:tabs>
          <w:tab w:val="left" w:pos="511"/>
        </w:tabs>
        <w:spacing w:after="54"/>
        <w:ind w:left="511" w:hanging="358"/>
        <w:rPr>
          <w:i w:val="0"/>
        </w:rPr>
      </w:pPr>
      <w:r>
        <w:rPr>
          <w:lang w:val="ga"/>
        </w:rPr>
        <w:t>Sochair Fostaithe Chomhiomlána</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9856C7" w14:paraId="0689C871" w14:textId="77777777">
        <w:trPr>
          <w:trHeight w:val="550"/>
        </w:trPr>
        <w:tc>
          <w:tcPr>
            <w:tcW w:w="7016" w:type="dxa"/>
          </w:tcPr>
          <w:p w14:paraId="2F485962" w14:textId="77777777" w:rsidR="009856C7" w:rsidRDefault="007678C1">
            <w:pPr>
              <w:pStyle w:val="TableParagraph"/>
              <w:spacing w:line="230" w:lineRule="exact"/>
              <w:ind w:right="331"/>
              <w:rPr>
                <w:b/>
                <w:sz w:val="20"/>
              </w:rPr>
            </w:pPr>
            <w:r>
              <w:rPr>
                <w:b/>
                <w:bCs/>
                <w:sz w:val="20"/>
                <w:lang w:val="ga"/>
              </w:rPr>
              <w:t>Nóta</w:t>
            </w:r>
          </w:p>
        </w:tc>
        <w:tc>
          <w:tcPr>
            <w:tcW w:w="1431" w:type="dxa"/>
          </w:tcPr>
          <w:p w14:paraId="0599C0EC" w14:textId="77777777" w:rsidR="009856C7" w:rsidRDefault="007678C1">
            <w:pPr>
              <w:pStyle w:val="TableParagraph"/>
              <w:spacing w:line="230" w:lineRule="exact"/>
              <w:ind w:right="107"/>
              <w:rPr>
                <w:b/>
                <w:sz w:val="20"/>
              </w:rPr>
            </w:pPr>
            <w:r>
              <w:rPr>
                <w:b/>
                <w:bCs/>
                <w:sz w:val="20"/>
                <w:lang w:val="ga"/>
              </w:rPr>
              <w:t>2025</w:t>
            </w:r>
          </w:p>
          <w:p w14:paraId="768AD9AD" w14:textId="77777777" w:rsidR="009856C7" w:rsidRDefault="007678C1">
            <w:pPr>
              <w:pStyle w:val="TableParagraph"/>
              <w:spacing w:before="58"/>
              <w:ind w:right="105"/>
              <w:rPr>
                <w:b/>
                <w:sz w:val="20"/>
              </w:rPr>
            </w:pPr>
            <w:r>
              <w:rPr>
                <w:b/>
                <w:bCs/>
                <w:sz w:val="20"/>
                <w:lang w:val="ga"/>
              </w:rPr>
              <w:t>€</w:t>
            </w:r>
          </w:p>
        </w:tc>
        <w:tc>
          <w:tcPr>
            <w:tcW w:w="1418" w:type="dxa"/>
            <w:shd w:val="clear" w:color="auto" w:fill="E4E4E4"/>
          </w:tcPr>
          <w:p w14:paraId="47CDA7AD" w14:textId="77777777" w:rsidR="009856C7" w:rsidRDefault="007678C1">
            <w:pPr>
              <w:pStyle w:val="TableParagraph"/>
              <w:spacing w:line="230" w:lineRule="exact"/>
              <w:ind w:right="109"/>
              <w:rPr>
                <w:b/>
                <w:sz w:val="20"/>
              </w:rPr>
            </w:pPr>
            <w:r>
              <w:rPr>
                <w:b/>
                <w:bCs/>
                <w:sz w:val="20"/>
                <w:lang w:val="ga"/>
              </w:rPr>
              <w:t>2024</w:t>
            </w:r>
          </w:p>
          <w:p w14:paraId="37A66BFE" w14:textId="77777777" w:rsidR="009856C7" w:rsidRDefault="007678C1">
            <w:pPr>
              <w:pStyle w:val="TableParagraph"/>
              <w:spacing w:before="58"/>
              <w:ind w:right="107"/>
              <w:rPr>
                <w:b/>
                <w:sz w:val="20"/>
              </w:rPr>
            </w:pPr>
            <w:r>
              <w:rPr>
                <w:b/>
                <w:bCs/>
                <w:sz w:val="20"/>
                <w:lang w:val="ga"/>
              </w:rPr>
              <w:t>€</w:t>
            </w:r>
          </w:p>
        </w:tc>
      </w:tr>
      <w:tr w:rsidR="009856C7" w14:paraId="15349821" w14:textId="77777777">
        <w:trPr>
          <w:trHeight w:val="287"/>
        </w:trPr>
        <w:tc>
          <w:tcPr>
            <w:tcW w:w="7016" w:type="dxa"/>
          </w:tcPr>
          <w:p w14:paraId="6EDB505E" w14:textId="77777777" w:rsidR="009856C7" w:rsidRDefault="007678C1">
            <w:pPr>
              <w:pStyle w:val="TableParagraph"/>
              <w:spacing w:before="25"/>
              <w:ind w:left="50"/>
              <w:jc w:val="left"/>
              <w:rPr>
                <w:sz w:val="20"/>
              </w:rPr>
            </w:pPr>
            <w:r>
              <w:rPr>
                <w:sz w:val="20"/>
                <w:lang w:val="ga"/>
              </w:rPr>
              <w:t>Sochair ghearrthéarmacha foirne</w:t>
            </w:r>
          </w:p>
        </w:tc>
        <w:tc>
          <w:tcPr>
            <w:tcW w:w="1431" w:type="dxa"/>
          </w:tcPr>
          <w:p w14:paraId="6EA724A0" w14:textId="77777777" w:rsidR="009856C7" w:rsidRDefault="007678C1">
            <w:pPr>
              <w:pStyle w:val="TableParagraph"/>
              <w:spacing w:before="25"/>
              <w:ind w:right="107"/>
              <w:rPr>
                <w:sz w:val="20"/>
              </w:rPr>
            </w:pPr>
            <w:r>
              <w:rPr>
                <w:sz w:val="20"/>
                <w:lang w:val="ga"/>
              </w:rPr>
              <w:t>5,682,298</w:t>
            </w:r>
          </w:p>
        </w:tc>
        <w:tc>
          <w:tcPr>
            <w:tcW w:w="1418" w:type="dxa"/>
            <w:shd w:val="clear" w:color="auto" w:fill="E4E4E4"/>
          </w:tcPr>
          <w:p w14:paraId="1D34FF58" w14:textId="77777777" w:rsidR="009856C7" w:rsidRDefault="007678C1">
            <w:pPr>
              <w:pStyle w:val="TableParagraph"/>
              <w:spacing w:before="25"/>
              <w:ind w:right="110"/>
              <w:rPr>
                <w:sz w:val="20"/>
              </w:rPr>
            </w:pPr>
            <w:r>
              <w:rPr>
                <w:sz w:val="20"/>
                <w:lang w:val="ga"/>
              </w:rPr>
              <w:t>5,291,261</w:t>
            </w:r>
          </w:p>
        </w:tc>
      </w:tr>
      <w:tr w:rsidR="009856C7" w14:paraId="65D47AD9" w14:textId="77777777">
        <w:trPr>
          <w:trHeight w:val="311"/>
        </w:trPr>
        <w:tc>
          <w:tcPr>
            <w:tcW w:w="7016" w:type="dxa"/>
          </w:tcPr>
          <w:p w14:paraId="1DBCF691" w14:textId="77777777" w:rsidR="009856C7" w:rsidRDefault="007678C1">
            <w:pPr>
              <w:pStyle w:val="TableParagraph"/>
              <w:spacing w:before="25"/>
              <w:ind w:left="50"/>
              <w:jc w:val="left"/>
              <w:rPr>
                <w:sz w:val="20"/>
              </w:rPr>
            </w:pPr>
            <w:r>
              <w:rPr>
                <w:sz w:val="20"/>
                <w:lang w:val="ga"/>
              </w:rPr>
              <w:t>Ranníocaíocht an fhostóra le leas sóisialach</w:t>
            </w:r>
          </w:p>
        </w:tc>
        <w:tc>
          <w:tcPr>
            <w:tcW w:w="1431" w:type="dxa"/>
            <w:tcBorders>
              <w:bottom w:val="single" w:sz="4" w:space="0" w:color="000000"/>
            </w:tcBorders>
          </w:tcPr>
          <w:p w14:paraId="754BE493" w14:textId="77777777" w:rsidR="009856C7" w:rsidRDefault="007678C1">
            <w:pPr>
              <w:pStyle w:val="TableParagraph"/>
              <w:spacing w:before="25"/>
              <w:ind w:right="107"/>
              <w:rPr>
                <w:sz w:val="20"/>
              </w:rPr>
            </w:pPr>
            <w:r>
              <w:rPr>
                <w:sz w:val="20"/>
                <w:lang w:val="ga"/>
              </w:rPr>
              <w:t>550,081</w:t>
            </w:r>
          </w:p>
        </w:tc>
        <w:tc>
          <w:tcPr>
            <w:tcW w:w="1418" w:type="dxa"/>
            <w:tcBorders>
              <w:bottom w:val="single" w:sz="4" w:space="0" w:color="000000"/>
            </w:tcBorders>
            <w:shd w:val="clear" w:color="auto" w:fill="E4E4E4"/>
          </w:tcPr>
          <w:p w14:paraId="7B8CDBAD" w14:textId="77777777" w:rsidR="009856C7" w:rsidRDefault="007678C1">
            <w:pPr>
              <w:pStyle w:val="TableParagraph"/>
              <w:spacing w:before="25"/>
              <w:ind w:right="110"/>
              <w:rPr>
                <w:sz w:val="20"/>
              </w:rPr>
            </w:pPr>
            <w:r>
              <w:rPr>
                <w:sz w:val="20"/>
                <w:lang w:val="ga"/>
              </w:rPr>
              <w:t>514,963</w:t>
            </w:r>
          </w:p>
        </w:tc>
      </w:tr>
      <w:tr w:rsidR="009856C7" w14:paraId="1A15AA9D" w14:textId="77777777">
        <w:trPr>
          <w:trHeight w:val="289"/>
        </w:trPr>
        <w:tc>
          <w:tcPr>
            <w:tcW w:w="7016" w:type="dxa"/>
          </w:tcPr>
          <w:p w14:paraId="2379D28A" w14:textId="77777777" w:rsidR="009856C7" w:rsidRDefault="009856C7">
            <w:pPr>
              <w:pStyle w:val="TableParagraph"/>
              <w:jc w:val="left"/>
              <w:rPr>
                <w:rFonts w:ascii="Times New Roman"/>
                <w:sz w:val="20"/>
              </w:rPr>
            </w:pPr>
          </w:p>
        </w:tc>
        <w:tc>
          <w:tcPr>
            <w:tcW w:w="1431" w:type="dxa"/>
            <w:tcBorders>
              <w:top w:val="single" w:sz="4" w:space="0" w:color="000000"/>
              <w:bottom w:val="double" w:sz="4" w:space="0" w:color="000000"/>
            </w:tcBorders>
          </w:tcPr>
          <w:p w14:paraId="138ECDB4" w14:textId="77777777" w:rsidR="009856C7" w:rsidRDefault="007678C1">
            <w:pPr>
              <w:pStyle w:val="TableParagraph"/>
              <w:spacing w:before="2"/>
              <w:ind w:right="108"/>
              <w:rPr>
                <w:b/>
                <w:sz w:val="20"/>
              </w:rPr>
            </w:pPr>
            <w:r>
              <w:rPr>
                <w:b/>
                <w:bCs/>
                <w:sz w:val="20"/>
                <w:lang w:val="ga"/>
              </w:rPr>
              <w:t>6,232,379</w:t>
            </w:r>
          </w:p>
        </w:tc>
        <w:tc>
          <w:tcPr>
            <w:tcW w:w="1418" w:type="dxa"/>
            <w:tcBorders>
              <w:top w:val="single" w:sz="4" w:space="0" w:color="000000"/>
              <w:bottom w:val="double" w:sz="4" w:space="0" w:color="000000"/>
            </w:tcBorders>
            <w:shd w:val="clear" w:color="auto" w:fill="E4E4E4"/>
          </w:tcPr>
          <w:p w14:paraId="68763680" w14:textId="77777777" w:rsidR="009856C7" w:rsidRDefault="007678C1">
            <w:pPr>
              <w:pStyle w:val="TableParagraph"/>
              <w:spacing w:before="2"/>
              <w:ind w:right="110"/>
              <w:rPr>
                <w:b/>
                <w:sz w:val="20"/>
              </w:rPr>
            </w:pPr>
            <w:r>
              <w:rPr>
                <w:b/>
                <w:bCs/>
                <w:sz w:val="20"/>
                <w:lang w:val="ga"/>
              </w:rPr>
              <w:t>5,806,224</w:t>
            </w:r>
          </w:p>
        </w:tc>
      </w:tr>
    </w:tbl>
    <w:p w14:paraId="4C3F01E8" w14:textId="77777777" w:rsidR="009856C7" w:rsidRDefault="009856C7">
      <w:pPr>
        <w:pStyle w:val="BodyText"/>
        <w:spacing w:before="63"/>
        <w:rPr>
          <w:b/>
          <w:i/>
        </w:rPr>
      </w:pPr>
    </w:p>
    <w:p w14:paraId="2838F5F4" w14:textId="77777777" w:rsidR="009856C7" w:rsidRPr="001423D4" w:rsidRDefault="007678C1">
      <w:pPr>
        <w:pStyle w:val="BodyText"/>
        <w:spacing w:before="1" w:line="300" w:lineRule="auto"/>
        <w:ind w:left="153"/>
        <w:rPr>
          <w:lang w:val="ga"/>
        </w:rPr>
      </w:pPr>
      <w:r>
        <w:rPr>
          <w:lang w:val="ga"/>
        </w:rPr>
        <w:t>Ba é an líon iomlán foirne a bhí fostaithe (coibhéis fostaí lánaimseartha) ag deireadh na bliana 85 (2024, 80.10). Asbhaineadh €171,055 (2024: €149,297) ón bhfoireann trí ranníocaíocht bhreise aoisliúntais ón earnáil phoiblí agus íocadh é leis an Roinn Coimirce Sóisialaí. San áireamh sna costais tuarastail tá speansas le haghaidh pá saoire dar luach €96,525 (2024: €58,200). Is éard atá i sochair ghearrthéarmacha foirne ná bunphá amháin, níor tabhaíodh aon chaiteachas in 2025 agus 2024 ar ragobair/liúntais agus costais scoir.</w:t>
      </w:r>
    </w:p>
    <w:p w14:paraId="2C404EDC" w14:textId="77777777" w:rsidR="009856C7" w:rsidRPr="001423D4" w:rsidRDefault="009856C7">
      <w:pPr>
        <w:pStyle w:val="BodyText"/>
        <w:spacing w:before="56"/>
        <w:rPr>
          <w:lang w:val="ga"/>
        </w:rPr>
      </w:pPr>
    </w:p>
    <w:p w14:paraId="3A1E10C2" w14:textId="77777777" w:rsidR="009856C7" w:rsidRDefault="007678C1">
      <w:pPr>
        <w:pStyle w:val="Heading7"/>
        <w:numPr>
          <w:ilvl w:val="1"/>
          <w:numId w:val="5"/>
        </w:numPr>
        <w:tabs>
          <w:tab w:val="left" w:pos="510"/>
        </w:tabs>
        <w:ind w:left="510" w:hanging="357"/>
      </w:pPr>
      <w:r>
        <w:rPr>
          <w:lang w:val="ga"/>
        </w:rPr>
        <w:t>Príomhfhoireann Bainistíochta</w:t>
      </w:r>
    </w:p>
    <w:p w14:paraId="2E75BD37" w14:textId="77777777" w:rsidR="009856C7" w:rsidRPr="001423D4" w:rsidRDefault="007678C1">
      <w:pPr>
        <w:pStyle w:val="BodyText"/>
        <w:spacing w:before="58" w:line="300" w:lineRule="auto"/>
        <w:ind w:left="153" w:right="36"/>
        <w:rPr>
          <w:lang w:val="ga"/>
        </w:rPr>
      </w:pPr>
      <w:r>
        <w:rPr>
          <w:lang w:val="ga"/>
        </w:rPr>
        <w:t>Is iad na príomhbhaill bhainistíochta ar an mBord um Fhaisnéis do Shaoránaigh an Príomhfheidhmeannach, an Fhoireann Ardbhainistíochta agus comhaltaí den Bhord. Ba é an cúiteamh iomlán a íocadh le príomhphearsanra bainistíochta, lena n-áirítear táillí chomhaltaí an Bhoird, €689,187 (2024: €664,505).</w:t>
      </w:r>
    </w:p>
    <w:p w14:paraId="75E8BF8B" w14:textId="77777777" w:rsidR="009856C7" w:rsidRPr="001423D4" w:rsidRDefault="007678C1">
      <w:pPr>
        <w:pStyle w:val="BodyText"/>
        <w:spacing w:before="1" w:line="300" w:lineRule="auto"/>
        <w:ind w:left="153" w:right="140"/>
        <w:rPr>
          <w:lang w:val="ga"/>
        </w:rPr>
      </w:pPr>
      <w:r>
        <w:rPr>
          <w:lang w:val="ga"/>
        </w:rPr>
        <w:t xml:space="preserve"> Ní chuimsítear sa mhéid sin luach na sochar scoir a tuilleadh sa tréimhse. Is comhaltaí de scéim pinsin an Bhoird um Fhaisnéis do Shaoránaigh iad an lucht ardbhainistíochta agus ní théann a dteidlíochtaí ina leith sin thar théarmaí na samhla de scéim pinsin seirbhíse poiblí. I gcaitheamh 2025, ní raibh aon Bhainisteoir Sinsearach ina mball de Scéim Pinsin Aonair na Seirbhíse Poiblí. I gcaitheamh 2024, bhí Bainisteoir Sinsearach amháin ina mball de Scéim Pinsin Aonair na Seirbhíse Poiblí.</w:t>
      </w:r>
    </w:p>
    <w:p w14:paraId="7D092C28" w14:textId="77777777" w:rsidR="009856C7" w:rsidRPr="001423D4" w:rsidRDefault="009856C7">
      <w:pPr>
        <w:pStyle w:val="BodyText"/>
        <w:spacing w:before="56"/>
        <w:rPr>
          <w:lang w:val="ga"/>
        </w:rPr>
      </w:pPr>
    </w:p>
    <w:p w14:paraId="63EFF3B0" w14:textId="77777777" w:rsidR="009856C7" w:rsidRDefault="007678C1">
      <w:pPr>
        <w:pStyle w:val="Heading7"/>
        <w:numPr>
          <w:ilvl w:val="1"/>
          <w:numId w:val="5"/>
        </w:numPr>
        <w:tabs>
          <w:tab w:val="left" w:pos="511"/>
        </w:tabs>
        <w:ind w:left="511" w:hanging="358"/>
      </w:pPr>
      <w:r>
        <w:rPr>
          <w:lang w:val="ga"/>
        </w:rPr>
        <w:t>Tuarastal agus Sochair an Phríomhoifigigh Feidhmiúcháin</w:t>
      </w:r>
    </w:p>
    <w:p w14:paraId="07649C34" w14:textId="77777777" w:rsidR="009856C7" w:rsidRPr="001423D4" w:rsidRDefault="007678C1">
      <w:pPr>
        <w:pStyle w:val="BodyText"/>
        <w:spacing w:before="58" w:line="300" w:lineRule="auto"/>
        <w:ind w:left="153"/>
        <w:rPr>
          <w:lang w:val="ga"/>
        </w:rPr>
      </w:pPr>
      <w:r>
        <w:rPr>
          <w:lang w:val="ga"/>
        </w:rPr>
        <w:t>Fuair an Príomhfheidhmeannach íocaíochtaí tuarastail €146,584 (2024: €138,793). Ní dhearnadh aon íocaíochtaí bónais sa bhliain. Is baill é an Príomhoifigeach Feidhmiúcháin de scéim neamh-mhaoinithe le sochar sainithe den earnáil phoiblí agus ní shíneann a theidlíochtaí pinsin thar theidlíochtaí caighdeánacha sa scéim aoisliúntais le sochar sainithe den earnáil phoiblí.</w:t>
      </w:r>
    </w:p>
    <w:p w14:paraId="39C934A2" w14:textId="77777777" w:rsidR="009856C7" w:rsidRPr="001423D4" w:rsidRDefault="009856C7">
      <w:pPr>
        <w:pStyle w:val="BodyText"/>
        <w:spacing w:before="58"/>
        <w:rPr>
          <w:lang w:val="ga"/>
        </w:rPr>
      </w:pPr>
    </w:p>
    <w:p w14:paraId="76F4F819" w14:textId="77777777" w:rsidR="009856C7" w:rsidRDefault="007678C1">
      <w:pPr>
        <w:pStyle w:val="Heading7"/>
        <w:numPr>
          <w:ilvl w:val="1"/>
          <w:numId w:val="5"/>
        </w:numPr>
        <w:tabs>
          <w:tab w:val="left" w:pos="510"/>
        </w:tabs>
        <w:ind w:left="510" w:hanging="357"/>
      </w:pPr>
      <w:r>
        <w:rPr>
          <w:lang w:val="ga"/>
        </w:rPr>
        <w:t>Raon sochar iomlán na bhfostaithe</w:t>
      </w:r>
    </w:p>
    <w:p w14:paraId="2EDEE1B3" w14:textId="77777777" w:rsidR="009856C7" w:rsidRDefault="009856C7">
      <w:pPr>
        <w:pStyle w:val="BodyText"/>
        <w:spacing w:before="117"/>
        <w:rPr>
          <w:b/>
          <w:i/>
        </w:rPr>
      </w:pPr>
    </w:p>
    <w:tbl>
      <w:tblPr>
        <w:tblW w:w="0" w:type="auto"/>
        <w:tblInd w:w="127" w:type="dxa"/>
        <w:tblLayout w:type="fixed"/>
        <w:tblCellMar>
          <w:left w:w="0" w:type="dxa"/>
          <w:right w:w="0" w:type="dxa"/>
        </w:tblCellMar>
        <w:tblLook w:val="01E0" w:firstRow="1" w:lastRow="1" w:firstColumn="1" w:lastColumn="1" w:noHBand="0" w:noVBand="0"/>
      </w:tblPr>
      <w:tblGrid>
        <w:gridCol w:w="5226"/>
        <w:gridCol w:w="3282"/>
        <w:gridCol w:w="1416"/>
      </w:tblGrid>
      <w:tr w:rsidR="009856C7" w14:paraId="5CDFD7FE" w14:textId="77777777">
        <w:trPr>
          <w:trHeight w:val="260"/>
        </w:trPr>
        <w:tc>
          <w:tcPr>
            <w:tcW w:w="5226" w:type="dxa"/>
          </w:tcPr>
          <w:p w14:paraId="37856B5E" w14:textId="77777777" w:rsidR="009856C7" w:rsidRDefault="007678C1">
            <w:pPr>
              <w:pStyle w:val="TableParagraph"/>
              <w:spacing w:line="229" w:lineRule="exact"/>
              <w:ind w:left="107"/>
              <w:jc w:val="left"/>
              <w:rPr>
                <w:b/>
                <w:sz w:val="20"/>
              </w:rPr>
            </w:pPr>
            <w:r>
              <w:rPr>
                <w:b/>
                <w:bCs/>
                <w:sz w:val="20"/>
                <w:lang w:val="ga"/>
              </w:rPr>
              <w:t>Sochair ghearrthéarmacha fostaithe</w:t>
            </w:r>
            <w:hyperlink w:anchor="_bookmark2" w:history="1">
              <w:r>
                <w:rPr>
                  <w:b/>
                  <w:bCs/>
                  <w:sz w:val="20"/>
                  <w:vertAlign w:val="superscript"/>
                  <w:lang w:val="ga"/>
                </w:rPr>
                <w:t>3</w:t>
              </w:r>
            </w:hyperlink>
          </w:p>
        </w:tc>
        <w:tc>
          <w:tcPr>
            <w:tcW w:w="4698" w:type="dxa"/>
            <w:gridSpan w:val="2"/>
          </w:tcPr>
          <w:p w14:paraId="1474B8BD" w14:textId="77777777" w:rsidR="009856C7" w:rsidRDefault="007678C1">
            <w:pPr>
              <w:pStyle w:val="TableParagraph"/>
              <w:spacing w:line="229" w:lineRule="exact"/>
              <w:ind w:left="2222"/>
              <w:jc w:val="left"/>
              <w:rPr>
                <w:b/>
                <w:sz w:val="20"/>
              </w:rPr>
            </w:pPr>
            <w:r>
              <w:rPr>
                <w:b/>
                <w:bCs/>
                <w:sz w:val="20"/>
                <w:lang w:val="ga"/>
              </w:rPr>
              <w:t>Líon na bhfostaithe</w:t>
            </w:r>
          </w:p>
        </w:tc>
      </w:tr>
      <w:tr w:rsidR="009856C7" w14:paraId="03D3C205" w14:textId="77777777">
        <w:trPr>
          <w:trHeight w:val="312"/>
        </w:trPr>
        <w:tc>
          <w:tcPr>
            <w:tcW w:w="5226" w:type="dxa"/>
            <w:tcBorders>
              <w:bottom w:val="single" w:sz="12" w:space="0" w:color="000000"/>
            </w:tcBorders>
          </w:tcPr>
          <w:p w14:paraId="126E00FF" w14:textId="77777777" w:rsidR="009856C7" w:rsidRDefault="007678C1">
            <w:pPr>
              <w:pStyle w:val="TableParagraph"/>
              <w:tabs>
                <w:tab w:val="left" w:pos="1326"/>
              </w:tabs>
              <w:spacing w:before="24"/>
              <w:ind w:left="107"/>
              <w:jc w:val="left"/>
              <w:rPr>
                <w:b/>
                <w:sz w:val="20"/>
              </w:rPr>
            </w:pPr>
            <w:r>
              <w:rPr>
                <w:b/>
                <w:bCs/>
                <w:sz w:val="20"/>
                <w:lang w:val="ga"/>
              </w:rPr>
              <w:t>Ó</w:t>
            </w:r>
            <w:r>
              <w:rPr>
                <w:b/>
                <w:bCs/>
                <w:sz w:val="20"/>
                <w:lang w:val="ga"/>
              </w:rPr>
              <w:tab/>
              <w:t>Go</w:t>
            </w:r>
          </w:p>
        </w:tc>
        <w:tc>
          <w:tcPr>
            <w:tcW w:w="3282" w:type="dxa"/>
            <w:tcBorders>
              <w:bottom w:val="single" w:sz="12" w:space="0" w:color="000000"/>
            </w:tcBorders>
          </w:tcPr>
          <w:p w14:paraId="2128E252" w14:textId="77777777" w:rsidR="009856C7" w:rsidRDefault="007678C1">
            <w:pPr>
              <w:pStyle w:val="TableParagraph"/>
              <w:spacing w:before="24"/>
              <w:ind w:left="1859"/>
              <w:jc w:val="center"/>
              <w:rPr>
                <w:b/>
                <w:sz w:val="20"/>
              </w:rPr>
            </w:pPr>
            <w:r>
              <w:rPr>
                <w:b/>
                <w:bCs/>
                <w:sz w:val="20"/>
                <w:lang w:val="ga"/>
              </w:rPr>
              <w:t>2025</w:t>
            </w:r>
          </w:p>
        </w:tc>
        <w:tc>
          <w:tcPr>
            <w:tcW w:w="1416" w:type="dxa"/>
            <w:tcBorders>
              <w:bottom w:val="single" w:sz="12" w:space="0" w:color="000000"/>
            </w:tcBorders>
          </w:tcPr>
          <w:p w14:paraId="387F39A8" w14:textId="77777777" w:rsidR="009856C7" w:rsidRDefault="007678C1">
            <w:pPr>
              <w:pStyle w:val="TableParagraph"/>
              <w:spacing w:before="24"/>
              <w:ind w:right="3"/>
              <w:jc w:val="center"/>
              <w:rPr>
                <w:b/>
                <w:sz w:val="20"/>
              </w:rPr>
            </w:pPr>
            <w:r>
              <w:rPr>
                <w:b/>
                <w:bCs/>
                <w:sz w:val="20"/>
                <w:lang w:val="ga"/>
              </w:rPr>
              <w:t>2024</w:t>
            </w:r>
          </w:p>
        </w:tc>
      </w:tr>
      <w:tr w:rsidR="009856C7" w14:paraId="63AF44E3" w14:textId="77777777">
        <w:trPr>
          <w:trHeight w:val="262"/>
        </w:trPr>
        <w:tc>
          <w:tcPr>
            <w:tcW w:w="5226" w:type="dxa"/>
            <w:tcBorders>
              <w:top w:val="single" w:sz="12" w:space="0" w:color="000000"/>
            </w:tcBorders>
          </w:tcPr>
          <w:p w14:paraId="6DC6E114" w14:textId="77777777" w:rsidR="009856C7" w:rsidRDefault="007678C1">
            <w:pPr>
              <w:pStyle w:val="TableParagraph"/>
              <w:tabs>
                <w:tab w:val="left" w:pos="1106"/>
              </w:tabs>
              <w:spacing w:before="1"/>
              <w:ind w:left="107"/>
              <w:jc w:val="left"/>
              <w:rPr>
                <w:sz w:val="20"/>
              </w:rPr>
            </w:pPr>
            <w:r>
              <w:rPr>
                <w:sz w:val="20"/>
                <w:lang w:val="ga"/>
              </w:rPr>
              <w:t>€60,000</w:t>
            </w:r>
            <w:r>
              <w:rPr>
                <w:sz w:val="20"/>
                <w:lang w:val="ga"/>
              </w:rPr>
              <w:tab/>
              <w:t>-  €69,999</w:t>
            </w:r>
          </w:p>
        </w:tc>
        <w:tc>
          <w:tcPr>
            <w:tcW w:w="3282" w:type="dxa"/>
            <w:tcBorders>
              <w:top w:val="single" w:sz="12" w:space="0" w:color="000000"/>
            </w:tcBorders>
          </w:tcPr>
          <w:p w14:paraId="01B59D01" w14:textId="77777777" w:rsidR="009856C7" w:rsidRDefault="007678C1">
            <w:pPr>
              <w:pStyle w:val="TableParagraph"/>
              <w:spacing w:before="1"/>
              <w:ind w:left="1859"/>
              <w:jc w:val="center"/>
              <w:rPr>
                <w:sz w:val="20"/>
              </w:rPr>
            </w:pPr>
            <w:r>
              <w:rPr>
                <w:sz w:val="20"/>
                <w:lang w:val="ga"/>
              </w:rPr>
              <w:t>17</w:t>
            </w:r>
          </w:p>
        </w:tc>
        <w:tc>
          <w:tcPr>
            <w:tcW w:w="1416" w:type="dxa"/>
            <w:tcBorders>
              <w:top w:val="single" w:sz="12" w:space="0" w:color="000000"/>
            </w:tcBorders>
            <w:shd w:val="clear" w:color="auto" w:fill="E4E4E4"/>
          </w:tcPr>
          <w:p w14:paraId="2F54CFA9" w14:textId="77777777" w:rsidR="009856C7" w:rsidRDefault="007678C1">
            <w:pPr>
              <w:pStyle w:val="TableParagraph"/>
              <w:spacing w:before="1"/>
              <w:ind w:right="3"/>
              <w:jc w:val="center"/>
              <w:rPr>
                <w:sz w:val="20"/>
              </w:rPr>
            </w:pPr>
            <w:r>
              <w:rPr>
                <w:sz w:val="20"/>
                <w:lang w:val="ga"/>
              </w:rPr>
              <w:t>20</w:t>
            </w:r>
          </w:p>
        </w:tc>
      </w:tr>
      <w:tr w:rsidR="009856C7" w14:paraId="58EB203F" w14:textId="77777777">
        <w:trPr>
          <w:trHeight w:val="286"/>
        </w:trPr>
        <w:tc>
          <w:tcPr>
            <w:tcW w:w="5226" w:type="dxa"/>
          </w:tcPr>
          <w:p w14:paraId="55F295AD" w14:textId="77777777" w:rsidR="009856C7" w:rsidRDefault="007678C1">
            <w:pPr>
              <w:pStyle w:val="TableParagraph"/>
              <w:tabs>
                <w:tab w:val="left" w:pos="1106"/>
              </w:tabs>
              <w:spacing w:before="24"/>
              <w:ind w:left="107"/>
              <w:jc w:val="left"/>
              <w:rPr>
                <w:sz w:val="20"/>
              </w:rPr>
            </w:pPr>
            <w:r>
              <w:rPr>
                <w:sz w:val="20"/>
                <w:lang w:val="ga"/>
              </w:rPr>
              <w:t>€70,000</w:t>
            </w:r>
            <w:r>
              <w:rPr>
                <w:sz w:val="20"/>
                <w:lang w:val="ga"/>
              </w:rPr>
              <w:tab/>
              <w:t>-  €79,999</w:t>
            </w:r>
          </w:p>
        </w:tc>
        <w:tc>
          <w:tcPr>
            <w:tcW w:w="3282" w:type="dxa"/>
          </w:tcPr>
          <w:p w14:paraId="5664E630" w14:textId="77777777" w:rsidR="009856C7" w:rsidRDefault="007678C1">
            <w:pPr>
              <w:pStyle w:val="TableParagraph"/>
              <w:spacing w:before="24"/>
              <w:ind w:left="1859"/>
              <w:jc w:val="center"/>
              <w:rPr>
                <w:sz w:val="20"/>
              </w:rPr>
            </w:pPr>
            <w:r>
              <w:rPr>
                <w:sz w:val="20"/>
                <w:lang w:val="ga"/>
              </w:rPr>
              <w:t>22</w:t>
            </w:r>
          </w:p>
        </w:tc>
        <w:tc>
          <w:tcPr>
            <w:tcW w:w="1416" w:type="dxa"/>
            <w:shd w:val="clear" w:color="auto" w:fill="E4E4E4"/>
          </w:tcPr>
          <w:p w14:paraId="77DF9F31" w14:textId="77777777" w:rsidR="009856C7" w:rsidRDefault="007678C1">
            <w:pPr>
              <w:pStyle w:val="TableParagraph"/>
              <w:spacing w:before="24"/>
              <w:ind w:right="3"/>
              <w:jc w:val="center"/>
              <w:rPr>
                <w:sz w:val="20"/>
              </w:rPr>
            </w:pPr>
            <w:r>
              <w:rPr>
                <w:sz w:val="20"/>
                <w:lang w:val="ga"/>
              </w:rPr>
              <w:t>14</w:t>
            </w:r>
          </w:p>
        </w:tc>
      </w:tr>
      <w:tr w:rsidR="009856C7" w14:paraId="1C09F58D" w14:textId="77777777">
        <w:trPr>
          <w:trHeight w:val="288"/>
        </w:trPr>
        <w:tc>
          <w:tcPr>
            <w:tcW w:w="5226" w:type="dxa"/>
          </w:tcPr>
          <w:p w14:paraId="4F40FE0E" w14:textId="77777777" w:rsidR="009856C7" w:rsidRDefault="007678C1">
            <w:pPr>
              <w:pStyle w:val="TableParagraph"/>
              <w:tabs>
                <w:tab w:val="left" w:pos="1106"/>
              </w:tabs>
              <w:spacing w:before="25"/>
              <w:ind w:left="107"/>
              <w:jc w:val="left"/>
              <w:rPr>
                <w:sz w:val="20"/>
              </w:rPr>
            </w:pPr>
            <w:r>
              <w:rPr>
                <w:sz w:val="20"/>
                <w:lang w:val="ga"/>
              </w:rPr>
              <w:t>€80,000</w:t>
            </w:r>
            <w:r>
              <w:rPr>
                <w:sz w:val="20"/>
                <w:lang w:val="ga"/>
              </w:rPr>
              <w:tab/>
              <w:t>-  €89,999</w:t>
            </w:r>
          </w:p>
        </w:tc>
        <w:tc>
          <w:tcPr>
            <w:tcW w:w="3282" w:type="dxa"/>
          </w:tcPr>
          <w:p w14:paraId="0B5F51E1" w14:textId="77777777" w:rsidR="009856C7" w:rsidRDefault="007678C1">
            <w:pPr>
              <w:pStyle w:val="TableParagraph"/>
              <w:spacing w:before="25"/>
              <w:ind w:left="1859"/>
              <w:jc w:val="center"/>
              <w:rPr>
                <w:sz w:val="20"/>
              </w:rPr>
            </w:pPr>
            <w:r>
              <w:rPr>
                <w:sz w:val="20"/>
                <w:lang w:val="ga"/>
              </w:rPr>
              <w:t>0</w:t>
            </w:r>
          </w:p>
        </w:tc>
        <w:tc>
          <w:tcPr>
            <w:tcW w:w="1416" w:type="dxa"/>
            <w:shd w:val="clear" w:color="auto" w:fill="E4E4E4"/>
          </w:tcPr>
          <w:p w14:paraId="62D4E2B4" w14:textId="77777777" w:rsidR="009856C7" w:rsidRDefault="007678C1">
            <w:pPr>
              <w:pStyle w:val="TableParagraph"/>
              <w:spacing w:before="25"/>
              <w:ind w:left="3" w:right="3"/>
              <w:jc w:val="center"/>
              <w:rPr>
                <w:sz w:val="20"/>
              </w:rPr>
            </w:pPr>
            <w:r>
              <w:rPr>
                <w:sz w:val="20"/>
                <w:lang w:val="ga"/>
              </w:rPr>
              <w:t>2</w:t>
            </w:r>
          </w:p>
        </w:tc>
      </w:tr>
      <w:tr w:rsidR="009856C7" w14:paraId="2F7F1AD3" w14:textId="77777777">
        <w:trPr>
          <w:trHeight w:val="288"/>
        </w:trPr>
        <w:tc>
          <w:tcPr>
            <w:tcW w:w="5226" w:type="dxa"/>
          </w:tcPr>
          <w:p w14:paraId="451DD3C0" w14:textId="77777777" w:rsidR="009856C7" w:rsidRDefault="007678C1">
            <w:pPr>
              <w:pStyle w:val="TableParagraph"/>
              <w:tabs>
                <w:tab w:val="left" w:pos="1106"/>
              </w:tabs>
              <w:spacing w:before="25"/>
              <w:ind w:left="107"/>
              <w:jc w:val="left"/>
              <w:rPr>
                <w:sz w:val="20"/>
              </w:rPr>
            </w:pPr>
            <w:r>
              <w:rPr>
                <w:sz w:val="20"/>
                <w:lang w:val="ga"/>
              </w:rPr>
              <w:t>€90,000</w:t>
            </w:r>
            <w:r>
              <w:rPr>
                <w:sz w:val="20"/>
                <w:lang w:val="ga"/>
              </w:rPr>
              <w:tab/>
              <w:t>-  €99,999</w:t>
            </w:r>
          </w:p>
        </w:tc>
        <w:tc>
          <w:tcPr>
            <w:tcW w:w="3282" w:type="dxa"/>
          </w:tcPr>
          <w:p w14:paraId="24514910" w14:textId="77777777" w:rsidR="009856C7" w:rsidRDefault="007678C1">
            <w:pPr>
              <w:pStyle w:val="TableParagraph"/>
              <w:spacing w:before="25"/>
              <w:ind w:left="1859"/>
              <w:jc w:val="center"/>
              <w:rPr>
                <w:sz w:val="20"/>
              </w:rPr>
            </w:pPr>
            <w:r>
              <w:rPr>
                <w:sz w:val="20"/>
                <w:lang w:val="ga"/>
              </w:rPr>
              <w:t>10</w:t>
            </w:r>
          </w:p>
        </w:tc>
        <w:tc>
          <w:tcPr>
            <w:tcW w:w="1416" w:type="dxa"/>
            <w:shd w:val="clear" w:color="auto" w:fill="E4E4E4"/>
          </w:tcPr>
          <w:p w14:paraId="5D6CBC42" w14:textId="77777777" w:rsidR="009856C7" w:rsidRDefault="007678C1">
            <w:pPr>
              <w:pStyle w:val="TableParagraph"/>
              <w:spacing w:before="25"/>
              <w:ind w:left="3" w:right="3"/>
              <w:jc w:val="center"/>
              <w:rPr>
                <w:sz w:val="20"/>
              </w:rPr>
            </w:pPr>
            <w:r>
              <w:rPr>
                <w:sz w:val="20"/>
                <w:lang w:val="ga"/>
              </w:rPr>
              <w:t>9</w:t>
            </w:r>
          </w:p>
        </w:tc>
      </w:tr>
      <w:tr w:rsidR="009856C7" w14:paraId="1F3D6217" w14:textId="77777777">
        <w:trPr>
          <w:trHeight w:val="288"/>
        </w:trPr>
        <w:tc>
          <w:tcPr>
            <w:tcW w:w="5226" w:type="dxa"/>
          </w:tcPr>
          <w:p w14:paraId="3A34EB3E" w14:textId="77777777" w:rsidR="009856C7" w:rsidRDefault="007678C1">
            <w:pPr>
              <w:pStyle w:val="TableParagraph"/>
              <w:tabs>
                <w:tab w:val="left" w:pos="1217"/>
              </w:tabs>
              <w:spacing w:before="25"/>
              <w:ind w:left="107"/>
              <w:jc w:val="left"/>
              <w:rPr>
                <w:sz w:val="20"/>
              </w:rPr>
            </w:pPr>
            <w:r>
              <w:rPr>
                <w:sz w:val="20"/>
                <w:lang w:val="ga"/>
              </w:rPr>
              <w:t>€100,000</w:t>
            </w:r>
            <w:r>
              <w:rPr>
                <w:sz w:val="20"/>
                <w:lang w:val="ga"/>
              </w:rPr>
              <w:tab/>
              <w:t>-  €109,999</w:t>
            </w:r>
          </w:p>
        </w:tc>
        <w:tc>
          <w:tcPr>
            <w:tcW w:w="3282" w:type="dxa"/>
          </w:tcPr>
          <w:p w14:paraId="1B317428" w14:textId="77777777" w:rsidR="009856C7" w:rsidRDefault="007678C1">
            <w:pPr>
              <w:pStyle w:val="TableParagraph"/>
              <w:spacing w:before="25"/>
              <w:ind w:left="1859"/>
              <w:jc w:val="center"/>
              <w:rPr>
                <w:sz w:val="20"/>
              </w:rPr>
            </w:pPr>
            <w:r>
              <w:rPr>
                <w:sz w:val="20"/>
                <w:lang w:val="ga"/>
              </w:rPr>
              <w:t>3</w:t>
            </w:r>
          </w:p>
        </w:tc>
        <w:tc>
          <w:tcPr>
            <w:tcW w:w="1416" w:type="dxa"/>
            <w:shd w:val="clear" w:color="auto" w:fill="E4E4E4"/>
          </w:tcPr>
          <w:p w14:paraId="5341D2B6" w14:textId="77777777" w:rsidR="009856C7" w:rsidRDefault="007678C1">
            <w:pPr>
              <w:pStyle w:val="TableParagraph"/>
              <w:spacing w:before="25"/>
              <w:ind w:left="3" w:right="3"/>
              <w:jc w:val="center"/>
              <w:rPr>
                <w:sz w:val="20"/>
              </w:rPr>
            </w:pPr>
            <w:r>
              <w:rPr>
                <w:sz w:val="20"/>
                <w:lang w:val="ga"/>
              </w:rPr>
              <w:t>2</w:t>
            </w:r>
          </w:p>
        </w:tc>
      </w:tr>
      <w:tr w:rsidR="009856C7" w14:paraId="50410CF9" w14:textId="77777777">
        <w:trPr>
          <w:trHeight w:val="287"/>
        </w:trPr>
        <w:tc>
          <w:tcPr>
            <w:tcW w:w="5226" w:type="dxa"/>
          </w:tcPr>
          <w:p w14:paraId="10E8DB42" w14:textId="77777777" w:rsidR="009856C7" w:rsidRDefault="007678C1">
            <w:pPr>
              <w:pStyle w:val="TableParagraph"/>
              <w:tabs>
                <w:tab w:val="left" w:pos="1217"/>
              </w:tabs>
              <w:spacing w:before="25"/>
              <w:ind w:left="107"/>
              <w:jc w:val="left"/>
              <w:rPr>
                <w:sz w:val="20"/>
              </w:rPr>
            </w:pPr>
            <w:r>
              <w:rPr>
                <w:sz w:val="20"/>
                <w:lang w:val="ga"/>
              </w:rPr>
              <w:t>€110,000</w:t>
            </w:r>
            <w:r>
              <w:rPr>
                <w:sz w:val="20"/>
                <w:lang w:val="ga"/>
              </w:rPr>
              <w:tab/>
              <w:t>-  €119,999</w:t>
            </w:r>
          </w:p>
        </w:tc>
        <w:tc>
          <w:tcPr>
            <w:tcW w:w="3282" w:type="dxa"/>
          </w:tcPr>
          <w:p w14:paraId="503030B8" w14:textId="77777777" w:rsidR="009856C7" w:rsidRDefault="007678C1">
            <w:pPr>
              <w:pStyle w:val="TableParagraph"/>
              <w:spacing w:before="25"/>
              <w:ind w:left="1859"/>
              <w:jc w:val="center"/>
              <w:rPr>
                <w:sz w:val="20"/>
              </w:rPr>
            </w:pPr>
            <w:r>
              <w:rPr>
                <w:sz w:val="20"/>
                <w:lang w:val="ga"/>
              </w:rPr>
              <w:t>2</w:t>
            </w:r>
          </w:p>
        </w:tc>
        <w:tc>
          <w:tcPr>
            <w:tcW w:w="1416" w:type="dxa"/>
            <w:shd w:val="clear" w:color="auto" w:fill="E4E4E4"/>
          </w:tcPr>
          <w:p w14:paraId="63C9D018" w14:textId="77777777" w:rsidR="009856C7" w:rsidRDefault="007678C1">
            <w:pPr>
              <w:pStyle w:val="TableParagraph"/>
              <w:spacing w:before="25"/>
              <w:ind w:left="3" w:right="3"/>
              <w:jc w:val="center"/>
              <w:rPr>
                <w:sz w:val="20"/>
              </w:rPr>
            </w:pPr>
            <w:r>
              <w:rPr>
                <w:sz w:val="20"/>
                <w:lang w:val="ga"/>
              </w:rPr>
              <w:t>1</w:t>
            </w:r>
          </w:p>
        </w:tc>
      </w:tr>
      <w:tr w:rsidR="009856C7" w14:paraId="6823DECF" w14:textId="77777777">
        <w:trPr>
          <w:trHeight w:val="286"/>
        </w:trPr>
        <w:tc>
          <w:tcPr>
            <w:tcW w:w="5226" w:type="dxa"/>
          </w:tcPr>
          <w:p w14:paraId="6A9B87A4" w14:textId="77777777" w:rsidR="009856C7" w:rsidRDefault="007678C1">
            <w:pPr>
              <w:pStyle w:val="TableParagraph"/>
              <w:tabs>
                <w:tab w:val="left" w:pos="1217"/>
              </w:tabs>
              <w:spacing w:before="24"/>
              <w:ind w:left="107"/>
              <w:jc w:val="left"/>
              <w:rPr>
                <w:sz w:val="20"/>
              </w:rPr>
            </w:pPr>
            <w:r>
              <w:rPr>
                <w:sz w:val="20"/>
                <w:lang w:val="ga"/>
              </w:rPr>
              <w:t>€120,000</w:t>
            </w:r>
            <w:r>
              <w:rPr>
                <w:sz w:val="20"/>
                <w:lang w:val="ga"/>
              </w:rPr>
              <w:tab/>
              <w:t>-  €129,999</w:t>
            </w:r>
          </w:p>
        </w:tc>
        <w:tc>
          <w:tcPr>
            <w:tcW w:w="3282" w:type="dxa"/>
          </w:tcPr>
          <w:p w14:paraId="6BAFA0F3" w14:textId="77777777" w:rsidR="009856C7" w:rsidRDefault="007678C1">
            <w:pPr>
              <w:pStyle w:val="TableParagraph"/>
              <w:spacing w:before="24"/>
              <w:ind w:left="1859"/>
              <w:jc w:val="center"/>
              <w:rPr>
                <w:sz w:val="20"/>
              </w:rPr>
            </w:pPr>
            <w:r>
              <w:rPr>
                <w:sz w:val="20"/>
                <w:lang w:val="ga"/>
              </w:rPr>
              <w:t>1</w:t>
            </w:r>
          </w:p>
        </w:tc>
        <w:tc>
          <w:tcPr>
            <w:tcW w:w="1416" w:type="dxa"/>
            <w:shd w:val="clear" w:color="auto" w:fill="E4E4E4"/>
          </w:tcPr>
          <w:p w14:paraId="4BBE8C94" w14:textId="77777777" w:rsidR="009856C7" w:rsidRDefault="007678C1">
            <w:pPr>
              <w:pStyle w:val="TableParagraph"/>
              <w:spacing w:before="24"/>
              <w:ind w:left="3" w:right="3"/>
              <w:jc w:val="center"/>
              <w:rPr>
                <w:sz w:val="20"/>
              </w:rPr>
            </w:pPr>
            <w:r>
              <w:rPr>
                <w:sz w:val="20"/>
                <w:lang w:val="ga"/>
              </w:rPr>
              <w:t>0</w:t>
            </w:r>
          </w:p>
        </w:tc>
      </w:tr>
      <w:tr w:rsidR="009856C7" w14:paraId="36DEA5A0" w14:textId="77777777">
        <w:trPr>
          <w:trHeight w:val="287"/>
        </w:trPr>
        <w:tc>
          <w:tcPr>
            <w:tcW w:w="5226" w:type="dxa"/>
          </w:tcPr>
          <w:p w14:paraId="43278B42" w14:textId="77777777" w:rsidR="009856C7" w:rsidRDefault="007678C1">
            <w:pPr>
              <w:pStyle w:val="TableParagraph"/>
              <w:tabs>
                <w:tab w:val="left" w:pos="1217"/>
              </w:tabs>
              <w:spacing w:before="25"/>
              <w:ind w:left="107"/>
              <w:jc w:val="left"/>
              <w:rPr>
                <w:sz w:val="20"/>
              </w:rPr>
            </w:pPr>
            <w:r>
              <w:rPr>
                <w:sz w:val="20"/>
                <w:lang w:val="ga"/>
              </w:rPr>
              <w:t>€130,000</w:t>
            </w:r>
            <w:r>
              <w:rPr>
                <w:sz w:val="20"/>
                <w:lang w:val="ga"/>
              </w:rPr>
              <w:tab/>
              <w:t>-  €139,999</w:t>
            </w:r>
          </w:p>
        </w:tc>
        <w:tc>
          <w:tcPr>
            <w:tcW w:w="3282" w:type="dxa"/>
          </w:tcPr>
          <w:p w14:paraId="5F163792" w14:textId="77777777" w:rsidR="009856C7" w:rsidRDefault="007678C1">
            <w:pPr>
              <w:pStyle w:val="TableParagraph"/>
              <w:spacing w:before="25"/>
              <w:ind w:left="1859"/>
              <w:jc w:val="center"/>
              <w:rPr>
                <w:sz w:val="20"/>
              </w:rPr>
            </w:pPr>
            <w:r>
              <w:rPr>
                <w:sz w:val="20"/>
                <w:lang w:val="ga"/>
              </w:rPr>
              <w:t>0</w:t>
            </w:r>
          </w:p>
        </w:tc>
        <w:tc>
          <w:tcPr>
            <w:tcW w:w="1416" w:type="dxa"/>
            <w:shd w:val="clear" w:color="auto" w:fill="E4E4E4"/>
          </w:tcPr>
          <w:p w14:paraId="725EB8A6" w14:textId="77777777" w:rsidR="009856C7" w:rsidRDefault="007678C1">
            <w:pPr>
              <w:pStyle w:val="TableParagraph"/>
              <w:spacing w:before="25"/>
              <w:ind w:left="3" w:right="3"/>
              <w:jc w:val="center"/>
              <w:rPr>
                <w:sz w:val="20"/>
              </w:rPr>
            </w:pPr>
            <w:r>
              <w:rPr>
                <w:sz w:val="20"/>
                <w:lang w:val="ga"/>
              </w:rPr>
              <w:t>0</w:t>
            </w:r>
          </w:p>
        </w:tc>
      </w:tr>
      <w:tr w:rsidR="009856C7" w14:paraId="069D8E20" w14:textId="77777777">
        <w:trPr>
          <w:trHeight w:val="313"/>
        </w:trPr>
        <w:tc>
          <w:tcPr>
            <w:tcW w:w="5226" w:type="dxa"/>
          </w:tcPr>
          <w:p w14:paraId="1684C591" w14:textId="77777777" w:rsidR="009856C7" w:rsidRDefault="007678C1">
            <w:pPr>
              <w:pStyle w:val="TableParagraph"/>
              <w:tabs>
                <w:tab w:val="left" w:pos="1217"/>
              </w:tabs>
              <w:spacing w:before="25"/>
              <w:ind w:left="107"/>
              <w:jc w:val="left"/>
              <w:rPr>
                <w:sz w:val="20"/>
              </w:rPr>
            </w:pPr>
            <w:r>
              <w:rPr>
                <w:sz w:val="20"/>
                <w:lang w:val="ga"/>
              </w:rPr>
              <w:t>€140,000</w:t>
            </w:r>
            <w:r>
              <w:rPr>
                <w:sz w:val="20"/>
                <w:lang w:val="ga"/>
              </w:rPr>
              <w:tab/>
              <w:t>-  €149,999</w:t>
            </w:r>
          </w:p>
        </w:tc>
        <w:tc>
          <w:tcPr>
            <w:tcW w:w="3282" w:type="dxa"/>
          </w:tcPr>
          <w:p w14:paraId="7E9C085D" w14:textId="77777777" w:rsidR="009856C7" w:rsidRDefault="007678C1">
            <w:pPr>
              <w:pStyle w:val="TableParagraph"/>
              <w:spacing w:before="25"/>
              <w:ind w:left="1859"/>
              <w:jc w:val="center"/>
              <w:rPr>
                <w:sz w:val="20"/>
              </w:rPr>
            </w:pPr>
            <w:r>
              <w:rPr>
                <w:sz w:val="20"/>
                <w:lang w:val="ga"/>
              </w:rPr>
              <w:t>1</w:t>
            </w:r>
          </w:p>
        </w:tc>
        <w:tc>
          <w:tcPr>
            <w:tcW w:w="1416" w:type="dxa"/>
            <w:shd w:val="clear" w:color="auto" w:fill="E4E4E4"/>
          </w:tcPr>
          <w:p w14:paraId="42F9DCEF" w14:textId="77777777" w:rsidR="009856C7" w:rsidRDefault="007678C1">
            <w:pPr>
              <w:pStyle w:val="TableParagraph"/>
              <w:spacing w:before="25"/>
              <w:ind w:left="3" w:right="3"/>
              <w:jc w:val="center"/>
              <w:rPr>
                <w:sz w:val="20"/>
              </w:rPr>
            </w:pPr>
            <w:r>
              <w:rPr>
                <w:sz w:val="20"/>
                <w:lang w:val="ga"/>
              </w:rPr>
              <w:t>1</w:t>
            </w:r>
          </w:p>
        </w:tc>
      </w:tr>
    </w:tbl>
    <w:p w14:paraId="6562182C" w14:textId="77777777" w:rsidR="009856C7" w:rsidRDefault="009856C7">
      <w:pPr>
        <w:pStyle w:val="BodyText"/>
        <w:rPr>
          <w:b/>
          <w:i/>
        </w:rPr>
      </w:pPr>
    </w:p>
    <w:p w14:paraId="7F4632D0" w14:textId="77777777" w:rsidR="009856C7" w:rsidRDefault="009856C7">
      <w:pPr>
        <w:pStyle w:val="BodyText"/>
        <w:rPr>
          <w:b/>
          <w:i/>
        </w:rPr>
      </w:pPr>
    </w:p>
    <w:p w14:paraId="431845CE" w14:textId="77777777" w:rsidR="009856C7" w:rsidRDefault="009856C7">
      <w:pPr>
        <w:pStyle w:val="BodyText"/>
        <w:rPr>
          <w:b/>
          <w:i/>
        </w:rPr>
      </w:pPr>
    </w:p>
    <w:p w14:paraId="153ACD93" w14:textId="77777777" w:rsidR="009856C7" w:rsidRDefault="009856C7">
      <w:pPr>
        <w:pStyle w:val="BodyText"/>
        <w:rPr>
          <w:b/>
          <w:i/>
        </w:rPr>
      </w:pPr>
    </w:p>
    <w:p w14:paraId="27422106" w14:textId="77777777" w:rsidR="009856C7" w:rsidRDefault="009856C7">
      <w:pPr>
        <w:pStyle w:val="BodyText"/>
        <w:rPr>
          <w:b/>
          <w:i/>
        </w:rPr>
      </w:pPr>
    </w:p>
    <w:p w14:paraId="2EF99E86" w14:textId="77777777" w:rsidR="009856C7" w:rsidRDefault="007678C1">
      <w:pPr>
        <w:pStyle w:val="BodyText"/>
        <w:spacing w:before="195"/>
        <w:rPr>
          <w:b/>
          <w:i/>
        </w:rPr>
      </w:pPr>
      <w:r>
        <w:rPr>
          <w:b/>
          <w:bCs/>
          <w:i/>
          <w:iCs/>
          <w:noProof/>
          <w:lang w:val="ga"/>
        </w:rPr>
        <mc:AlternateContent>
          <mc:Choice Requires="wps">
            <w:drawing>
              <wp:anchor distT="0" distB="0" distL="0" distR="0" simplePos="0" relativeHeight="487595520" behindDoc="1" locked="0" layoutInCell="1" allowOverlap="1" wp14:anchorId="7AA43351" wp14:editId="08519DBF">
                <wp:simplePos x="0" y="0"/>
                <wp:positionH relativeFrom="page">
                  <wp:posOffset>457200</wp:posOffset>
                </wp:positionH>
                <wp:positionV relativeFrom="paragraph">
                  <wp:posOffset>285343</wp:posOffset>
                </wp:positionV>
                <wp:extent cx="1829435" cy="635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AD472D" id="Graphic 28" o:spid="_x0000_s1026" style="position:absolute;margin-left:36pt;margin-top:22.45pt;width:144.05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XVR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q8KFhyp/cIm177V+CkZgonNTg13hTyjldetKDrp2o70G31&#10;2God0ne4391rZEcRRiM+Z8YTWOyEsfihDXZQnV6Q9TQvJXc/DwIVZ/qroYYMw5UMTMYuGej1PcQR&#10;jMqj89vhu0DLLJkl99Q7z5DaXRSpLYh/AIzYcNLA54OHug09E7mNjM4bmpGY/3mewxBO9xH1/tfZ&#10;/AIAAP//AwBQSwMEFAAGAAgAAAAhAF1hhebeAAAACAEAAA8AAABkcnMvZG93bnJldi54bWxMj8FO&#10;wzAQRO9I/IO1SFwQdVpCoSFOhRBcqRJ66NGNlyRqvI5sNwl8PcsJjrOzmnmTb2fbixF96BwpWC4S&#10;EEi1Mx01CvYfb7ePIELUZHTvCBV8YYBtcXmR68y4iUocq9gIDqGQaQVtjEMmZahbtDos3IDE3qfz&#10;VkeWvpHG64nDbS9XSbKWVnfEDa0e8KXF+lSdrQKfhu/xdTpM3Wl0jXmvypvdUCp1fTU/P4GIOMe/&#10;Z/jFZ3QomOnozmSC6BU8rHhKVJCmGxDs362TJYgjH+43IItc/h9Q/AAAAP//AwBQSwECLQAUAAYA&#10;CAAAACEAtoM4kv4AAADhAQAAEwAAAAAAAAAAAAAAAAAAAAAAW0NvbnRlbnRfVHlwZXNdLnhtbFBL&#10;AQItABQABgAIAAAAIQA4/SH/1gAAAJQBAAALAAAAAAAAAAAAAAAAAC8BAABfcmVscy8ucmVsc1BL&#10;AQItABQABgAIAAAAIQDG8XVRIgIAAL0EAAAOAAAAAAAAAAAAAAAAAC4CAABkcnMvZTJvRG9jLnht&#10;bFBLAQItABQABgAIAAAAIQBdYYXm3gAAAAgBAAAPAAAAAAAAAAAAAAAAAHwEAABkcnMvZG93bnJl&#10;di54bWxQSwUGAAAAAAQABADzAAAAhwUAAAAA&#10;" path="m1829054,l,,,6096r1829054,l1829054,xe" fillcolor="black" stroked="f">
                <v:path arrowok="t"/>
                <w10:wrap type="topAndBottom" anchorx="page"/>
              </v:shape>
            </w:pict>
          </mc:Fallback>
        </mc:AlternateContent>
      </w:r>
    </w:p>
    <w:p w14:paraId="39434F20" w14:textId="77777777" w:rsidR="009856C7" w:rsidRDefault="007678C1">
      <w:pPr>
        <w:spacing w:before="89" w:line="249" w:lineRule="auto"/>
        <w:ind w:left="153"/>
        <w:rPr>
          <w:sz w:val="16"/>
        </w:rPr>
      </w:pPr>
      <w:bookmarkStart w:id="4" w:name="_bookmark2"/>
      <w:bookmarkEnd w:id="4"/>
      <w:r>
        <w:rPr>
          <w:sz w:val="13"/>
          <w:lang w:val="ga"/>
        </w:rPr>
        <w:t xml:space="preserve">3 </w:t>
      </w:r>
      <w:r>
        <w:rPr>
          <w:sz w:val="16"/>
          <w:lang w:val="ga"/>
        </w:rPr>
        <w:t>Áirítear le sochair ghearrthéarmacha fostaithe i ndáil le seirbhísí arna soláthar le linn na tréimhse tuairiscithe tuarastal agus íocaíochtaí eile arna ndéanamh thar ceann an fhostaí ach ní áirítear ÁSPC an fhostóra leo.</w:t>
      </w:r>
    </w:p>
    <w:p w14:paraId="2585522C" w14:textId="77777777" w:rsidR="009856C7" w:rsidRDefault="009856C7">
      <w:pPr>
        <w:pStyle w:val="BodyText"/>
        <w:spacing w:before="58"/>
      </w:pPr>
    </w:p>
    <w:p w14:paraId="06AE3B9A" w14:textId="77777777" w:rsidR="009856C7" w:rsidRDefault="007678C1">
      <w:pPr>
        <w:pStyle w:val="ListParagraph"/>
        <w:numPr>
          <w:ilvl w:val="0"/>
          <w:numId w:val="5"/>
        </w:numPr>
        <w:tabs>
          <w:tab w:val="left" w:pos="511"/>
        </w:tabs>
        <w:spacing w:after="54"/>
        <w:ind w:left="511" w:hanging="358"/>
        <w:jc w:val="left"/>
        <w:rPr>
          <w:b/>
          <w:sz w:val="20"/>
        </w:rPr>
      </w:pPr>
      <w:r>
        <w:rPr>
          <w:b/>
          <w:bCs/>
          <w:sz w:val="20"/>
          <w:lang w:val="ga"/>
        </w:rPr>
        <w:t>Costais Riaracháin</w:t>
      </w:r>
    </w:p>
    <w:tbl>
      <w:tblPr>
        <w:tblW w:w="0" w:type="auto"/>
        <w:tblInd w:w="185" w:type="dxa"/>
        <w:tblLayout w:type="fixed"/>
        <w:tblCellMar>
          <w:left w:w="0" w:type="dxa"/>
          <w:right w:w="0" w:type="dxa"/>
        </w:tblCellMar>
        <w:tblLook w:val="01E0" w:firstRow="1" w:lastRow="1" w:firstColumn="1" w:lastColumn="1" w:noHBand="0" w:noVBand="0"/>
      </w:tblPr>
      <w:tblGrid>
        <w:gridCol w:w="4916"/>
        <w:gridCol w:w="2100"/>
        <w:gridCol w:w="1431"/>
        <w:gridCol w:w="1418"/>
      </w:tblGrid>
      <w:tr w:rsidR="009856C7" w14:paraId="7E022BF1" w14:textId="77777777">
        <w:trPr>
          <w:trHeight w:val="548"/>
        </w:trPr>
        <w:tc>
          <w:tcPr>
            <w:tcW w:w="4916" w:type="dxa"/>
          </w:tcPr>
          <w:p w14:paraId="65313FB6" w14:textId="77777777" w:rsidR="009856C7" w:rsidRDefault="009856C7">
            <w:pPr>
              <w:pStyle w:val="TableParagraph"/>
              <w:jc w:val="left"/>
              <w:rPr>
                <w:rFonts w:ascii="Times New Roman"/>
                <w:sz w:val="20"/>
              </w:rPr>
            </w:pPr>
          </w:p>
        </w:tc>
        <w:tc>
          <w:tcPr>
            <w:tcW w:w="2100" w:type="dxa"/>
          </w:tcPr>
          <w:p w14:paraId="2D660EDF" w14:textId="77777777" w:rsidR="009856C7" w:rsidRDefault="007678C1">
            <w:pPr>
              <w:pStyle w:val="TableParagraph"/>
              <w:ind w:left="991" w:right="2"/>
              <w:jc w:val="center"/>
              <w:rPr>
                <w:b/>
                <w:sz w:val="20"/>
              </w:rPr>
            </w:pPr>
            <w:r>
              <w:rPr>
                <w:b/>
                <w:bCs/>
                <w:sz w:val="20"/>
                <w:lang w:val="ga"/>
              </w:rPr>
              <w:t>Nóta</w:t>
            </w:r>
          </w:p>
        </w:tc>
        <w:tc>
          <w:tcPr>
            <w:tcW w:w="1431" w:type="dxa"/>
          </w:tcPr>
          <w:p w14:paraId="3F554E1D" w14:textId="77777777" w:rsidR="009856C7" w:rsidRDefault="007678C1">
            <w:pPr>
              <w:pStyle w:val="TableParagraph"/>
              <w:ind w:right="107"/>
              <w:rPr>
                <w:b/>
                <w:sz w:val="20"/>
              </w:rPr>
            </w:pPr>
            <w:r>
              <w:rPr>
                <w:b/>
                <w:bCs/>
                <w:sz w:val="20"/>
                <w:lang w:val="ga"/>
              </w:rPr>
              <w:t>2025</w:t>
            </w:r>
          </w:p>
          <w:p w14:paraId="46A284DA" w14:textId="77777777" w:rsidR="009856C7" w:rsidRDefault="007678C1">
            <w:pPr>
              <w:pStyle w:val="TableParagraph"/>
              <w:spacing w:before="55"/>
              <w:ind w:right="105"/>
              <w:rPr>
                <w:b/>
                <w:sz w:val="20"/>
              </w:rPr>
            </w:pPr>
            <w:r>
              <w:rPr>
                <w:b/>
                <w:bCs/>
                <w:sz w:val="20"/>
                <w:lang w:val="ga"/>
              </w:rPr>
              <w:t>€</w:t>
            </w:r>
          </w:p>
        </w:tc>
        <w:tc>
          <w:tcPr>
            <w:tcW w:w="1418" w:type="dxa"/>
            <w:shd w:val="clear" w:color="auto" w:fill="E4E4E4"/>
          </w:tcPr>
          <w:p w14:paraId="63CF82A0" w14:textId="77777777" w:rsidR="009856C7" w:rsidRDefault="007678C1">
            <w:pPr>
              <w:pStyle w:val="TableParagraph"/>
              <w:ind w:right="109"/>
              <w:rPr>
                <w:b/>
                <w:sz w:val="20"/>
              </w:rPr>
            </w:pPr>
            <w:r>
              <w:rPr>
                <w:b/>
                <w:bCs/>
                <w:sz w:val="20"/>
                <w:lang w:val="ga"/>
              </w:rPr>
              <w:t>2024</w:t>
            </w:r>
          </w:p>
          <w:p w14:paraId="2AD30F64" w14:textId="77777777" w:rsidR="009856C7" w:rsidRDefault="007678C1">
            <w:pPr>
              <w:pStyle w:val="TableParagraph"/>
              <w:spacing w:before="55"/>
              <w:ind w:right="107"/>
              <w:rPr>
                <w:b/>
                <w:sz w:val="20"/>
              </w:rPr>
            </w:pPr>
            <w:r>
              <w:rPr>
                <w:b/>
                <w:bCs/>
                <w:sz w:val="20"/>
                <w:lang w:val="ga"/>
              </w:rPr>
              <w:t>€</w:t>
            </w:r>
          </w:p>
        </w:tc>
      </w:tr>
      <w:tr w:rsidR="009856C7" w14:paraId="0DA5584E" w14:textId="77777777">
        <w:trPr>
          <w:trHeight w:val="288"/>
        </w:trPr>
        <w:tc>
          <w:tcPr>
            <w:tcW w:w="4916" w:type="dxa"/>
          </w:tcPr>
          <w:p w14:paraId="345CBABB" w14:textId="77777777" w:rsidR="009856C7" w:rsidRDefault="007678C1">
            <w:pPr>
              <w:pStyle w:val="TableParagraph"/>
              <w:spacing w:before="25"/>
              <w:ind w:left="50"/>
              <w:jc w:val="left"/>
              <w:rPr>
                <w:sz w:val="20"/>
              </w:rPr>
            </w:pPr>
            <w:r>
              <w:rPr>
                <w:sz w:val="20"/>
                <w:lang w:val="ga"/>
              </w:rPr>
              <w:t>Cóiríocht agus Bunú</w:t>
            </w:r>
          </w:p>
        </w:tc>
        <w:tc>
          <w:tcPr>
            <w:tcW w:w="2100" w:type="dxa"/>
          </w:tcPr>
          <w:p w14:paraId="64746D46" w14:textId="77777777" w:rsidR="009856C7" w:rsidRDefault="007678C1">
            <w:pPr>
              <w:pStyle w:val="TableParagraph"/>
              <w:spacing w:before="25"/>
              <w:ind w:left="991"/>
              <w:jc w:val="center"/>
              <w:rPr>
                <w:b/>
                <w:sz w:val="20"/>
              </w:rPr>
            </w:pPr>
            <w:r>
              <w:rPr>
                <w:b/>
                <w:bCs/>
                <w:sz w:val="20"/>
                <w:lang w:val="ga"/>
              </w:rPr>
              <w:t>5</w:t>
            </w:r>
          </w:p>
        </w:tc>
        <w:tc>
          <w:tcPr>
            <w:tcW w:w="1431" w:type="dxa"/>
          </w:tcPr>
          <w:p w14:paraId="6191125C" w14:textId="77777777" w:rsidR="009856C7" w:rsidRDefault="007678C1">
            <w:pPr>
              <w:pStyle w:val="TableParagraph"/>
              <w:spacing w:before="25"/>
              <w:ind w:right="108"/>
              <w:rPr>
                <w:sz w:val="20"/>
              </w:rPr>
            </w:pPr>
            <w:r>
              <w:rPr>
                <w:sz w:val="20"/>
                <w:lang w:val="ga"/>
              </w:rPr>
              <w:t>1,809,781</w:t>
            </w:r>
          </w:p>
        </w:tc>
        <w:tc>
          <w:tcPr>
            <w:tcW w:w="1418" w:type="dxa"/>
            <w:shd w:val="clear" w:color="auto" w:fill="E4E4E4"/>
          </w:tcPr>
          <w:p w14:paraId="157A3DE6" w14:textId="77777777" w:rsidR="009856C7" w:rsidRDefault="007678C1">
            <w:pPr>
              <w:pStyle w:val="TableParagraph"/>
              <w:spacing w:before="25"/>
              <w:ind w:right="110"/>
              <w:rPr>
                <w:sz w:val="20"/>
              </w:rPr>
            </w:pPr>
            <w:r>
              <w:rPr>
                <w:sz w:val="20"/>
                <w:lang w:val="ga"/>
              </w:rPr>
              <w:t>1,857,080</w:t>
            </w:r>
          </w:p>
        </w:tc>
      </w:tr>
      <w:tr w:rsidR="009856C7" w14:paraId="2D559D15" w14:textId="77777777">
        <w:trPr>
          <w:trHeight w:val="287"/>
        </w:trPr>
        <w:tc>
          <w:tcPr>
            <w:tcW w:w="4916" w:type="dxa"/>
          </w:tcPr>
          <w:p w14:paraId="1B396136" w14:textId="77777777" w:rsidR="009856C7" w:rsidRDefault="007678C1">
            <w:pPr>
              <w:pStyle w:val="TableParagraph"/>
              <w:spacing w:before="25"/>
              <w:ind w:left="50"/>
              <w:jc w:val="left"/>
              <w:rPr>
                <w:sz w:val="20"/>
              </w:rPr>
            </w:pPr>
            <w:r>
              <w:rPr>
                <w:sz w:val="20"/>
                <w:lang w:val="ga"/>
              </w:rPr>
              <w:t>Taisteal agus Cothú (Teaghlaigh)</w:t>
            </w:r>
          </w:p>
        </w:tc>
        <w:tc>
          <w:tcPr>
            <w:tcW w:w="2100" w:type="dxa"/>
          </w:tcPr>
          <w:p w14:paraId="035302ED" w14:textId="77777777" w:rsidR="009856C7" w:rsidRDefault="009856C7">
            <w:pPr>
              <w:pStyle w:val="TableParagraph"/>
              <w:jc w:val="left"/>
              <w:rPr>
                <w:rFonts w:ascii="Times New Roman"/>
                <w:sz w:val="20"/>
              </w:rPr>
            </w:pPr>
          </w:p>
        </w:tc>
        <w:tc>
          <w:tcPr>
            <w:tcW w:w="1431" w:type="dxa"/>
          </w:tcPr>
          <w:p w14:paraId="22A3FB51" w14:textId="77777777" w:rsidR="009856C7" w:rsidRDefault="007678C1">
            <w:pPr>
              <w:pStyle w:val="TableParagraph"/>
              <w:spacing w:before="25"/>
              <w:ind w:right="108"/>
              <w:rPr>
                <w:sz w:val="20"/>
              </w:rPr>
            </w:pPr>
            <w:r>
              <w:rPr>
                <w:sz w:val="20"/>
                <w:lang w:val="ga"/>
              </w:rPr>
              <w:t>28,498</w:t>
            </w:r>
          </w:p>
        </w:tc>
        <w:tc>
          <w:tcPr>
            <w:tcW w:w="1418" w:type="dxa"/>
            <w:shd w:val="clear" w:color="auto" w:fill="E4E4E4"/>
          </w:tcPr>
          <w:p w14:paraId="07ED1545" w14:textId="77777777" w:rsidR="009856C7" w:rsidRDefault="007678C1">
            <w:pPr>
              <w:pStyle w:val="TableParagraph"/>
              <w:spacing w:before="25"/>
              <w:ind w:right="109"/>
              <w:rPr>
                <w:sz w:val="20"/>
              </w:rPr>
            </w:pPr>
            <w:r>
              <w:rPr>
                <w:sz w:val="20"/>
                <w:lang w:val="ga"/>
              </w:rPr>
              <w:t>24,242</w:t>
            </w:r>
          </w:p>
        </w:tc>
      </w:tr>
      <w:tr w:rsidR="009856C7" w14:paraId="0E0767C0" w14:textId="77777777">
        <w:trPr>
          <w:trHeight w:val="288"/>
        </w:trPr>
        <w:tc>
          <w:tcPr>
            <w:tcW w:w="4916" w:type="dxa"/>
          </w:tcPr>
          <w:p w14:paraId="4877FE21" w14:textId="77777777" w:rsidR="009856C7" w:rsidRDefault="007678C1">
            <w:pPr>
              <w:pStyle w:val="TableParagraph"/>
              <w:spacing w:before="25"/>
              <w:ind w:left="50"/>
              <w:jc w:val="left"/>
              <w:rPr>
                <w:sz w:val="20"/>
              </w:rPr>
            </w:pPr>
            <w:r>
              <w:rPr>
                <w:sz w:val="20"/>
                <w:lang w:val="ga"/>
              </w:rPr>
              <w:t>Taisteal agus Cothú (Idirnáisiúnta)</w:t>
            </w:r>
          </w:p>
        </w:tc>
        <w:tc>
          <w:tcPr>
            <w:tcW w:w="2100" w:type="dxa"/>
          </w:tcPr>
          <w:p w14:paraId="3E5D071D" w14:textId="77777777" w:rsidR="009856C7" w:rsidRDefault="009856C7">
            <w:pPr>
              <w:pStyle w:val="TableParagraph"/>
              <w:jc w:val="left"/>
              <w:rPr>
                <w:rFonts w:ascii="Times New Roman"/>
                <w:sz w:val="20"/>
              </w:rPr>
            </w:pPr>
          </w:p>
        </w:tc>
        <w:tc>
          <w:tcPr>
            <w:tcW w:w="1431" w:type="dxa"/>
          </w:tcPr>
          <w:p w14:paraId="11E6B62F" w14:textId="77777777" w:rsidR="009856C7" w:rsidRDefault="007678C1">
            <w:pPr>
              <w:pStyle w:val="TableParagraph"/>
              <w:spacing w:before="25"/>
              <w:ind w:right="108"/>
              <w:rPr>
                <w:sz w:val="20"/>
              </w:rPr>
            </w:pPr>
            <w:r>
              <w:rPr>
                <w:sz w:val="20"/>
                <w:lang w:val="ga"/>
              </w:rPr>
              <w:t>532</w:t>
            </w:r>
          </w:p>
        </w:tc>
        <w:tc>
          <w:tcPr>
            <w:tcW w:w="1418" w:type="dxa"/>
            <w:shd w:val="clear" w:color="auto" w:fill="E4E4E4"/>
          </w:tcPr>
          <w:p w14:paraId="5AE7E9F6" w14:textId="77777777" w:rsidR="009856C7" w:rsidRDefault="007678C1">
            <w:pPr>
              <w:pStyle w:val="TableParagraph"/>
              <w:spacing w:before="25"/>
              <w:ind w:right="110"/>
              <w:rPr>
                <w:sz w:val="20"/>
              </w:rPr>
            </w:pPr>
            <w:r>
              <w:rPr>
                <w:sz w:val="20"/>
                <w:lang w:val="ga"/>
              </w:rPr>
              <w:t>106</w:t>
            </w:r>
          </w:p>
        </w:tc>
      </w:tr>
      <w:tr w:rsidR="009856C7" w14:paraId="70733D67" w14:textId="77777777">
        <w:trPr>
          <w:trHeight w:val="286"/>
        </w:trPr>
        <w:tc>
          <w:tcPr>
            <w:tcW w:w="4916" w:type="dxa"/>
          </w:tcPr>
          <w:p w14:paraId="4D23DB02" w14:textId="77777777" w:rsidR="009856C7" w:rsidRDefault="007678C1">
            <w:pPr>
              <w:pStyle w:val="TableParagraph"/>
              <w:spacing w:before="25"/>
              <w:ind w:left="50"/>
              <w:jc w:val="left"/>
              <w:rPr>
                <w:sz w:val="20"/>
              </w:rPr>
            </w:pPr>
            <w:r>
              <w:rPr>
                <w:sz w:val="20"/>
                <w:lang w:val="ga"/>
              </w:rPr>
              <w:t>Stáiseanóireacht agus Soláthairtí Oifige</w:t>
            </w:r>
          </w:p>
        </w:tc>
        <w:tc>
          <w:tcPr>
            <w:tcW w:w="2100" w:type="dxa"/>
          </w:tcPr>
          <w:p w14:paraId="7395C6A5" w14:textId="77777777" w:rsidR="009856C7" w:rsidRDefault="009856C7">
            <w:pPr>
              <w:pStyle w:val="TableParagraph"/>
              <w:jc w:val="left"/>
              <w:rPr>
                <w:rFonts w:ascii="Times New Roman"/>
                <w:sz w:val="20"/>
              </w:rPr>
            </w:pPr>
          </w:p>
        </w:tc>
        <w:tc>
          <w:tcPr>
            <w:tcW w:w="1431" w:type="dxa"/>
          </w:tcPr>
          <w:p w14:paraId="53F2AFDC" w14:textId="77777777" w:rsidR="009856C7" w:rsidRDefault="007678C1">
            <w:pPr>
              <w:pStyle w:val="TableParagraph"/>
              <w:spacing w:before="25"/>
              <w:ind w:right="108"/>
              <w:rPr>
                <w:sz w:val="20"/>
              </w:rPr>
            </w:pPr>
            <w:r>
              <w:rPr>
                <w:sz w:val="20"/>
                <w:lang w:val="ga"/>
              </w:rPr>
              <w:t>6,660</w:t>
            </w:r>
          </w:p>
        </w:tc>
        <w:tc>
          <w:tcPr>
            <w:tcW w:w="1418" w:type="dxa"/>
            <w:shd w:val="clear" w:color="auto" w:fill="E4E4E4"/>
          </w:tcPr>
          <w:p w14:paraId="205177F2" w14:textId="77777777" w:rsidR="009856C7" w:rsidRDefault="007678C1">
            <w:pPr>
              <w:pStyle w:val="TableParagraph"/>
              <w:spacing w:before="25"/>
              <w:ind w:right="110"/>
              <w:rPr>
                <w:sz w:val="20"/>
              </w:rPr>
            </w:pPr>
            <w:r>
              <w:rPr>
                <w:sz w:val="20"/>
                <w:lang w:val="ga"/>
              </w:rPr>
              <w:t>7,789</w:t>
            </w:r>
          </w:p>
        </w:tc>
      </w:tr>
      <w:tr w:rsidR="009856C7" w14:paraId="4AFFC708" w14:textId="77777777">
        <w:trPr>
          <w:trHeight w:val="286"/>
        </w:trPr>
        <w:tc>
          <w:tcPr>
            <w:tcW w:w="4916" w:type="dxa"/>
          </w:tcPr>
          <w:p w14:paraId="100784FE" w14:textId="77777777" w:rsidR="009856C7" w:rsidRDefault="007678C1">
            <w:pPr>
              <w:pStyle w:val="TableParagraph"/>
              <w:spacing w:before="24"/>
              <w:ind w:left="50"/>
              <w:jc w:val="left"/>
              <w:rPr>
                <w:sz w:val="20"/>
              </w:rPr>
            </w:pPr>
            <w:r>
              <w:rPr>
                <w:sz w:val="20"/>
                <w:lang w:val="ga"/>
              </w:rPr>
              <w:t>Postas</w:t>
            </w:r>
          </w:p>
        </w:tc>
        <w:tc>
          <w:tcPr>
            <w:tcW w:w="2100" w:type="dxa"/>
          </w:tcPr>
          <w:p w14:paraId="0B85BF65" w14:textId="77777777" w:rsidR="009856C7" w:rsidRDefault="009856C7">
            <w:pPr>
              <w:pStyle w:val="TableParagraph"/>
              <w:jc w:val="left"/>
              <w:rPr>
                <w:rFonts w:ascii="Times New Roman"/>
                <w:sz w:val="20"/>
              </w:rPr>
            </w:pPr>
          </w:p>
        </w:tc>
        <w:tc>
          <w:tcPr>
            <w:tcW w:w="1431" w:type="dxa"/>
          </w:tcPr>
          <w:p w14:paraId="250C453C" w14:textId="77777777" w:rsidR="009856C7" w:rsidRDefault="007678C1">
            <w:pPr>
              <w:pStyle w:val="TableParagraph"/>
              <w:spacing w:before="24"/>
              <w:ind w:right="107"/>
              <w:rPr>
                <w:sz w:val="20"/>
              </w:rPr>
            </w:pPr>
            <w:r>
              <w:rPr>
                <w:sz w:val="20"/>
                <w:lang w:val="ga"/>
              </w:rPr>
              <w:t>30,143</w:t>
            </w:r>
          </w:p>
        </w:tc>
        <w:tc>
          <w:tcPr>
            <w:tcW w:w="1418" w:type="dxa"/>
            <w:shd w:val="clear" w:color="auto" w:fill="E4E4E4"/>
          </w:tcPr>
          <w:p w14:paraId="62C8C378" w14:textId="77777777" w:rsidR="009856C7" w:rsidRDefault="007678C1">
            <w:pPr>
              <w:pStyle w:val="TableParagraph"/>
              <w:spacing w:before="24"/>
              <w:ind w:right="109"/>
              <w:rPr>
                <w:sz w:val="20"/>
              </w:rPr>
            </w:pPr>
            <w:r>
              <w:rPr>
                <w:sz w:val="20"/>
                <w:lang w:val="ga"/>
              </w:rPr>
              <w:t>20,287</w:t>
            </w:r>
          </w:p>
        </w:tc>
      </w:tr>
      <w:tr w:rsidR="009856C7" w14:paraId="56F0E3B4" w14:textId="77777777">
        <w:trPr>
          <w:trHeight w:val="287"/>
        </w:trPr>
        <w:tc>
          <w:tcPr>
            <w:tcW w:w="4916" w:type="dxa"/>
          </w:tcPr>
          <w:p w14:paraId="51836216" w14:textId="77777777" w:rsidR="009856C7" w:rsidRDefault="007678C1">
            <w:pPr>
              <w:pStyle w:val="TableParagraph"/>
              <w:spacing w:before="25"/>
              <w:ind w:left="50"/>
              <w:jc w:val="left"/>
              <w:rPr>
                <w:sz w:val="20"/>
              </w:rPr>
            </w:pPr>
            <w:r>
              <w:rPr>
                <w:sz w:val="20"/>
                <w:lang w:val="ga"/>
              </w:rPr>
              <w:t>Sainchomhairleoireacht agus Tuarascálacha</w:t>
            </w:r>
          </w:p>
        </w:tc>
        <w:tc>
          <w:tcPr>
            <w:tcW w:w="2100" w:type="dxa"/>
          </w:tcPr>
          <w:p w14:paraId="3856BA36" w14:textId="77777777" w:rsidR="009856C7" w:rsidRDefault="007678C1">
            <w:pPr>
              <w:pStyle w:val="TableParagraph"/>
              <w:spacing w:before="25"/>
              <w:ind w:left="991"/>
              <w:jc w:val="center"/>
              <w:rPr>
                <w:b/>
                <w:sz w:val="20"/>
              </w:rPr>
            </w:pPr>
            <w:r>
              <w:rPr>
                <w:b/>
                <w:bCs/>
                <w:sz w:val="20"/>
                <w:lang w:val="ga"/>
              </w:rPr>
              <w:t>6</w:t>
            </w:r>
          </w:p>
        </w:tc>
        <w:tc>
          <w:tcPr>
            <w:tcW w:w="1431" w:type="dxa"/>
          </w:tcPr>
          <w:p w14:paraId="723289BF" w14:textId="77777777" w:rsidR="009856C7" w:rsidRDefault="007678C1">
            <w:pPr>
              <w:pStyle w:val="TableParagraph"/>
              <w:spacing w:before="25"/>
              <w:ind w:right="108"/>
              <w:rPr>
                <w:sz w:val="20"/>
              </w:rPr>
            </w:pPr>
            <w:r>
              <w:rPr>
                <w:sz w:val="20"/>
                <w:lang w:val="ga"/>
              </w:rPr>
              <w:t>753,234</w:t>
            </w:r>
          </w:p>
        </w:tc>
        <w:tc>
          <w:tcPr>
            <w:tcW w:w="1418" w:type="dxa"/>
            <w:shd w:val="clear" w:color="auto" w:fill="E4E4E4"/>
          </w:tcPr>
          <w:p w14:paraId="17DB6651" w14:textId="77777777" w:rsidR="009856C7" w:rsidRDefault="007678C1">
            <w:pPr>
              <w:pStyle w:val="TableParagraph"/>
              <w:spacing w:before="25"/>
              <w:ind w:right="110"/>
              <w:rPr>
                <w:sz w:val="20"/>
              </w:rPr>
            </w:pPr>
            <w:r>
              <w:rPr>
                <w:sz w:val="20"/>
                <w:lang w:val="ga"/>
              </w:rPr>
              <w:t>638,510</w:t>
            </w:r>
          </w:p>
        </w:tc>
      </w:tr>
      <w:tr w:rsidR="009856C7" w14:paraId="665DBE3F" w14:textId="77777777">
        <w:trPr>
          <w:trHeight w:val="288"/>
        </w:trPr>
        <w:tc>
          <w:tcPr>
            <w:tcW w:w="4916" w:type="dxa"/>
          </w:tcPr>
          <w:p w14:paraId="725C45A8" w14:textId="77777777" w:rsidR="009856C7" w:rsidRDefault="007678C1">
            <w:pPr>
              <w:pStyle w:val="TableParagraph"/>
              <w:spacing w:before="25"/>
              <w:ind w:left="50"/>
              <w:jc w:val="left"/>
              <w:rPr>
                <w:sz w:val="20"/>
              </w:rPr>
            </w:pPr>
            <w:r>
              <w:rPr>
                <w:sz w:val="20"/>
                <w:lang w:val="ga"/>
              </w:rPr>
              <w:t>Earcaíocht</w:t>
            </w:r>
          </w:p>
        </w:tc>
        <w:tc>
          <w:tcPr>
            <w:tcW w:w="2100" w:type="dxa"/>
          </w:tcPr>
          <w:p w14:paraId="58E932FE" w14:textId="77777777" w:rsidR="009856C7" w:rsidRDefault="009856C7">
            <w:pPr>
              <w:pStyle w:val="TableParagraph"/>
              <w:jc w:val="left"/>
              <w:rPr>
                <w:rFonts w:ascii="Times New Roman"/>
                <w:sz w:val="20"/>
              </w:rPr>
            </w:pPr>
          </w:p>
        </w:tc>
        <w:tc>
          <w:tcPr>
            <w:tcW w:w="1431" w:type="dxa"/>
          </w:tcPr>
          <w:p w14:paraId="055628F2" w14:textId="77777777" w:rsidR="009856C7" w:rsidRDefault="007678C1">
            <w:pPr>
              <w:pStyle w:val="TableParagraph"/>
              <w:spacing w:before="25"/>
              <w:ind w:right="108"/>
              <w:rPr>
                <w:sz w:val="20"/>
              </w:rPr>
            </w:pPr>
            <w:r>
              <w:rPr>
                <w:sz w:val="20"/>
                <w:lang w:val="ga"/>
              </w:rPr>
              <w:t>12,420</w:t>
            </w:r>
          </w:p>
        </w:tc>
        <w:tc>
          <w:tcPr>
            <w:tcW w:w="1418" w:type="dxa"/>
            <w:shd w:val="clear" w:color="auto" w:fill="E4E4E4"/>
          </w:tcPr>
          <w:p w14:paraId="556D8A41" w14:textId="77777777" w:rsidR="009856C7" w:rsidRDefault="007678C1">
            <w:pPr>
              <w:pStyle w:val="TableParagraph"/>
              <w:spacing w:before="25"/>
              <w:ind w:right="109"/>
              <w:rPr>
                <w:sz w:val="20"/>
              </w:rPr>
            </w:pPr>
            <w:r>
              <w:rPr>
                <w:sz w:val="20"/>
                <w:lang w:val="ga"/>
              </w:rPr>
              <w:t>27,786</w:t>
            </w:r>
          </w:p>
        </w:tc>
      </w:tr>
      <w:tr w:rsidR="009856C7" w14:paraId="10BA8F69" w14:textId="77777777">
        <w:trPr>
          <w:trHeight w:val="286"/>
        </w:trPr>
        <w:tc>
          <w:tcPr>
            <w:tcW w:w="4916" w:type="dxa"/>
          </w:tcPr>
          <w:p w14:paraId="35586089" w14:textId="77777777" w:rsidR="009856C7" w:rsidRDefault="007678C1">
            <w:pPr>
              <w:pStyle w:val="TableParagraph"/>
              <w:spacing w:before="25"/>
              <w:ind w:left="50"/>
              <w:jc w:val="left"/>
              <w:rPr>
                <w:sz w:val="20"/>
              </w:rPr>
            </w:pPr>
            <w:r>
              <w:rPr>
                <w:sz w:val="20"/>
                <w:lang w:val="ga"/>
              </w:rPr>
              <w:t>​Caidreamh Poiblí</w:t>
            </w:r>
          </w:p>
        </w:tc>
        <w:tc>
          <w:tcPr>
            <w:tcW w:w="2100" w:type="dxa"/>
          </w:tcPr>
          <w:p w14:paraId="1A7C45F5" w14:textId="77777777" w:rsidR="009856C7" w:rsidRDefault="009856C7">
            <w:pPr>
              <w:pStyle w:val="TableParagraph"/>
              <w:jc w:val="left"/>
              <w:rPr>
                <w:rFonts w:ascii="Times New Roman"/>
                <w:sz w:val="20"/>
              </w:rPr>
            </w:pPr>
          </w:p>
        </w:tc>
        <w:tc>
          <w:tcPr>
            <w:tcW w:w="1431" w:type="dxa"/>
          </w:tcPr>
          <w:p w14:paraId="2C9487D8" w14:textId="77777777" w:rsidR="009856C7" w:rsidRDefault="007678C1">
            <w:pPr>
              <w:pStyle w:val="TableParagraph"/>
              <w:spacing w:before="25"/>
              <w:ind w:right="107"/>
              <w:rPr>
                <w:sz w:val="20"/>
              </w:rPr>
            </w:pPr>
            <w:r>
              <w:rPr>
                <w:sz w:val="20"/>
                <w:lang w:val="ga"/>
              </w:rPr>
              <w:t>365,563</w:t>
            </w:r>
          </w:p>
        </w:tc>
        <w:tc>
          <w:tcPr>
            <w:tcW w:w="1418" w:type="dxa"/>
            <w:shd w:val="clear" w:color="auto" w:fill="E4E4E4"/>
          </w:tcPr>
          <w:p w14:paraId="592C3A04" w14:textId="77777777" w:rsidR="009856C7" w:rsidRDefault="007678C1">
            <w:pPr>
              <w:pStyle w:val="TableParagraph"/>
              <w:spacing w:before="25"/>
              <w:ind w:right="109"/>
              <w:rPr>
                <w:sz w:val="20"/>
              </w:rPr>
            </w:pPr>
            <w:r>
              <w:rPr>
                <w:sz w:val="20"/>
                <w:lang w:val="ga"/>
              </w:rPr>
              <w:t>65,556</w:t>
            </w:r>
          </w:p>
        </w:tc>
      </w:tr>
      <w:tr w:rsidR="009856C7" w14:paraId="25D3B7D0" w14:textId="77777777">
        <w:trPr>
          <w:trHeight w:val="286"/>
        </w:trPr>
        <w:tc>
          <w:tcPr>
            <w:tcW w:w="4916" w:type="dxa"/>
          </w:tcPr>
          <w:p w14:paraId="601C6E75" w14:textId="77777777" w:rsidR="009856C7" w:rsidRDefault="007678C1">
            <w:pPr>
              <w:pStyle w:val="TableParagraph"/>
              <w:spacing w:before="24"/>
              <w:ind w:left="50"/>
              <w:jc w:val="left"/>
              <w:rPr>
                <w:sz w:val="20"/>
              </w:rPr>
            </w:pPr>
            <w:r>
              <w:rPr>
                <w:sz w:val="20"/>
                <w:lang w:val="ga"/>
              </w:rPr>
              <w:t>Seimineáir agus Cruinnithe</w:t>
            </w:r>
          </w:p>
        </w:tc>
        <w:tc>
          <w:tcPr>
            <w:tcW w:w="2100" w:type="dxa"/>
          </w:tcPr>
          <w:p w14:paraId="3DC66B00" w14:textId="77777777" w:rsidR="009856C7" w:rsidRDefault="009856C7">
            <w:pPr>
              <w:pStyle w:val="TableParagraph"/>
              <w:jc w:val="left"/>
              <w:rPr>
                <w:rFonts w:ascii="Times New Roman"/>
                <w:sz w:val="20"/>
              </w:rPr>
            </w:pPr>
          </w:p>
        </w:tc>
        <w:tc>
          <w:tcPr>
            <w:tcW w:w="1431" w:type="dxa"/>
          </w:tcPr>
          <w:p w14:paraId="0003B971" w14:textId="77777777" w:rsidR="009856C7" w:rsidRDefault="007678C1">
            <w:pPr>
              <w:pStyle w:val="TableParagraph"/>
              <w:spacing w:before="24"/>
              <w:ind w:right="107"/>
              <w:rPr>
                <w:sz w:val="20"/>
              </w:rPr>
            </w:pPr>
            <w:r>
              <w:rPr>
                <w:sz w:val="20"/>
                <w:lang w:val="ga"/>
              </w:rPr>
              <w:t>14,907</w:t>
            </w:r>
          </w:p>
        </w:tc>
        <w:tc>
          <w:tcPr>
            <w:tcW w:w="1418" w:type="dxa"/>
            <w:shd w:val="clear" w:color="auto" w:fill="E4E4E4"/>
          </w:tcPr>
          <w:p w14:paraId="29EDE0BF" w14:textId="77777777" w:rsidR="009856C7" w:rsidRDefault="007678C1">
            <w:pPr>
              <w:pStyle w:val="TableParagraph"/>
              <w:spacing w:before="24"/>
              <w:ind w:right="109"/>
              <w:rPr>
                <w:sz w:val="20"/>
              </w:rPr>
            </w:pPr>
            <w:r>
              <w:rPr>
                <w:sz w:val="20"/>
                <w:lang w:val="ga"/>
              </w:rPr>
              <w:t>34,159</w:t>
            </w:r>
          </w:p>
        </w:tc>
      </w:tr>
      <w:tr w:rsidR="009856C7" w14:paraId="430E1A10" w14:textId="77777777">
        <w:trPr>
          <w:trHeight w:val="287"/>
        </w:trPr>
        <w:tc>
          <w:tcPr>
            <w:tcW w:w="4916" w:type="dxa"/>
          </w:tcPr>
          <w:p w14:paraId="463F5F3F" w14:textId="77777777" w:rsidR="009856C7" w:rsidRDefault="007678C1">
            <w:pPr>
              <w:pStyle w:val="TableParagraph"/>
              <w:spacing w:before="25"/>
              <w:ind w:left="50"/>
              <w:jc w:val="left"/>
              <w:rPr>
                <w:sz w:val="20"/>
              </w:rPr>
            </w:pPr>
            <w:r>
              <w:rPr>
                <w:sz w:val="20"/>
                <w:lang w:val="ga"/>
              </w:rPr>
              <w:t>Árachas</w:t>
            </w:r>
          </w:p>
        </w:tc>
        <w:tc>
          <w:tcPr>
            <w:tcW w:w="2100" w:type="dxa"/>
          </w:tcPr>
          <w:p w14:paraId="0835CA52" w14:textId="77777777" w:rsidR="009856C7" w:rsidRDefault="009856C7">
            <w:pPr>
              <w:pStyle w:val="TableParagraph"/>
              <w:jc w:val="left"/>
              <w:rPr>
                <w:rFonts w:ascii="Times New Roman"/>
                <w:sz w:val="20"/>
              </w:rPr>
            </w:pPr>
          </w:p>
        </w:tc>
        <w:tc>
          <w:tcPr>
            <w:tcW w:w="1431" w:type="dxa"/>
          </w:tcPr>
          <w:p w14:paraId="129F6018" w14:textId="77777777" w:rsidR="009856C7" w:rsidRDefault="007678C1">
            <w:pPr>
              <w:pStyle w:val="TableParagraph"/>
              <w:spacing w:before="25"/>
              <w:ind w:right="108"/>
              <w:rPr>
                <w:sz w:val="20"/>
              </w:rPr>
            </w:pPr>
            <w:r>
              <w:rPr>
                <w:sz w:val="20"/>
                <w:lang w:val="ga"/>
              </w:rPr>
              <w:t>608,754</w:t>
            </w:r>
          </w:p>
        </w:tc>
        <w:tc>
          <w:tcPr>
            <w:tcW w:w="1418" w:type="dxa"/>
            <w:shd w:val="clear" w:color="auto" w:fill="E4E4E4"/>
          </w:tcPr>
          <w:p w14:paraId="073623F5" w14:textId="77777777" w:rsidR="009856C7" w:rsidRDefault="007678C1">
            <w:pPr>
              <w:pStyle w:val="TableParagraph"/>
              <w:spacing w:before="25"/>
              <w:ind w:right="110"/>
              <w:rPr>
                <w:sz w:val="20"/>
              </w:rPr>
            </w:pPr>
            <w:r>
              <w:rPr>
                <w:sz w:val="20"/>
                <w:lang w:val="ga"/>
              </w:rPr>
              <w:t>622,801</w:t>
            </w:r>
          </w:p>
        </w:tc>
      </w:tr>
      <w:tr w:rsidR="009856C7" w14:paraId="4F156823" w14:textId="77777777">
        <w:trPr>
          <w:trHeight w:val="288"/>
        </w:trPr>
        <w:tc>
          <w:tcPr>
            <w:tcW w:w="4916" w:type="dxa"/>
          </w:tcPr>
          <w:p w14:paraId="0F0AAA29" w14:textId="77777777" w:rsidR="009856C7" w:rsidRDefault="007678C1">
            <w:pPr>
              <w:pStyle w:val="TableParagraph"/>
              <w:spacing w:before="25"/>
              <w:ind w:left="50"/>
              <w:jc w:val="left"/>
              <w:rPr>
                <w:sz w:val="20"/>
              </w:rPr>
            </w:pPr>
            <w:r>
              <w:rPr>
                <w:sz w:val="20"/>
                <w:lang w:val="ga"/>
              </w:rPr>
              <w:t>Foilseacháin an Bhoird agus Ilghnéitheach</w:t>
            </w:r>
          </w:p>
        </w:tc>
        <w:tc>
          <w:tcPr>
            <w:tcW w:w="2100" w:type="dxa"/>
          </w:tcPr>
          <w:p w14:paraId="272EB246" w14:textId="77777777" w:rsidR="009856C7" w:rsidRDefault="009856C7">
            <w:pPr>
              <w:pStyle w:val="TableParagraph"/>
              <w:jc w:val="left"/>
              <w:rPr>
                <w:rFonts w:ascii="Times New Roman"/>
                <w:sz w:val="20"/>
              </w:rPr>
            </w:pPr>
          </w:p>
        </w:tc>
        <w:tc>
          <w:tcPr>
            <w:tcW w:w="1431" w:type="dxa"/>
          </w:tcPr>
          <w:p w14:paraId="4579F6EE" w14:textId="77777777" w:rsidR="009856C7" w:rsidRDefault="007678C1">
            <w:pPr>
              <w:pStyle w:val="TableParagraph"/>
              <w:spacing w:before="25"/>
              <w:ind w:right="108"/>
              <w:rPr>
                <w:sz w:val="20"/>
              </w:rPr>
            </w:pPr>
            <w:r>
              <w:rPr>
                <w:sz w:val="20"/>
                <w:lang w:val="ga"/>
              </w:rPr>
              <w:t>32,121</w:t>
            </w:r>
          </w:p>
        </w:tc>
        <w:tc>
          <w:tcPr>
            <w:tcW w:w="1418" w:type="dxa"/>
            <w:shd w:val="clear" w:color="auto" w:fill="E4E4E4"/>
          </w:tcPr>
          <w:p w14:paraId="7302D795" w14:textId="77777777" w:rsidR="009856C7" w:rsidRDefault="007678C1">
            <w:pPr>
              <w:pStyle w:val="TableParagraph"/>
              <w:spacing w:before="25"/>
              <w:ind w:right="109"/>
              <w:rPr>
                <w:sz w:val="20"/>
              </w:rPr>
            </w:pPr>
            <w:r>
              <w:rPr>
                <w:sz w:val="20"/>
                <w:lang w:val="ga"/>
              </w:rPr>
              <w:t>16,339</w:t>
            </w:r>
          </w:p>
        </w:tc>
      </w:tr>
      <w:tr w:rsidR="009856C7" w14:paraId="7676AB57" w14:textId="77777777">
        <w:trPr>
          <w:trHeight w:val="288"/>
        </w:trPr>
        <w:tc>
          <w:tcPr>
            <w:tcW w:w="4916" w:type="dxa"/>
          </w:tcPr>
          <w:p w14:paraId="0348EE0C" w14:textId="77777777" w:rsidR="009856C7" w:rsidRDefault="007678C1">
            <w:pPr>
              <w:pStyle w:val="TableParagraph"/>
              <w:spacing w:before="25"/>
              <w:ind w:left="50"/>
              <w:jc w:val="left"/>
              <w:rPr>
                <w:sz w:val="20"/>
              </w:rPr>
            </w:pPr>
            <w:r>
              <w:rPr>
                <w:sz w:val="20"/>
                <w:lang w:val="ga"/>
              </w:rPr>
              <w:t>Táillí Cleamhnachta</w:t>
            </w:r>
          </w:p>
        </w:tc>
        <w:tc>
          <w:tcPr>
            <w:tcW w:w="2100" w:type="dxa"/>
          </w:tcPr>
          <w:p w14:paraId="1FE0E1FB" w14:textId="77777777" w:rsidR="009856C7" w:rsidRDefault="009856C7">
            <w:pPr>
              <w:pStyle w:val="TableParagraph"/>
              <w:jc w:val="left"/>
              <w:rPr>
                <w:rFonts w:ascii="Times New Roman"/>
                <w:sz w:val="20"/>
              </w:rPr>
            </w:pPr>
          </w:p>
        </w:tc>
        <w:tc>
          <w:tcPr>
            <w:tcW w:w="1431" w:type="dxa"/>
          </w:tcPr>
          <w:p w14:paraId="114A26B1" w14:textId="77777777" w:rsidR="009856C7" w:rsidRDefault="007678C1">
            <w:pPr>
              <w:pStyle w:val="TableParagraph"/>
              <w:spacing w:before="25"/>
              <w:ind w:right="107"/>
              <w:rPr>
                <w:sz w:val="20"/>
              </w:rPr>
            </w:pPr>
            <w:r>
              <w:rPr>
                <w:sz w:val="20"/>
                <w:lang w:val="ga"/>
              </w:rPr>
              <w:t>25,583</w:t>
            </w:r>
          </w:p>
        </w:tc>
        <w:tc>
          <w:tcPr>
            <w:tcW w:w="1418" w:type="dxa"/>
            <w:shd w:val="clear" w:color="auto" w:fill="E4E4E4"/>
          </w:tcPr>
          <w:p w14:paraId="64BB09DF" w14:textId="77777777" w:rsidR="009856C7" w:rsidRDefault="007678C1">
            <w:pPr>
              <w:pStyle w:val="TableParagraph"/>
              <w:spacing w:before="25"/>
              <w:ind w:right="109"/>
              <w:rPr>
                <w:sz w:val="20"/>
              </w:rPr>
            </w:pPr>
            <w:r>
              <w:rPr>
                <w:sz w:val="20"/>
                <w:lang w:val="ga"/>
              </w:rPr>
              <w:t>14,315</w:t>
            </w:r>
          </w:p>
        </w:tc>
      </w:tr>
      <w:tr w:rsidR="009856C7" w14:paraId="105CCF36" w14:textId="77777777">
        <w:trPr>
          <w:trHeight w:val="286"/>
        </w:trPr>
        <w:tc>
          <w:tcPr>
            <w:tcW w:w="4916" w:type="dxa"/>
          </w:tcPr>
          <w:p w14:paraId="4198280F" w14:textId="77777777" w:rsidR="009856C7" w:rsidRDefault="007678C1">
            <w:pPr>
              <w:pStyle w:val="TableParagraph"/>
              <w:spacing w:before="25"/>
              <w:ind w:left="50"/>
              <w:jc w:val="left"/>
              <w:rPr>
                <w:sz w:val="20"/>
              </w:rPr>
            </w:pPr>
            <w:r>
              <w:rPr>
                <w:sz w:val="20"/>
                <w:lang w:val="ga"/>
              </w:rPr>
              <w:t>Táillí Iniúchóireachta Seachtracha</w:t>
            </w:r>
          </w:p>
        </w:tc>
        <w:tc>
          <w:tcPr>
            <w:tcW w:w="2100" w:type="dxa"/>
          </w:tcPr>
          <w:p w14:paraId="0545A03E" w14:textId="77777777" w:rsidR="009856C7" w:rsidRDefault="009856C7">
            <w:pPr>
              <w:pStyle w:val="TableParagraph"/>
              <w:jc w:val="left"/>
              <w:rPr>
                <w:rFonts w:ascii="Times New Roman"/>
                <w:sz w:val="20"/>
              </w:rPr>
            </w:pPr>
          </w:p>
        </w:tc>
        <w:tc>
          <w:tcPr>
            <w:tcW w:w="1431" w:type="dxa"/>
          </w:tcPr>
          <w:p w14:paraId="5B21275D" w14:textId="77777777" w:rsidR="009856C7" w:rsidRDefault="007678C1">
            <w:pPr>
              <w:pStyle w:val="TableParagraph"/>
              <w:spacing w:before="25"/>
              <w:ind w:right="108"/>
              <w:rPr>
                <w:sz w:val="20"/>
              </w:rPr>
            </w:pPr>
            <w:r>
              <w:rPr>
                <w:sz w:val="20"/>
                <w:lang w:val="ga"/>
              </w:rPr>
              <w:t>28,100</w:t>
            </w:r>
          </w:p>
        </w:tc>
        <w:tc>
          <w:tcPr>
            <w:tcW w:w="1418" w:type="dxa"/>
            <w:shd w:val="clear" w:color="auto" w:fill="E4E4E4"/>
          </w:tcPr>
          <w:p w14:paraId="21F00782" w14:textId="77777777" w:rsidR="009856C7" w:rsidRDefault="007678C1">
            <w:pPr>
              <w:pStyle w:val="TableParagraph"/>
              <w:spacing w:before="25"/>
              <w:ind w:right="109"/>
              <w:rPr>
                <w:sz w:val="20"/>
              </w:rPr>
            </w:pPr>
            <w:r>
              <w:rPr>
                <w:sz w:val="20"/>
                <w:lang w:val="ga"/>
              </w:rPr>
              <w:t>25,500</w:t>
            </w:r>
          </w:p>
        </w:tc>
      </w:tr>
      <w:tr w:rsidR="009856C7" w14:paraId="329112CB" w14:textId="77777777">
        <w:trPr>
          <w:trHeight w:val="286"/>
        </w:trPr>
        <w:tc>
          <w:tcPr>
            <w:tcW w:w="4916" w:type="dxa"/>
          </w:tcPr>
          <w:p w14:paraId="5385FAF2" w14:textId="77777777" w:rsidR="009856C7" w:rsidRDefault="007678C1">
            <w:pPr>
              <w:pStyle w:val="TableParagraph"/>
              <w:spacing w:before="24"/>
              <w:ind w:left="50"/>
              <w:jc w:val="left"/>
              <w:rPr>
                <w:sz w:val="20"/>
              </w:rPr>
            </w:pPr>
            <w:r>
              <w:rPr>
                <w:sz w:val="20"/>
                <w:lang w:val="ga"/>
              </w:rPr>
              <w:t>Táillí Athluachála Maoine</w:t>
            </w:r>
          </w:p>
        </w:tc>
        <w:tc>
          <w:tcPr>
            <w:tcW w:w="2100" w:type="dxa"/>
          </w:tcPr>
          <w:p w14:paraId="55F8F5D2" w14:textId="77777777" w:rsidR="009856C7" w:rsidRDefault="009856C7">
            <w:pPr>
              <w:pStyle w:val="TableParagraph"/>
              <w:jc w:val="left"/>
              <w:rPr>
                <w:rFonts w:ascii="Times New Roman"/>
                <w:sz w:val="20"/>
              </w:rPr>
            </w:pPr>
          </w:p>
        </w:tc>
        <w:tc>
          <w:tcPr>
            <w:tcW w:w="1431" w:type="dxa"/>
          </w:tcPr>
          <w:p w14:paraId="4AFB664F" w14:textId="77777777" w:rsidR="009856C7" w:rsidRDefault="007678C1">
            <w:pPr>
              <w:pStyle w:val="TableParagraph"/>
              <w:spacing w:before="24"/>
              <w:ind w:right="105"/>
              <w:rPr>
                <w:sz w:val="20"/>
              </w:rPr>
            </w:pPr>
            <w:r>
              <w:rPr>
                <w:sz w:val="20"/>
                <w:lang w:val="ga"/>
              </w:rPr>
              <w:t>0</w:t>
            </w:r>
          </w:p>
        </w:tc>
        <w:tc>
          <w:tcPr>
            <w:tcW w:w="1418" w:type="dxa"/>
            <w:shd w:val="clear" w:color="auto" w:fill="E4E4E4"/>
          </w:tcPr>
          <w:p w14:paraId="2990C98E" w14:textId="77777777" w:rsidR="009856C7" w:rsidRDefault="007678C1">
            <w:pPr>
              <w:pStyle w:val="TableParagraph"/>
              <w:spacing w:before="24"/>
              <w:ind w:right="110"/>
              <w:rPr>
                <w:sz w:val="20"/>
              </w:rPr>
            </w:pPr>
            <w:r>
              <w:rPr>
                <w:sz w:val="20"/>
                <w:lang w:val="ga"/>
              </w:rPr>
              <w:t>9,225</w:t>
            </w:r>
          </w:p>
        </w:tc>
      </w:tr>
      <w:tr w:rsidR="009856C7" w14:paraId="7BD492B9" w14:textId="77777777">
        <w:trPr>
          <w:trHeight w:val="288"/>
        </w:trPr>
        <w:tc>
          <w:tcPr>
            <w:tcW w:w="4916" w:type="dxa"/>
          </w:tcPr>
          <w:p w14:paraId="028AD728" w14:textId="77777777" w:rsidR="009856C7" w:rsidRDefault="007678C1">
            <w:pPr>
              <w:pStyle w:val="TableParagraph"/>
              <w:spacing w:before="25"/>
              <w:ind w:left="50"/>
              <w:jc w:val="left"/>
              <w:rPr>
                <w:sz w:val="20"/>
              </w:rPr>
            </w:pPr>
            <w:r>
              <w:rPr>
                <w:sz w:val="20"/>
                <w:lang w:val="ga"/>
              </w:rPr>
              <w:t>Táillí Achtúireacha</w:t>
            </w:r>
          </w:p>
        </w:tc>
        <w:tc>
          <w:tcPr>
            <w:tcW w:w="2100" w:type="dxa"/>
          </w:tcPr>
          <w:p w14:paraId="236CD21B" w14:textId="77777777" w:rsidR="009856C7" w:rsidRDefault="009856C7">
            <w:pPr>
              <w:pStyle w:val="TableParagraph"/>
              <w:jc w:val="left"/>
              <w:rPr>
                <w:rFonts w:ascii="Times New Roman"/>
                <w:sz w:val="20"/>
              </w:rPr>
            </w:pPr>
          </w:p>
        </w:tc>
        <w:tc>
          <w:tcPr>
            <w:tcW w:w="1431" w:type="dxa"/>
          </w:tcPr>
          <w:p w14:paraId="20C50E9C" w14:textId="77777777" w:rsidR="009856C7" w:rsidRDefault="007678C1">
            <w:pPr>
              <w:pStyle w:val="TableParagraph"/>
              <w:spacing w:before="25"/>
              <w:ind w:right="108"/>
              <w:rPr>
                <w:sz w:val="20"/>
              </w:rPr>
            </w:pPr>
            <w:r>
              <w:rPr>
                <w:sz w:val="20"/>
                <w:lang w:val="ga"/>
              </w:rPr>
              <w:t>6,150</w:t>
            </w:r>
          </w:p>
        </w:tc>
        <w:tc>
          <w:tcPr>
            <w:tcW w:w="1418" w:type="dxa"/>
            <w:shd w:val="clear" w:color="auto" w:fill="E4E4E4"/>
          </w:tcPr>
          <w:p w14:paraId="42CE3503" w14:textId="77777777" w:rsidR="009856C7" w:rsidRDefault="007678C1">
            <w:pPr>
              <w:pStyle w:val="TableParagraph"/>
              <w:spacing w:before="25"/>
              <w:ind w:right="110"/>
              <w:rPr>
                <w:sz w:val="20"/>
              </w:rPr>
            </w:pPr>
            <w:r>
              <w:rPr>
                <w:sz w:val="20"/>
                <w:lang w:val="ga"/>
              </w:rPr>
              <w:t>6,150</w:t>
            </w:r>
          </w:p>
        </w:tc>
      </w:tr>
      <w:tr w:rsidR="009856C7" w14:paraId="1F4B7CC3" w14:textId="77777777">
        <w:trPr>
          <w:trHeight w:val="287"/>
        </w:trPr>
        <w:tc>
          <w:tcPr>
            <w:tcW w:w="4916" w:type="dxa"/>
          </w:tcPr>
          <w:p w14:paraId="250DACDC" w14:textId="77777777" w:rsidR="009856C7" w:rsidRDefault="007678C1">
            <w:pPr>
              <w:pStyle w:val="TableParagraph"/>
              <w:spacing w:before="25"/>
              <w:ind w:left="50"/>
              <w:jc w:val="left"/>
              <w:rPr>
                <w:sz w:val="20"/>
              </w:rPr>
            </w:pPr>
            <w:r>
              <w:rPr>
                <w:sz w:val="20"/>
                <w:lang w:val="ga"/>
              </w:rPr>
              <w:t>Táillí Iniúchóireachta Inmheánaí</w:t>
            </w:r>
          </w:p>
        </w:tc>
        <w:tc>
          <w:tcPr>
            <w:tcW w:w="2100" w:type="dxa"/>
          </w:tcPr>
          <w:p w14:paraId="18AD2BE5" w14:textId="77777777" w:rsidR="009856C7" w:rsidRDefault="009856C7">
            <w:pPr>
              <w:pStyle w:val="TableParagraph"/>
              <w:jc w:val="left"/>
              <w:rPr>
                <w:rFonts w:ascii="Times New Roman"/>
                <w:sz w:val="20"/>
              </w:rPr>
            </w:pPr>
          </w:p>
        </w:tc>
        <w:tc>
          <w:tcPr>
            <w:tcW w:w="1431" w:type="dxa"/>
          </w:tcPr>
          <w:p w14:paraId="4679BDF8" w14:textId="77777777" w:rsidR="009856C7" w:rsidRDefault="007678C1">
            <w:pPr>
              <w:pStyle w:val="TableParagraph"/>
              <w:spacing w:before="25"/>
              <w:ind w:right="108"/>
              <w:rPr>
                <w:sz w:val="20"/>
              </w:rPr>
            </w:pPr>
            <w:r>
              <w:rPr>
                <w:sz w:val="20"/>
                <w:lang w:val="ga"/>
              </w:rPr>
              <w:t>240,883</w:t>
            </w:r>
          </w:p>
        </w:tc>
        <w:tc>
          <w:tcPr>
            <w:tcW w:w="1418" w:type="dxa"/>
            <w:shd w:val="clear" w:color="auto" w:fill="E4E4E4"/>
          </w:tcPr>
          <w:p w14:paraId="47799B66" w14:textId="77777777" w:rsidR="009856C7" w:rsidRDefault="007678C1">
            <w:pPr>
              <w:pStyle w:val="TableParagraph"/>
              <w:spacing w:before="25"/>
              <w:ind w:right="110"/>
              <w:rPr>
                <w:sz w:val="20"/>
              </w:rPr>
            </w:pPr>
            <w:r>
              <w:rPr>
                <w:sz w:val="20"/>
                <w:lang w:val="ga"/>
              </w:rPr>
              <w:t>233,062</w:t>
            </w:r>
          </w:p>
        </w:tc>
      </w:tr>
      <w:tr w:rsidR="009856C7" w14:paraId="4E6A7771" w14:textId="77777777">
        <w:trPr>
          <w:trHeight w:val="286"/>
        </w:trPr>
        <w:tc>
          <w:tcPr>
            <w:tcW w:w="4916" w:type="dxa"/>
          </w:tcPr>
          <w:p w14:paraId="2DFDFD1D" w14:textId="77777777" w:rsidR="009856C7" w:rsidRDefault="007678C1">
            <w:pPr>
              <w:pStyle w:val="TableParagraph"/>
              <w:spacing w:before="25"/>
              <w:ind w:left="50"/>
              <w:jc w:val="left"/>
              <w:rPr>
                <w:sz w:val="20"/>
              </w:rPr>
            </w:pPr>
            <w:r>
              <w:rPr>
                <w:sz w:val="20"/>
                <w:lang w:val="ga"/>
              </w:rPr>
              <w:t>Dímheas</w:t>
            </w:r>
          </w:p>
        </w:tc>
        <w:tc>
          <w:tcPr>
            <w:tcW w:w="2100" w:type="dxa"/>
          </w:tcPr>
          <w:p w14:paraId="03E404D3" w14:textId="77777777" w:rsidR="009856C7" w:rsidRDefault="009856C7">
            <w:pPr>
              <w:pStyle w:val="TableParagraph"/>
              <w:jc w:val="left"/>
              <w:rPr>
                <w:rFonts w:ascii="Times New Roman"/>
                <w:sz w:val="20"/>
              </w:rPr>
            </w:pPr>
          </w:p>
        </w:tc>
        <w:tc>
          <w:tcPr>
            <w:tcW w:w="1431" w:type="dxa"/>
          </w:tcPr>
          <w:p w14:paraId="5D99CA79" w14:textId="77777777" w:rsidR="009856C7" w:rsidRDefault="007678C1">
            <w:pPr>
              <w:pStyle w:val="TableParagraph"/>
              <w:spacing w:before="25"/>
              <w:ind w:right="108"/>
              <w:rPr>
                <w:sz w:val="20"/>
              </w:rPr>
            </w:pPr>
            <w:r>
              <w:rPr>
                <w:sz w:val="20"/>
                <w:lang w:val="ga"/>
              </w:rPr>
              <w:t>489,155</w:t>
            </w:r>
          </w:p>
        </w:tc>
        <w:tc>
          <w:tcPr>
            <w:tcW w:w="1418" w:type="dxa"/>
            <w:shd w:val="clear" w:color="auto" w:fill="E4E4E4"/>
          </w:tcPr>
          <w:p w14:paraId="6FF96A28" w14:textId="77777777" w:rsidR="009856C7" w:rsidRDefault="007678C1">
            <w:pPr>
              <w:pStyle w:val="TableParagraph"/>
              <w:spacing w:before="25"/>
              <w:ind w:right="110"/>
              <w:rPr>
                <w:sz w:val="20"/>
              </w:rPr>
            </w:pPr>
            <w:r>
              <w:rPr>
                <w:sz w:val="20"/>
                <w:lang w:val="ga"/>
              </w:rPr>
              <w:t>385,482</w:t>
            </w:r>
          </w:p>
        </w:tc>
      </w:tr>
      <w:tr w:rsidR="009856C7" w14:paraId="5D5FA205" w14:textId="77777777">
        <w:trPr>
          <w:trHeight w:val="286"/>
        </w:trPr>
        <w:tc>
          <w:tcPr>
            <w:tcW w:w="4916" w:type="dxa"/>
          </w:tcPr>
          <w:p w14:paraId="65750E14" w14:textId="77777777" w:rsidR="009856C7" w:rsidRDefault="007678C1">
            <w:pPr>
              <w:pStyle w:val="TableParagraph"/>
              <w:spacing w:before="24"/>
              <w:ind w:left="50"/>
              <w:jc w:val="left"/>
              <w:rPr>
                <w:sz w:val="20"/>
              </w:rPr>
            </w:pPr>
            <w:r>
              <w:rPr>
                <w:sz w:val="20"/>
                <w:lang w:val="ga"/>
              </w:rPr>
              <w:t>Ús agus Muirir</w:t>
            </w:r>
          </w:p>
        </w:tc>
        <w:tc>
          <w:tcPr>
            <w:tcW w:w="2100" w:type="dxa"/>
          </w:tcPr>
          <w:p w14:paraId="56AA01E9" w14:textId="77777777" w:rsidR="009856C7" w:rsidRDefault="009856C7">
            <w:pPr>
              <w:pStyle w:val="TableParagraph"/>
              <w:jc w:val="left"/>
              <w:rPr>
                <w:rFonts w:ascii="Times New Roman"/>
                <w:sz w:val="20"/>
              </w:rPr>
            </w:pPr>
          </w:p>
        </w:tc>
        <w:tc>
          <w:tcPr>
            <w:tcW w:w="1431" w:type="dxa"/>
          </w:tcPr>
          <w:p w14:paraId="53183005" w14:textId="77777777" w:rsidR="009856C7" w:rsidRDefault="007678C1">
            <w:pPr>
              <w:pStyle w:val="TableParagraph"/>
              <w:spacing w:before="24"/>
              <w:ind w:right="108"/>
              <w:rPr>
                <w:sz w:val="20"/>
              </w:rPr>
            </w:pPr>
            <w:r>
              <w:rPr>
                <w:sz w:val="20"/>
                <w:lang w:val="ga"/>
              </w:rPr>
              <w:t>888</w:t>
            </w:r>
          </w:p>
        </w:tc>
        <w:tc>
          <w:tcPr>
            <w:tcW w:w="1418" w:type="dxa"/>
            <w:shd w:val="clear" w:color="auto" w:fill="E4E4E4"/>
          </w:tcPr>
          <w:p w14:paraId="61F70AA1" w14:textId="77777777" w:rsidR="009856C7" w:rsidRDefault="007678C1">
            <w:pPr>
              <w:pStyle w:val="TableParagraph"/>
              <w:spacing w:before="24"/>
              <w:ind w:right="110"/>
              <w:rPr>
                <w:sz w:val="20"/>
              </w:rPr>
            </w:pPr>
            <w:r>
              <w:rPr>
                <w:sz w:val="20"/>
                <w:lang w:val="ga"/>
              </w:rPr>
              <w:t>875</w:t>
            </w:r>
          </w:p>
        </w:tc>
      </w:tr>
      <w:tr w:rsidR="009856C7" w14:paraId="19213BAA" w14:textId="77777777">
        <w:trPr>
          <w:trHeight w:val="287"/>
        </w:trPr>
        <w:tc>
          <w:tcPr>
            <w:tcW w:w="4916" w:type="dxa"/>
          </w:tcPr>
          <w:p w14:paraId="38D78A5C" w14:textId="77777777" w:rsidR="009856C7" w:rsidRDefault="007678C1">
            <w:pPr>
              <w:pStyle w:val="TableParagraph"/>
              <w:spacing w:before="25"/>
              <w:ind w:left="50"/>
              <w:jc w:val="left"/>
              <w:rPr>
                <w:sz w:val="20"/>
              </w:rPr>
            </w:pPr>
            <w:r>
              <w:rPr>
                <w:sz w:val="20"/>
                <w:lang w:val="ga"/>
              </w:rPr>
              <w:t>Síntiúis Chorparáideacha</w:t>
            </w:r>
          </w:p>
        </w:tc>
        <w:tc>
          <w:tcPr>
            <w:tcW w:w="2100" w:type="dxa"/>
          </w:tcPr>
          <w:p w14:paraId="3FE3BE85" w14:textId="77777777" w:rsidR="009856C7" w:rsidRDefault="009856C7">
            <w:pPr>
              <w:pStyle w:val="TableParagraph"/>
              <w:jc w:val="left"/>
              <w:rPr>
                <w:rFonts w:ascii="Times New Roman"/>
                <w:sz w:val="20"/>
              </w:rPr>
            </w:pPr>
          </w:p>
        </w:tc>
        <w:tc>
          <w:tcPr>
            <w:tcW w:w="1431" w:type="dxa"/>
          </w:tcPr>
          <w:p w14:paraId="1F10B8A7" w14:textId="77777777" w:rsidR="009856C7" w:rsidRDefault="007678C1">
            <w:pPr>
              <w:pStyle w:val="TableParagraph"/>
              <w:spacing w:before="25"/>
              <w:ind w:right="108"/>
              <w:rPr>
                <w:sz w:val="20"/>
              </w:rPr>
            </w:pPr>
            <w:r>
              <w:rPr>
                <w:sz w:val="20"/>
                <w:lang w:val="ga"/>
              </w:rPr>
              <w:t>8,901</w:t>
            </w:r>
          </w:p>
        </w:tc>
        <w:tc>
          <w:tcPr>
            <w:tcW w:w="1418" w:type="dxa"/>
            <w:shd w:val="clear" w:color="auto" w:fill="E4E4E4"/>
          </w:tcPr>
          <w:p w14:paraId="5F88AB51" w14:textId="77777777" w:rsidR="009856C7" w:rsidRDefault="007678C1">
            <w:pPr>
              <w:pStyle w:val="TableParagraph"/>
              <w:spacing w:before="25"/>
              <w:ind w:right="109"/>
              <w:rPr>
                <w:sz w:val="20"/>
              </w:rPr>
            </w:pPr>
            <w:r>
              <w:rPr>
                <w:sz w:val="20"/>
                <w:lang w:val="ga"/>
              </w:rPr>
              <w:t>10,496</w:t>
            </w:r>
          </w:p>
        </w:tc>
      </w:tr>
      <w:tr w:rsidR="009856C7" w14:paraId="6B5C91C1" w14:textId="77777777">
        <w:trPr>
          <w:trHeight w:val="313"/>
        </w:trPr>
        <w:tc>
          <w:tcPr>
            <w:tcW w:w="4916" w:type="dxa"/>
          </w:tcPr>
          <w:p w14:paraId="2AFA9830" w14:textId="77777777" w:rsidR="009856C7" w:rsidRDefault="007678C1">
            <w:pPr>
              <w:pStyle w:val="TableParagraph"/>
              <w:spacing w:before="25"/>
              <w:ind w:left="50"/>
              <w:jc w:val="left"/>
              <w:rPr>
                <w:position w:val="6"/>
                <w:sz w:val="13"/>
              </w:rPr>
            </w:pPr>
            <w:r>
              <w:rPr>
                <w:sz w:val="20"/>
                <w:lang w:val="ga"/>
              </w:rPr>
              <w:t>Eile</w:t>
            </w:r>
            <w:hyperlink w:anchor="_bookmark3" w:history="1">
              <w:r>
                <w:rPr>
                  <w:sz w:val="13"/>
                  <w:lang w:val="ga"/>
                </w:rPr>
                <w:t>4</w:t>
              </w:r>
            </w:hyperlink>
          </w:p>
        </w:tc>
        <w:tc>
          <w:tcPr>
            <w:tcW w:w="2100" w:type="dxa"/>
          </w:tcPr>
          <w:p w14:paraId="6AAD4273" w14:textId="77777777" w:rsidR="009856C7" w:rsidRDefault="009856C7">
            <w:pPr>
              <w:pStyle w:val="TableParagraph"/>
              <w:jc w:val="left"/>
              <w:rPr>
                <w:rFonts w:ascii="Times New Roman"/>
                <w:sz w:val="20"/>
              </w:rPr>
            </w:pPr>
          </w:p>
        </w:tc>
        <w:tc>
          <w:tcPr>
            <w:tcW w:w="1431" w:type="dxa"/>
            <w:tcBorders>
              <w:bottom w:val="single" w:sz="2" w:space="0" w:color="000000"/>
            </w:tcBorders>
          </w:tcPr>
          <w:p w14:paraId="13DB2DE4" w14:textId="77777777" w:rsidR="009856C7" w:rsidRDefault="007678C1">
            <w:pPr>
              <w:pStyle w:val="TableParagraph"/>
              <w:spacing w:before="25"/>
              <w:ind w:right="108"/>
              <w:rPr>
                <w:sz w:val="20"/>
              </w:rPr>
            </w:pPr>
            <w:r>
              <w:rPr>
                <w:sz w:val="20"/>
                <w:lang w:val="ga"/>
              </w:rPr>
              <w:t>8,436</w:t>
            </w:r>
          </w:p>
        </w:tc>
        <w:tc>
          <w:tcPr>
            <w:tcW w:w="1418" w:type="dxa"/>
            <w:tcBorders>
              <w:bottom w:val="single" w:sz="4" w:space="0" w:color="000000"/>
            </w:tcBorders>
            <w:shd w:val="clear" w:color="auto" w:fill="E4E4E4"/>
          </w:tcPr>
          <w:p w14:paraId="5A7C3DD2" w14:textId="77777777" w:rsidR="009856C7" w:rsidRDefault="007678C1">
            <w:pPr>
              <w:pStyle w:val="TableParagraph"/>
              <w:spacing w:before="25"/>
              <w:ind w:right="110"/>
              <w:rPr>
                <w:sz w:val="20"/>
              </w:rPr>
            </w:pPr>
            <w:r>
              <w:rPr>
                <w:sz w:val="20"/>
                <w:lang w:val="ga"/>
              </w:rPr>
              <w:t>9,403</w:t>
            </w:r>
          </w:p>
        </w:tc>
      </w:tr>
      <w:tr w:rsidR="009856C7" w14:paraId="2677334E" w14:textId="77777777">
        <w:trPr>
          <w:trHeight w:val="287"/>
        </w:trPr>
        <w:tc>
          <w:tcPr>
            <w:tcW w:w="4916" w:type="dxa"/>
          </w:tcPr>
          <w:p w14:paraId="59508B9A" w14:textId="77777777" w:rsidR="009856C7" w:rsidRDefault="009856C7">
            <w:pPr>
              <w:pStyle w:val="TableParagraph"/>
              <w:jc w:val="left"/>
              <w:rPr>
                <w:rFonts w:ascii="Times New Roman"/>
                <w:sz w:val="20"/>
              </w:rPr>
            </w:pPr>
          </w:p>
        </w:tc>
        <w:tc>
          <w:tcPr>
            <w:tcW w:w="2100" w:type="dxa"/>
          </w:tcPr>
          <w:p w14:paraId="020881C5" w14:textId="77777777" w:rsidR="009856C7" w:rsidRDefault="009856C7">
            <w:pPr>
              <w:pStyle w:val="TableParagraph"/>
              <w:jc w:val="left"/>
              <w:rPr>
                <w:rFonts w:ascii="Times New Roman"/>
                <w:sz w:val="20"/>
              </w:rPr>
            </w:pPr>
          </w:p>
        </w:tc>
        <w:tc>
          <w:tcPr>
            <w:tcW w:w="1431" w:type="dxa"/>
            <w:tcBorders>
              <w:top w:val="single" w:sz="2" w:space="0" w:color="000000"/>
              <w:bottom w:val="double" w:sz="4" w:space="0" w:color="000000"/>
            </w:tcBorders>
          </w:tcPr>
          <w:p w14:paraId="1B67087C" w14:textId="77777777" w:rsidR="009856C7" w:rsidRDefault="007678C1">
            <w:pPr>
              <w:pStyle w:val="TableParagraph"/>
              <w:spacing w:line="229" w:lineRule="exact"/>
              <w:ind w:right="108"/>
              <w:rPr>
                <w:b/>
                <w:sz w:val="20"/>
              </w:rPr>
            </w:pPr>
            <w:r>
              <w:rPr>
                <w:b/>
                <w:bCs/>
                <w:sz w:val="20"/>
                <w:lang w:val="ga"/>
              </w:rPr>
              <w:t>4,470,709</w:t>
            </w:r>
          </w:p>
        </w:tc>
        <w:tc>
          <w:tcPr>
            <w:tcW w:w="1418" w:type="dxa"/>
            <w:tcBorders>
              <w:top w:val="single" w:sz="4" w:space="0" w:color="000000"/>
              <w:bottom w:val="double" w:sz="4" w:space="0" w:color="000000"/>
            </w:tcBorders>
            <w:shd w:val="clear" w:color="auto" w:fill="E4E4E4"/>
          </w:tcPr>
          <w:p w14:paraId="5ABD2D14" w14:textId="77777777" w:rsidR="009856C7" w:rsidRDefault="007678C1">
            <w:pPr>
              <w:pStyle w:val="TableParagraph"/>
              <w:spacing w:line="229" w:lineRule="exact"/>
              <w:ind w:right="110"/>
              <w:rPr>
                <w:b/>
                <w:sz w:val="20"/>
              </w:rPr>
            </w:pPr>
            <w:r>
              <w:rPr>
                <w:b/>
                <w:bCs/>
                <w:sz w:val="20"/>
                <w:lang w:val="ga"/>
              </w:rPr>
              <w:t>4,009,163</w:t>
            </w:r>
          </w:p>
        </w:tc>
      </w:tr>
    </w:tbl>
    <w:p w14:paraId="45F80569" w14:textId="77777777" w:rsidR="009856C7" w:rsidRDefault="009856C7">
      <w:pPr>
        <w:pStyle w:val="BodyText"/>
        <w:rPr>
          <w:b/>
        </w:rPr>
      </w:pPr>
    </w:p>
    <w:p w14:paraId="56F47153" w14:textId="77777777" w:rsidR="009856C7" w:rsidRDefault="009856C7">
      <w:pPr>
        <w:pStyle w:val="BodyText"/>
        <w:spacing w:before="133"/>
        <w:rPr>
          <w:b/>
        </w:rPr>
      </w:pPr>
    </w:p>
    <w:p w14:paraId="7AAC515E" w14:textId="77777777" w:rsidR="009856C7" w:rsidRDefault="007678C1">
      <w:pPr>
        <w:pStyle w:val="ListParagraph"/>
        <w:numPr>
          <w:ilvl w:val="0"/>
          <w:numId w:val="5"/>
        </w:numPr>
        <w:tabs>
          <w:tab w:val="left" w:pos="511"/>
        </w:tabs>
        <w:spacing w:after="54"/>
        <w:ind w:left="511" w:hanging="358"/>
        <w:jc w:val="left"/>
        <w:rPr>
          <w:b/>
          <w:sz w:val="20"/>
        </w:rPr>
      </w:pPr>
      <w:r>
        <w:rPr>
          <w:b/>
          <w:bCs/>
          <w:sz w:val="20"/>
          <w:lang w:val="ga"/>
        </w:rPr>
        <w:t>Cóiríocht agus Bunú</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9856C7" w14:paraId="1B65469E" w14:textId="77777777">
        <w:trPr>
          <w:trHeight w:val="547"/>
        </w:trPr>
        <w:tc>
          <w:tcPr>
            <w:tcW w:w="7016" w:type="dxa"/>
          </w:tcPr>
          <w:p w14:paraId="3FBA89A5" w14:textId="77777777" w:rsidR="009856C7" w:rsidRDefault="007678C1">
            <w:pPr>
              <w:pStyle w:val="TableParagraph"/>
              <w:spacing w:line="230" w:lineRule="exact"/>
              <w:ind w:right="331"/>
              <w:rPr>
                <w:b/>
                <w:sz w:val="20"/>
              </w:rPr>
            </w:pPr>
            <w:r>
              <w:rPr>
                <w:b/>
                <w:bCs/>
                <w:sz w:val="20"/>
                <w:lang w:val="ga"/>
              </w:rPr>
              <w:t>Nóta</w:t>
            </w:r>
          </w:p>
        </w:tc>
        <w:tc>
          <w:tcPr>
            <w:tcW w:w="1431" w:type="dxa"/>
          </w:tcPr>
          <w:p w14:paraId="723F5A93" w14:textId="77777777" w:rsidR="009856C7" w:rsidRDefault="007678C1">
            <w:pPr>
              <w:pStyle w:val="TableParagraph"/>
              <w:spacing w:line="230" w:lineRule="exact"/>
              <w:ind w:right="107"/>
              <w:rPr>
                <w:b/>
                <w:sz w:val="20"/>
              </w:rPr>
            </w:pPr>
            <w:r>
              <w:rPr>
                <w:b/>
                <w:bCs/>
                <w:sz w:val="20"/>
                <w:lang w:val="ga"/>
              </w:rPr>
              <w:t>2025</w:t>
            </w:r>
          </w:p>
          <w:p w14:paraId="0382BF3A" w14:textId="77777777" w:rsidR="009856C7" w:rsidRDefault="007678C1">
            <w:pPr>
              <w:pStyle w:val="TableParagraph"/>
              <w:spacing w:before="55"/>
              <w:ind w:right="105"/>
              <w:rPr>
                <w:b/>
                <w:sz w:val="20"/>
              </w:rPr>
            </w:pPr>
            <w:r>
              <w:rPr>
                <w:b/>
                <w:bCs/>
                <w:sz w:val="20"/>
                <w:lang w:val="ga"/>
              </w:rPr>
              <w:t>€</w:t>
            </w:r>
          </w:p>
        </w:tc>
        <w:tc>
          <w:tcPr>
            <w:tcW w:w="1418" w:type="dxa"/>
            <w:shd w:val="clear" w:color="auto" w:fill="E4E4E4"/>
          </w:tcPr>
          <w:p w14:paraId="49EED76E" w14:textId="77777777" w:rsidR="009856C7" w:rsidRDefault="007678C1">
            <w:pPr>
              <w:pStyle w:val="TableParagraph"/>
              <w:spacing w:line="230" w:lineRule="exact"/>
              <w:ind w:right="109"/>
              <w:rPr>
                <w:b/>
                <w:sz w:val="20"/>
              </w:rPr>
            </w:pPr>
            <w:r>
              <w:rPr>
                <w:b/>
                <w:bCs/>
                <w:sz w:val="20"/>
                <w:lang w:val="ga"/>
              </w:rPr>
              <w:t>2024</w:t>
            </w:r>
          </w:p>
          <w:p w14:paraId="6ACB7C1D" w14:textId="77777777" w:rsidR="009856C7" w:rsidRDefault="007678C1">
            <w:pPr>
              <w:pStyle w:val="TableParagraph"/>
              <w:spacing w:before="55"/>
              <w:ind w:right="107"/>
              <w:rPr>
                <w:b/>
                <w:sz w:val="20"/>
              </w:rPr>
            </w:pPr>
            <w:r>
              <w:rPr>
                <w:b/>
                <w:bCs/>
                <w:sz w:val="20"/>
                <w:lang w:val="ga"/>
              </w:rPr>
              <w:t>€</w:t>
            </w:r>
          </w:p>
        </w:tc>
      </w:tr>
      <w:tr w:rsidR="009856C7" w14:paraId="127DB5DE" w14:textId="77777777">
        <w:trPr>
          <w:trHeight w:val="287"/>
        </w:trPr>
        <w:tc>
          <w:tcPr>
            <w:tcW w:w="7016" w:type="dxa"/>
          </w:tcPr>
          <w:p w14:paraId="1752EC66" w14:textId="77777777" w:rsidR="009856C7" w:rsidRDefault="007678C1">
            <w:pPr>
              <w:pStyle w:val="TableParagraph"/>
              <w:spacing w:before="25"/>
              <w:ind w:left="50"/>
              <w:jc w:val="left"/>
              <w:rPr>
                <w:sz w:val="20"/>
              </w:rPr>
            </w:pPr>
            <w:r>
              <w:rPr>
                <w:sz w:val="20"/>
                <w:lang w:val="ga"/>
              </w:rPr>
              <w:t>Cíos agus Rátaí</w:t>
            </w:r>
          </w:p>
        </w:tc>
        <w:tc>
          <w:tcPr>
            <w:tcW w:w="1431" w:type="dxa"/>
          </w:tcPr>
          <w:p w14:paraId="6343C617" w14:textId="77777777" w:rsidR="009856C7" w:rsidRDefault="007678C1">
            <w:pPr>
              <w:pStyle w:val="TableParagraph"/>
              <w:spacing w:before="25"/>
              <w:ind w:right="108"/>
              <w:rPr>
                <w:sz w:val="20"/>
              </w:rPr>
            </w:pPr>
            <w:r>
              <w:rPr>
                <w:sz w:val="20"/>
                <w:lang w:val="ga"/>
              </w:rPr>
              <w:t>1,323,775</w:t>
            </w:r>
          </w:p>
        </w:tc>
        <w:tc>
          <w:tcPr>
            <w:tcW w:w="1418" w:type="dxa"/>
            <w:shd w:val="clear" w:color="auto" w:fill="E4E4E4"/>
          </w:tcPr>
          <w:p w14:paraId="3A1353AC" w14:textId="77777777" w:rsidR="009856C7" w:rsidRDefault="007678C1">
            <w:pPr>
              <w:pStyle w:val="TableParagraph"/>
              <w:spacing w:before="25"/>
              <w:ind w:right="110"/>
              <w:rPr>
                <w:sz w:val="20"/>
              </w:rPr>
            </w:pPr>
            <w:r>
              <w:rPr>
                <w:sz w:val="20"/>
                <w:lang w:val="ga"/>
              </w:rPr>
              <w:t>1,279,511</w:t>
            </w:r>
          </w:p>
        </w:tc>
      </w:tr>
      <w:tr w:rsidR="009856C7" w14:paraId="27B2697C" w14:textId="77777777">
        <w:trPr>
          <w:trHeight w:val="287"/>
        </w:trPr>
        <w:tc>
          <w:tcPr>
            <w:tcW w:w="7016" w:type="dxa"/>
          </w:tcPr>
          <w:p w14:paraId="7BB6CAF4" w14:textId="77777777" w:rsidR="009856C7" w:rsidRDefault="007678C1">
            <w:pPr>
              <w:pStyle w:val="TableParagraph"/>
              <w:spacing w:before="25"/>
              <w:ind w:left="50"/>
              <w:jc w:val="left"/>
              <w:rPr>
                <w:sz w:val="20"/>
              </w:rPr>
            </w:pPr>
            <w:r>
              <w:rPr>
                <w:sz w:val="20"/>
                <w:lang w:val="ga"/>
              </w:rPr>
              <w:t>Solas agus Teas</w:t>
            </w:r>
          </w:p>
        </w:tc>
        <w:tc>
          <w:tcPr>
            <w:tcW w:w="1431" w:type="dxa"/>
          </w:tcPr>
          <w:p w14:paraId="2E94F385" w14:textId="77777777" w:rsidR="009856C7" w:rsidRDefault="007678C1">
            <w:pPr>
              <w:pStyle w:val="TableParagraph"/>
              <w:spacing w:before="25"/>
              <w:ind w:right="108"/>
              <w:rPr>
                <w:sz w:val="20"/>
              </w:rPr>
            </w:pPr>
            <w:r>
              <w:rPr>
                <w:sz w:val="20"/>
                <w:lang w:val="ga"/>
              </w:rPr>
              <w:t>96,197</w:t>
            </w:r>
          </w:p>
        </w:tc>
        <w:tc>
          <w:tcPr>
            <w:tcW w:w="1418" w:type="dxa"/>
            <w:shd w:val="clear" w:color="auto" w:fill="E4E4E4"/>
          </w:tcPr>
          <w:p w14:paraId="234EF8FB" w14:textId="77777777" w:rsidR="009856C7" w:rsidRDefault="007678C1">
            <w:pPr>
              <w:pStyle w:val="TableParagraph"/>
              <w:spacing w:before="25"/>
              <w:ind w:right="109"/>
              <w:rPr>
                <w:sz w:val="20"/>
              </w:rPr>
            </w:pPr>
            <w:r>
              <w:rPr>
                <w:sz w:val="20"/>
                <w:lang w:val="ga"/>
              </w:rPr>
              <w:t>97,182</w:t>
            </w:r>
          </w:p>
        </w:tc>
      </w:tr>
      <w:tr w:rsidR="009856C7" w14:paraId="5BA117BB" w14:textId="77777777">
        <w:trPr>
          <w:trHeight w:val="288"/>
        </w:trPr>
        <w:tc>
          <w:tcPr>
            <w:tcW w:w="7016" w:type="dxa"/>
          </w:tcPr>
          <w:p w14:paraId="02858BA6" w14:textId="77777777" w:rsidR="009856C7" w:rsidRDefault="007678C1">
            <w:pPr>
              <w:pStyle w:val="TableParagraph"/>
              <w:spacing w:before="25"/>
              <w:ind w:left="50"/>
              <w:jc w:val="left"/>
              <w:rPr>
                <w:sz w:val="20"/>
              </w:rPr>
            </w:pPr>
            <w:r>
              <w:rPr>
                <w:sz w:val="20"/>
                <w:lang w:val="ga"/>
              </w:rPr>
              <w:t>Cothabháil agus Slándáil</w:t>
            </w:r>
          </w:p>
        </w:tc>
        <w:tc>
          <w:tcPr>
            <w:tcW w:w="1431" w:type="dxa"/>
          </w:tcPr>
          <w:p w14:paraId="584B0B5D" w14:textId="77777777" w:rsidR="009856C7" w:rsidRDefault="007678C1">
            <w:pPr>
              <w:pStyle w:val="TableParagraph"/>
              <w:spacing w:before="25"/>
              <w:ind w:right="108"/>
              <w:rPr>
                <w:sz w:val="20"/>
              </w:rPr>
            </w:pPr>
            <w:r>
              <w:rPr>
                <w:sz w:val="20"/>
                <w:lang w:val="ga"/>
              </w:rPr>
              <w:t>388,719</w:t>
            </w:r>
          </w:p>
        </w:tc>
        <w:tc>
          <w:tcPr>
            <w:tcW w:w="1418" w:type="dxa"/>
            <w:shd w:val="clear" w:color="auto" w:fill="E4E4E4"/>
          </w:tcPr>
          <w:p w14:paraId="51FFC122" w14:textId="77777777" w:rsidR="009856C7" w:rsidRDefault="007678C1">
            <w:pPr>
              <w:pStyle w:val="TableParagraph"/>
              <w:spacing w:before="25"/>
              <w:ind w:right="110"/>
              <w:rPr>
                <w:sz w:val="20"/>
              </w:rPr>
            </w:pPr>
            <w:r>
              <w:rPr>
                <w:sz w:val="20"/>
                <w:lang w:val="ga"/>
              </w:rPr>
              <w:t>479,162</w:t>
            </w:r>
          </w:p>
        </w:tc>
      </w:tr>
      <w:tr w:rsidR="009856C7" w14:paraId="462E54C4" w14:textId="77777777">
        <w:trPr>
          <w:trHeight w:val="311"/>
        </w:trPr>
        <w:tc>
          <w:tcPr>
            <w:tcW w:w="7016" w:type="dxa"/>
          </w:tcPr>
          <w:p w14:paraId="4E184DBB" w14:textId="77777777" w:rsidR="009856C7" w:rsidRDefault="007678C1">
            <w:pPr>
              <w:pStyle w:val="TableParagraph"/>
              <w:spacing w:before="25"/>
              <w:ind w:left="50"/>
              <w:jc w:val="left"/>
              <w:rPr>
                <w:sz w:val="20"/>
              </w:rPr>
            </w:pPr>
            <w:r>
              <w:rPr>
                <w:sz w:val="20"/>
                <w:lang w:val="ga"/>
              </w:rPr>
              <w:t>Cartlannú</w:t>
            </w:r>
          </w:p>
        </w:tc>
        <w:tc>
          <w:tcPr>
            <w:tcW w:w="1431" w:type="dxa"/>
            <w:tcBorders>
              <w:bottom w:val="single" w:sz="4" w:space="0" w:color="000000"/>
            </w:tcBorders>
          </w:tcPr>
          <w:p w14:paraId="156ACEE3" w14:textId="77777777" w:rsidR="009856C7" w:rsidRDefault="007678C1">
            <w:pPr>
              <w:pStyle w:val="TableParagraph"/>
              <w:spacing w:before="25"/>
              <w:ind w:right="108"/>
              <w:rPr>
                <w:sz w:val="20"/>
              </w:rPr>
            </w:pPr>
            <w:r>
              <w:rPr>
                <w:sz w:val="20"/>
                <w:lang w:val="ga"/>
              </w:rPr>
              <w:t>1,090</w:t>
            </w:r>
          </w:p>
        </w:tc>
        <w:tc>
          <w:tcPr>
            <w:tcW w:w="1418" w:type="dxa"/>
            <w:tcBorders>
              <w:bottom w:val="single" w:sz="4" w:space="0" w:color="000000"/>
            </w:tcBorders>
            <w:shd w:val="clear" w:color="auto" w:fill="E4E4E4"/>
          </w:tcPr>
          <w:p w14:paraId="3D8F86AC" w14:textId="77777777" w:rsidR="009856C7" w:rsidRDefault="007678C1">
            <w:pPr>
              <w:pStyle w:val="TableParagraph"/>
              <w:spacing w:before="25"/>
              <w:ind w:right="110"/>
              <w:rPr>
                <w:sz w:val="20"/>
              </w:rPr>
            </w:pPr>
            <w:r>
              <w:rPr>
                <w:sz w:val="20"/>
                <w:lang w:val="ga"/>
              </w:rPr>
              <w:t>1,225</w:t>
            </w:r>
          </w:p>
        </w:tc>
      </w:tr>
      <w:tr w:rsidR="009856C7" w14:paraId="0390DF11" w14:textId="77777777">
        <w:trPr>
          <w:trHeight w:val="289"/>
        </w:trPr>
        <w:tc>
          <w:tcPr>
            <w:tcW w:w="7016" w:type="dxa"/>
          </w:tcPr>
          <w:p w14:paraId="7A76CCB3" w14:textId="77777777" w:rsidR="009856C7" w:rsidRDefault="009856C7">
            <w:pPr>
              <w:pStyle w:val="TableParagraph"/>
              <w:jc w:val="left"/>
              <w:rPr>
                <w:rFonts w:ascii="Times New Roman"/>
                <w:sz w:val="20"/>
              </w:rPr>
            </w:pPr>
          </w:p>
        </w:tc>
        <w:tc>
          <w:tcPr>
            <w:tcW w:w="1431" w:type="dxa"/>
            <w:tcBorders>
              <w:top w:val="single" w:sz="4" w:space="0" w:color="000000"/>
              <w:bottom w:val="double" w:sz="4" w:space="0" w:color="000000"/>
            </w:tcBorders>
          </w:tcPr>
          <w:p w14:paraId="3A97E5A4" w14:textId="77777777" w:rsidR="009856C7" w:rsidRDefault="007678C1">
            <w:pPr>
              <w:pStyle w:val="TableParagraph"/>
              <w:spacing w:line="229" w:lineRule="exact"/>
              <w:ind w:right="108"/>
              <w:rPr>
                <w:b/>
                <w:sz w:val="20"/>
              </w:rPr>
            </w:pPr>
            <w:r>
              <w:rPr>
                <w:b/>
                <w:bCs/>
                <w:sz w:val="20"/>
                <w:lang w:val="ga"/>
              </w:rPr>
              <w:t>1,809,781</w:t>
            </w:r>
          </w:p>
        </w:tc>
        <w:tc>
          <w:tcPr>
            <w:tcW w:w="1418" w:type="dxa"/>
            <w:tcBorders>
              <w:top w:val="single" w:sz="4" w:space="0" w:color="000000"/>
              <w:bottom w:val="double" w:sz="4" w:space="0" w:color="000000"/>
            </w:tcBorders>
            <w:shd w:val="clear" w:color="auto" w:fill="E4E4E4"/>
          </w:tcPr>
          <w:p w14:paraId="70518CBB" w14:textId="77777777" w:rsidR="009856C7" w:rsidRDefault="007678C1">
            <w:pPr>
              <w:pStyle w:val="TableParagraph"/>
              <w:spacing w:line="229" w:lineRule="exact"/>
              <w:ind w:right="110"/>
              <w:rPr>
                <w:b/>
                <w:sz w:val="20"/>
              </w:rPr>
            </w:pPr>
            <w:r>
              <w:rPr>
                <w:b/>
                <w:bCs/>
                <w:sz w:val="20"/>
                <w:lang w:val="ga"/>
              </w:rPr>
              <w:t>1,857,080</w:t>
            </w:r>
          </w:p>
        </w:tc>
      </w:tr>
    </w:tbl>
    <w:p w14:paraId="67CA4FD6" w14:textId="77777777" w:rsidR="009856C7" w:rsidRDefault="009856C7">
      <w:pPr>
        <w:pStyle w:val="BodyText"/>
        <w:rPr>
          <w:b/>
        </w:rPr>
      </w:pPr>
    </w:p>
    <w:p w14:paraId="5765BB94" w14:textId="77777777" w:rsidR="009856C7" w:rsidRDefault="009856C7">
      <w:pPr>
        <w:pStyle w:val="BodyText"/>
        <w:spacing w:before="63"/>
        <w:rPr>
          <w:b/>
        </w:rPr>
      </w:pPr>
    </w:p>
    <w:p w14:paraId="74D9F9C0" w14:textId="77777777" w:rsidR="009856C7" w:rsidRDefault="007678C1">
      <w:pPr>
        <w:pStyle w:val="ListParagraph"/>
        <w:numPr>
          <w:ilvl w:val="0"/>
          <w:numId w:val="5"/>
        </w:numPr>
        <w:tabs>
          <w:tab w:val="left" w:pos="511"/>
        </w:tabs>
        <w:spacing w:after="54"/>
        <w:ind w:left="511" w:hanging="358"/>
        <w:jc w:val="left"/>
        <w:rPr>
          <w:b/>
          <w:sz w:val="20"/>
        </w:rPr>
      </w:pPr>
      <w:r>
        <w:rPr>
          <w:b/>
          <w:bCs/>
          <w:sz w:val="20"/>
          <w:lang w:val="ga"/>
        </w:rPr>
        <w:t>Sainchomhairleoireacht agus Tuarascálacha</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9856C7" w14:paraId="016B73D2" w14:textId="77777777">
        <w:trPr>
          <w:trHeight w:val="550"/>
        </w:trPr>
        <w:tc>
          <w:tcPr>
            <w:tcW w:w="7016" w:type="dxa"/>
          </w:tcPr>
          <w:p w14:paraId="694F248C" w14:textId="77777777" w:rsidR="009856C7" w:rsidRDefault="007678C1">
            <w:pPr>
              <w:pStyle w:val="TableParagraph"/>
              <w:spacing w:line="230" w:lineRule="exact"/>
              <w:ind w:right="331"/>
              <w:rPr>
                <w:b/>
                <w:sz w:val="20"/>
              </w:rPr>
            </w:pPr>
            <w:r>
              <w:rPr>
                <w:b/>
                <w:bCs/>
                <w:sz w:val="20"/>
                <w:lang w:val="ga"/>
              </w:rPr>
              <w:t>Nóta</w:t>
            </w:r>
          </w:p>
        </w:tc>
        <w:tc>
          <w:tcPr>
            <w:tcW w:w="1431" w:type="dxa"/>
          </w:tcPr>
          <w:p w14:paraId="1C39FAFC" w14:textId="77777777" w:rsidR="009856C7" w:rsidRDefault="007678C1">
            <w:pPr>
              <w:pStyle w:val="TableParagraph"/>
              <w:spacing w:line="230" w:lineRule="exact"/>
              <w:ind w:right="107"/>
              <w:rPr>
                <w:b/>
                <w:sz w:val="20"/>
              </w:rPr>
            </w:pPr>
            <w:r>
              <w:rPr>
                <w:b/>
                <w:bCs/>
                <w:sz w:val="20"/>
                <w:lang w:val="ga"/>
              </w:rPr>
              <w:t>2025</w:t>
            </w:r>
          </w:p>
          <w:p w14:paraId="775E4D24" w14:textId="77777777" w:rsidR="009856C7" w:rsidRDefault="007678C1">
            <w:pPr>
              <w:pStyle w:val="TableParagraph"/>
              <w:spacing w:before="58"/>
              <w:ind w:right="105"/>
              <w:rPr>
                <w:b/>
                <w:sz w:val="20"/>
              </w:rPr>
            </w:pPr>
            <w:r>
              <w:rPr>
                <w:b/>
                <w:bCs/>
                <w:sz w:val="20"/>
                <w:lang w:val="ga"/>
              </w:rPr>
              <w:t>€</w:t>
            </w:r>
          </w:p>
        </w:tc>
        <w:tc>
          <w:tcPr>
            <w:tcW w:w="1418" w:type="dxa"/>
            <w:shd w:val="clear" w:color="auto" w:fill="E4E4E4"/>
          </w:tcPr>
          <w:p w14:paraId="77C255BC" w14:textId="77777777" w:rsidR="009856C7" w:rsidRDefault="007678C1">
            <w:pPr>
              <w:pStyle w:val="TableParagraph"/>
              <w:spacing w:line="230" w:lineRule="exact"/>
              <w:ind w:right="109"/>
              <w:rPr>
                <w:b/>
                <w:sz w:val="20"/>
              </w:rPr>
            </w:pPr>
            <w:r>
              <w:rPr>
                <w:b/>
                <w:bCs/>
                <w:sz w:val="20"/>
                <w:lang w:val="ga"/>
              </w:rPr>
              <w:t>2024</w:t>
            </w:r>
          </w:p>
          <w:p w14:paraId="756010A5" w14:textId="77777777" w:rsidR="009856C7" w:rsidRDefault="007678C1">
            <w:pPr>
              <w:pStyle w:val="TableParagraph"/>
              <w:spacing w:before="58"/>
              <w:ind w:right="107"/>
              <w:rPr>
                <w:b/>
                <w:sz w:val="20"/>
              </w:rPr>
            </w:pPr>
            <w:r>
              <w:rPr>
                <w:b/>
                <w:bCs/>
                <w:sz w:val="20"/>
                <w:lang w:val="ga"/>
              </w:rPr>
              <w:t>€</w:t>
            </w:r>
          </w:p>
        </w:tc>
      </w:tr>
      <w:tr w:rsidR="009856C7" w14:paraId="2A9FD256" w14:textId="77777777">
        <w:trPr>
          <w:trHeight w:val="287"/>
        </w:trPr>
        <w:tc>
          <w:tcPr>
            <w:tcW w:w="7016" w:type="dxa"/>
          </w:tcPr>
          <w:p w14:paraId="1246E5BB" w14:textId="77777777" w:rsidR="009856C7" w:rsidRDefault="007678C1">
            <w:pPr>
              <w:pStyle w:val="TableParagraph"/>
              <w:spacing w:before="25"/>
              <w:ind w:left="50"/>
              <w:jc w:val="left"/>
              <w:rPr>
                <w:sz w:val="20"/>
              </w:rPr>
            </w:pPr>
            <w:r>
              <w:rPr>
                <w:sz w:val="20"/>
                <w:lang w:val="ga"/>
              </w:rPr>
              <w:t>Bainistíocht Taifead</w:t>
            </w:r>
          </w:p>
        </w:tc>
        <w:tc>
          <w:tcPr>
            <w:tcW w:w="1431" w:type="dxa"/>
          </w:tcPr>
          <w:p w14:paraId="44E7F161" w14:textId="77777777" w:rsidR="009856C7" w:rsidRDefault="007678C1">
            <w:pPr>
              <w:pStyle w:val="TableParagraph"/>
              <w:spacing w:before="25"/>
              <w:ind w:right="107"/>
              <w:rPr>
                <w:sz w:val="20"/>
              </w:rPr>
            </w:pPr>
            <w:r>
              <w:rPr>
                <w:sz w:val="20"/>
                <w:lang w:val="ga"/>
              </w:rPr>
              <w:t>17,943</w:t>
            </w:r>
          </w:p>
        </w:tc>
        <w:tc>
          <w:tcPr>
            <w:tcW w:w="1418" w:type="dxa"/>
            <w:shd w:val="clear" w:color="auto" w:fill="E4E4E4"/>
          </w:tcPr>
          <w:p w14:paraId="1123EF4B" w14:textId="77777777" w:rsidR="009856C7" w:rsidRDefault="007678C1">
            <w:pPr>
              <w:pStyle w:val="TableParagraph"/>
              <w:spacing w:before="25"/>
              <w:ind w:right="109"/>
              <w:rPr>
                <w:sz w:val="20"/>
              </w:rPr>
            </w:pPr>
            <w:r>
              <w:rPr>
                <w:sz w:val="20"/>
                <w:lang w:val="ga"/>
              </w:rPr>
              <w:t>15,947</w:t>
            </w:r>
          </w:p>
        </w:tc>
      </w:tr>
      <w:tr w:rsidR="009856C7" w14:paraId="6CA694AF" w14:textId="77777777">
        <w:trPr>
          <w:trHeight w:val="286"/>
        </w:trPr>
        <w:tc>
          <w:tcPr>
            <w:tcW w:w="7016" w:type="dxa"/>
          </w:tcPr>
          <w:p w14:paraId="5054E8A9" w14:textId="77777777" w:rsidR="009856C7" w:rsidRDefault="007678C1">
            <w:pPr>
              <w:pStyle w:val="TableParagraph"/>
              <w:spacing w:before="24"/>
              <w:ind w:left="50"/>
              <w:jc w:val="left"/>
              <w:rPr>
                <w:sz w:val="20"/>
              </w:rPr>
            </w:pPr>
            <w:r>
              <w:rPr>
                <w:sz w:val="20"/>
                <w:lang w:val="ga"/>
              </w:rPr>
              <w:t>Comhairleoireacht Sheachtrach</w:t>
            </w:r>
          </w:p>
        </w:tc>
        <w:tc>
          <w:tcPr>
            <w:tcW w:w="1431" w:type="dxa"/>
          </w:tcPr>
          <w:p w14:paraId="646E76CE" w14:textId="77777777" w:rsidR="009856C7" w:rsidRDefault="007678C1">
            <w:pPr>
              <w:pStyle w:val="TableParagraph"/>
              <w:spacing w:before="24"/>
              <w:ind w:right="108"/>
              <w:rPr>
                <w:sz w:val="20"/>
              </w:rPr>
            </w:pPr>
            <w:r>
              <w:rPr>
                <w:sz w:val="20"/>
                <w:lang w:val="ga"/>
              </w:rPr>
              <w:t>446,590</w:t>
            </w:r>
          </w:p>
        </w:tc>
        <w:tc>
          <w:tcPr>
            <w:tcW w:w="1418" w:type="dxa"/>
            <w:shd w:val="clear" w:color="auto" w:fill="E4E4E4"/>
          </w:tcPr>
          <w:p w14:paraId="7CD0ADC0" w14:textId="77777777" w:rsidR="009856C7" w:rsidRDefault="007678C1">
            <w:pPr>
              <w:pStyle w:val="TableParagraph"/>
              <w:spacing w:before="24"/>
              <w:ind w:right="110"/>
              <w:rPr>
                <w:sz w:val="20"/>
              </w:rPr>
            </w:pPr>
            <w:r>
              <w:rPr>
                <w:sz w:val="20"/>
                <w:lang w:val="ga"/>
              </w:rPr>
              <w:t>329,392</w:t>
            </w:r>
          </w:p>
        </w:tc>
      </w:tr>
      <w:tr w:rsidR="009856C7" w14:paraId="7F9C08A5" w14:textId="77777777">
        <w:trPr>
          <w:trHeight w:val="288"/>
        </w:trPr>
        <w:tc>
          <w:tcPr>
            <w:tcW w:w="7016" w:type="dxa"/>
          </w:tcPr>
          <w:p w14:paraId="4DA2FA2E" w14:textId="77777777" w:rsidR="009856C7" w:rsidRDefault="007678C1">
            <w:pPr>
              <w:pStyle w:val="TableParagraph"/>
              <w:spacing w:before="25"/>
              <w:ind w:left="50"/>
              <w:jc w:val="left"/>
              <w:rPr>
                <w:sz w:val="20"/>
              </w:rPr>
            </w:pPr>
            <w:r>
              <w:rPr>
                <w:sz w:val="20"/>
                <w:lang w:val="ga"/>
              </w:rPr>
              <w:t>Seirbhísí Tacaíochta Acmhainní Daonna do CIB agus Seirbhísí Seachadta</w:t>
            </w:r>
          </w:p>
        </w:tc>
        <w:tc>
          <w:tcPr>
            <w:tcW w:w="1431" w:type="dxa"/>
          </w:tcPr>
          <w:p w14:paraId="00649340" w14:textId="77777777" w:rsidR="009856C7" w:rsidRDefault="007678C1">
            <w:pPr>
              <w:pStyle w:val="TableParagraph"/>
              <w:spacing w:before="25"/>
              <w:ind w:right="108"/>
              <w:rPr>
                <w:sz w:val="20"/>
              </w:rPr>
            </w:pPr>
            <w:r>
              <w:rPr>
                <w:sz w:val="20"/>
                <w:lang w:val="ga"/>
              </w:rPr>
              <w:t>229,955</w:t>
            </w:r>
          </w:p>
        </w:tc>
        <w:tc>
          <w:tcPr>
            <w:tcW w:w="1418" w:type="dxa"/>
            <w:shd w:val="clear" w:color="auto" w:fill="E4E4E4"/>
          </w:tcPr>
          <w:p w14:paraId="2D71BE3D" w14:textId="77777777" w:rsidR="009856C7" w:rsidRDefault="007678C1">
            <w:pPr>
              <w:pStyle w:val="TableParagraph"/>
              <w:spacing w:before="25"/>
              <w:ind w:right="110"/>
              <w:rPr>
                <w:sz w:val="20"/>
              </w:rPr>
            </w:pPr>
            <w:r>
              <w:rPr>
                <w:sz w:val="20"/>
                <w:lang w:val="ga"/>
              </w:rPr>
              <w:t>232,329</w:t>
            </w:r>
          </w:p>
        </w:tc>
      </w:tr>
      <w:tr w:rsidR="009856C7" w14:paraId="287FE282" w14:textId="77777777">
        <w:trPr>
          <w:trHeight w:val="287"/>
        </w:trPr>
        <w:tc>
          <w:tcPr>
            <w:tcW w:w="7016" w:type="dxa"/>
          </w:tcPr>
          <w:p w14:paraId="20048C0B" w14:textId="77777777" w:rsidR="009856C7" w:rsidRDefault="007678C1">
            <w:pPr>
              <w:pStyle w:val="TableParagraph"/>
              <w:spacing w:before="25"/>
              <w:ind w:left="50"/>
              <w:jc w:val="left"/>
              <w:rPr>
                <w:sz w:val="20"/>
              </w:rPr>
            </w:pPr>
            <w:r>
              <w:rPr>
                <w:sz w:val="20"/>
                <w:lang w:val="ga"/>
              </w:rPr>
              <w:t>Clár Cúnaimh d’Fhostaithe</w:t>
            </w:r>
          </w:p>
        </w:tc>
        <w:tc>
          <w:tcPr>
            <w:tcW w:w="1431" w:type="dxa"/>
          </w:tcPr>
          <w:p w14:paraId="697D3D43" w14:textId="77777777" w:rsidR="009856C7" w:rsidRDefault="007678C1">
            <w:pPr>
              <w:pStyle w:val="TableParagraph"/>
              <w:spacing w:before="25"/>
              <w:ind w:right="108"/>
              <w:rPr>
                <w:sz w:val="20"/>
              </w:rPr>
            </w:pPr>
            <w:r>
              <w:rPr>
                <w:sz w:val="20"/>
                <w:lang w:val="ga"/>
              </w:rPr>
              <w:t>8,838</w:t>
            </w:r>
          </w:p>
        </w:tc>
        <w:tc>
          <w:tcPr>
            <w:tcW w:w="1418" w:type="dxa"/>
            <w:shd w:val="clear" w:color="auto" w:fill="E4E4E4"/>
          </w:tcPr>
          <w:p w14:paraId="04A4272F" w14:textId="77777777" w:rsidR="009856C7" w:rsidRDefault="007678C1">
            <w:pPr>
              <w:pStyle w:val="TableParagraph"/>
              <w:spacing w:before="25"/>
              <w:ind w:right="110"/>
              <w:rPr>
                <w:sz w:val="20"/>
              </w:rPr>
            </w:pPr>
            <w:r>
              <w:rPr>
                <w:sz w:val="20"/>
                <w:lang w:val="ga"/>
              </w:rPr>
              <w:t>4,146</w:t>
            </w:r>
          </w:p>
        </w:tc>
      </w:tr>
      <w:tr w:rsidR="009856C7" w14:paraId="68CAA120" w14:textId="77777777">
        <w:trPr>
          <w:trHeight w:val="286"/>
        </w:trPr>
        <w:tc>
          <w:tcPr>
            <w:tcW w:w="7016" w:type="dxa"/>
          </w:tcPr>
          <w:p w14:paraId="4D21640D" w14:textId="77777777" w:rsidR="009856C7" w:rsidRDefault="007678C1">
            <w:pPr>
              <w:pStyle w:val="TableParagraph"/>
              <w:spacing w:before="25"/>
              <w:ind w:left="50"/>
              <w:jc w:val="left"/>
              <w:rPr>
                <w:sz w:val="20"/>
              </w:rPr>
            </w:pPr>
            <w:r>
              <w:rPr>
                <w:sz w:val="20"/>
                <w:lang w:val="ga"/>
              </w:rPr>
              <w:t>Comhairleacht Phinsean</w:t>
            </w:r>
          </w:p>
        </w:tc>
        <w:tc>
          <w:tcPr>
            <w:tcW w:w="1431" w:type="dxa"/>
          </w:tcPr>
          <w:p w14:paraId="150823DD" w14:textId="77777777" w:rsidR="009856C7" w:rsidRDefault="007678C1">
            <w:pPr>
              <w:pStyle w:val="TableParagraph"/>
              <w:spacing w:before="25"/>
              <w:ind w:right="108"/>
              <w:rPr>
                <w:sz w:val="20"/>
              </w:rPr>
            </w:pPr>
            <w:r>
              <w:rPr>
                <w:sz w:val="20"/>
                <w:lang w:val="ga"/>
              </w:rPr>
              <w:t>3,047</w:t>
            </w:r>
          </w:p>
        </w:tc>
        <w:tc>
          <w:tcPr>
            <w:tcW w:w="1418" w:type="dxa"/>
            <w:shd w:val="clear" w:color="auto" w:fill="E4E4E4"/>
          </w:tcPr>
          <w:p w14:paraId="7454804B" w14:textId="77777777" w:rsidR="009856C7" w:rsidRDefault="007678C1">
            <w:pPr>
              <w:pStyle w:val="TableParagraph"/>
              <w:spacing w:before="25"/>
              <w:ind w:right="110"/>
              <w:rPr>
                <w:sz w:val="20"/>
              </w:rPr>
            </w:pPr>
            <w:r>
              <w:rPr>
                <w:sz w:val="20"/>
                <w:lang w:val="ga"/>
              </w:rPr>
              <w:t>1,367</w:t>
            </w:r>
          </w:p>
        </w:tc>
      </w:tr>
      <w:tr w:rsidR="009856C7" w14:paraId="29C08D4F" w14:textId="77777777">
        <w:trPr>
          <w:trHeight w:val="288"/>
        </w:trPr>
        <w:tc>
          <w:tcPr>
            <w:tcW w:w="7016" w:type="dxa"/>
          </w:tcPr>
          <w:p w14:paraId="40942769" w14:textId="77777777" w:rsidR="009856C7" w:rsidRDefault="007678C1">
            <w:pPr>
              <w:pStyle w:val="TableParagraph"/>
              <w:spacing w:before="24"/>
              <w:ind w:left="50"/>
              <w:jc w:val="left"/>
              <w:rPr>
                <w:sz w:val="20"/>
              </w:rPr>
            </w:pPr>
            <w:r>
              <w:rPr>
                <w:sz w:val="20"/>
                <w:lang w:val="ga"/>
              </w:rPr>
              <w:t>Seirbhísí Próiseála Párolla</w:t>
            </w:r>
          </w:p>
        </w:tc>
        <w:tc>
          <w:tcPr>
            <w:tcW w:w="1431" w:type="dxa"/>
          </w:tcPr>
          <w:p w14:paraId="0EB8B85F" w14:textId="77777777" w:rsidR="009856C7" w:rsidRDefault="007678C1">
            <w:pPr>
              <w:pStyle w:val="TableParagraph"/>
              <w:spacing w:before="26"/>
              <w:ind w:right="108"/>
              <w:rPr>
                <w:sz w:val="20"/>
              </w:rPr>
            </w:pPr>
            <w:r>
              <w:rPr>
                <w:sz w:val="20"/>
                <w:lang w:val="ga"/>
              </w:rPr>
              <w:t>17,706</w:t>
            </w:r>
          </w:p>
        </w:tc>
        <w:tc>
          <w:tcPr>
            <w:tcW w:w="1418" w:type="dxa"/>
            <w:shd w:val="clear" w:color="auto" w:fill="E4E4E4"/>
          </w:tcPr>
          <w:p w14:paraId="5F85C417" w14:textId="77777777" w:rsidR="009856C7" w:rsidRDefault="007678C1">
            <w:pPr>
              <w:pStyle w:val="TableParagraph"/>
              <w:spacing w:before="26"/>
              <w:ind w:right="109"/>
              <w:rPr>
                <w:sz w:val="20"/>
              </w:rPr>
            </w:pPr>
            <w:r>
              <w:rPr>
                <w:sz w:val="20"/>
                <w:lang w:val="ga"/>
              </w:rPr>
              <w:t>17,706</w:t>
            </w:r>
          </w:p>
        </w:tc>
      </w:tr>
      <w:tr w:rsidR="009856C7" w14:paraId="01444F19" w14:textId="77777777">
        <w:trPr>
          <w:trHeight w:val="286"/>
        </w:trPr>
        <w:tc>
          <w:tcPr>
            <w:tcW w:w="7016" w:type="dxa"/>
          </w:tcPr>
          <w:p w14:paraId="5AF9D934" w14:textId="77777777" w:rsidR="009856C7" w:rsidRDefault="007678C1">
            <w:pPr>
              <w:pStyle w:val="TableParagraph"/>
              <w:spacing w:before="24"/>
              <w:ind w:left="50"/>
              <w:jc w:val="left"/>
              <w:rPr>
                <w:sz w:val="20"/>
              </w:rPr>
            </w:pPr>
            <w:r>
              <w:rPr>
                <w:sz w:val="20"/>
                <w:lang w:val="ga"/>
              </w:rPr>
              <w:t>Táillí Dlí Ginearálta</w:t>
            </w:r>
          </w:p>
        </w:tc>
        <w:tc>
          <w:tcPr>
            <w:tcW w:w="1431" w:type="dxa"/>
          </w:tcPr>
          <w:p w14:paraId="3E0E8100" w14:textId="77777777" w:rsidR="009856C7" w:rsidRDefault="007678C1">
            <w:pPr>
              <w:pStyle w:val="TableParagraph"/>
              <w:spacing w:before="24"/>
              <w:ind w:right="107"/>
              <w:rPr>
                <w:sz w:val="20"/>
              </w:rPr>
            </w:pPr>
            <w:r>
              <w:rPr>
                <w:sz w:val="20"/>
                <w:lang w:val="ga"/>
              </w:rPr>
              <w:t>22,275</w:t>
            </w:r>
          </w:p>
        </w:tc>
        <w:tc>
          <w:tcPr>
            <w:tcW w:w="1418" w:type="dxa"/>
            <w:shd w:val="clear" w:color="auto" w:fill="E4E4E4"/>
          </w:tcPr>
          <w:p w14:paraId="4D77A00F" w14:textId="77777777" w:rsidR="009856C7" w:rsidRDefault="007678C1">
            <w:pPr>
              <w:pStyle w:val="TableParagraph"/>
              <w:spacing w:before="24"/>
              <w:ind w:right="109"/>
              <w:rPr>
                <w:sz w:val="20"/>
              </w:rPr>
            </w:pPr>
            <w:r>
              <w:rPr>
                <w:sz w:val="20"/>
                <w:lang w:val="ga"/>
              </w:rPr>
              <w:t>19,481</w:t>
            </w:r>
          </w:p>
        </w:tc>
      </w:tr>
      <w:tr w:rsidR="009856C7" w14:paraId="64E1E6AC" w14:textId="77777777">
        <w:trPr>
          <w:trHeight w:val="313"/>
        </w:trPr>
        <w:tc>
          <w:tcPr>
            <w:tcW w:w="7016" w:type="dxa"/>
          </w:tcPr>
          <w:p w14:paraId="349B17EC" w14:textId="77777777" w:rsidR="009856C7" w:rsidRDefault="007678C1">
            <w:pPr>
              <w:pStyle w:val="TableParagraph"/>
              <w:spacing w:before="25"/>
              <w:ind w:left="50"/>
              <w:jc w:val="left"/>
              <w:rPr>
                <w:sz w:val="20"/>
              </w:rPr>
            </w:pPr>
            <w:r>
              <w:rPr>
                <w:sz w:val="20"/>
                <w:lang w:val="ga"/>
              </w:rPr>
              <w:t>Tacaíocht Soláthair</w:t>
            </w:r>
          </w:p>
        </w:tc>
        <w:tc>
          <w:tcPr>
            <w:tcW w:w="1431" w:type="dxa"/>
            <w:tcBorders>
              <w:bottom w:val="single" w:sz="4" w:space="0" w:color="000000"/>
            </w:tcBorders>
          </w:tcPr>
          <w:p w14:paraId="3CF18829" w14:textId="77777777" w:rsidR="009856C7" w:rsidRDefault="007678C1">
            <w:pPr>
              <w:pStyle w:val="TableParagraph"/>
              <w:spacing w:before="25"/>
              <w:ind w:right="108"/>
              <w:rPr>
                <w:sz w:val="20"/>
              </w:rPr>
            </w:pPr>
            <w:r>
              <w:rPr>
                <w:sz w:val="20"/>
                <w:lang w:val="ga"/>
              </w:rPr>
              <w:t>6,880</w:t>
            </w:r>
          </w:p>
        </w:tc>
        <w:tc>
          <w:tcPr>
            <w:tcW w:w="1418" w:type="dxa"/>
            <w:tcBorders>
              <w:bottom w:val="single" w:sz="4" w:space="0" w:color="000000"/>
            </w:tcBorders>
            <w:shd w:val="clear" w:color="auto" w:fill="E4E4E4"/>
          </w:tcPr>
          <w:p w14:paraId="1901608E" w14:textId="77777777" w:rsidR="009856C7" w:rsidRDefault="007678C1">
            <w:pPr>
              <w:pStyle w:val="TableParagraph"/>
              <w:spacing w:before="25"/>
              <w:ind w:right="109"/>
              <w:rPr>
                <w:sz w:val="20"/>
              </w:rPr>
            </w:pPr>
            <w:r>
              <w:rPr>
                <w:sz w:val="20"/>
                <w:lang w:val="ga"/>
              </w:rPr>
              <w:t>18,142</w:t>
            </w:r>
          </w:p>
        </w:tc>
      </w:tr>
      <w:tr w:rsidR="009856C7" w14:paraId="493DFCF4" w14:textId="77777777">
        <w:trPr>
          <w:trHeight w:val="287"/>
        </w:trPr>
        <w:tc>
          <w:tcPr>
            <w:tcW w:w="7016" w:type="dxa"/>
          </w:tcPr>
          <w:p w14:paraId="495B5270" w14:textId="77777777" w:rsidR="009856C7" w:rsidRDefault="009856C7">
            <w:pPr>
              <w:pStyle w:val="TableParagraph"/>
              <w:jc w:val="left"/>
              <w:rPr>
                <w:rFonts w:ascii="Times New Roman"/>
                <w:sz w:val="20"/>
              </w:rPr>
            </w:pPr>
          </w:p>
        </w:tc>
        <w:tc>
          <w:tcPr>
            <w:tcW w:w="1431" w:type="dxa"/>
            <w:tcBorders>
              <w:top w:val="single" w:sz="4" w:space="0" w:color="000000"/>
              <w:bottom w:val="double" w:sz="4" w:space="0" w:color="000000"/>
            </w:tcBorders>
          </w:tcPr>
          <w:p w14:paraId="4F76797D" w14:textId="77777777" w:rsidR="009856C7" w:rsidRDefault="007678C1">
            <w:pPr>
              <w:pStyle w:val="TableParagraph"/>
              <w:spacing w:line="229" w:lineRule="exact"/>
              <w:ind w:right="108"/>
              <w:rPr>
                <w:b/>
                <w:sz w:val="20"/>
              </w:rPr>
            </w:pPr>
            <w:r>
              <w:rPr>
                <w:b/>
                <w:bCs/>
                <w:sz w:val="20"/>
                <w:lang w:val="ga"/>
              </w:rPr>
              <w:t>753,234</w:t>
            </w:r>
          </w:p>
        </w:tc>
        <w:tc>
          <w:tcPr>
            <w:tcW w:w="1418" w:type="dxa"/>
            <w:tcBorders>
              <w:top w:val="single" w:sz="4" w:space="0" w:color="000000"/>
              <w:bottom w:val="double" w:sz="4" w:space="0" w:color="000000"/>
            </w:tcBorders>
            <w:shd w:val="clear" w:color="auto" w:fill="E4E4E4"/>
          </w:tcPr>
          <w:p w14:paraId="0F1F9258" w14:textId="77777777" w:rsidR="009856C7" w:rsidRDefault="007678C1">
            <w:pPr>
              <w:pStyle w:val="TableParagraph"/>
              <w:spacing w:line="229" w:lineRule="exact"/>
              <w:ind w:right="110"/>
              <w:rPr>
                <w:b/>
                <w:sz w:val="20"/>
              </w:rPr>
            </w:pPr>
            <w:r>
              <w:rPr>
                <w:b/>
                <w:bCs/>
                <w:sz w:val="20"/>
                <w:lang w:val="ga"/>
              </w:rPr>
              <w:t>638,510</w:t>
            </w:r>
          </w:p>
        </w:tc>
      </w:tr>
    </w:tbl>
    <w:p w14:paraId="6A1E0550" w14:textId="77777777" w:rsidR="009856C7" w:rsidRDefault="009856C7">
      <w:pPr>
        <w:pStyle w:val="BodyText"/>
        <w:rPr>
          <w:b/>
        </w:rPr>
      </w:pPr>
    </w:p>
    <w:p w14:paraId="1CBEC4C0" w14:textId="77777777" w:rsidR="009856C7" w:rsidRDefault="007678C1">
      <w:pPr>
        <w:pStyle w:val="BodyText"/>
        <w:spacing w:before="45"/>
        <w:rPr>
          <w:b/>
        </w:rPr>
      </w:pPr>
      <w:r>
        <w:rPr>
          <w:b/>
          <w:bCs/>
          <w:noProof/>
          <w:lang w:val="ga"/>
        </w:rPr>
        <mc:AlternateContent>
          <mc:Choice Requires="wps">
            <w:drawing>
              <wp:anchor distT="0" distB="0" distL="0" distR="0" simplePos="0" relativeHeight="487596032" behindDoc="1" locked="0" layoutInCell="1" allowOverlap="1" wp14:anchorId="3E1D6168" wp14:editId="082EB564">
                <wp:simplePos x="0" y="0"/>
                <wp:positionH relativeFrom="page">
                  <wp:posOffset>457200</wp:posOffset>
                </wp:positionH>
                <wp:positionV relativeFrom="paragraph">
                  <wp:posOffset>190333</wp:posOffset>
                </wp:positionV>
                <wp:extent cx="1829435" cy="635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37D578" id="Graphic 29" o:spid="_x0000_s1026" style="position:absolute;margin-left:36pt;margin-top:15pt;width:144.05pt;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XVR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q8KFhyp/cIm177V+CkZgonNTg13hTyjldetKDrp2o70G31&#10;2God0ne4391rZEcRRiM+Z8YTWOyEsfihDXZQnV6Q9TQvJXc/DwIVZ/qroYYMw5UMTMYuGej1PcQR&#10;jMqj89vhu0DLLJkl99Q7z5DaXRSpLYh/AIzYcNLA54OHug09E7mNjM4bmpGY/3mewxBO9xH1/tfZ&#10;/AIAAP//AwBQSwMEFAAGAAgAAAAhAKlfF4LdAAAACAEAAA8AAABkcnMvZG93bnJldi54bWxMj0FP&#10;wzAMhe9I/IfISFzQlnRDGypNJ4TgCmrhwDFrTFutcaokawu/HnOCk229p+fvFYfFDWLCEHtPGrK1&#10;AoHUeNtTq+H97Xl1ByImQ9YMnlDDF0Y4lJcXhcmtn6nCqU6t4BCKudHQpTTmUsamQ2fi2o9IrH36&#10;4EziM7TSBjNzuBvkRqmddKYn/tCZER87bE712WkIt/F7epo/5v40+da+1NXN61hpfX21PNyDSLik&#10;PzP84jM6lMx09GeyUQwa9huukjRsFU/WtzuVgTjykimQZSH/Fyh/AAAA//8DAFBLAQItABQABgAI&#10;AAAAIQC2gziS/gAAAOEBAAATAAAAAAAAAAAAAAAAAAAAAABbQ29udGVudF9UeXBlc10ueG1sUEsB&#10;Ai0AFAAGAAgAAAAhADj9If/WAAAAlAEAAAsAAAAAAAAAAAAAAAAALwEAAF9yZWxzLy5yZWxzUEsB&#10;Ai0AFAAGAAgAAAAhAMbxdVEiAgAAvQQAAA4AAAAAAAAAAAAAAAAALgIAAGRycy9lMm9Eb2MueG1s&#10;UEsBAi0AFAAGAAgAAAAhAKlfF4LdAAAACAEAAA8AAAAAAAAAAAAAAAAAfAQAAGRycy9kb3ducmV2&#10;LnhtbFBLBQYAAAAABAAEAPMAAACGBQAAAAA=&#10;" path="m1829054,l,,,6096r1829054,l1829054,xe" fillcolor="black" stroked="f">
                <v:path arrowok="t"/>
                <w10:wrap type="topAndBottom" anchorx="page"/>
              </v:shape>
            </w:pict>
          </mc:Fallback>
        </mc:AlternateContent>
      </w:r>
    </w:p>
    <w:p w14:paraId="5D8EC8CC" w14:textId="77777777" w:rsidR="009856C7" w:rsidRDefault="007678C1">
      <w:pPr>
        <w:spacing w:before="89"/>
        <w:ind w:left="153"/>
        <w:rPr>
          <w:sz w:val="16"/>
        </w:rPr>
      </w:pPr>
      <w:bookmarkStart w:id="5" w:name="_bookmark3"/>
      <w:bookmarkEnd w:id="5"/>
      <w:r>
        <w:rPr>
          <w:sz w:val="13"/>
          <w:lang w:val="ga"/>
        </w:rPr>
        <w:t>4  Níor tabhaíodh aon chaiteachas fáilteachais in 2025 (2024: €nialas).</w:t>
      </w:r>
    </w:p>
    <w:p w14:paraId="49BA2C26" w14:textId="77777777" w:rsidR="009856C7" w:rsidRDefault="009856C7">
      <w:pPr>
        <w:rPr>
          <w:sz w:val="16"/>
        </w:rPr>
        <w:sectPr w:rsidR="009856C7">
          <w:pgSz w:w="11910" w:h="16840"/>
          <w:pgMar w:top="1120" w:right="708" w:bottom="640" w:left="566" w:header="443" w:footer="438" w:gutter="0"/>
          <w:cols w:space="720"/>
        </w:sectPr>
      </w:pPr>
    </w:p>
    <w:p w14:paraId="063C992E" w14:textId="77777777" w:rsidR="009856C7" w:rsidRDefault="009856C7">
      <w:pPr>
        <w:pStyle w:val="BodyText"/>
        <w:spacing w:before="58"/>
      </w:pPr>
    </w:p>
    <w:p w14:paraId="5DCD3859" w14:textId="77777777" w:rsidR="009856C7" w:rsidRPr="001423D4" w:rsidRDefault="007678C1">
      <w:pPr>
        <w:pStyle w:val="Heading6"/>
        <w:numPr>
          <w:ilvl w:val="0"/>
          <w:numId w:val="5"/>
        </w:numPr>
        <w:tabs>
          <w:tab w:val="left" w:pos="511"/>
        </w:tabs>
        <w:spacing w:after="54"/>
        <w:ind w:left="511" w:hanging="358"/>
        <w:jc w:val="left"/>
        <w:rPr>
          <w:lang w:val="pt-PT"/>
        </w:rPr>
      </w:pPr>
      <w:r>
        <w:rPr>
          <w:lang w:val="ga"/>
        </w:rPr>
        <w:t>Seirbhísí um Fhaisnéis do Shaoránaigh (CISanna)</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9856C7" w14:paraId="669748F2" w14:textId="77777777">
        <w:trPr>
          <w:trHeight w:val="548"/>
        </w:trPr>
        <w:tc>
          <w:tcPr>
            <w:tcW w:w="7016" w:type="dxa"/>
          </w:tcPr>
          <w:p w14:paraId="24F7A8D7" w14:textId="77777777" w:rsidR="009856C7" w:rsidRDefault="007678C1">
            <w:pPr>
              <w:pStyle w:val="TableParagraph"/>
              <w:ind w:right="331"/>
              <w:rPr>
                <w:b/>
                <w:sz w:val="20"/>
              </w:rPr>
            </w:pPr>
            <w:r>
              <w:rPr>
                <w:b/>
                <w:bCs/>
                <w:sz w:val="20"/>
                <w:lang w:val="ga"/>
              </w:rPr>
              <w:t>Nóta</w:t>
            </w:r>
          </w:p>
        </w:tc>
        <w:tc>
          <w:tcPr>
            <w:tcW w:w="1431" w:type="dxa"/>
          </w:tcPr>
          <w:p w14:paraId="4C151945" w14:textId="77777777" w:rsidR="009856C7" w:rsidRDefault="007678C1">
            <w:pPr>
              <w:pStyle w:val="TableParagraph"/>
              <w:ind w:right="107"/>
              <w:rPr>
                <w:b/>
                <w:sz w:val="20"/>
              </w:rPr>
            </w:pPr>
            <w:r>
              <w:rPr>
                <w:b/>
                <w:bCs/>
                <w:sz w:val="20"/>
                <w:lang w:val="ga"/>
              </w:rPr>
              <w:t>2025</w:t>
            </w:r>
          </w:p>
          <w:p w14:paraId="60774BC0" w14:textId="77777777" w:rsidR="009856C7" w:rsidRDefault="007678C1">
            <w:pPr>
              <w:pStyle w:val="TableParagraph"/>
              <w:spacing w:before="55"/>
              <w:ind w:right="105"/>
              <w:rPr>
                <w:b/>
                <w:sz w:val="20"/>
              </w:rPr>
            </w:pPr>
            <w:r>
              <w:rPr>
                <w:b/>
                <w:bCs/>
                <w:sz w:val="20"/>
                <w:lang w:val="ga"/>
              </w:rPr>
              <w:t>€</w:t>
            </w:r>
          </w:p>
        </w:tc>
        <w:tc>
          <w:tcPr>
            <w:tcW w:w="1418" w:type="dxa"/>
            <w:shd w:val="clear" w:color="auto" w:fill="E4E4E4"/>
          </w:tcPr>
          <w:p w14:paraId="5BA1DCDD" w14:textId="77777777" w:rsidR="009856C7" w:rsidRDefault="007678C1">
            <w:pPr>
              <w:pStyle w:val="TableParagraph"/>
              <w:ind w:right="109"/>
              <w:rPr>
                <w:b/>
                <w:sz w:val="20"/>
              </w:rPr>
            </w:pPr>
            <w:r>
              <w:rPr>
                <w:b/>
                <w:bCs/>
                <w:sz w:val="20"/>
                <w:lang w:val="ga"/>
              </w:rPr>
              <w:t>2024</w:t>
            </w:r>
          </w:p>
          <w:p w14:paraId="6BA2FB80" w14:textId="77777777" w:rsidR="009856C7" w:rsidRDefault="007678C1">
            <w:pPr>
              <w:pStyle w:val="TableParagraph"/>
              <w:spacing w:before="55"/>
              <w:ind w:right="107"/>
              <w:rPr>
                <w:b/>
                <w:sz w:val="20"/>
              </w:rPr>
            </w:pPr>
            <w:r>
              <w:rPr>
                <w:b/>
                <w:bCs/>
                <w:sz w:val="20"/>
                <w:lang w:val="ga"/>
              </w:rPr>
              <w:t>€</w:t>
            </w:r>
          </w:p>
        </w:tc>
      </w:tr>
      <w:tr w:rsidR="009856C7" w14:paraId="13AAD1D9" w14:textId="77777777">
        <w:trPr>
          <w:trHeight w:val="288"/>
        </w:trPr>
        <w:tc>
          <w:tcPr>
            <w:tcW w:w="7016" w:type="dxa"/>
          </w:tcPr>
          <w:p w14:paraId="54D65809" w14:textId="77777777" w:rsidR="009856C7" w:rsidRPr="001423D4" w:rsidRDefault="007678C1">
            <w:pPr>
              <w:pStyle w:val="TableParagraph"/>
              <w:spacing w:before="25"/>
              <w:ind w:left="50"/>
              <w:jc w:val="left"/>
              <w:rPr>
                <w:sz w:val="20"/>
                <w:lang w:val="pt-PT"/>
              </w:rPr>
            </w:pPr>
            <w:r>
              <w:rPr>
                <w:sz w:val="20"/>
                <w:lang w:val="ga"/>
              </w:rPr>
              <w:t>Deontais um Fhaisnéis do Shaoránaigh</w:t>
            </w:r>
          </w:p>
        </w:tc>
        <w:tc>
          <w:tcPr>
            <w:tcW w:w="1431" w:type="dxa"/>
          </w:tcPr>
          <w:p w14:paraId="3DFC2F3B" w14:textId="77777777" w:rsidR="009856C7" w:rsidRDefault="007678C1">
            <w:pPr>
              <w:pStyle w:val="TableParagraph"/>
              <w:spacing w:before="25"/>
              <w:ind w:right="107"/>
              <w:rPr>
                <w:sz w:val="20"/>
              </w:rPr>
            </w:pPr>
            <w:r>
              <w:rPr>
                <w:sz w:val="20"/>
                <w:lang w:val="ga"/>
              </w:rPr>
              <w:t>17,577,318</w:t>
            </w:r>
          </w:p>
        </w:tc>
        <w:tc>
          <w:tcPr>
            <w:tcW w:w="1418" w:type="dxa"/>
            <w:shd w:val="clear" w:color="auto" w:fill="E4E4E4"/>
          </w:tcPr>
          <w:p w14:paraId="0EACBBBC" w14:textId="77777777" w:rsidR="009856C7" w:rsidRDefault="007678C1">
            <w:pPr>
              <w:pStyle w:val="TableParagraph"/>
              <w:spacing w:before="25"/>
              <w:ind w:right="110"/>
              <w:rPr>
                <w:sz w:val="20"/>
              </w:rPr>
            </w:pPr>
            <w:r>
              <w:rPr>
                <w:sz w:val="20"/>
                <w:lang w:val="ga"/>
              </w:rPr>
              <w:t>17,131,309</w:t>
            </w:r>
          </w:p>
        </w:tc>
      </w:tr>
      <w:tr w:rsidR="009856C7" w14:paraId="437B467A" w14:textId="77777777">
        <w:trPr>
          <w:trHeight w:val="287"/>
        </w:trPr>
        <w:tc>
          <w:tcPr>
            <w:tcW w:w="7016" w:type="dxa"/>
          </w:tcPr>
          <w:p w14:paraId="1B412E4D" w14:textId="77777777" w:rsidR="009856C7" w:rsidRPr="001423D4" w:rsidRDefault="007678C1">
            <w:pPr>
              <w:pStyle w:val="TableParagraph"/>
              <w:spacing w:before="25"/>
              <w:ind w:left="50"/>
              <w:jc w:val="left"/>
              <w:rPr>
                <w:sz w:val="20"/>
                <w:lang w:val="es-ES"/>
              </w:rPr>
            </w:pPr>
            <w:r>
              <w:rPr>
                <w:sz w:val="20"/>
                <w:lang w:val="ga"/>
              </w:rPr>
              <w:t>Fógraíocht agus Cur Chun Cinn</w:t>
            </w:r>
          </w:p>
        </w:tc>
        <w:tc>
          <w:tcPr>
            <w:tcW w:w="1431" w:type="dxa"/>
          </w:tcPr>
          <w:p w14:paraId="2E9A09DA" w14:textId="77777777" w:rsidR="009856C7" w:rsidRDefault="007678C1">
            <w:pPr>
              <w:pStyle w:val="TableParagraph"/>
              <w:spacing w:before="25"/>
              <w:ind w:right="108"/>
              <w:rPr>
                <w:sz w:val="20"/>
              </w:rPr>
            </w:pPr>
            <w:r>
              <w:rPr>
                <w:sz w:val="20"/>
                <w:lang w:val="ga"/>
              </w:rPr>
              <w:t>5,343</w:t>
            </w:r>
          </w:p>
        </w:tc>
        <w:tc>
          <w:tcPr>
            <w:tcW w:w="1418" w:type="dxa"/>
            <w:shd w:val="clear" w:color="auto" w:fill="E4E4E4"/>
          </w:tcPr>
          <w:p w14:paraId="6678CDC7" w14:textId="77777777" w:rsidR="009856C7" w:rsidRDefault="007678C1">
            <w:pPr>
              <w:pStyle w:val="TableParagraph"/>
              <w:spacing w:before="25"/>
              <w:ind w:right="110"/>
              <w:rPr>
                <w:sz w:val="20"/>
              </w:rPr>
            </w:pPr>
            <w:r>
              <w:rPr>
                <w:sz w:val="20"/>
                <w:lang w:val="ga"/>
              </w:rPr>
              <w:t>6,509</w:t>
            </w:r>
          </w:p>
        </w:tc>
      </w:tr>
      <w:tr w:rsidR="009856C7" w14:paraId="2EAA6C67" w14:textId="77777777">
        <w:trPr>
          <w:trHeight w:val="286"/>
        </w:trPr>
        <w:tc>
          <w:tcPr>
            <w:tcW w:w="7016" w:type="dxa"/>
          </w:tcPr>
          <w:p w14:paraId="6B4B8179" w14:textId="77777777" w:rsidR="009856C7" w:rsidRPr="001423D4" w:rsidRDefault="007678C1">
            <w:pPr>
              <w:pStyle w:val="TableParagraph"/>
              <w:spacing w:before="25"/>
              <w:ind w:left="50"/>
              <w:jc w:val="left"/>
              <w:rPr>
                <w:sz w:val="20"/>
                <w:lang w:val="pt-PT"/>
              </w:rPr>
            </w:pPr>
            <w:r>
              <w:rPr>
                <w:sz w:val="20"/>
                <w:lang w:val="ga"/>
              </w:rPr>
              <w:t>An tSeirbhís Teileafóin um Fhaisnéis do Shaoránaigh</w:t>
            </w:r>
          </w:p>
        </w:tc>
        <w:tc>
          <w:tcPr>
            <w:tcW w:w="1431" w:type="dxa"/>
          </w:tcPr>
          <w:p w14:paraId="4AB2DFEA" w14:textId="77777777" w:rsidR="009856C7" w:rsidRDefault="007678C1">
            <w:pPr>
              <w:pStyle w:val="TableParagraph"/>
              <w:spacing w:before="25"/>
              <w:ind w:right="107"/>
              <w:rPr>
                <w:sz w:val="20"/>
              </w:rPr>
            </w:pPr>
            <w:r>
              <w:rPr>
                <w:sz w:val="20"/>
                <w:lang w:val="ga"/>
              </w:rPr>
              <w:t>1,442,846</w:t>
            </w:r>
          </w:p>
        </w:tc>
        <w:tc>
          <w:tcPr>
            <w:tcW w:w="1418" w:type="dxa"/>
            <w:shd w:val="clear" w:color="auto" w:fill="E4E4E4"/>
          </w:tcPr>
          <w:p w14:paraId="4B44EFA5" w14:textId="77777777" w:rsidR="009856C7" w:rsidRDefault="007678C1">
            <w:pPr>
              <w:pStyle w:val="TableParagraph"/>
              <w:spacing w:before="25"/>
              <w:ind w:right="110"/>
              <w:rPr>
                <w:sz w:val="20"/>
              </w:rPr>
            </w:pPr>
            <w:r>
              <w:rPr>
                <w:sz w:val="20"/>
                <w:lang w:val="ga"/>
              </w:rPr>
              <w:t>1,484,693</w:t>
            </w:r>
          </w:p>
        </w:tc>
      </w:tr>
      <w:tr w:rsidR="009856C7" w14:paraId="36EBC8A8" w14:textId="77777777">
        <w:trPr>
          <w:trHeight w:val="312"/>
        </w:trPr>
        <w:tc>
          <w:tcPr>
            <w:tcW w:w="7016" w:type="dxa"/>
          </w:tcPr>
          <w:p w14:paraId="5B0D6EA1" w14:textId="77777777" w:rsidR="009856C7" w:rsidRDefault="007678C1">
            <w:pPr>
              <w:pStyle w:val="TableParagraph"/>
              <w:spacing w:before="24"/>
              <w:ind w:left="50"/>
              <w:jc w:val="left"/>
              <w:rPr>
                <w:sz w:val="20"/>
              </w:rPr>
            </w:pPr>
            <w:r>
              <w:rPr>
                <w:sz w:val="20"/>
                <w:lang w:val="ga"/>
              </w:rPr>
              <w:t>Tacaíochtaí Faisnéise</w:t>
            </w:r>
          </w:p>
        </w:tc>
        <w:tc>
          <w:tcPr>
            <w:tcW w:w="1431" w:type="dxa"/>
            <w:tcBorders>
              <w:bottom w:val="single" w:sz="4" w:space="0" w:color="000000"/>
            </w:tcBorders>
          </w:tcPr>
          <w:p w14:paraId="2D59EDB5" w14:textId="77777777" w:rsidR="009856C7" w:rsidRDefault="007678C1">
            <w:pPr>
              <w:pStyle w:val="TableParagraph"/>
              <w:spacing w:before="26"/>
              <w:ind w:right="108"/>
              <w:rPr>
                <w:sz w:val="20"/>
              </w:rPr>
            </w:pPr>
            <w:r>
              <w:rPr>
                <w:sz w:val="20"/>
                <w:lang w:val="ga"/>
              </w:rPr>
              <w:t>255,000</w:t>
            </w:r>
          </w:p>
        </w:tc>
        <w:tc>
          <w:tcPr>
            <w:tcW w:w="1418" w:type="dxa"/>
            <w:tcBorders>
              <w:bottom w:val="single" w:sz="4" w:space="0" w:color="000000"/>
            </w:tcBorders>
            <w:shd w:val="clear" w:color="auto" w:fill="E4E4E4"/>
          </w:tcPr>
          <w:p w14:paraId="6E00FCB6" w14:textId="77777777" w:rsidR="009856C7" w:rsidRDefault="007678C1">
            <w:pPr>
              <w:pStyle w:val="TableParagraph"/>
              <w:spacing w:before="26"/>
              <w:ind w:right="110"/>
              <w:rPr>
                <w:sz w:val="20"/>
              </w:rPr>
            </w:pPr>
            <w:r>
              <w:rPr>
                <w:sz w:val="20"/>
                <w:lang w:val="ga"/>
              </w:rPr>
              <w:t>289,400</w:t>
            </w:r>
          </w:p>
        </w:tc>
      </w:tr>
      <w:tr w:rsidR="009856C7" w14:paraId="2B461B74" w14:textId="77777777">
        <w:trPr>
          <w:trHeight w:val="289"/>
        </w:trPr>
        <w:tc>
          <w:tcPr>
            <w:tcW w:w="7016" w:type="dxa"/>
          </w:tcPr>
          <w:p w14:paraId="0E7D964C" w14:textId="77777777" w:rsidR="009856C7" w:rsidRDefault="009856C7">
            <w:pPr>
              <w:pStyle w:val="TableParagraph"/>
              <w:jc w:val="left"/>
              <w:rPr>
                <w:rFonts w:ascii="Times New Roman"/>
                <w:sz w:val="20"/>
              </w:rPr>
            </w:pPr>
          </w:p>
        </w:tc>
        <w:tc>
          <w:tcPr>
            <w:tcW w:w="1431" w:type="dxa"/>
            <w:tcBorders>
              <w:top w:val="single" w:sz="4" w:space="0" w:color="000000"/>
              <w:bottom w:val="double" w:sz="4" w:space="0" w:color="000000"/>
            </w:tcBorders>
          </w:tcPr>
          <w:p w14:paraId="02FB9D1B" w14:textId="77777777" w:rsidR="009856C7" w:rsidRDefault="007678C1">
            <w:pPr>
              <w:pStyle w:val="TableParagraph"/>
              <w:spacing w:line="229" w:lineRule="exact"/>
              <w:ind w:right="108"/>
              <w:rPr>
                <w:b/>
                <w:sz w:val="20"/>
              </w:rPr>
            </w:pPr>
            <w:r>
              <w:rPr>
                <w:b/>
                <w:bCs/>
                <w:sz w:val="20"/>
                <w:lang w:val="ga"/>
              </w:rPr>
              <w:t>19,280,507</w:t>
            </w:r>
          </w:p>
        </w:tc>
        <w:tc>
          <w:tcPr>
            <w:tcW w:w="1418" w:type="dxa"/>
            <w:tcBorders>
              <w:top w:val="single" w:sz="4" w:space="0" w:color="000000"/>
              <w:bottom w:val="double" w:sz="4" w:space="0" w:color="000000"/>
            </w:tcBorders>
            <w:shd w:val="clear" w:color="auto" w:fill="E4E4E4"/>
          </w:tcPr>
          <w:p w14:paraId="09C6D0D4" w14:textId="77777777" w:rsidR="009856C7" w:rsidRDefault="007678C1">
            <w:pPr>
              <w:pStyle w:val="TableParagraph"/>
              <w:spacing w:line="229" w:lineRule="exact"/>
              <w:ind w:right="110"/>
              <w:rPr>
                <w:b/>
                <w:sz w:val="20"/>
              </w:rPr>
            </w:pPr>
            <w:r>
              <w:rPr>
                <w:b/>
                <w:bCs/>
                <w:sz w:val="20"/>
                <w:lang w:val="ga"/>
              </w:rPr>
              <w:t>18,911,911</w:t>
            </w:r>
          </w:p>
        </w:tc>
      </w:tr>
    </w:tbl>
    <w:p w14:paraId="3B97F1B8" w14:textId="77777777" w:rsidR="009856C7" w:rsidRDefault="009856C7">
      <w:pPr>
        <w:pStyle w:val="BodyText"/>
        <w:rPr>
          <w:b/>
        </w:rPr>
      </w:pPr>
    </w:p>
    <w:p w14:paraId="4F210077" w14:textId="77777777" w:rsidR="009856C7" w:rsidRDefault="009856C7">
      <w:pPr>
        <w:pStyle w:val="BodyText"/>
        <w:spacing w:before="91"/>
        <w:rPr>
          <w:b/>
        </w:rPr>
      </w:pPr>
    </w:p>
    <w:p w14:paraId="401BA481" w14:textId="77777777" w:rsidR="009856C7" w:rsidRDefault="007678C1">
      <w:pPr>
        <w:pStyle w:val="ListParagraph"/>
        <w:numPr>
          <w:ilvl w:val="0"/>
          <w:numId w:val="5"/>
        </w:numPr>
        <w:tabs>
          <w:tab w:val="left" w:pos="511"/>
        </w:tabs>
        <w:spacing w:after="54"/>
        <w:ind w:left="511" w:hanging="358"/>
        <w:jc w:val="left"/>
        <w:rPr>
          <w:b/>
          <w:sz w:val="20"/>
        </w:rPr>
      </w:pPr>
      <w:r>
        <w:rPr>
          <w:b/>
          <w:bCs/>
          <w:sz w:val="20"/>
          <w:lang w:val="ga"/>
        </w:rPr>
        <w:t>An tSeirbhís Buiséadaithe agus Comhairle Airgid (SBCA)</w:t>
      </w:r>
    </w:p>
    <w:tbl>
      <w:tblPr>
        <w:tblW w:w="0" w:type="auto"/>
        <w:tblInd w:w="219" w:type="dxa"/>
        <w:tblLayout w:type="fixed"/>
        <w:tblCellMar>
          <w:left w:w="0" w:type="dxa"/>
          <w:right w:w="0" w:type="dxa"/>
        </w:tblCellMar>
        <w:tblLook w:val="01E0" w:firstRow="1" w:lastRow="1" w:firstColumn="1" w:lastColumn="1" w:noHBand="0" w:noVBand="0"/>
      </w:tblPr>
      <w:tblGrid>
        <w:gridCol w:w="7016"/>
        <w:gridCol w:w="1431"/>
        <w:gridCol w:w="1418"/>
      </w:tblGrid>
      <w:tr w:rsidR="009856C7" w14:paraId="6EB1EB39" w14:textId="77777777">
        <w:trPr>
          <w:trHeight w:val="550"/>
        </w:trPr>
        <w:tc>
          <w:tcPr>
            <w:tcW w:w="7016" w:type="dxa"/>
          </w:tcPr>
          <w:p w14:paraId="7F82C971" w14:textId="77777777" w:rsidR="009856C7" w:rsidRDefault="007678C1">
            <w:pPr>
              <w:pStyle w:val="TableParagraph"/>
              <w:spacing w:line="230" w:lineRule="exact"/>
              <w:ind w:right="331"/>
              <w:rPr>
                <w:b/>
                <w:sz w:val="20"/>
              </w:rPr>
            </w:pPr>
            <w:r>
              <w:rPr>
                <w:b/>
                <w:bCs/>
                <w:sz w:val="20"/>
                <w:lang w:val="ga"/>
              </w:rPr>
              <w:t>Nóta</w:t>
            </w:r>
          </w:p>
        </w:tc>
        <w:tc>
          <w:tcPr>
            <w:tcW w:w="1431" w:type="dxa"/>
          </w:tcPr>
          <w:p w14:paraId="5776F96C" w14:textId="77777777" w:rsidR="009856C7" w:rsidRDefault="007678C1">
            <w:pPr>
              <w:pStyle w:val="TableParagraph"/>
              <w:spacing w:line="230" w:lineRule="exact"/>
              <w:ind w:right="107"/>
              <w:rPr>
                <w:b/>
                <w:sz w:val="20"/>
              </w:rPr>
            </w:pPr>
            <w:r>
              <w:rPr>
                <w:b/>
                <w:bCs/>
                <w:sz w:val="20"/>
                <w:lang w:val="ga"/>
              </w:rPr>
              <w:t>2025</w:t>
            </w:r>
          </w:p>
          <w:p w14:paraId="0A4B8A5E" w14:textId="77777777" w:rsidR="009856C7" w:rsidRDefault="007678C1">
            <w:pPr>
              <w:pStyle w:val="TableParagraph"/>
              <w:spacing w:before="58"/>
              <w:ind w:right="105"/>
              <w:rPr>
                <w:b/>
                <w:sz w:val="20"/>
              </w:rPr>
            </w:pPr>
            <w:r>
              <w:rPr>
                <w:b/>
                <w:bCs/>
                <w:sz w:val="20"/>
                <w:lang w:val="ga"/>
              </w:rPr>
              <w:t>€</w:t>
            </w:r>
          </w:p>
        </w:tc>
        <w:tc>
          <w:tcPr>
            <w:tcW w:w="1418" w:type="dxa"/>
            <w:shd w:val="clear" w:color="auto" w:fill="E4E4E4"/>
          </w:tcPr>
          <w:p w14:paraId="0F07DB5E" w14:textId="77777777" w:rsidR="009856C7" w:rsidRDefault="007678C1">
            <w:pPr>
              <w:pStyle w:val="TableParagraph"/>
              <w:spacing w:line="230" w:lineRule="exact"/>
              <w:ind w:right="109"/>
              <w:rPr>
                <w:b/>
                <w:sz w:val="20"/>
              </w:rPr>
            </w:pPr>
            <w:r>
              <w:rPr>
                <w:b/>
                <w:bCs/>
                <w:sz w:val="20"/>
                <w:lang w:val="ga"/>
              </w:rPr>
              <w:t>2024</w:t>
            </w:r>
          </w:p>
          <w:p w14:paraId="3B7766DC" w14:textId="77777777" w:rsidR="009856C7" w:rsidRDefault="007678C1">
            <w:pPr>
              <w:pStyle w:val="TableParagraph"/>
              <w:spacing w:before="58"/>
              <w:ind w:right="107"/>
              <w:rPr>
                <w:b/>
                <w:sz w:val="20"/>
              </w:rPr>
            </w:pPr>
            <w:r>
              <w:rPr>
                <w:b/>
                <w:bCs/>
                <w:sz w:val="20"/>
                <w:lang w:val="ga"/>
              </w:rPr>
              <w:t>€</w:t>
            </w:r>
          </w:p>
        </w:tc>
      </w:tr>
      <w:tr w:rsidR="009856C7" w14:paraId="16DA933F" w14:textId="77777777">
        <w:trPr>
          <w:trHeight w:val="287"/>
        </w:trPr>
        <w:tc>
          <w:tcPr>
            <w:tcW w:w="7016" w:type="dxa"/>
          </w:tcPr>
          <w:p w14:paraId="3A99D9BA" w14:textId="77777777" w:rsidR="009856C7" w:rsidRDefault="007678C1">
            <w:pPr>
              <w:pStyle w:val="TableParagraph"/>
              <w:spacing w:before="25"/>
              <w:ind w:left="50"/>
              <w:jc w:val="left"/>
              <w:rPr>
                <w:sz w:val="20"/>
              </w:rPr>
            </w:pPr>
            <w:r>
              <w:rPr>
                <w:sz w:val="20"/>
                <w:lang w:val="ga"/>
              </w:rPr>
              <w:t>Deontais MABS</w:t>
            </w:r>
          </w:p>
        </w:tc>
        <w:tc>
          <w:tcPr>
            <w:tcW w:w="1431" w:type="dxa"/>
          </w:tcPr>
          <w:p w14:paraId="3B427D54" w14:textId="77777777" w:rsidR="009856C7" w:rsidRDefault="007678C1">
            <w:pPr>
              <w:pStyle w:val="TableParagraph"/>
              <w:spacing w:before="25"/>
              <w:ind w:right="108"/>
              <w:rPr>
                <w:sz w:val="20"/>
              </w:rPr>
            </w:pPr>
            <w:r>
              <w:rPr>
                <w:sz w:val="20"/>
                <w:lang w:val="ga"/>
              </w:rPr>
              <w:t>19,265,051</w:t>
            </w:r>
          </w:p>
        </w:tc>
        <w:tc>
          <w:tcPr>
            <w:tcW w:w="1418" w:type="dxa"/>
            <w:shd w:val="clear" w:color="auto" w:fill="E4E4E4"/>
          </w:tcPr>
          <w:p w14:paraId="00CEC14F" w14:textId="77777777" w:rsidR="009856C7" w:rsidRDefault="007678C1">
            <w:pPr>
              <w:pStyle w:val="TableParagraph"/>
              <w:spacing w:before="25"/>
              <w:ind w:right="110"/>
              <w:rPr>
                <w:sz w:val="20"/>
              </w:rPr>
            </w:pPr>
            <w:r>
              <w:rPr>
                <w:sz w:val="20"/>
                <w:lang w:val="ga"/>
              </w:rPr>
              <w:t>17,498,809</w:t>
            </w:r>
          </w:p>
        </w:tc>
      </w:tr>
      <w:tr w:rsidR="009856C7" w14:paraId="32540B70" w14:textId="77777777">
        <w:trPr>
          <w:trHeight w:val="287"/>
        </w:trPr>
        <w:tc>
          <w:tcPr>
            <w:tcW w:w="7016" w:type="dxa"/>
          </w:tcPr>
          <w:p w14:paraId="5A4F9D6C" w14:textId="77777777" w:rsidR="009856C7" w:rsidRDefault="007678C1">
            <w:pPr>
              <w:pStyle w:val="TableParagraph"/>
              <w:spacing w:before="24"/>
              <w:ind w:left="50"/>
              <w:jc w:val="left"/>
              <w:rPr>
                <w:sz w:val="20"/>
              </w:rPr>
            </w:pPr>
            <w:r>
              <w:rPr>
                <w:sz w:val="20"/>
                <w:lang w:val="ga"/>
              </w:rPr>
              <w:t>Príomhthacaíocht do MABS</w:t>
            </w:r>
          </w:p>
        </w:tc>
        <w:tc>
          <w:tcPr>
            <w:tcW w:w="1431" w:type="dxa"/>
          </w:tcPr>
          <w:p w14:paraId="3B570CCB" w14:textId="77777777" w:rsidR="009856C7" w:rsidRDefault="009856C7">
            <w:pPr>
              <w:pStyle w:val="TableParagraph"/>
              <w:jc w:val="left"/>
              <w:rPr>
                <w:rFonts w:ascii="Times New Roman"/>
                <w:sz w:val="20"/>
              </w:rPr>
            </w:pPr>
          </w:p>
        </w:tc>
        <w:tc>
          <w:tcPr>
            <w:tcW w:w="1418" w:type="dxa"/>
            <w:shd w:val="clear" w:color="auto" w:fill="E4E4E4"/>
          </w:tcPr>
          <w:p w14:paraId="15928DBB" w14:textId="77777777" w:rsidR="009856C7" w:rsidRDefault="009856C7">
            <w:pPr>
              <w:pStyle w:val="TableParagraph"/>
              <w:jc w:val="left"/>
              <w:rPr>
                <w:rFonts w:ascii="Times New Roman"/>
                <w:sz w:val="20"/>
              </w:rPr>
            </w:pPr>
          </w:p>
        </w:tc>
      </w:tr>
      <w:tr w:rsidR="009856C7" w14:paraId="7CDE72A9" w14:textId="77777777">
        <w:trPr>
          <w:trHeight w:val="288"/>
        </w:trPr>
        <w:tc>
          <w:tcPr>
            <w:tcW w:w="7016" w:type="dxa"/>
          </w:tcPr>
          <w:p w14:paraId="5D478C9F" w14:textId="77777777" w:rsidR="009856C7" w:rsidRPr="001423D4" w:rsidRDefault="007678C1">
            <w:pPr>
              <w:pStyle w:val="TableParagraph"/>
              <w:spacing w:before="25"/>
              <w:ind w:left="407"/>
              <w:jc w:val="left"/>
              <w:rPr>
                <w:sz w:val="20"/>
                <w:lang w:val="es-ES"/>
              </w:rPr>
            </w:pPr>
            <w:r>
              <w:rPr>
                <w:sz w:val="20"/>
                <w:lang w:val="ga"/>
              </w:rPr>
              <w:t>Fógraíocht agus Cur Chun Cinn</w:t>
            </w:r>
          </w:p>
        </w:tc>
        <w:tc>
          <w:tcPr>
            <w:tcW w:w="1431" w:type="dxa"/>
          </w:tcPr>
          <w:p w14:paraId="1CEA8DCD" w14:textId="77777777" w:rsidR="009856C7" w:rsidRDefault="007678C1">
            <w:pPr>
              <w:pStyle w:val="TableParagraph"/>
              <w:spacing w:before="25"/>
              <w:ind w:right="105"/>
              <w:rPr>
                <w:sz w:val="20"/>
              </w:rPr>
            </w:pPr>
            <w:r>
              <w:rPr>
                <w:sz w:val="20"/>
                <w:lang w:val="ga"/>
              </w:rPr>
              <w:t>0</w:t>
            </w:r>
          </w:p>
        </w:tc>
        <w:tc>
          <w:tcPr>
            <w:tcW w:w="1418" w:type="dxa"/>
            <w:shd w:val="clear" w:color="auto" w:fill="E4E4E4"/>
          </w:tcPr>
          <w:p w14:paraId="6D4EA35F" w14:textId="77777777" w:rsidR="009856C7" w:rsidRDefault="007678C1">
            <w:pPr>
              <w:pStyle w:val="TableParagraph"/>
              <w:spacing w:before="25"/>
              <w:ind w:right="110"/>
              <w:rPr>
                <w:sz w:val="20"/>
              </w:rPr>
            </w:pPr>
            <w:r>
              <w:rPr>
                <w:sz w:val="20"/>
                <w:lang w:val="ga"/>
              </w:rPr>
              <w:t>5,919</w:t>
            </w:r>
          </w:p>
        </w:tc>
      </w:tr>
      <w:tr w:rsidR="009856C7" w14:paraId="21A93AFA" w14:textId="77777777">
        <w:trPr>
          <w:trHeight w:val="288"/>
        </w:trPr>
        <w:tc>
          <w:tcPr>
            <w:tcW w:w="7016" w:type="dxa"/>
          </w:tcPr>
          <w:p w14:paraId="7CE1C709" w14:textId="77777777" w:rsidR="009856C7" w:rsidRDefault="007678C1">
            <w:pPr>
              <w:pStyle w:val="TableParagraph"/>
              <w:spacing w:before="25"/>
              <w:ind w:left="407"/>
              <w:jc w:val="left"/>
              <w:rPr>
                <w:sz w:val="20"/>
              </w:rPr>
            </w:pPr>
            <w:r>
              <w:rPr>
                <w:sz w:val="20"/>
                <w:lang w:val="ga"/>
              </w:rPr>
              <w:t>Cruinnithe/Tionscadail agus Taighde</w:t>
            </w:r>
          </w:p>
        </w:tc>
        <w:tc>
          <w:tcPr>
            <w:tcW w:w="1431" w:type="dxa"/>
          </w:tcPr>
          <w:p w14:paraId="7C9D9808" w14:textId="77777777" w:rsidR="009856C7" w:rsidRDefault="007678C1">
            <w:pPr>
              <w:pStyle w:val="TableParagraph"/>
              <w:spacing w:before="25"/>
              <w:ind w:right="107"/>
              <w:rPr>
                <w:sz w:val="20"/>
              </w:rPr>
            </w:pPr>
            <w:r>
              <w:rPr>
                <w:sz w:val="20"/>
                <w:lang w:val="ga"/>
              </w:rPr>
              <w:t>7,397</w:t>
            </w:r>
          </w:p>
        </w:tc>
        <w:tc>
          <w:tcPr>
            <w:tcW w:w="1418" w:type="dxa"/>
            <w:shd w:val="clear" w:color="auto" w:fill="E4E4E4"/>
          </w:tcPr>
          <w:p w14:paraId="44DE5D2C" w14:textId="77777777" w:rsidR="009856C7" w:rsidRDefault="007678C1">
            <w:pPr>
              <w:pStyle w:val="TableParagraph"/>
              <w:spacing w:before="25"/>
              <w:ind w:right="109"/>
              <w:rPr>
                <w:sz w:val="20"/>
              </w:rPr>
            </w:pPr>
            <w:r>
              <w:rPr>
                <w:sz w:val="20"/>
                <w:lang w:val="ga"/>
              </w:rPr>
              <w:t>10,827</w:t>
            </w:r>
          </w:p>
        </w:tc>
      </w:tr>
      <w:tr w:rsidR="009856C7" w14:paraId="4B4CC891" w14:textId="77777777">
        <w:trPr>
          <w:trHeight w:val="286"/>
        </w:trPr>
        <w:tc>
          <w:tcPr>
            <w:tcW w:w="7016" w:type="dxa"/>
          </w:tcPr>
          <w:p w14:paraId="74484210" w14:textId="77777777" w:rsidR="009856C7" w:rsidRDefault="007678C1">
            <w:pPr>
              <w:pStyle w:val="TableParagraph"/>
              <w:spacing w:before="25"/>
              <w:ind w:left="50"/>
              <w:jc w:val="left"/>
              <w:rPr>
                <w:sz w:val="20"/>
              </w:rPr>
            </w:pPr>
            <w:r>
              <w:rPr>
                <w:sz w:val="20"/>
                <w:lang w:val="ga"/>
              </w:rPr>
              <w:t>Tacaíocht SBCA</w:t>
            </w:r>
          </w:p>
        </w:tc>
        <w:tc>
          <w:tcPr>
            <w:tcW w:w="1431" w:type="dxa"/>
          </w:tcPr>
          <w:p w14:paraId="131B5754" w14:textId="77777777" w:rsidR="009856C7" w:rsidRDefault="007678C1">
            <w:pPr>
              <w:pStyle w:val="TableParagraph"/>
              <w:spacing w:before="25"/>
              <w:ind w:right="107"/>
              <w:rPr>
                <w:sz w:val="20"/>
              </w:rPr>
            </w:pPr>
            <w:r>
              <w:rPr>
                <w:sz w:val="20"/>
                <w:lang w:val="ga"/>
              </w:rPr>
              <w:t>1,121,876</w:t>
            </w:r>
          </w:p>
        </w:tc>
        <w:tc>
          <w:tcPr>
            <w:tcW w:w="1418" w:type="dxa"/>
            <w:shd w:val="clear" w:color="auto" w:fill="E4E4E4"/>
          </w:tcPr>
          <w:p w14:paraId="1AF1DA34" w14:textId="77777777" w:rsidR="009856C7" w:rsidRDefault="007678C1">
            <w:pPr>
              <w:pStyle w:val="TableParagraph"/>
              <w:spacing w:before="25"/>
              <w:ind w:right="110"/>
              <w:rPr>
                <w:sz w:val="20"/>
              </w:rPr>
            </w:pPr>
            <w:r>
              <w:rPr>
                <w:sz w:val="20"/>
                <w:lang w:val="ga"/>
              </w:rPr>
              <w:t>1,097,219</w:t>
            </w:r>
          </w:p>
        </w:tc>
      </w:tr>
      <w:tr w:rsidR="009856C7" w14:paraId="5C95D9A0" w14:textId="77777777">
        <w:trPr>
          <w:trHeight w:val="288"/>
        </w:trPr>
        <w:tc>
          <w:tcPr>
            <w:tcW w:w="7016" w:type="dxa"/>
          </w:tcPr>
          <w:p w14:paraId="5BB74E0C" w14:textId="77777777" w:rsidR="009856C7" w:rsidRDefault="007678C1">
            <w:pPr>
              <w:pStyle w:val="TableParagraph"/>
              <w:spacing w:before="24"/>
              <w:ind w:left="50"/>
              <w:jc w:val="left"/>
              <w:rPr>
                <w:sz w:val="20"/>
              </w:rPr>
            </w:pPr>
            <w:r>
              <w:rPr>
                <w:sz w:val="20"/>
                <w:lang w:val="ga"/>
              </w:rPr>
              <w:t>Riaráistí Morgáiste Tiomnaithe</w:t>
            </w:r>
          </w:p>
        </w:tc>
        <w:tc>
          <w:tcPr>
            <w:tcW w:w="1431" w:type="dxa"/>
          </w:tcPr>
          <w:p w14:paraId="223A075D" w14:textId="77777777" w:rsidR="009856C7" w:rsidRDefault="007678C1">
            <w:pPr>
              <w:pStyle w:val="TableParagraph"/>
              <w:spacing w:before="26"/>
              <w:ind w:right="108"/>
              <w:rPr>
                <w:sz w:val="20"/>
              </w:rPr>
            </w:pPr>
            <w:r>
              <w:rPr>
                <w:sz w:val="20"/>
                <w:lang w:val="ga"/>
              </w:rPr>
              <w:t>2,157,382</w:t>
            </w:r>
          </w:p>
        </w:tc>
        <w:tc>
          <w:tcPr>
            <w:tcW w:w="1418" w:type="dxa"/>
            <w:shd w:val="clear" w:color="auto" w:fill="E4E4E4"/>
          </w:tcPr>
          <w:p w14:paraId="27394EEE" w14:textId="77777777" w:rsidR="009856C7" w:rsidRDefault="007678C1">
            <w:pPr>
              <w:pStyle w:val="TableParagraph"/>
              <w:spacing w:before="26"/>
              <w:ind w:right="110"/>
              <w:rPr>
                <w:sz w:val="20"/>
              </w:rPr>
            </w:pPr>
            <w:r>
              <w:rPr>
                <w:sz w:val="20"/>
                <w:lang w:val="ga"/>
              </w:rPr>
              <w:t>2,113,367</w:t>
            </w:r>
          </w:p>
        </w:tc>
      </w:tr>
      <w:tr w:rsidR="009856C7" w14:paraId="6DF8F03D" w14:textId="77777777">
        <w:trPr>
          <w:trHeight w:val="312"/>
        </w:trPr>
        <w:tc>
          <w:tcPr>
            <w:tcW w:w="7016" w:type="dxa"/>
          </w:tcPr>
          <w:p w14:paraId="7BCAAECE" w14:textId="77777777" w:rsidR="009856C7" w:rsidRDefault="007678C1">
            <w:pPr>
              <w:pStyle w:val="TableParagraph"/>
              <w:spacing w:before="24"/>
              <w:ind w:left="50"/>
              <w:jc w:val="left"/>
              <w:rPr>
                <w:sz w:val="20"/>
              </w:rPr>
            </w:pPr>
            <w:r>
              <w:rPr>
                <w:sz w:val="20"/>
                <w:lang w:val="ga"/>
              </w:rPr>
              <w:t>Abhaile</w:t>
            </w:r>
          </w:p>
        </w:tc>
        <w:tc>
          <w:tcPr>
            <w:tcW w:w="1431" w:type="dxa"/>
            <w:tcBorders>
              <w:bottom w:val="single" w:sz="4" w:space="0" w:color="000000"/>
            </w:tcBorders>
          </w:tcPr>
          <w:p w14:paraId="29A11351" w14:textId="77777777" w:rsidR="009856C7" w:rsidRDefault="007678C1">
            <w:pPr>
              <w:pStyle w:val="TableParagraph"/>
              <w:spacing w:before="24"/>
              <w:ind w:right="108"/>
              <w:rPr>
                <w:sz w:val="20"/>
              </w:rPr>
            </w:pPr>
            <w:r>
              <w:rPr>
                <w:sz w:val="20"/>
                <w:lang w:val="ga"/>
              </w:rPr>
              <w:t>1,137,612</w:t>
            </w:r>
          </w:p>
        </w:tc>
        <w:tc>
          <w:tcPr>
            <w:tcW w:w="1418" w:type="dxa"/>
            <w:tcBorders>
              <w:bottom w:val="single" w:sz="4" w:space="0" w:color="000000"/>
            </w:tcBorders>
            <w:shd w:val="clear" w:color="auto" w:fill="E4E4E4"/>
          </w:tcPr>
          <w:p w14:paraId="236ED548" w14:textId="77777777" w:rsidR="009856C7" w:rsidRDefault="007678C1">
            <w:pPr>
              <w:pStyle w:val="TableParagraph"/>
              <w:spacing w:before="24"/>
              <w:ind w:right="110"/>
              <w:rPr>
                <w:sz w:val="20"/>
              </w:rPr>
            </w:pPr>
            <w:r>
              <w:rPr>
                <w:sz w:val="20"/>
                <w:lang w:val="ga"/>
              </w:rPr>
              <w:t>1,231,303</w:t>
            </w:r>
          </w:p>
        </w:tc>
      </w:tr>
      <w:tr w:rsidR="009856C7" w14:paraId="63417390" w14:textId="77777777">
        <w:trPr>
          <w:trHeight w:val="289"/>
        </w:trPr>
        <w:tc>
          <w:tcPr>
            <w:tcW w:w="7016" w:type="dxa"/>
          </w:tcPr>
          <w:p w14:paraId="02254023" w14:textId="77777777" w:rsidR="009856C7" w:rsidRDefault="009856C7">
            <w:pPr>
              <w:pStyle w:val="TableParagraph"/>
              <w:jc w:val="left"/>
              <w:rPr>
                <w:rFonts w:ascii="Times New Roman"/>
                <w:sz w:val="20"/>
              </w:rPr>
            </w:pPr>
          </w:p>
        </w:tc>
        <w:tc>
          <w:tcPr>
            <w:tcW w:w="1431" w:type="dxa"/>
            <w:tcBorders>
              <w:top w:val="single" w:sz="4" w:space="0" w:color="000000"/>
              <w:bottom w:val="double" w:sz="4" w:space="0" w:color="000000"/>
            </w:tcBorders>
          </w:tcPr>
          <w:p w14:paraId="6A1A2873" w14:textId="77777777" w:rsidR="009856C7" w:rsidRDefault="007678C1">
            <w:pPr>
              <w:pStyle w:val="TableParagraph"/>
              <w:spacing w:line="229" w:lineRule="exact"/>
              <w:ind w:right="108"/>
              <w:rPr>
                <w:b/>
                <w:sz w:val="20"/>
              </w:rPr>
            </w:pPr>
            <w:r>
              <w:rPr>
                <w:b/>
                <w:bCs/>
                <w:sz w:val="20"/>
                <w:lang w:val="ga"/>
              </w:rPr>
              <w:t>23,689,318</w:t>
            </w:r>
          </w:p>
        </w:tc>
        <w:tc>
          <w:tcPr>
            <w:tcW w:w="1418" w:type="dxa"/>
            <w:tcBorders>
              <w:top w:val="single" w:sz="4" w:space="0" w:color="000000"/>
              <w:bottom w:val="double" w:sz="4" w:space="0" w:color="000000"/>
            </w:tcBorders>
            <w:shd w:val="clear" w:color="auto" w:fill="E4E4E4"/>
          </w:tcPr>
          <w:p w14:paraId="088EA44B" w14:textId="77777777" w:rsidR="009856C7" w:rsidRDefault="007678C1">
            <w:pPr>
              <w:pStyle w:val="TableParagraph"/>
              <w:spacing w:line="229" w:lineRule="exact"/>
              <w:ind w:right="110"/>
              <w:rPr>
                <w:b/>
                <w:sz w:val="20"/>
              </w:rPr>
            </w:pPr>
            <w:r>
              <w:rPr>
                <w:b/>
                <w:bCs/>
                <w:sz w:val="20"/>
                <w:lang w:val="ga"/>
              </w:rPr>
              <w:t>21,957,444</w:t>
            </w:r>
          </w:p>
        </w:tc>
      </w:tr>
    </w:tbl>
    <w:p w14:paraId="60FB3C7E" w14:textId="77777777" w:rsidR="009856C7" w:rsidRDefault="009856C7">
      <w:pPr>
        <w:pStyle w:val="BodyText"/>
        <w:spacing w:before="61"/>
        <w:rPr>
          <w:b/>
        </w:rPr>
      </w:pPr>
    </w:p>
    <w:p w14:paraId="214C9E2B" w14:textId="77777777" w:rsidR="009856C7" w:rsidRPr="001423D4" w:rsidRDefault="007678C1">
      <w:pPr>
        <w:pStyle w:val="BodyText"/>
        <w:spacing w:line="300" w:lineRule="auto"/>
        <w:ind w:left="153" w:right="324"/>
        <w:rPr>
          <w:lang w:val="ga"/>
        </w:rPr>
      </w:pPr>
      <w:r>
        <w:rPr>
          <w:lang w:val="ga"/>
        </w:rPr>
        <w:t>Is príomhsheirbhís í Tacaíocht MABS a sholáthraíonn tacaíocht do chuideachtaí réigiúnacha MABS maidir le dea-chleachtas agus comhairle theicniúil maidir le hobair chás cliant, caighdeáin cháilíochta agus oiliúint a chur ar fhoireann MABS. I gcomhar leis an mBord um Fhaisnéis do Shaoránaigh, forbraíonn Tacaíocht MABS uirlisí oideachais bainistíochta airgid, déanann sí foilseacháin a tháirgeadh i gcóip chrua agus ar líne, déanann sí anailís sonraí, taighde agus aighneachtaí maidir le beartas sóisialta.</w:t>
      </w:r>
    </w:p>
    <w:p w14:paraId="135C9CC8" w14:textId="77777777" w:rsidR="009856C7" w:rsidRPr="001423D4" w:rsidRDefault="009856C7">
      <w:pPr>
        <w:pStyle w:val="BodyText"/>
        <w:spacing w:before="58"/>
        <w:rPr>
          <w:lang w:val="ga"/>
        </w:rPr>
      </w:pPr>
    </w:p>
    <w:p w14:paraId="62F7713B" w14:textId="77777777" w:rsidR="009856C7" w:rsidRPr="001423D4" w:rsidRDefault="007678C1">
      <w:pPr>
        <w:pStyle w:val="BodyText"/>
        <w:spacing w:line="300" w:lineRule="auto"/>
        <w:ind w:left="153"/>
        <w:rPr>
          <w:lang w:val="ga"/>
        </w:rPr>
      </w:pPr>
      <w:r>
        <w:rPr>
          <w:lang w:val="ga"/>
        </w:rPr>
        <w:t>Bhí an clár Abhaile ar siúl ó 2016 go 2022 ar dtús. Tar éis cinneadh Rialtais i mí na Nollag 2022, síneadh an clár go dtí deireadh 2023 chun athbhreithniú seachtrach a éascú. Bunaithe ar mholtaí an athbhreithnithe sin agus ar riachtanas leanúnach aitheanta do Abhaile, fógraíodh síneadh 4 bliana eile i mí Iúil 2023, rud a thabharfaidh an clár suas go dtí 2027.</w:t>
      </w:r>
    </w:p>
    <w:p w14:paraId="49BFD6B3" w14:textId="77777777" w:rsidR="009856C7" w:rsidRPr="001423D4" w:rsidRDefault="009856C7">
      <w:pPr>
        <w:pStyle w:val="BodyText"/>
        <w:rPr>
          <w:lang w:val="ga"/>
        </w:rPr>
      </w:pPr>
    </w:p>
    <w:p w14:paraId="5F9C6AF1" w14:textId="77777777" w:rsidR="009856C7" w:rsidRPr="001423D4" w:rsidRDefault="007678C1">
      <w:pPr>
        <w:pStyle w:val="BodyText"/>
        <w:spacing w:before="1" w:line="300" w:lineRule="auto"/>
        <w:ind w:left="153"/>
        <w:rPr>
          <w:lang w:val="ga"/>
        </w:rPr>
      </w:pPr>
      <w:r>
        <w:rPr>
          <w:lang w:val="ga"/>
        </w:rPr>
        <w:t>Is seirbhís í Abhaile atá ceaptha chun cabhrú le húinéirí tí atá i mbaol a dtithe a chailleadh réiteach a fháil ar an gcás. Cuireann sé rochtain ar fáil ar thacaíocht fiachais agus dearbháin le haghaidh comhairle airgeadais agus dlí saor in aisce ó shaineolaithe, atá ar fáil trí MABS. Leithdháileadh caiteachas 2025 faoin gclár seo chun dearbháin a sholáthar do Chleachtóirí Dócmhainneachta Pearsanta (PIPanna) agus do Chuntasóirí, chomh maith le Feachtas Cumarsáide an chláir a reáchtáil. Tá maoiniú don chlár seo curtha ar leataobh go sonrach chun seirbhísí Abhaile a sholáthar.</w:t>
      </w:r>
    </w:p>
    <w:p w14:paraId="0EBF7832" w14:textId="77777777" w:rsidR="009856C7" w:rsidRPr="001423D4" w:rsidRDefault="009856C7">
      <w:pPr>
        <w:pStyle w:val="BodyText"/>
        <w:rPr>
          <w:lang w:val="ga"/>
        </w:rPr>
      </w:pPr>
    </w:p>
    <w:p w14:paraId="6272C511" w14:textId="77777777" w:rsidR="009856C7" w:rsidRPr="001423D4" w:rsidRDefault="007678C1">
      <w:pPr>
        <w:pStyle w:val="BodyText"/>
        <w:spacing w:line="300" w:lineRule="auto"/>
        <w:ind w:left="153"/>
        <w:rPr>
          <w:lang w:val="ga"/>
        </w:rPr>
      </w:pPr>
      <w:r>
        <w:rPr>
          <w:lang w:val="ga"/>
        </w:rPr>
        <w:t>Chomh maith leis sin, in 2023, bunaithe ar mholtaí ó athbhreithniú seachtrach agus ar an ngá leanúnach leis an tseirbhís, shín an Rialtas seirbhís Riaráistí Morgáiste Tiomnaithe (DMA) de chuid MABS go dtí deireadh 2027. Is é príomhfhócas na seirbhíse sin comhairleoirí tiomnaithe a chur in oifigí MABS a bhfuil sé mar aidhm acu déileáil le cásanna Riaráistí Morgáiste. Cuirtear maoiniú don tseirbhís seo ar leataobh go sonrach le haghaidh soláthar seirbhísí DMA.</w:t>
      </w:r>
    </w:p>
    <w:p w14:paraId="67FF1223" w14:textId="77777777" w:rsidR="009856C7" w:rsidRPr="001423D4" w:rsidRDefault="009856C7">
      <w:pPr>
        <w:pStyle w:val="BodyText"/>
        <w:spacing w:line="300" w:lineRule="auto"/>
        <w:rPr>
          <w:lang w:val="ga"/>
        </w:rPr>
        <w:sectPr w:rsidR="009856C7" w:rsidRPr="001423D4">
          <w:pgSz w:w="11910" w:h="16840"/>
          <w:pgMar w:top="1120" w:right="708" w:bottom="680" w:left="566" w:header="443" w:footer="438" w:gutter="0"/>
          <w:cols w:space="720"/>
        </w:sectPr>
      </w:pPr>
    </w:p>
    <w:p w14:paraId="3F67B74F" w14:textId="77777777" w:rsidR="009856C7" w:rsidRPr="001423D4" w:rsidRDefault="009856C7">
      <w:pPr>
        <w:pStyle w:val="BodyText"/>
        <w:spacing w:before="58"/>
        <w:rPr>
          <w:lang w:val="ga"/>
        </w:rPr>
      </w:pPr>
    </w:p>
    <w:p w14:paraId="08F02F70" w14:textId="77777777" w:rsidR="009856C7" w:rsidRDefault="007678C1">
      <w:pPr>
        <w:pStyle w:val="ListParagraph"/>
        <w:numPr>
          <w:ilvl w:val="0"/>
          <w:numId w:val="5"/>
        </w:numPr>
        <w:tabs>
          <w:tab w:val="left" w:pos="511"/>
        </w:tabs>
        <w:spacing w:after="54"/>
        <w:ind w:left="511" w:hanging="358"/>
        <w:jc w:val="left"/>
        <w:rPr>
          <w:b/>
          <w:sz w:val="20"/>
        </w:rPr>
      </w:pPr>
      <w:r>
        <w:rPr>
          <w:b/>
          <w:bCs/>
          <w:sz w:val="20"/>
          <w:lang w:val="ga"/>
        </w:rPr>
        <w:t>Ábhar Digiteach</w:t>
      </w:r>
    </w:p>
    <w:tbl>
      <w:tblPr>
        <w:tblW w:w="0" w:type="auto"/>
        <w:tblInd w:w="219" w:type="dxa"/>
        <w:tblLayout w:type="fixed"/>
        <w:tblCellMar>
          <w:left w:w="0" w:type="dxa"/>
          <w:right w:w="0" w:type="dxa"/>
        </w:tblCellMar>
        <w:tblLook w:val="01E0" w:firstRow="1" w:lastRow="1" w:firstColumn="1" w:lastColumn="1" w:noHBand="0" w:noVBand="0"/>
      </w:tblPr>
      <w:tblGrid>
        <w:gridCol w:w="7016"/>
        <w:gridCol w:w="1431"/>
        <w:gridCol w:w="1418"/>
      </w:tblGrid>
      <w:tr w:rsidR="009856C7" w14:paraId="2DA5BA07" w14:textId="77777777">
        <w:trPr>
          <w:trHeight w:val="561"/>
        </w:trPr>
        <w:tc>
          <w:tcPr>
            <w:tcW w:w="7016" w:type="dxa"/>
          </w:tcPr>
          <w:p w14:paraId="01589815" w14:textId="77777777" w:rsidR="009856C7" w:rsidRDefault="007678C1">
            <w:pPr>
              <w:pStyle w:val="TableParagraph"/>
              <w:ind w:right="331"/>
              <w:rPr>
                <w:b/>
                <w:sz w:val="20"/>
              </w:rPr>
            </w:pPr>
            <w:r>
              <w:rPr>
                <w:b/>
                <w:bCs/>
                <w:sz w:val="20"/>
                <w:lang w:val="ga"/>
              </w:rPr>
              <w:t>Nóta</w:t>
            </w:r>
          </w:p>
        </w:tc>
        <w:tc>
          <w:tcPr>
            <w:tcW w:w="1431" w:type="dxa"/>
          </w:tcPr>
          <w:p w14:paraId="3ECF208A" w14:textId="77777777" w:rsidR="009856C7" w:rsidRDefault="007678C1">
            <w:pPr>
              <w:pStyle w:val="TableParagraph"/>
              <w:spacing w:before="12"/>
              <w:ind w:right="107"/>
              <w:rPr>
                <w:b/>
                <w:sz w:val="20"/>
              </w:rPr>
            </w:pPr>
            <w:r>
              <w:rPr>
                <w:b/>
                <w:bCs/>
                <w:sz w:val="20"/>
                <w:lang w:val="ga"/>
              </w:rPr>
              <w:t>2025</w:t>
            </w:r>
          </w:p>
          <w:p w14:paraId="2B202FD8" w14:textId="77777777" w:rsidR="009856C7" w:rsidRDefault="007678C1">
            <w:pPr>
              <w:pStyle w:val="TableParagraph"/>
              <w:spacing w:before="58"/>
              <w:ind w:right="105"/>
              <w:rPr>
                <w:b/>
                <w:sz w:val="20"/>
              </w:rPr>
            </w:pPr>
            <w:r>
              <w:rPr>
                <w:b/>
                <w:bCs/>
                <w:sz w:val="20"/>
                <w:lang w:val="ga"/>
              </w:rPr>
              <w:t>€</w:t>
            </w:r>
          </w:p>
        </w:tc>
        <w:tc>
          <w:tcPr>
            <w:tcW w:w="1418" w:type="dxa"/>
            <w:shd w:val="clear" w:color="auto" w:fill="E4E4E4"/>
          </w:tcPr>
          <w:p w14:paraId="0CD82B04" w14:textId="77777777" w:rsidR="009856C7" w:rsidRDefault="007678C1">
            <w:pPr>
              <w:pStyle w:val="TableParagraph"/>
              <w:spacing w:before="12"/>
              <w:ind w:right="109"/>
              <w:rPr>
                <w:b/>
                <w:sz w:val="20"/>
              </w:rPr>
            </w:pPr>
            <w:r>
              <w:rPr>
                <w:b/>
                <w:bCs/>
                <w:sz w:val="20"/>
                <w:lang w:val="ga"/>
              </w:rPr>
              <w:t>2024</w:t>
            </w:r>
          </w:p>
          <w:p w14:paraId="5BF6FF1C" w14:textId="77777777" w:rsidR="009856C7" w:rsidRDefault="007678C1">
            <w:pPr>
              <w:pStyle w:val="TableParagraph"/>
              <w:spacing w:before="58"/>
              <w:ind w:right="107"/>
              <w:rPr>
                <w:b/>
                <w:sz w:val="20"/>
              </w:rPr>
            </w:pPr>
            <w:r>
              <w:rPr>
                <w:b/>
                <w:bCs/>
                <w:sz w:val="20"/>
                <w:lang w:val="ga"/>
              </w:rPr>
              <w:t>€</w:t>
            </w:r>
          </w:p>
        </w:tc>
      </w:tr>
      <w:tr w:rsidR="009856C7" w14:paraId="063E1078" w14:textId="77777777">
        <w:trPr>
          <w:trHeight w:val="287"/>
        </w:trPr>
        <w:tc>
          <w:tcPr>
            <w:tcW w:w="7016" w:type="dxa"/>
          </w:tcPr>
          <w:p w14:paraId="49DE64C0" w14:textId="77777777" w:rsidR="009856C7" w:rsidRDefault="007678C1">
            <w:pPr>
              <w:pStyle w:val="TableParagraph"/>
              <w:spacing w:before="24"/>
              <w:ind w:left="50"/>
              <w:jc w:val="left"/>
              <w:rPr>
                <w:sz w:val="20"/>
              </w:rPr>
            </w:pPr>
            <w:r>
              <w:rPr>
                <w:sz w:val="20"/>
                <w:lang w:val="ga"/>
              </w:rPr>
              <w:t>Faisnéis Ar Líne – Aistriúcháin</w:t>
            </w:r>
          </w:p>
        </w:tc>
        <w:tc>
          <w:tcPr>
            <w:tcW w:w="1431" w:type="dxa"/>
          </w:tcPr>
          <w:p w14:paraId="73CBFB27" w14:textId="77777777" w:rsidR="009856C7" w:rsidRDefault="007678C1">
            <w:pPr>
              <w:pStyle w:val="TableParagraph"/>
              <w:spacing w:before="26"/>
              <w:ind w:right="108"/>
              <w:rPr>
                <w:sz w:val="20"/>
              </w:rPr>
            </w:pPr>
            <w:r>
              <w:rPr>
                <w:sz w:val="20"/>
                <w:lang w:val="ga"/>
              </w:rPr>
              <w:t>44,579</w:t>
            </w:r>
          </w:p>
        </w:tc>
        <w:tc>
          <w:tcPr>
            <w:tcW w:w="1418" w:type="dxa"/>
            <w:shd w:val="clear" w:color="auto" w:fill="E4E4E4"/>
          </w:tcPr>
          <w:p w14:paraId="736F0C76" w14:textId="77777777" w:rsidR="009856C7" w:rsidRDefault="007678C1">
            <w:pPr>
              <w:pStyle w:val="TableParagraph"/>
              <w:spacing w:before="26"/>
              <w:ind w:right="109"/>
              <w:rPr>
                <w:sz w:val="20"/>
              </w:rPr>
            </w:pPr>
            <w:r>
              <w:rPr>
                <w:sz w:val="20"/>
                <w:lang w:val="ga"/>
              </w:rPr>
              <w:t>60,652</w:t>
            </w:r>
          </w:p>
        </w:tc>
      </w:tr>
      <w:tr w:rsidR="009856C7" w14:paraId="2B38792A" w14:textId="77777777">
        <w:trPr>
          <w:trHeight w:val="286"/>
        </w:trPr>
        <w:tc>
          <w:tcPr>
            <w:tcW w:w="7016" w:type="dxa"/>
          </w:tcPr>
          <w:p w14:paraId="160A79FA" w14:textId="77777777" w:rsidR="009856C7" w:rsidRDefault="007678C1">
            <w:pPr>
              <w:pStyle w:val="TableParagraph"/>
              <w:spacing w:before="24"/>
              <w:ind w:left="50"/>
              <w:jc w:val="left"/>
              <w:rPr>
                <w:sz w:val="20"/>
              </w:rPr>
            </w:pPr>
            <w:r>
              <w:rPr>
                <w:sz w:val="20"/>
                <w:lang w:val="ga"/>
              </w:rPr>
              <w:t>Forbairt Suíomh Gréasáin an Bhoird um Fhaisnéis do Shaoránaigh</w:t>
            </w:r>
          </w:p>
        </w:tc>
        <w:tc>
          <w:tcPr>
            <w:tcW w:w="1431" w:type="dxa"/>
          </w:tcPr>
          <w:p w14:paraId="2AF63002" w14:textId="77777777" w:rsidR="009856C7" w:rsidRDefault="007678C1">
            <w:pPr>
              <w:pStyle w:val="TableParagraph"/>
              <w:spacing w:before="24"/>
              <w:ind w:right="108"/>
              <w:rPr>
                <w:sz w:val="20"/>
              </w:rPr>
            </w:pPr>
            <w:r>
              <w:rPr>
                <w:sz w:val="20"/>
                <w:lang w:val="ga"/>
              </w:rPr>
              <w:t>97,358</w:t>
            </w:r>
          </w:p>
        </w:tc>
        <w:tc>
          <w:tcPr>
            <w:tcW w:w="1418" w:type="dxa"/>
            <w:shd w:val="clear" w:color="auto" w:fill="E4E4E4"/>
          </w:tcPr>
          <w:p w14:paraId="419C7B71" w14:textId="77777777" w:rsidR="009856C7" w:rsidRDefault="007678C1">
            <w:pPr>
              <w:pStyle w:val="TableParagraph"/>
              <w:spacing w:before="24"/>
              <w:ind w:right="110"/>
              <w:rPr>
                <w:sz w:val="20"/>
              </w:rPr>
            </w:pPr>
            <w:r>
              <w:rPr>
                <w:sz w:val="20"/>
                <w:lang w:val="ga"/>
              </w:rPr>
              <w:t>212,289</w:t>
            </w:r>
          </w:p>
        </w:tc>
      </w:tr>
      <w:tr w:rsidR="009856C7" w14:paraId="60D9391C" w14:textId="77777777">
        <w:trPr>
          <w:trHeight w:val="287"/>
        </w:trPr>
        <w:tc>
          <w:tcPr>
            <w:tcW w:w="7016" w:type="dxa"/>
          </w:tcPr>
          <w:p w14:paraId="308D154D" w14:textId="77777777" w:rsidR="009856C7" w:rsidRDefault="007678C1">
            <w:pPr>
              <w:pStyle w:val="TableParagraph"/>
              <w:spacing w:before="25"/>
              <w:ind w:left="50"/>
              <w:jc w:val="left"/>
              <w:rPr>
                <w:sz w:val="20"/>
              </w:rPr>
            </w:pPr>
            <w:r>
              <w:rPr>
                <w:sz w:val="20"/>
                <w:lang w:val="ga"/>
              </w:rPr>
              <w:t>Foilseacháin</w:t>
            </w:r>
          </w:p>
        </w:tc>
        <w:tc>
          <w:tcPr>
            <w:tcW w:w="1431" w:type="dxa"/>
          </w:tcPr>
          <w:p w14:paraId="2F770B08" w14:textId="77777777" w:rsidR="009856C7" w:rsidRDefault="007678C1">
            <w:pPr>
              <w:pStyle w:val="TableParagraph"/>
              <w:spacing w:before="25"/>
              <w:ind w:right="108"/>
              <w:rPr>
                <w:sz w:val="20"/>
              </w:rPr>
            </w:pPr>
            <w:r>
              <w:rPr>
                <w:sz w:val="20"/>
                <w:lang w:val="ga"/>
              </w:rPr>
              <w:t>69,838</w:t>
            </w:r>
          </w:p>
        </w:tc>
        <w:tc>
          <w:tcPr>
            <w:tcW w:w="1418" w:type="dxa"/>
            <w:shd w:val="clear" w:color="auto" w:fill="E4E4E4"/>
          </w:tcPr>
          <w:p w14:paraId="04EF0681" w14:textId="77777777" w:rsidR="009856C7" w:rsidRDefault="007678C1">
            <w:pPr>
              <w:pStyle w:val="TableParagraph"/>
              <w:spacing w:before="25"/>
              <w:ind w:right="109"/>
              <w:rPr>
                <w:sz w:val="20"/>
              </w:rPr>
            </w:pPr>
            <w:r>
              <w:rPr>
                <w:sz w:val="20"/>
                <w:lang w:val="ga"/>
              </w:rPr>
              <w:t>48,847</w:t>
            </w:r>
          </w:p>
        </w:tc>
      </w:tr>
      <w:tr w:rsidR="009856C7" w14:paraId="2A25CD74" w14:textId="77777777">
        <w:trPr>
          <w:trHeight w:val="288"/>
        </w:trPr>
        <w:tc>
          <w:tcPr>
            <w:tcW w:w="7016" w:type="dxa"/>
          </w:tcPr>
          <w:p w14:paraId="0870D47F" w14:textId="77777777" w:rsidR="009856C7" w:rsidRDefault="007678C1">
            <w:pPr>
              <w:pStyle w:val="TableParagraph"/>
              <w:spacing w:before="25"/>
              <w:ind w:left="50"/>
              <w:jc w:val="left"/>
              <w:rPr>
                <w:sz w:val="20"/>
              </w:rPr>
            </w:pPr>
            <w:r>
              <w:rPr>
                <w:sz w:val="20"/>
                <w:lang w:val="ga"/>
              </w:rPr>
              <w:t>Na Meáin Shóisialta</w:t>
            </w:r>
          </w:p>
        </w:tc>
        <w:tc>
          <w:tcPr>
            <w:tcW w:w="1431" w:type="dxa"/>
          </w:tcPr>
          <w:p w14:paraId="6B94C022" w14:textId="77777777" w:rsidR="009856C7" w:rsidRDefault="007678C1">
            <w:pPr>
              <w:pStyle w:val="TableParagraph"/>
              <w:spacing w:before="25"/>
              <w:ind w:right="108"/>
              <w:rPr>
                <w:sz w:val="20"/>
              </w:rPr>
            </w:pPr>
            <w:r>
              <w:rPr>
                <w:sz w:val="20"/>
                <w:lang w:val="ga"/>
              </w:rPr>
              <w:t>10,442</w:t>
            </w:r>
          </w:p>
        </w:tc>
        <w:tc>
          <w:tcPr>
            <w:tcW w:w="1418" w:type="dxa"/>
            <w:shd w:val="clear" w:color="auto" w:fill="E4E4E4"/>
          </w:tcPr>
          <w:p w14:paraId="449BDACD" w14:textId="77777777" w:rsidR="009856C7" w:rsidRDefault="007678C1">
            <w:pPr>
              <w:pStyle w:val="TableParagraph"/>
              <w:spacing w:before="25"/>
              <w:ind w:right="109"/>
              <w:rPr>
                <w:sz w:val="20"/>
              </w:rPr>
            </w:pPr>
            <w:r>
              <w:rPr>
                <w:sz w:val="20"/>
                <w:lang w:val="ga"/>
              </w:rPr>
              <w:t>13,111</w:t>
            </w:r>
          </w:p>
        </w:tc>
      </w:tr>
      <w:tr w:rsidR="009856C7" w14:paraId="15CC6708" w14:textId="77777777">
        <w:trPr>
          <w:trHeight w:val="286"/>
        </w:trPr>
        <w:tc>
          <w:tcPr>
            <w:tcW w:w="7016" w:type="dxa"/>
          </w:tcPr>
          <w:p w14:paraId="0747B2F6" w14:textId="77777777" w:rsidR="009856C7" w:rsidRDefault="007678C1">
            <w:pPr>
              <w:pStyle w:val="TableParagraph"/>
              <w:spacing w:before="25"/>
              <w:ind w:left="50"/>
              <w:jc w:val="left"/>
              <w:rPr>
                <w:sz w:val="20"/>
              </w:rPr>
            </w:pPr>
            <w:r>
              <w:rPr>
                <w:sz w:val="20"/>
                <w:lang w:val="ga"/>
              </w:rPr>
              <w:t>Forbairt Ábhair</w:t>
            </w:r>
          </w:p>
        </w:tc>
        <w:tc>
          <w:tcPr>
            <w:tcW w:w="1431" w:type="dxa"/>
          </w:tcPr>
          <w:p w14:paraId="64A93658" w14:textId="77777777" w:rsidR="009856C7" w:rsidRDefault="007678C1">
            <w:pPr>
              <w:pStyle w:val="TableParagraph"/>
              <w:spacing w:before="25"/>
              <w:ind w:right="108"/>
              <w:rPr>
                <w:sz w:val="20"/>
              </w:rPr>
            </w:pPr>
            <w:r>
              <w:rPr>
                <w:sz w:val="20"/>
                <w:lang w:val="ga"/>
              </w:rPr>
              <w:t>17,496</w:t>
            </w:r>
          </w:p>
        </w:tc>
        <w:tc>
          <w:tcPr>
            <w:tcW w:w="1418" w:type="dxa"/>
            <w:shd w:val="clear" w:color="auto" w:fill="E4E4E4"/>
          </w:tcPr>
          <w:p w14:paraId="4A96C9E6" w14:textId="77777777" w:rsidR="009856C7" w:rsidRDefault="007678C1">
            <w:pPr>
              <w:pStyle w:val="TableParagraph"/>
              <w:spacing w:before="25"/>
              <w:ind w:right="109"/>
              <w:rPr>
                <w:sz w:val="20"/>
              </w:rPr>
            </w:pPr>
            <w:r>
              <w:rPr>
                <w:sz w:val="20"/>
                <w:lang w:val="ga"/>
              </w:rPr>
              <w:t>17,373</w:t>
            </w:r>
          </w:p>
        </w:tc>
      </w:tr>
      <w:tr w:rsidR="009856C7" w14:paraId="59843E12" w14:textId="77777777">
        <w:trPr>
          <w:trHeight w:val="312"/>
        </w:trPr>
        <w:tc>
          <w:tcPr>
            <w:tcW w:w="7016" w:type="dxa"/>
          </w:tcPr>
          <w:p w14:paraId="5D9955A7" w14:textId="77777777" w:rsidR="009856C7" w:rsidRDefault="007678C1">
            <w:pPr>
              <w:pStyle w:val="TableParagraph"/>
              <w:spacing w:before="24"/>
              <w:ind w:left="50"/>
              <w:jc w:val="left"/>
              <w:rPr>
                <w:sz w:val="20"/>
              </w:rPr>
            </w:pPr>
            <w:r>
              <w:rPr>
                <w:sz w:val="20"/>
                <w:lang w:val="ga"/>
              </w:rPr>
              <w:t>Tionscadal Treoshuímh Cosanta Idirnáisiúnta</w:t>
            </w:r>
          </w:p>
        </w:tc>
        <w:tc>
          <w:tcPr>
            <w:tcW w:w="1431" w:type="dxa"/>
            <w:tcBorders>
              <w:bottom w:val="single" w:sz="4" w:space="0" w:color="000000"/>
            </w:tcBorders>
          </w:tcPr>
          <w:p w14:paraId="5E77C6E6" w14:textId="77777777" w:rsidR="009856C7" w:rsidRDefault="007678C1">
            <w:pPr>
              <w:pStyle w:val="TableParagraph"/>
              <w:spacing w:before="26"/>
              <w:ind w:right="108"/>
              <w:rPr>
                <w:sz w:val="20"/>
              </w:rPr>
            </w:pPr>
            <w:r>
              <w:rPr>
                <w:sz w:val="20"/>
                <w:lang w:val="ga"/>
              </w:rPr>
              <w:t>56,780</w:t>
            </w:r>
          </w:p>
        </w:tc>
        <w:tc>
          <w:tcPr>
            <w:tcW w:w="1418" w:type="dxa"/>
            <w:tcBorders>
              <w:bottom w:val="single" w:sz="4" w:space="0" w:color="000000"/>
            </w:tcBorders>
            <w:shd w:val="clear" w:color="auto" w:fill="E4E4E4"/>
          </w:tcPr>
          <w:p w14:paraId="34166097" w14:textId="77777777" w:rsidR="009856C7" w:rsidRDefault="007678C1">
            <w:pPr>
              <w:pStyle w:val="TableParagraph"/>
              <w:spacing w:before="26"/>
              <w:ind w:right="107"/>
              <w:rPr>
                <w:sz w:val="20"/>
              </w:rPr>
            </w:pPr>
            <w:r>
              <w:rPr>
                <w:sz w:val="20"/>
                <w:lang w:val="ga"/>
              </w:rPr>
              <w:t>0</w:t>
            </w:r>
          </w:p>
        </w:tc>
      </w:tr>
      <w:tr w:rsidR="009856C7" w14:paraId="711E9935" w14:textId="77777777">
        <w:trPr>
          <w:trHeight w:val="289"/>
        </w:trPr>
        <w:tc>
          <w:tcPr>
            <w:tcW w:w="7016" w:type="dxa"/>
          </w:tcPr>
          <w:p w14:paraId="414E21BD" w14:textId="77777777" w:rsidR="009856C7" w:rsidRDefault="009856C7">
            <w:pPr>
              <w:pStyle w:val="TableParagraph"/>
              <w:jc w:val="left"/>
              <w:rPr>
                <w:rFonts w:ascii="Times New Roman"/>
                <w:sz w:val="20"/>
              </w:rPr>
            </w:pPr>
          </w:p>
        </w:tc>
        <w:tc>
          <w:tcPr>
            <w:tcW w:w="1431" w:type="dxa"/>
            <w:tcBorders>
              <w:top w:val="single" w:sz="4" w:space="0" w:color="000000"/>
              <w:bottom w:val="double" w:sz="4" w:space="0" w:color="000000"/>
            </w:tcBorders>
          </w:tcPr>
          <w:p w14:paraId="6D712A65" w14:textId="77777777" w:rsidR="009856C7" w:rsidRDefault="007678C1">
            <w:pPr>
              <w:pStyle w:val="TableParagraph"/>
              <w:spacing w:line="229" w:lineRule="exact"/>
              <w:ind w:right="108"/>
              <w:rPr>
                <w:b/>
                <w:sz w:val="20"/>
              </w:rPr>
            </w:pPr>
            <w:r>
              <w:rPr>
                <w:b/>
                <w:bCs/>
                <w:sz w:val="20"/>
                <w:lang w:val="ga"/>
              </w:rPr>
              <w:t>296,493</w:t>
            </w:r>
          </w:p>
        </w:tc>
        <w:tc>
          <w:tcPr>
            <w:tcW w:w="1418" w:type="dxa"/>
            <w:tcBorders>
              <w:top w:val="single" w:sz="4" w:space="0" w:color="000000"/>
              <w:bottom w:val="double" w:sz="4" w:space="0" w:color="000000"/>
            </w:tcBorders>
            <w:shd w:val="clear" w:color="auto" w:fill="E4E4E4"/>
          </w:tcPr>
          <w:p w14:paraId="2974639F" w14:textId="77777777" w:rsidR="009856C7" w:rsidRDefault="007678C1">
            <w:pPr>
              <w:pStyle w:val="TableParagraph"/>
              <w:spacing w:line="229" w:lineRule="exact"/>
              <w:ind w:right="110"/>
              <w:rPr>
                <w:b/>
                <w:sz w:val="20"/>
              </w:rPr>
            </w:pPr>
            <w:r>
              <w:rPr>
                <w:b/>
                <w:bCs/>
                <w:sz w:val="20"/>
                <w:lang w:val="ga"/>
              </w:rPr>
              <w:t>352,272</w:t>
            </w:r>
          </w:p>
        </w:tc>
      </w:tr>
    </w:tbl>
    <w:p w14:paraId="3DE88D46" w14:textId="77777777" w:rsidR="009856C7" w:rsidRDefault="009856C7">
      <w:pPr>
        <w:pStyle w:val="BodyText"/>
        <w:rPr>
          <w:b/>
        </w:rPr>
      </w:pPr>
    </w:p>
    <w:p w14:paraId="1D809C8F" w14:textId="77777777" w:rsidR="009856C7" w:rsidRDefault="009856C7">
      <w:pPr>
        <w:pStyle w:val="BodyText"/>
        <w:spacing w:before="122"/>
        <w:rPr>
          <w:b/>
        </w:rPr>
      </w:pPr>
    </w:p>
    <w:p w14:paraId="6A02E387" w14:textId="77777777" w:rsidR="009856C7" w:rsidRDefault="007678C1">
      <w:pPr>
        <w:pStyle w:val="ListParagraph"/>
        <w:numPr>
          <w:ilvl w:val="0"/>
          <w:numId w:val="5"/>
        </w:numPr>
        <w:tabs>
          <w:tab w:val="left" w:pos="511"/>
        </w:tabs>
        <w:spacing w:after="54"/>
        <w:ind w:left="511" w:hanging="358"/>
        <w:jc w:val="left"/>
        <w:rPr>
          <w:b/>
          <w:sz w:val="20"/>
        </w:rPr>
      </w:pPr>
      <w:r>
        <w:rPr>
          <w:b/>
          <w:bCs/>
          <w:sz w:val="20"/>
          <w:lang w:val="ga"/>
        </w:rPr>
        <w:t>Beartas Sóisialta agus Taighde</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9856C7" w14:paraId="378C1575" w14:textId="77777777">
        <w:trPr>
          <w:trHeight w:val="549"/>
        </w:trPr>
        <w:tc>
          <w:tcPr>
            <w:tcW w:w="7016" w:type="dxa"/>
          </w:tcPr>
          <w:p w14:paraId="0BDF9A1F" w14:textId="77777777" w:rsidR="009856C7" w:rsidRDefault="007678C1">
            <w:pPr>
              <w:pStyle w:val="TableParagraph"/>
              <w:spacing w:line="229" w:lineRule="exact"/>
              <w:ind w:right="331"/>
              <w:rPr>
                <w:b/>
                <w:sz w:val="20"/>
              </w:rPr>
            </w:pPr>
            <w:r>
              <w:rPr>
                <w:b/>
                <w:bCs/>
                <w:sz w:val="20"/>
                <w:lang w:val="ga"/>
              </w:rPr>
              <w:t>Nóta</w:t>
            </w:r>
          </w:p>
        </w:tc>
        <w:tc>
          <w:tcPr>
            <w:tcW w:w="1431" w:type="dxa"/>
          </w:tcPr>
          <w:p w14:paraId="1C285634" w14:textId="77777777" w:rsidR="009856C7" w:rsidRDefault="007678C1">
            <w:pPr>
              <w:pStyle w:val="TableParagraph"/>
              <w:spacing w:line="229" w:lineRule="exact"/>
              <w:ind w:right="107"/>
              <w:rPr>
                <w:b/>
                <w:sz w:val="20"/>
              </w:rPr>
            </w:pPr>
            <w:r>
              <w:rPr>
                <w:b/>
                <w:bCs/>
                <w:sz w:val="20"/>
                <w:lang w:val="ga"/>
              </w:rPr>
              <w:t>2025</w:t>
            </w:r>
          </w:p>
          <w:p w14:paraId="527FD28B" w14:textId="77777777" w:rsidR="009856C7" w:rsidRDefault="007678C1">
            <w:pPr>
              <w:pStyle w:val="TableParagraph"/>
              <w:spacing w:before="58"/>
              <w:ind w:right="105"/>
              <w:rPr>
                <w:b/>
                <w:sz w:val="20"/>
              </w:rPr>
            </w:pPr>
            <w:r>
              <w:rPr>
                <w:b/>
                <w:bCs/>
                <w:sz w:val="20"/>
                <w:lang w:val="ga"/>
              </w:rPr>
              <w:t>€</w:t>
            </w:r>
          </w:p>
        </w:tc>
        <w:tc>
          <w:tcPr>
            <w:tcW w:w="1418" w:type="dxa"/>
            <w:shd w:val="clear" w:color="auto" w:fill="E4E4E4"/>
          </w:tcPr>
          <w:p w14:paraId="0CBD0D8B" w14:textId="77777777" w:rsidR="009856C7" w:rsidRDefault="007678C1">
            <w:pPr>
              <w:pStyle w:val="TableParagraph"/>
              <w:spacing w:line="229" w:lineRule="exact"/>
              <w:ind w:right="109"/>
              <w:rPr>
                <w:b/>
                <w:sz w:val="20"/>
              </w:rPr>
            </w:pPr>
            <w:r>
              <w:rPr>
                <w:b/>
                <w:bCs/>
                <w:sz w:val="20"/>
                <w:lang w:val="ga"/>
              </w:rPr>
              <w:t>2024</w:t>
            </w:r>
          </w:p>
          <w:p w14:paraId="4BBD4850" w14:textId="77777777" w:rsidR="009856C7" w:rsidRDefault="007678C1">
            <w:pPr>
              <w:pStyle w:val="TableParagraph"/>
              <w:spacing w:before="58"/>
              <w:ind w:right="107"/>
              <w:rPr>
                <w:b/>
                <w:sz w:val="20"/>
              </w:rPr>
            </w:pPr>
            <w:r>
              <w:rPr>
                <w:b/>
                <w:bCs/>
                <w:sz w:val="20"/>
                <w:lang w:val="ga"/>
              </w:rPr>
              <w:t>€</w:t>
            </w:r>
          </w:p>
        </w:tc>
      </w:tr>
      <w:tr w:rsidR="009856C7" w14:paraId="10AB945C" w14:textId="77777777">
        <w:trPr>
          <w:trHeight w:val="287"/>
        </w:trPr>
        <w:tc>
          <w:tcPr>
            <w:tcW w:w="7016" w:type="dxa"/>
          </w:tcPr>
          <w:p w14:paraId="141FEEAA" w14:textId="77777777" w:rsidR="009856C7" w:rsidRDefault="007678C1">
            <w:pPr>
              <w:pStyle w:val="TableParagraph"/>
              <w:spacing w:before="24"/>
              <w:ind w:left="50"/>
              <w:jc w:val="left"/>
              <w:rPr>
                <w:sz w:val="20"/>
              </w:rPr>
            </w:pPr>
            <w:r>
              <w:rPr>
                <w:sz w:val="20"/>
                <w:lang w:val="ga"/>
              </w:rPr>
              <w:t>Tacaíocht Taighde</w:t>
            </w:r>
          </w:p>
        </w:tc>
        <w:tc>
          <w:tcPr>
            <w:tcW w:w="1431" w:type="dxa"/>
          </w:tcPr>
          <w:p w14:paraId="2813BC56" w14:textId="77777777" w:rsidR="009856C7" w:rsidRDefault="007678C1">
            <w:pPr>
              <w:pStyle w:val="TableParagraph"/>
              <w:spacing w:before="26"/>
              <w:ind w:right="108"/>
              <w:rPr>
                <w:sz w:val="20"/>
              </w:rPr>
            </w:pPr>
            <w:r>
              <w:rPr>
                <w:sz w:val="20"/>
                <w:lang w:val="ga"/>
              </w:rPr>
              <w:t>6,567</w:t>
            </w:r>
          </w:p>
        </w:tc>
        <w:tc>
          <w:tcPr>
            <w:tcW w:w="1418" w:type="dxa"/>
            <w:shd w:val="clear" w:color="auto" w:fill="E4E4E4"/>
          </w:tcPr>
          <w:p w14:paraId="182CFB26" w14:textId="77777777" w:rsidR="009856C7" w:rsidRDefault="007678C1">
            <w:pPr>
              <w:pStyle w:val="TableParagraph"/>
              <w:spacing w:before="26"/>
              <w:ind w:right="109"/>
              <w:rPr>
                <w:sz w:val="20"/>
              </w:rPr>
            </w:pPr>
            <w:r>
              <w:rPr>
                <w:sz w:val="20"/>
                <w:lang w:val="ga"/>
              </w:rPr>
              <w:t>14,887</w:t>
            </w:r>
          </w:p>
        </w:tc>
      </w:tr>
      <w:tr w:rsidR="009856C7" w14:paraId="38B22CD9" w14:textId="77777777">
        <w:trPr>
          <w:trHeight w:val="286"/>
        </w:trPr>
        <w:tc>
          <w:tcPr>
            <w:tcW w:w="7016" w:type="dxa"/>
          </w:tcPr>
          <w:p w14:paraId="21673FB3" w14:textId="77777777" w:rsidR="009856C7" w:rsidRPr="001423D4" w:rsidRDefault="007678C1">
            <w:pPr>
              <w:pStyle w:val="TableParagraph"/>
              <w:spacing w:before="24"/>
              <w:ind w:left="50"/>
              <w:jc w:val="left"/>
              <w:rPr>
                <w:sz w:val="20"/>
                <w:lang w:val="pt-PT"/>
              </w:rPr>
            </w:pPr>
            <w:r>
              <w:rPr>
                <w:sz w:val="20"/>
                <w:lang w:val="ga"/>
              </w:rPr>
              <w:t>Taighde ar Mhíchumas agus ar Fhaisnéis</w:t>
            </w:r>
          </w:p>
        </w:tc>
        <w:tc>
          <w:tcPr>
            <w:tcW w:w="1431" w:type="dxa"/>
          </w:tcPr>
          <w:p w14:paraId="11038B4D" w14:textId="77777777" w:rsidR="009856C7" w:rsidRDefault="007678C1">
            <w:pPr>
              <w:pStyle w:val="TableParagraph"/>
              <w:spacing w:before="24"/>
              <w:ind w:right="108"/>
              <w:rPr>
                <w:sz w:val="20"/>
              </w:rPr>
            </w:pPr>
            <w:r>
              <w:rPr>
                <w:sz w:val="20"/>
                <w:lang w:val="ga"/>
              </w:rPr>
              <w:t>7,506</w:t>
            </w:r>
          </w:p>
        </w:tc>
        <w:tc>
          <w:tcPr>
            <w:tcW w:w="1418" w:type="dxa"/>
            <w:shd w:val="clear" w:color="auto" w:fill="E4E4E4"/>
          </w:tcPr>
          <w:p w14:paraId="5003B135" w14:textId="77777777" w:rsidR="009856C7" w:rsidRDefault="007678C1">
            <w:pPr>
              <w:pStyle w:val="TableParagraph"/>
              <w:spacing w:before="24"/>
              <w:ind w:right="110"/>
              <w:rPr>
                <w:sz w:val="20"/>
              </w:rPr>
            </w:pPr>
            <w:r>
              <w:rPr>
                <w:sz w:val="20"/>
                <w:lang w:val="ga"/>
              </w:rPr>
              <w:t>4,188</w:t>
            </w:r>
          </w:p>
        </w:tc>
      </w:tr>
      <w:tr w:rsidR="009856C7" w14:paraId="0C74AB82" w14:textId="77777777">
        <w:trPr>
          <w:trHeight w:val="287"/>
        </w:trPr>
        <w:tc>
          <w:tcPr>
            <w:tcW w:w="7016" w:type="dxa"/>
          </w:tcPr>
          <w:p w14:paraId="266F5E92" w14:textId="77777777" w:rsidR="009856C7" w:rsidRDefault="007678C1">
            <w:pPr>
              <w:pStyle w:val="TableParagraph"/>
              <w:spacing w:before="25"/>
              <w:ind w:left="50"/>
              <w:jc w:val="left"/>
              <w:rPr>
                <w:sz w:val="20"/>
              </w:rPr>
            </w:pPr>
            <w:r>
              <w:rPr>
                <w:sz w:val="20"/>
                <w:lang w:val="ga"/>
              </w:rPr>
              <w:t>Tuarascálacha ar Bheartas Sóisialta</w:t>
            </w:r>
          </w:p>
        </w:tc>
        <w:tc>
          <w:tcPr>
            <w:tcW w:w="1431" w:type="dxa"/>
          </w:tcPr>
          <w:p w14:paraId="198BC36F" w14:textId="77777777" w:rsidR="009856C7" w:rsidRDefault="007678C1">
            <w:pPr>
              <w:pStyle w:val="TableParagraph"/>
              <w:spacing w:before="25"/>
              <w:ind w:right="108"/>
              <w:rPr>
                <w:sz w:val="20"/>
              </w:rPr>
            </w:pPr>
            <w:r>
              <w:rPr>
                <w:sz w:val="20"/>
                <w:lang w:val="ga"/>
              </w:rPr>
              <w:t>24,039</w:t>
            </w:r>
          </w:p>
        </w:tc>
        <w:tc>
          <w:tcPr>
            <w:tcW w:w="1418" w:type="dxa"/>
            <w:shd w:val="clear" w:color="auto" w:fill="E4E4E4"/>
          </w:tcPr>
          <w:p w14:paraId="21D53C3D" w14:textId="77777777" w:rsidR="009856C7" w:rsidRDefault="007678C1">
            <w:pPr>
              <w:pStyle w:val="TableParagraph"/>
              <w:spacing w:before="25"/>
              <w:ind w:right="109"/>
              <w:rPr>
                <w:sz w:val="20"/>
              </w:rPr>
            </w:pPr>
            <w:r>
              <w:rPr>
                <w:sz w:val="20"/>
                <w:lang w:val="ga"/>
              </w:rPr>
              <w:t>26,801</w:t>
            </w:r>
          </w:p>
        </w:tc>
      </w:tr>
      <w:tr w:rsidR="009856C7" w14:paraId="7F429141" w14:textId="77777777">
        <w:trPr>
          <w:trHeight w:val="313"/>
        </w:trPr>
        <w:tc>
          <w:tcPr>
            <w:tcW w:w="7016" w:type="dxa"/>
          </w:tcPr>
          <w:p w14:paraId="72E4484E" w14:textId="77777777" w:rsidR="009856C7" w:rsidRDefault="007678C1">
            <w:pPr>
              <w:pStyle w:val="TableParagraph"/>
              <w:spacing w:before="25"/>
              <w:ind w:left="50"/>
              <w:jc w:val="left"/>
              <w:rPr>
                <w:sz w:val="20"/>
              </w:rPr>
            </w:pPr>
            <w:r>
              <w:rPr>
                <w:sz w:val="20"/>
                <w:lang w:val="ga"/>
              </w:rPr>
              <w:t>Ilghnéitheach</w:t>
            </w:r>
          </w:p>
        </w:tc>
        <w:tc>
          <w:tcPr>
            <w:tcW w:w="1431" w:type="dxa"/>
            <w:tcBorders>
              <w:bottom w:val="single" w:sz="4" w:space="0" w:color="000000"/>
            </w:tcBorders>
          </w:tcPr>
          <w:p w14:paraId="3AB6CD60" w14:textId="77777777" w:rsidR="009856C7" w:rsidRDefault="007678C1">
            <w:pPr>
              <w:pStyle w:val="TableParagraph"/>
              <w:spacing w:before="25"/>
              <w:ind w:right="108"/>
              <w:rPr>
                <w:sz w:val="20"/>
              </w:rPr>
            </w:pPr>
            <w:r>
              <w:rPr>
                <w:sz w:val="20"/>
                <w:lang w:val="ga"/>
              </w:rPr>
              <w:t>1,890</w:t>
            </w:r>
          </w:p>
        </w:tc>
        <w:tc>
          <w:tcPr>
            <w:tcW w:w="1418" w:type="dxa"/>
            <w:tcBorders>
              <w:bottom w:val="single" w:sz="4" w:space="0" w:color="000000"/>
            </w:tcBorders>
            <w:shd w:val="clear" w:color="auto" w:fill="E4E4E4"/>
          </w:tcPr>
          <w:p w14:paraId="11F1AB3A" w14:textId="77777777" w:rsidR="009856C7" w:rsidRDefault="007678C1">
            <w:pPr>
              <w:pStyle w:val="TableParagraph"/>
              <w:spacing w:before="25"/>
              <w:ind w:right="109"/>
              <w:rPr>
                <w:sz w:val="20"/>
              </w:rPr>
            </w:pPr>
            <w:r>
              <w:rPr>
                <w:sz w:val="20"/>
                <w:lang w:val="ga"/>
              </w:rPr>
              <w:t>11,208</w:t>
            </w:r>
          </w:p>
        </w:tc>
      </w:tr>
      <w:tr w:rsidR="009856C7" w14:paraId="4B4F6669" w14:textId="77777777">
        <w:trPr>
          <w:trHeight w:val="287"/>
        </w:trPr>
        <w:tc>
          <w:tcPr>
            <w:tcW w:w="7016" w:type="dxa"/>
          </w:tcPr>
          <w:p w14:paraId="37CB6BDE" w14:textId="77777777" w:rsidR="009856C7" w:rsidRDefault="009856C7">
            <w:pPr>
              <w:pStyle w:val="TableParagraph"/>
              <w:jc w:val="left"/>
              <w:rPr>
                <w:rFonts w:ascii="Times New Roman"/>
                <w:sz w:val="20"/>
              </w:rPr>
            </w:pPr>
          </w:p>
        </w:tc>
        <w:tc>
          <w:tcPr>
            <w:tcW w:w="1431" w:type="dxa"/>
            <w:tcBorders>
              <w:top w:val="single" w:sz="4" w:space="0" w:color="000000"/>
              <w:bottom w:val="double" w:sz="4" w:space="0" w:color="000000"/>
            </w:tcBorders>
          </w:tcPr>
          <w:p w14:paraId="11F5E3DD" w14:textId="77777777" w:rsidR="009856C7" w:rsidRDefault="007678C1">
            <w:pPr>
              <w:pStyle w:val="TableParagraph"/>
              <w:spacing w:line="229" w:lineRule="exact"/>
              <w:ind w:right="108"/>
              <w:rPr>
                <w:b/>
                <w:sz w:val="20"/>
              </w:rPr>
            </w:pPr>
            <w:r>
              <w:rPr>
                <w:b/>
                <w:bCs/>
                <w:sz w:val="20"/>
                <w:lang w:val="ga"/>
              </w:rPr>
              <w:t>40,002</w:t>
            </w:r>
          </w:p>
        </w:tc>
        <w:tc>
          <w:tcPr>
            <w:tcW w:w="1418" w:type="dxa"/>
            <w:tcBorders>
              <w:top w:val="single" w:sz="4" w:space="0" w:color="000000"/>
              <w:bottom w:val="double" w:sz="4" w:space="0" w:color="000000"/>
            </w:tcBorders>
            <w:shd w:val="clear" w:color="auto" w:fill="E4E4E4"/>
          </w:tcPr>
          <w:p w14:paraId="21336250" w14:textId="77777777" w:rsidR="009856C7" w:rsidRDefault="007678C1">
            <w:pPr>
              <w:pStyle w:val="TableParagraph"/>
              <w:spacing w:line="229" w:lineRule="exact"/>
              <w:ind w:right="109"/>
              <w:rPr>
                <w:b/>
                <w:sz w:val="20"/>
              </w:rPr>
            </w:pPr>
            <w:r>
              <w:rPr>
                <w:b/>
                <w:bCs/>
                <w:sz w:val="20"/>
                <w:lang w:val="ga"/>
              </w:rPr>
              <w:t>57,084</w:t>
            </w:r>
          </w:p>
        </w:tc>
      </w:tr>
    </w:tbl>
    <w:p w14:paraId="4018B1B2" w14:textId="77777777" w:rsidR="009856C7" w:rsidRDefault="009856C7">
      <w:pPr>
        <w:pStyle w:val="BodyText"/>
        <w:rPr>
          <w:b/>
        </w:rPr>
      </w:pPr>
    </w:p>
    <w:p w14:paraId="0E65D48E" w14:textId="77777777" w:rsidR="009856C7" w:rsidRDefault="009856C7">
      <w:pPr>
        <w:pStyle w:val="BodyText"/>
        <w:spacing w:before="123"/>
        <w:rPr>
          <w:b/>
        </w:rPr>
      </w:pPr>
    </w:p>
    <w:p w14:paraId="73980BB9" w14:textId="77777777" w:rsidR="009856C7" w:rsidRDefault="007678C1">
      <w:pPr>
        <w:pStyle w:val="ListParagraph"/>
        <w:numPr>
          <w:ilvl w:val="0"/>
          <w:numId w:val="5"/>
        </w:numPr>
        <w:tabs>
          <w:tab w:val="left" w:pos="511"/>
        </w:tabs>
        <w:spacing w:before="1" w:after="54"/>
        <w:ind w:left="511" w:hanging="358"/>
        <w:jc w:val="left"/>
        <w:rPr>
          <w:b/>
          <w:sz w:val="20"/>
        </w:rPr>
      </w:pPr>
      <w:r>
        <w:rPr>
          <w:b/>
          <w:bCs/>
          <w:sz w:val="20"/>
          <w:lang w:val="ga"/>
        </w:rPr>
        <w:t>Teicneolaíocht Faisnéise agus Cumarsáide</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9856C7" w14:paraId="7F8E8226" w14:textId="77777777">
        <w:trPr>
          <w:trHeight w:val="547"/>
        </w:trPr>
        <w:tc>
          <w:tcPr>
            <w:tcW w:w="7016" w:type="dxa"/>
          </w:tcPr>
          <w:p w14:paraId="2B06A4A1" w14:textId="77777777" w:rsidR="009856C7" w:rsidRDefault="007678C1">
            <w:pPr>
              <w:pStyle w:val="TableParagraph"/>
              <w:spacing w:line="230" w:lineRule="exact"/>
              <w:ind w:right="331"/>
              <w:rPr>
                <w:b/>
                <w:sz w:val="20"/>
              </w:rPr>
            </w:pPr>
            <w:r>
              <w:rPr>
                <w:b/>
                <w:bCs/>
                <w:sz w:val="20"/>
                <w:lang w:val="ga"/>
              </w:rPr>
              <w:t>Nóta</w:t>
            </w:r>
          </w:p>
        </w:tc>
        <w:tc>
          <w:tcPr>
            <w:tcW w:w="1431" w:type="dxa"/>
          </w:tcPr>
          <w:p w14:paraId="38E68809" w14:textId="77777777" w:rsidR="009856C7" w:rsidRDefault="007678C1">
            <w:pPr>
              <w:pStyle w:val="TableParagraph"/>
              <w:spacing w:line="230" w:lineRule="exact"/>
              <w:ind w:right="107"/>
              <w:rPr>
                <w:b/>
                <w:sz w:val="20"/>
              </w:rPr>
            </w:pPr>
            <w:r>
              <w:rPr>
                <w:b/>
                <w:bCs/>
                <w:sz w:val="20"/>
                <w:lang w:val="ga"/>
              </w:rPr>
              <w:t>2025</w:t>
            </w:r>
          </w:p>
          <w:p w14:paraId="7EFD890C" w14:textId="77777777" w:rsidR="009856C7" w:rsidRDefault="007678C1">
            <w:pPr>
              <w:pStyle w:val="TableParagraph"/>
              <w:spacing w:before="55"/>
              <w:ind w:right="105"/>
              <w:rPr>
                <w:b/>
                <w:sz w:val="20"/>
              </w:rPr>
            </w:pPr>
            <w:r>
              <w:rPr>
                <w:b/>
                <w:bCs/>
                <w:sz w:val="20"/>
                <w:lang w:val="ga"/>
              </w:rPr>
              <w:t>€</w:t>
            </w:r>
          </w:p>
        </w:tc>
        <w:tc>
          <w:tcPr>
            <w:tcW w:w="1418" w:type="dxa"/>
            <w:shd w:val="clear" w:color="auto" w:fill="E4E4E4"/>
          </w:tcPr>
          <w:p w14:paraId="5F7F9202" w14:textId="77777777" w:rsidR="009856C7" w:rsidRDefault="007678C1">
            <w:pPr>
              <w:pStyle w:val="TableParagraph"/>
              <w:spacing w:line="230" w:lineRule="exact"/>
              <w:ind w:right="109"/>
              <w:rPr>
                <w:b/>
                <w:sz w:val="20"/>
              </w:rPr>
            </w:pPr>
            <w:r>
              <w:rPr>
                <w:b/>
                <w:bCs/>
                <w:sz w:val="20"/>
                <w:lang w:val="ga"/>
              </w:rPr>
              <w:t>2024</w:t>
            </w:r>
          </w:p>
          <w:p w14:paraId="3C115249" w14:textId="77777777" w:rsidR="009856C7" w:rsidRDefault="007678C1">
            <w:pPr>
              <w:pStyle w:val="TableParagraph"/>
              <w:spacing w:before="55"/>
              <w:ind w:right="107"/>
              <w:rPr>
                <w:b/>
                <w:sz w:val="20"/>
              </w:rPr>
            </w:pPr>
            <w:r>
              <w:rPr>
                <w:b/>
                <w:bCs/>
                <w:sz w:val="20"/>
                <w:lang w:val="ga"/>
              </w:rPr>
              <w:t>€</w:t>
            </w:r>
          </w:p>
        </w:tc>
      </w:tr>
      <w:tr w:rsidR="009856C7" w14:paraId="1E866D09" w14:textId="77777777">
        <w:trPr>
          <w:trHeight w:val="288"/>
        </w:trPr>
        <w:tc>
          <w:tcPr>
            <w:tcW w:w="7016" w:type="dxa"/>
          </w:tcPr>
          <w:p w14:paraId="1923DE86" w14:textId="77777777" w:rsidR="009856C7" w:rsidRDefault="007678C1">
            <w:pPr>
              <w:pStyle w:val="TableParagraph"/>
              <w:spacing w:before="25"/>
              <w:ind w:left="50"/>
              <w:jc w:val="left"/>
              <w:rPr>
                <w:sz w:val="20"/>
              </w:rPr>
            </w:pPr>
            <w:r>
              <w:rPr>
                <w:sz w:val="20"/>
                <w:lang w:val="ga"/>
              </w:rPr>
              <w:t>Teileachumarsáid</w:t>
            </w:r>
          </w:p>
        </w:tc>
        <w:tc>
          <w:tcPr>
            <w:tcW w:w="1431" w:type="dxa"/>
          </w:tcPr>
          <w:p w14:paraId="101C71C1" w14:textId="77777777" w:rsidR="009856C7" w:rsidRDefault="007678C1">
            <w:pPr>
              <w:pStyle w:val="TableParagraph"/>
              <w:spacing w:before="25"/>
              <w:ind w:right="107"/>
              <w:rPr>
                <w:sz w:val="20"/>
              </w:rPr>
            </w:pPr>
            <w:r>
              <w:rPr>
                <w:sz w:val="20"/>
                <w:lang w:val="ga"/>
              </w:rPr>
              <w:t>875,016</w:t>
            </w:r>
          </w:p>
        </w:tc>
        <w:tc>
          <w:tcPr>
            <w:tcW w:w="1418" w:type="dxa"/>
            <w:shd w:val="clear" w:color="auto" w:fill="E4E4E4"/>
          </w:tcPr>
          <w:p w14:paraId="2E44BFFF" w14:textId="77777777" w:rsidR="009856C7" w:rsidRDefault="007678C1">
            <w:pPr>
              <w:pStyle w:val="TableParagraph"/>
              <w:spacing w:before="25"/>
              <w:ind w:right="110"/>
              <w:rPr>
                <w:sz w:val="20"/>
              </w:rPr>
            </w:pPr>
            <w:r>
              <w:rPr>
                <w:sz w:val="20"/>
                <w:lang w:val="ga"/>
              </w:rPr>
              <w:t>818,159</w:t>
            </w:r>
          </w:p>
        </w:tc>
      </w:tr>
      <w:tr w:rsidR="009856C7" w14:paraId="06C65192" w14:textId="77777777">
        <w:trPr>
          <w:trHeight w:val="288"/>
        </w:trPr>
        <w:tc>
          <w:tcPr>
            <w:tcW w:w="7016" w:type="dxa"/>
          </w:tcPr>
          <w:p w14:paraId="2611AC1E" w14:textId="77777777" w:rsidR="009856C7" w:rsidRDefault="007678C1">
            <w:pPr>
              <w:pStyle w:val="TableParagraph"/>
              <w:spacing w:before="25"/>
              <w:ind w:left="50"/>
              <w:jc w:val="left"/>
              <w:rPr>
                <w:sz w:val="20"/>
              </w:rPr>
            </w:pPr>
            <w:r>
              <w:rPr>
                <w:sz w:val="20"/>
                <w:lang w:val="ga"/>
              </w:rPr>
              <w:t>Bogearraí agus Ceadúnú</w:t>
            </w:r>
          </w:p>
        </w:tc>
        <w:tc>
          <w:tcPr>
            <w:tcW w:w="1431" w:type="dxa"/>
          </w:tcPr>
          <w:p w14:paraId="0F04B712" w14:textId="77777777" w:rsidR="009856C7" w:rsidRDefault="007678C1">
            <w:pPr>
              <w:pStyle w:val="TableParagraph"/>
              <w:spacing w:before="25"/>
              <w:ind w:right="108"/>
              <w:rPr>
                <w:sz w:val="20"/>
              </w:rPr>
            </w:pPr>
            <w:r>
              <w:rPr>
                <w:sz w:val="20"/>
                <w:lang w:val="ga"/>
              </w:rPr>
              <w:t>756,382</w:t>
            </w:r>
          </w:p>
        </w:tc>
        <w:tc>
          <w:tcPr>
            <w:tcW w:w="1418" w:type="dxa"/>
            <w:shd w:val="clear" w:color="auto" w:fill="E4E4E4"/>
          </w:tcPr>
          <w:p w14:paraId="42EFDB8C" w14:textId="77777777" w:rsidR="009856C7" w:rsidRDefault="007678C1">
            <w:pPr>
              <w:pStyle w:val="TableParagraph"/>
              <w:spacing w:before="25"/>
              <w:ind w:right="110"/>
              <w:rPr>
                <w:sz w:val="20"/>
              </w:rPr>
            </w:pPr>
            <w:r>
              <w:rPr>
                <w:sz w:val="20"/>
                <w:lang w:val="ga"/>
              </w:rPr>
              <w:t>838,090</w:t>
            </w:r>
          </w:p>
        </w:tc>
      </w:tr>
      <w:tr w:rsidR="009856C7" w14:paraId="4E3D2D00" w14:textId="77777777">
        <w:trPr>
          <w:trHeight w:val="286"/>
        </w:trPr>
        <w:tc>
          <w:tcPr>
            <w:tcW w:w="7016" w:type="dxa"/>
          </w:tcPr>
          <w:p w14:paraId="0133FB00" w14:textId="77777777" w:rsidR="009856C7" w:rsidRDefault="007678C1">
            <w:pPr>
              <w:pStyle w:val="TableParagraph"/>
              <w:spacing w:before="25"/>
              <w:ind w:left="50"/>
              <w:jc w:val="left"/>
              <w:rPr>
                <w:sz w:val="20"/>
              </w:rPr>
            </w:pPr>
            <w:r>
              <w:rPr>
                <w:sz w:val="20"/>
                <w:lang w:val="ga"/>
              </w:rPr>
              <w:t>Crua-earraí Eile</w:t>
            </w:r>
          </w:p>
        </w:tc>
        <w:tc>
          <w:tcPr>
            <w:tcW w:w="1431" w:type="dxa"/>
          </w:tcPr>
          <w:p w14:paraId="4230E1E0" w14:textId="77777777" w:rsidR="009856C7" w:rsidRDefault="007678C1">
            <w:pPr>
              <w:pStyle w:val="TableParagraph"/>
              <w:spacing w:before="25"/>
              <w:ind w:right="108"/>
              <w:rPr>
                <w:sz w:val="20"/>
              </w:rPr>
            </w:pPr>
            <w:r>
              <w:rPr>
                <w:sz w:val="20"/>
                <w:lang w:val="ga"/>
              </w:rPr>
              <w:t>35,297</w:t>
            </w:r>
          </w:p>
        </w:tc>
        <w:tc>
          <w:tcPr>
            <w:tcW w:w="1418" w:type="dxa"/>
            <w:shd w:val="clear" w:color="auto" w:fill="E4E4E4"/>
          </w:tcPr>
          <w:p w14:paraId="68563507" w14:textId="77777777" w:rsidR="009856C7" w:rsidRDefault="007678C1">
            <w:pPr>
              <w:pStyle w:val="TableParagraph"/>
              <w:spacing w:before="25"/>
              <w:ind w:right="109"/>
              <w:rPr>
                <w:sz w:val="20"/>
              </w:rPr>
            </w:pPr>
            <w:r>
              <w:rPr>
                <w:sz w:val="20"/>
                <w:lang w:val="ga"/>
              </w:rPr>
              <w:t>25,257</w:t>
            </w:r>
          </w:p>
        </w:tc>
      </w:tr>
      <w:tr w:rsidR="009856C7" w14:paraId="5978FC61" w14:textId="77777777">
        <w:trPr>
          <w:trHeight w:val="286"/>
        </w:trPr>
        <w:tc>
          <w:tcPr>
            <w:tcW w:w="7016" w:type="dxa"/>
          </w:tcPr>
          <w:p w14:paraId="1BF44294" w14:textId="77777777" w:rsidR="009856C7" w:rsidRDefault="007678C1">
            <w:pPr>
              <w:pStyle w:val="TableParagraph"/>
              <w:spacing w:before="24"/>
              <w:ind w:left="50"/>
              <w:jc w:val="left"/>
              <w:rPr>
                <w:sz w:val="20"/>
              </w:rPr>
            </w:pPr>
            <w:r>
              <w:rPr>
                <w:sz w:val="20"/>
                <w:lang w:val="ga"/>
              </w:rPr>
              <w:t>Tacaíocht TFC</w:t>
            </w:r>
          </w:p>
        </w:tc>
        <w:tc>
          <w:tcPr>
            <w:tcW w:w="1431" w:type="dxa"/>
          </w:tcPr>
          <w:p w14:paraId="04AAD89F" w14:textId="77777777" w:rsidR="009856C7" w:rsidRDefault="007678C1">
            <w:pPr>
              <w:pStyle w:val="TableParagraph"/>
              <w:spacing w:before="24"/>
              <w:ind w:right="108"/>
              <w:rPr>
                <w:sz w:val="20"/>
              </w:rPr>
            </w:pPr>
            <w:r>
              <w:rPr>
                <w:sz w:val="20"/>
                <w:lang w:val="ga"/>
              </w:rPr>
              <w:t>976,150</w:t>
            </w:r>
          </w:p>
        </w:tc>
        <w:tc>
          <w:tcPr>
            <w:tcW w:w="1418" w:type="dxa"/>
            <w:shd w:val="clear" w:color="auto" w:fill="E4E4E4"/>
          </w:tcPr>
          <w:p w14:paraId="29450FB9" w14:textId="77777777" w:rsidR="009856C7" w:rsidRDefault="007678C1">
            <w:pPr>
              <w:pStyle w:val="TableParagraph"/>
              <w:spacing w:before="24"/>
              <w:ind w:right="110"/>
              <w:rPr>
                <w:sz w:val="20"/>
              </w:rPr>
            </w:pPr>
            <w:r>
              <w:rPr>
                <w:sz w:val="20"/>
                <w:lang w:val="ga"/>
              </w:rPr>
              <w:t>972,413</w:t>
            </w:r>
          </w:p>
        </w:tc>
      </w:tr>
      <w:tr w:rsidR="009856C7" w14:paraId="6E048BE4" w14:textId="77777777">
        <w:trPr>
          <w:trHeight w:val="287"/>
        </w:trPr>
        <w:tc>
          <w:tcPr>
            <w:tcW w:w="7016" w:type="dxa"/>
          </w:tcPr>
          <w:p w14:paraId="1176FCB8" w14:textId="77777777" w:rsidR="009856C7" w:rsidRDefault="007678C1">
            <w:pPr>
              <w:pStyle w:val="TableParagraph"/>
              <w:spacing w:before="25"/>
              <w:ind w:left="50"/>
              <w:jc w:val="left"/>
              <w:rPr>
                <w:sz w:val="20"/>
              </w:rPr>
            </w:pPr>
            <w:r>
              <w:rPr>
                <w:sz w:val="20"/>
                <w:lang w:val="ga"/>
              </w:rPr>
              <w:t>Bonneagar TFC Lánbhainistithe</w:t>
            </w:r>
          </w:p>
        </w:tc>
        <w:tc>
          <w:tcPr>
            <w:tcW w:w="1431" w:type="dxa"/>
          </w:tcPr>
          <w:p w14:paraId="1CC9CC67" w14:textId="77777777" w:rsidR="009856C7" w:rsidRDefault="007678C1">
            <w:pPr>
              <w:pStyle w:val="TableParagraph"/>
              <w:spacing w:before="25"/>
              <w:ind w:right="107"/>
              <w:rPr>
                <w:sz w:val="20"/>
              </w:rPr>
            </w:pPr>
            <w:r>
              <w:rPr>
                <w:sz w:val="20"/>
                <w:lang w:val="ga"/>
              </w:rPr>
              <w:t>556,692</w:t>
            </w:r>
          </w:p>
        </w:tc>
        <w:tc>
          <w:tcPr>
            <w:tcW w:w="1418" w:type="dxa"/>
            <w:shd w:val="clear" w:color="auto" w:fill="E4E4E4"/>
          </w:tcPr>
          <w:p w14:paraId="04B34FAE" w14:textId="77777777" w:rsidR="009856C7" w:rsidRDefault="007678C1">
            <w:pPr>
              <w:pStyle w:val="TableParagraph"/>
              <w:spacing w:before="25"/>
              <w:ind w:right="110"/>
              <w:rPr>
                <w:sz w:val="20"/>
              </w:rPr>
            </w:pPr>
            <w:r>
              <w:rPr>
                <w:sz w:val="20"/>
                <w:lang w:val="ga"/>
              </w:rPr>
              <w:t>513,100</w:t>
            </w:r>
          </w:p>
        </w:tc>
      </w:tr>
      <w:tr w:rsidR="009856C7" w14:paraId="05E44FF2" w14:textId="77777777">
        <w:trPr>
          <w:trHeight w:val="287"/>
        </w:trPr>
        <w:tc>
          <w:tcPr>
            <w:tcW w:w="7016" w:type="dxa"/>
          </w:tcPr>
          <w:p w14:paraId="3F77A72F" w14:textId="77777777" w:rsidR="009856C7" w:rsidRDefault="007678C1">
            <w:pPr>
              <w:pStyle w:val="TableParagraph"/>
              <w:spacing w:before="25"/>
              <w:ind w:left="50"/>
              <w:jc w:val="left"/>
              <w:rPr>
                <w:sz w:val="20"/>
              </w:rPr>
            </w:pPr>
            <w:r>
              <w:rPr>
                <w:sz w:val="20"/>
                <w:lang w:val="ga"/>
              </w:rPr>
              <w:t>Slándáil</w:t>
            </w:r>
          </w:p>
        </w:tc>
        <w:tc>
          <w:tcPr>
            <w:tcW w:w="1431" w:type="dxa"/>
          </w:tcPr>
          <w:p w14:paraId="6C558B91" w14:textId="77777777" w:rsidR="009856C7" w:rsidRDefault="007678C1">
            <w:pPr>
              <w:pStyle w:val="TableParagraph"/>
              <w:spacing w:before="25"/>
              <w:ind w:right="108"/>
              <w:rPr>
                <w:sz w:val="20"/>
              </w:rPr>
            </w:pPr>
            <w:r>
              <w:rPr>
                <w:sz w:val="20"/>
                <w:lang w:val="ga"/>
              </w:rPr>
              <w:t>94,312</w:t>
            </w:r>
          </w:p>
        </w:tc>
        <w:tc>
          <w:tcPr>
            <w:tcW w:w="1418" w:type="dxa"/>
            <w:shd w:val="clear" w:color="auto" w:fill="E4E4E4"/>
          </w:tcPr>
          <w:p w14:paraId="28D81D2F" w14:textId="77777777" w:rsidR="009856C7" w:rsidRDefault="007678C1">
            <w:pPr>
              <w:pStyle w:val="TableParagraph"/>
              <w:spacing w:before="25"/>
              <w:ind w:right="110"/>
              <w:rPr>
                <w:sz w:val="20"/>
              </w:rPr>
            </w:pPr>
            <w:r>
              <w:rPr>
                <w:sz w:val="20"/>
                <w:lang w:val="ga"/>
              </w:rPr>
              <w:t>124,253</w:t>
            </w:r>
          </w:p>
        </w:tc>
      </w:tr>
      <w:tr w:rsidR="009856C7" w14:paraId="1EFAAD24" w14:textId="77777777">
        <w:trPr>
          <w:trHeight w:val="286"/>
        </w:trPr>
        <w:tc>
          <w:tcPr>
            <w:tcW w:w="7016" w:type="dxa"/>
          </w:tcPr>
          <w:p w14:paraId="22DBAF69" w14:textId="77777777" w:rsidR="009856C7" w:rsidRDefault="007678C1">
            <w:pPr>
              <w:pStyle w:val="TableParagraph"/>
              <w:spacing w:before="25"/>
              <w:ind w:left="50"/>
              <w:jc w:val="left"/>
              <w:rPr>
                <w:sz w:val="20"/>
              </w:rPr>
            </w:pPr>
            <w:r>
              <w:rPr>
                <w:sz w:val="20"/>
                <w:lang w:val="ga"/>
              </w:rPr>
              <w:t>Tionscadail</w:t>
            </w:r>
          </w:p>
        </w:tc>
        <w:tc>
          <w:tcPr>
            <w:tcW w:w="1431" w:type="dxa"/>
          </w:tcPr>
          <w:p w14:paraId="60E52755" w14:textId="77777777" w:rsidR="009856C7" w:rsidRDefault="007678C1">
            <w:pPr>
              <w:pStyle w:val="TableParagraph"/>
              <w:spacing w:before="25"/>
              <w:ind w:right="108"/>
              <w:rPr>
                <w:sz w:val="20"/>
              </w:rPr>
            </w:pPr>
            <w:r>
              <w:rPr>
                <w:sz w:val="20"/>
                <w:lang w:val="ga"/>
              </w:rPr>
              <w:t>689,095</w:t>
            </w:r>
          </w:p>
        </w:tc>
        <w:tc>
          <w:tcPr>
            <w:tcW w:w="1418" w:type="dxa"/>
            <w:shd w:val="clear" w:color="auto" w:fill="E4E4E4"/>
          </w:tcPr>
          <w:p w14:paraId="5222E010" w14:textId="77777777" w:rsidR="009856C7" w:rsidRDefault="007678C1">
            <w:pPr>
              <w:pStyle w:val="TableParagraph"/>
              <w:spacing w:before="25"/>
              <w:ind w:right="110"/>
              <w:rPr>
                <w:sz w:val="20"/>
              </w:rPr>
            </w:pPr>
            <w:r>
              <w:rPr>
                <w:sz w:val="20"/>
                <w:lang w:val="ga"/>
              </w:rPr>
              <w:t>686,655</w:t>
            </w:r>
          </w:p>
        </w:tc>
      </w:tr>
      <w:tr w:rsidR="009856C7" w14:paraId="5AA44575" w14:textId="77777777">
        <w:trPr>
          <w:trHeight w:val="312"/>
        </w:trPr>
        <w:tc>
          <w:tcPr>
            <w:tcW w:w="7016" w:type="dxa"/>
          </w:tcPr>
          <w:p w14:paraId="11D10410" w14:textId="77777777" w:rsidR="009856C7" w:rsidRDefault="007678C1">
            <w:pPr>
              <w:pStyle w:val="TableParagraph"/>
              <w:spacing w:before="24"/>
              <w:ind w:left="50"/>
              <w:jc w:val="left"/>
              <w:rPr>
                <w:sz w:val="20"/>
              </w:rPr>
            </w:pPr>
            <w:r>
              <w:rPr>
                <w:sz w:val="20"/>
                <w:lang w:val="ga"/>
              </w:rPr>
              <w:t>Forbairt</w:t>
            </w:r>
          </w:p>
        </w:tc>
        <w:tc>
          <w:tcPr>
            <w:tcW w:w="1431" w:type="dxa"/>
            <w:tcBorders>
              <w:bottom w:val="single" w:sz="4" w:space="0" w:color="000000"/>
            </w:tcBorders>
          </w:tcPr>
          <w:p w14:paraId="1A95A651" w14:textId="77777777" w:rsidR="009856C7" w:rsidRDefault="007678C1">
            <w:pPr>
              <w:pStyle w:val="TableParagraph"/>
              <w:spacing w:before="26"/>
              <w:ind w:right="107"/>
              <w:rPr>
                <w:sz w:val="20"/>
              </w:rPr>
            </w:pPr>
            <w:r>
              <w:rPr>
                <w:sz w:val="20"/>
                <w:lang w:val="ga"/>
              </w:rPr>
              <w:t>123,336</w:t>
            </w:r>
          </w:p>
        </w:tc>
        <w:tc>
          <w:tcPr>
            <w:tcW w:w="1418" w:type="dxa"/>
            <w:tcBorders>
              <w:bottom w:val="single" w:sz="4" w:space="0" w:color="000000"/>
            </w:tcBorders>
            <w:shd w:val="clear" w:color="auto" w:fill="E4E4E4"/>
          </w:tcPr>
          <w:p w14:paraId="7A1A365B" w14:textId="77777777" w:rsidR="009856C7" w:rsidRDefault="007678C1">
            <w:pPr>
              <w:pStyle w:val="TableParagraph"/>
              <w:spacing w:before="26"/>
              <w:ind w:right="109"/>
              <w:rPr>
                <w:sz w:val="20"/>
              </w:rPr>
            </w:pPr>
            <w:r>
              <w:rPr>
                <w:sz w:val="20"/>
                <w:lang w:val="ga"/>
              </w:rPr>
              <w:t>87,002</w:t>
            </w:r>
          </w:p>
        </w:tc>
      </w:tr>
      <w:tr w:rsidR="009856C7" w14:paraId="3F10B801" w14:textId="77777777">
        <w:trPr>
          <w:trHeight w:val="289"/>
        </w:trPr>
        <w:tc>
          <w:tcPr>
            <w:tcW w:w="7016" w:type="dxa"/>
          </w:tcPr>
          <w:p w14:paraId="6B0971D8" w14:textId="77777777" w:rsidR="009856C7" w:rsidRDefault="009856C7">
            <w:pPr>
              <w:pStyle w:val="TableParagraph"/>
              <w:jc w:val="left"/>
              <w:rPr>
                <w:rFonts w:ascii="Times New Roman"/>
                <w:sz w:val="20"/>
              </w:rPr>
            </w:pPr>
          </w:p>
        </w:tc>
        <w:tc>
          <w:tcPr>
            <w:tcW w:w="1431" w:type="dxa"/>
            <w:tcBorders>
              <w:top w:val="single" w:sz="4" w:space="0" w:color="000000"/>
              <w:bottom w:val="double" w:sz="4" w:space="0" w:color="000000"/>
            </w:tcBorders>
          </w:tcPr>
          <w:p w14:paraId="64614B3A" w14:textId="77777777" w:rsidR="009856C7" w:rsidRDefault="007678C1">
            <w:pPr>
              <w:pStyle w:val="TableParagraph"/>
              <w:spacing w:before="2"/>
              <w:ind w:right="108"/>
              <w:rPr>
                <w:b/>
                <w:sz w:val="20"/>
              </w:rPr>
            </w:pPr>
            <w:r>
              <w:rPr>
                <w:b/>
                <w:bCs/>
                <w:sz w:val="20"/>
                <w:lang w:val="ga"/>
              </w:rPr>
              <w:t>4,106,280</w:t>
            </w:r>
          </w:p>
        </w:tc>
        <w:tc>
          <w:tcPr>
            <w:tcW w:w="1418" w:type="dxa"/>
            <w:tcBorders>
              <w:top w:val="single" w:sz="4" w:space="0" w:color="000000"/>
              <w:bottom w:val="double" w:sz="4" w:space="0" w:color="000000"/>
            </w:tcBorders>
            <w:shd w:val="clear" w:color="auto" w:fill="E4E4E4"/>
          </w:tcPr>
          <w:p w14:paraId="038FCF4F" w14:textId="77777777" w:rsidR="009856C7" w:rsidRDefault="007678C1">
            <w:pPr>
              <w:pStyle w:val="TableParagraph"/>
              <w:spacing w:before="2"/>
              <w:ind w:right="110"/>
              <w:rPr>
                <w:b/>
                <w:sz w:val="20"/>
              </w:rPr>
            </w:pPr>
            <w:r>
              <w:rPr>
                <w:b/>
                <w:bCs/>
                <w:sz w:val="20"/>
                <w:lang w:val="ga"/>
              </w:rPr>
              <w:t>4,064,929</w:t>
            </w:r>
          </w:p>
        </w:tc>
      </w:tr>
    </w:tbl>
    <w:p w14:paraId="7F6FE1F0" w14:textId="77777777" w:rsidR="009856C7" w:rsidRDefault="009856C7">
      <w:pPr>
        <w:pStyle w:val="TableParagraph"/>
        <w:rPr>
          <w:b/>
          <w:sz w:val="20"/>
        </w:rPr>
        <w:sectPr w:rsidR="009856C7">
          <w:pgSz w:w="11910" w:h="16840"/>
          <w:pgMar w:top="1120" w:right="708" w:bottom="680" w:left="566" w:header="443" w:footer="438" w:gutter="0"/>
          <w:cols w:space="720"/>
        </w:sectPr>
      </w:pPr>
    </w:p>
    <w:p w14:paraId="023BC3C1" w14:textId="77777777" w:rsidR="009856C7" w:rsidRDefault="009856C7">
      <w:pPr>
        <w:pStyle w:val="BodyText"/>
        <w:spacing w:before="58"/>
        <w:rPr>
          <w:b/>
        </w:rPr>
      </w:pPr>
    </w:p>
    <w:p w14:paraId="49D1777D" w14:textId="77777777" w:rsidR="009856C7" w:rsidRDefault="007678C1">
      <w:pPr>
        <w:pStyle w:val="ListParagraph"/>
        <w:numPr>
          <w:ilvl w:val="0"/>
          <w:numId w:val="5"/>
        </w:numPr>
        <w:tabs>
          <w:tab w:val="left" w:pos="511"/>
        </w:tabs>
        <w:spacing w:after="54"/>
        <w:ind w:left="511" w:hanging="358"/>
        <w:jc w:val="left"/>
        <w:rPr>
          <w:b/>
          <w:sz w:val="20"/>
        </w:rPr>
      </w:pPr>
      <w:r>
        <w:rPr>
          <w:b/>
          <w:bCs/>
          <w:sz w:val="20"/>
          <w:lang w:val="ga"/>
        </w:rPr>
        <w:t>Abhcóideacht</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9856C7" w14:paraId="39F09534" w14:textId="77777777">
        <w:trPr>
          <w:trHeight w:val="548"/>
        </w:trPr>
        <w:tc>
          <w:tcPr>
            <w:tcW w:w="7016" w:type="dxa"/>
          </w:tcPr>
          <w:p w14:paraId="03E1CEFB" w14:textId="77777777" w:rsidR="009856C7" w:rsidRDefault="007678C1">
            <w:pPr>
              <w:pStyle w:val="TableParagraph"/>
              <w:ind w:right="331"/>
              <w:rPr>
                <w:b/>
                <w:sz w:val="20"/>
              </w:rPr>
            </w:pPr>
            <w:r>
              <w:rPr>
                <w:b/>
                <w:bCs/>
                <w:sz w:val="20"/>
                <w:lang w:val="ga"/>
              </w:rPr>
              <w:t>Nóta</w:t>
            </w:r>
          </w:p>
        </w:tc>
        <w:tc>
          <w:tcPr>
            <w:tcW w:w="1431" w:type="dxa"/>
          </w:tcPr>
          <w:p w14:paraId="08CE3221" w14:textId="77777777" w:rsidR="009856C7" w:rsidRDefault="007678C1">
            <w:pPr>
              <w:pStyle w:val="TableParagraph"/>
              <w:ind w:right="107"/>
              <w:rPr>
                <w:b/>
                <w:sz w:val="20"/>
              </w:rPr>
            </w:pPr>
            <w:r>
              <w:rPr>
                <w:b/>
                <w:bCs/>
                <w:sz w:val="20"/>
                <w:lang w:val="ga"/>
              </w:rPr>
              <w:t>2025</w:t>
            </w:r>
          </w:p>
          <w:p w14:paraId="6965BF47" w14:textId="77777777" w:rsidR="009856C7" w:rsidRDefault="007678C1">
            <w:pPr>
              <w:pStyle w:val="TableParagraph"/>
              <w:spacing w:before="55"/>
              <w:ind w:right="105"/>
              <w:rPr>
                <w:b/>
                <w:sz w:val="20"/>
              </w:rPr>
            </w:pPr>
            <w:r>
              <w:rPr>
                <w:b/>
                <w:bCs/>
                <w:sz w:val="20"/>
                <w:lang w:val="ga"/>
              </w:rPr>
              <w:t>€</w:t>
            </w:r>
          </w:p>
        </w:tc>
        <w:tc>
          <w:tcPr>
            <w:tcW w:w="1418" w:type="dxa"/>
            <w:shd w:val="clear" w:color="auto" w:fill="E4E4E4"/>
          </w:tcPr>
          <w:p w14:paraId="7F67F5D5" w14:textId="77777777" w:rsidR="009856C7" w:rsidRDefault="007678C1">
            <w:pPr>
              <w:pStyle w:val="TableParagraph"/>
              <w:ind w:right="109"/>
              <w:rPr>
                <w:b/>
                <w:sz w:val="20"/>
              </w:rPr>
            </w:pPr>
            <w:r>
              <w:rPr>
                <w:b/>
                <w:bCs/>
                <w:sz w:val="20"/>
                <w:lang w:val="ga"/>
              </w:rPr>
              <w:t>2024</w:t>
            </w:r>
          </w:p>
          <w:p w14:paraId="524EF3EC" w14:textId="77777777" w:rsidR="009856C7" w:rsidRDefault="007678C1">
            <w:pPr>
              <w:pStyle w:val="TableParagraph"/>
              <w:spacing w:before="55"/>
              <w:ind w:right="107"/>
              <w:rPr>
                <w:b/>
                <w:sz w:val="20"/>
              </w:rPr>
            </w:pPr>
            <w:r>
              <w:rPr>
                <w:b/>
                <w:bCs/>
                <w:sz w:val="20"/>
                <w:lang w:val="ga"/>
              </w:rPr>
              <w:t>€</w:t>
            </w:r>
          </w:p>
        </w:tc>
      </w:tr>
      <w:tr w:rsidR="009856C7" w14:paraId="6636DB25" w14:textId="77777777">
        <w:trPr>
          <w:trHeight w:val="288"/>
        </w:trPr>
        <w:tc>
          <w:tcPr>
            <w:tcW w:w="7016" w:type="dxa"/>
          </w:tcPr>
          <w:p w14:paraId="5D98B804" w14:textId="77777777" w:rsidR="009856C7" w:rsidRDefault="007678C1">
            <w:pPr>
              <w:pStyle w:val="TableParagraph"/>
              <w:spacing w:before="25"/>
              <w:ind w:left="50"/>
              <w:jc w:val="left"/>
              <w:rPr>
                <w:sz w:val="20"/>
              </w:rPr>
            </w:pPr>
            <w:r>
              <w:rPr>
                <w:sz w:val="20"/>
                <w:lang w:val="ga"/>
              </w:rPr>
              <w:t>Deontas don tSeirbhís Abhcóideachta Náisiúnta do Dhaoine faoi Mhíchumas</w:t>
            </w:r>
          </w:p>
        </w:tc>
        <w:tc>
          <w:tcPr>
            <w:tcW w:w="1431" w:type="dxa"/>
          </w:tcPr>
          <w:p w14:paraId="46D86046" w14:textId="77777777" w:rsidR="009856C7" w:rsidRDefault="007678C1">
            <w:pPr>
              <w:pStyle w:val="TableParagraph"/>
              <w:spacing w:before="25"/>
              <w:ind w:right="107"/>
              <w:rPr>
                <w:sz w:val="20"/>
              </w:rPr>
            </w:pPr>
            <w:r>
              <w:rPr>
                <w:sz w:val="20"/>
                <w:lang w:val="ga"/>
              </w:rPr>
              <w:t>3,756,337</w:t>
            </w:r>
          </w:p>
        </w:tc>
        <w:tc>
          <w:tcPr>
            <w:tcW w:w="1418" w:type="dxa"/>
            <w:shd w:val="clear" w:color="auto" w:fill="E4E4E4"/>
          </w:tcPr>
          <w:p w14:paraId="75F229B4" w14:textId="77777777" w:rsidR="009856C7" w:rsidRDefault="007678C1">
            <w:pPr>
              <w:pStyle w:val="TableParagraph"/>
              <w:spacing w:before="25"/>
              <w:ind w:right="110"/>
              <w:rPr>
                <w:sz w:val="20"/>
              </w:rPr>
            </w:pPr>
            <w:r>
              <w:rPr>
                <w:sz w:val="20"/>
                <w:lang w:val="ga"/>
              </w:rPr>
              <w:t>3,420,062</w:t>
            </w:r>
          </w:p>
        </w:tc>
      </w:tr>
      <w:tr w:rsidR="009856C7" w14:paraId="5814CE05" w14:textId="77777777">
        <w:trPr>
          <w:trHeight w:val="287"/>
        </w:trPr>
        <w:tc>
          <w:tcPr>
            <w:tcW w:w="7016" w:type="dxa"/>
          </w:tcPr>
          <w:p w14:paraId="618204EA" w14:textId="77777777" w:rsidR="009856C7" w:rsidRDefault="007678C1">
            <w:pPr>
              <w:pStyle w:val="TableParagraph"/>
              <w:spacing w:before="25"/>
              <w:ind w:left="50"/>
              <w:jc w:val="left"/>
              <w:rPr>
                <w:sz w:val="20"/>
              </w:rPr>
            </w:pPr>
            <w:r>
              <w:rPr>
                <w:sz w:val="20"/>
                <w:lang w:val="ga"/>
              </w:rPr>
              <w:t>Deontas don tSeirbhís Ateangaireachta Teanga Chomharthaíochta</w:t>
            </w:r>
          </w:p>
        </w:tc>
        <w:tc>
          <w:tcPr>
            <w:tcW w:w="1431" w:type="dxa"/>
          </w:tcPr>
          <w:p w14:paraId="5403631E" w14:textId="77777777" w:rsidR="009856C7" w:rsidRDefault="007678C1">
            <w:pPr>
              <w:pStyle w:val="TableParagraph"/>
              <w:spacing w:before="25"/>
              <w:ind w:right="107"/>
              <w:rPr>
                <w:sz w:val="20"/>
              </w:rPr>
            </w:pPr>
            <w:r>
              <w:rPr>
                <w:sz w:val="20"/>
                <w:lang w:val="ga"/>
              </w:rPr>
              <w:t>710,176</w:t>
            </w:r>
          </w:p>
        </w:tc>
        <w:tc>
          <w:tcPr>
            <w:tcW w:w="1418" w:type="dxa"/>
            <w:shd w:val="clear" w:color="auto" w:fill="E4E4E4"/>
          </w:tcPr>
          <w:p w14:paraId="20FE5522" w14:textId="77777777" w:rsidR="009856C7" w:rsidRDefault="007678C1">
            <w:pPr>
              <w:pStyle w:val="TableParagraph"/>
              <w:spacing w:before="25"/>
              <w:ind w:right="110"/>
              <w:rPr>
                <w:sz w:val="20"/>
              </w:rPr>
            </w:pPr>
            <w:r>
              <w:rPr>
                <w:sz w:val="20"/>
                <w:lang w:val="ga"/>
              </w:rPr>
              <w:t>620,052</w:t>
            </w:r>
          </w:p>
        </w:tc>
      </w:tr>
      <w:tr w:rsidR="009856C7" w14:paraId="3793643E" w14:textId="77777777">
        <w:trPr>
          <w:trHeight w:val="286"/>
        </w:trPr>
        <w:tc>
          <w:tcPr>
            <w:tcW w:w="7016" w:type="dxa"/>
          </w:tcPr>
          <w:p w14:paraId="31307966" w14:textId="77777777" w:rsidR="009856C7" w:rsidRDefault="007678C1">
            <w:pPr>
              <w:pStyle w:val="TableParagraph"/>
              <w:spacing w:before="25"/>
              <w:ind w:left="50"/>
              <w:jc w:val="left"/>
              <w:rPr>
                <w:sz w:val="20"/>
              </w:rPr>
            </w:pPr>
            <w:r>
              <w:rPr>
                <w:sz w:val="20"/>
                <w:lang w:val="ga"/>
              </w:rPr>
              <w:t>Deontas d'Ionad Rialála d'Ateangairí Teanga Chomharthaíochta na hÉireann</w:t>
            </w:r>
          </w:p>
        </w:tc>
        <w:tc>
          <w:tcPr>
            <w:tcW w:w="1431" w:type="dxa"/>
          </w:tcPr>
          <w:p w14:paraId="2BAE00E4" w14:textId="77777777" w:rsidR="009856C7" w:rsidRDefault="007678C1">
            <w:pPr>
              <w:pStyle w:val="TableParagraph"/>
              <w:spacing w:before="25"/>
              <w:ind w:right="108"/>
              <w:rPr>
                <w:sz w:val="20"/>
              </w:rPr>
            </w:pPr>
            <w:r>
              <w:rPr>
                <w:sz w:val="20"/>
                <w:lang w:val="ga"/>
              </w:rPr>
              <w:t>242,627</w:t>
            </w:r>
          </w:p>
        </w:tc>
        <w:tc>
          <w:tcPr>
            <w:tcW w:w="1418" w:type="dxa"/>
            <w:shd w:val="clear" w:color="auto" w:fill="E4E4E4"/>
          </w:tcPr>
          <w:p w14:paraId="4D650591" w14:textId="77777777" w:rsidR="009856C7" w:rsidRDefault="007678C1">
            <w:pPr>
              <w:pStyle w:val="TableParagraph"/>
              <w:spacing w:before="25"/>
              <w:ind w:right="110"/>
              <w:rPr>
                <w:sz w:val="20"/>
              </w:rPr>
            </w:pPr>
            <w:r>
              <w:rPr>
                <w:sz w:val="20"/>
                <w:lang w:val="ga"/>
              </w:rPr>
              <w:t>227,872</w:t>
            </w:r>
          </w:p>
        </w:tc>
      </w:tr>
      <w:tr w:rsidR="009856C7" w14:paraId="2F53FE31" w14:textId="77777777">
        <w:trPr>
          <w:trHeight w:val="287"/>
        </w:trPr>
        <w:tc>
          <w:tcPr>
            <w:tcW w:w="7016" w:type="dxa"/>
          </w:tcPr>
          <w:p w14:paraId="2C796CD3" w14:textId="77777777" w:rsidR="009856C7" w:rsidRDefault="007678C1">
            <w:pPr>
              <w:pStyle w:val="TableParagraph"/>
              <w:spacing w:before="24"/>
              <w:ind w:left="50"/>
              <w:jc w:val="left"/>
              <w:rPr>
                <w:sz w:val="20"/>
              </w:rPr>
            </w:pPr>
            <w:r>
              <w:rPr>
                <w:sz w:val="20"/>
                <w:lang w:val="ga"/>
              </w:rPr>
              <w:t>Clár Oibrithe Tacaíochta Abhcóideachta</w:t>
            </w:r>
          </w:p>
        </w:tc>
        <w:tc>
          <w:tcPr>
            <w:tcW w:w="1431" w:type="dxa"/>
          </w:tcPr>
          <w:p w14:paraId="4950AD5F" w14:textId="77777777" w:rsidR="009856C7" w:rsidRDefault="007678C1">
            <w:pPr>
              <w:pStyle w:val="TableParagraph"/>
              <w:spacing w:before="26"/>
              <w:ind w:right="108"/>
              <w:rPr>
                <w:sz w:val="20"/>
              </w:rPr>
            </w:pPr>
            <w:r>
              <w:rPr>
                <w:sz w:val="20"/>
                <w:lang w:val="ga"/>
              </w:rPr>
              <w:t>11,466</w:t>
            </w:r>
          </w:p>
        </w:tc>
        <w:tc>
          <w:tcPr>
            <w:tcW w:w="1418" w:type="dxa"/>
            <w:shd w:val="clear" w:color="auto" w:fill="E4E4E4"/>
          </w:tcPr>
          <w:p w14:paraId="371803BB" w14:textId="77777777" w:rsidR="009856C7" w:rsidRDefault="007678C1">
            <w:pPr>
              <w:pStyle w:val="TableParagraph"/>
              <w:spacing w:before="26"/>
              <w:ind w:right="109"/>
              <w:rPr>
                <w:sz w:val="20"/>
              </w:rPr>
            </w:pPr>
            <w:r>
              <w:rPr>
                <w:sz w:val="20"/>
                <w:lang w:val="ga"/>
              </w:rPr>
              <w:t>24,895</w:t>
            </w:r>
          </w:p>
        </w:tc>
      </w:tr>
      <w:tr w:rsidR="009856C7" w14:paraId="681DB9E0" w14:textId="77777777">
        <w:trPr>
          <w:trHeight w:val="286"/>
        </w:trPr>
        <w:tc>
          <w:tcPr>
            <w:tcW w:w="7016" w:type="dxa"/>
          </w:tcPr>
          <w:p w14:paraId="444B6ECC" w14:textId="77777777" w:rsidR="009856C7" w:rsidRDefault="007678C1">
            <w:pPr>
              <w:pStyle w:val="TableParagraph"/>
              <w:spacing w:before="24"/>
              <w:ind w:left="50"/>
              <w:jc w:val="left"/>
              <w:rPr>
                <w:sz w:val="20"/>
              </w:rPr>
            </w:pPr>
            <w:r>
              <w:rPr>
                <w:sz w:val="20"/>
                <w:lang w:val="ga"/>
              </w:rPr>
              <w:t>An Scéim Dearbhán Ionchuimsitheachta Sóisialta do Theanga Chomharthaíochta na hÉireann</w:t>
            </w:r>
          </w:p>
        </w:tc>
        <w:tc>
          <w:tcPr>
            <w:tcW w:w="1431" w:type="dxa"/>
          </w:tcPr>
          <w:p w14:paraId="1CE66F83" w14:textId="77777777" w:rsidR="009856C7" w:rsidRDefault="007678C1">
            <w:pPr>
              <w:pStyle w:val="TableParagraph"/>
              <w:spacing w:before="24"/>
              <w:ind w:right="108"/>
              <w:rPr>
                <w:sz w:val="20"/>
              </w:rPr>
            </w:pPr>
            <w:r>
              <w:rPr>
                <w:sz w:val="20"/>
                <w:lang w:val="ga"/>
              </w:rPr>
              <w:t>400,000</w:t>
            </w:r>
          </w:p>
        </w:tc>
        <w:tc>
          <w:tcPr>
            <w:tcW w:w="1418" w:type="dxa"/>
            <w:shd w:val="clear" w:color="auto" w:fill="E4E4E4"/>
          </w:tcPr>
          <w:p w14:paraId="4F50C18A" w14:textId="77777777" w:rsidR="009856C7" w:rsidRDefault="007678C1">
            <w:pPr>
              <w:pStyle w:val="TableParagraph"/>
              <w:spacing w:before="24"/>
              <w:ind w:right="110"/>
              <w:rPr>
                <w:sz w:val="20"/>
              </w:rPr>
            </w:pPr>
            <w:r>
              <w:rPr>
                <w:sz w:val="20"/>
                <w:lang w:val="ga"/>
              </w:rPr>
              <w:t>400,000</w:t>
            </w:r>
          </w:p>
        </w:tc>
      </w:tr>
      <w:tr w:rsidR="009856C7" w14:paraId="3AD2E4EF" w14:textId="77777777">
        <w:trPr>
          <w:trHeight w:val="287"/>
        </w:trPr>
        <w:tc>
          <w:tcPr>
            <w:tcW w:w="7016" w:type="dxa"/>
          </w:tcPr>
          <w:p w14:paraId="5770B20C" w14:textId="77777777" w:rsidR="009856C7" w:rsidRDefault="007678C1">
            <w:pPr>
              <w:pStyle w:val="TableParagraph"/>
              <w:spacing w:before="25"/>
              <w:ind w:left="50"/>
              <w:jc w:val="left"/>
              <w:rPr>
                <w:sz w:val="20"/>
              </w:rPr>
            </w:pPr>
            <w:r>
              <w:rPr>
                <w:sz w:val="20"/>
                <w:lang w:val="ga"/>
              </w:rPr>
              <w:t>Abhcóideacht MIS / Córas Bainistíochta Cásanna</w:t>
            </w:r>
          </w:p>
        </w:tc>
        <w:tc>
          <w:tcPr>
            <w:tcW w:w="1431" w:type="dxa"/>
          </w:tcPr>
          <w:p w14:paraId="196B50E0" w14:textId="77777777" w:rsidR="009856C7" w:rsidRDefault="007678C1">
            <w:pPr>
              <w:pStyle w:val="TableParagraph"/>
              <w:spacing w:before="25"/>
              <w:ind w:right="107"/>
              <w:rPr>
                <w:sz w:val="20"/>
              </w:rPr>
            </w:pPr>
            <w:r>
              <w:rPr>
                <w:sz w:val="20"/>
                <w:lang w:val="ga"/>
              </w:rPr>
              <w:t>41,566</w:t>
            </w:r>
          </w:p>
        </w:tc>
        <w:tc>
          <w:tcPr>
            <w:tcW w:w="1418" w:type="dxa"/>
            <w:shd w:val="clear" w:color="auto" w:fill="E4E4E4"/>
          </w:tcPr>
          <w:p w14:paraId="450A6509" w14:textId="77777777" w:rsidR="009856C7" w:rsidRDefault="007678C1">
            <w:pPr>
              <w:pStyle w:val="TableParagraph"/>
              <w:spacing w:before="25"/>
              <w:ind w:right="109"/>
              <w:rPr>
                <w:sz w:val="20"/>
              </w:rPr>
            </w:pPr>
            <w:r>
              <w:rPr>
                <w:sz w:val="20"/>
                <w:lang w:val="ga"/>
              </w:rPr>
              <w:t>61,878</w:t>
            </w:r>
          </w:p>
        </w:tc>
      </w:tr>
      <w:tr w:rsidR="009856C7" w14:paraId="7AB10E9D" w14:textId="77777777">
        <w:trPr>
          <w:trHeight w:val="313"/>
        </w:trPr>
        <w:tc>
          <w:tcPr>
            <w:tcW w:w="7016" w:type="dxa"/>
          </w:tcPr>
          <w:p w14:paraId="47A5766C" w14:textId="77777777" w:rsidR="009856C7" w:rsidRDefault="007678C1">
            <w:pPr>
              <w:pStyle w:val="TableParagraph"/>
              <w:spacing w:before="25"/>
              <w:ind w:left="50"/>
              <w:jc w:val="left"/>
              <w:rPr>
                <w:sz w:val="20"/>
              </w:rPr>
            </w:pPr>
            <w:r>
              <w:rPr>
                <w:sz w:val="20"/>
                <w:lang w:val="ga"/>
              </w:rPr>
              <w:t>Cruinnithe</w:t>
            </w:r>
          </w:p>
        </w:tc>
        <w:tc>
          <w:tcPr>
            <w:tcW w:w="1431" w:type="dxa"/>
            <w:tcBorders>
              <w:bottom w:val="single" w:sz="4" w:space="0" w:color="000000"/>
            </w:tcBorders>
          </w:tcPr>
          <w:p w14:paraId="31BCDFA8" w14:textId="77777777" w:rsidR="009856C7" w:rsidRDefault="007678C1">
            <w:pPr>
              <w:pStyle w:val="TableParagraph"/>
              <w:spacing w:before="25"/>
              <w:ind w:right="108"/>
              <w:rPr>
                <w:sz w:val="20"/>
              </w:rPr>
            </w:pPr>
            <w:r>
              <w:rPr>
                <w:sz w:val="20"/>
                <w:lang w:val="ga"/>
              </w:rPr>
              <w:t>13,943</w:t>
            </w:r>
          </w:p>
        </w:tc>
        <w:tc>
          <w:tcPr>
            <w:tcW w:w="1418" w:type="dxa"/>
            <w:tcBorders>
              <w:bottom w:val="single" w:sz="4" w:space="0" w:color="000000"/>
            </w:tcBorders>
            <w:shd w:val="clear" w:color="auto" w:fill="E4E4E4"/>
          </w:tcPr>
          <w:p w14:paraId="35DD0261" w14:textId="77777777" w:rsidR="009856C7" w:rsidRDefault="007678C1">
            <w:pPr>
              <w:pStyle w:val="TableParagraph"/>
              <w:spacing w:before="25"/>
              <w:ind w:right="110"/>
              <w:rPr>
                <w:sz w:val="20"/>
              </w:rPr>
            </w:pPr>
            <w:r>
              <w:rPr>
                <w:sz w:val="20"/>
                <w:lang w:val="ga"/>
              </w:rPr>
              <w:t>5,689</w:t>
            </w:r>
          </w:p>
        </w:tc>
      </w:tr>
      <w:tr w:rsidR="009856C7" w14:paraId="09270393" w14:textId="77777777">
        <w:trPr>
          <w:trHeight w:val="287"/>
        </w:trPr>
        <w:tc>
          <w:tcPr>
            <w:tcW w:w="7016" w:type="dxa"/>
          </w:tcPr>
          <w:p w14:paraId="758A92E5" w14:textId="77777777" w:rsidR="009856C7" w:rsidRDefault="009856C7">
            <w:pPr>
              <w:pStyle w:val="TableParagraph"/>
              <w:jc w:val="left"/>
              <w:rPr>
                <w:rFonts w:ascii="Times New Roman"/>
                <w:sz w:val="20"/>
              </w:rPr>
            </w:pPr>
          </w:p>
        </w:tc>
        <w:tc>
          <w:tcPr>
            <w:tcW w:w="1431" w:type="dxa"/>
            <w:tcBorders>
              <w:top w:val="single" w:sz="4" w:space="0" w:color="000000"/>
              <w:bottom w:val="double" w:sz="4" w:space="0" w:color="000000"/>
            </w:tcBorders>
          </w:tcPr>
          <w:p w14:paraId="603250C1" w14:textId="77777777" w:rsidR="009856C7" w:rsidRDefault="007678C1">
            <w:pPr>
              <w:pStyle w:val="TableParagraph"/>
              <w:spacing w:line="229" w:lineRule="exact"/>
              <w:ind w:right="108"/>
              <w:rPr>
                <w:b/>
                <w:sz w:val="20"/>
              </w:rPr>
            </w:pPr>
            <w:r>
              <w:rPr>
                <w:b/>
                <w:bCs/>
                <w:sz w:val="20"/>
                <w:lang w:val="ga"/>
              </w:rPr>
              <w:t>5,176,115</w:t>
            </w:r>
          </w:p>
        </w:tc>
        <w:tc>
          <w:tcPr>
            <w:tcW w:w="1418" w:type="dxa"/>
            <w:tcBorders>
              <w:top w:val="single" w:sz="4" w:space="0" w:color="000000"/>
              <w:bottom w:val="double" w:sz="4" w:space="0" w:color="000000"/>
            </w:tcBorders>
            <w:shd w:val="clear" w:color="auto" w:fill="E4E4E4"/>
          </w:tcPr>
          <w:p w14:paraId="0550D5CE" w14:textId="77777777" w:rsidR="009856C7" w:rsidRDefault="007678C1">
            <w:pPr>
              <w:pStyle w:val="TableParagraph"/>
              <w:spacing w:line="229" w:lineRule="exact"/>
              <w:ind w:right="110"/>
              <w:rPr>
                <w:b/>
                <w:sz w:val="20"/>
              </w:rPr>
            </w:pPr>
            <w:r>
              <w:rPr>
                <w:b/>
                <w:bCs/>
                <w:sz w:val="20"/>
                <w:lang w:val="ga"/>
              </w:rPr>
              <w:t>4,760,448</w:t>
            </w:r>
          </w:p>
        </w:tc>
      </w:tr>
    </w:tbl>
    <w:p w14:paraId="38C0D9AC" w14:textId="77777777" w:rsidR="009856C7" w:rsidRDefault="009856C7">
      <w:pPr>
        <w:pStyle w:val="BodyText"/>
        <w:spacing w:before="67"/>
        <w:rPr>
          <w:b/>
        </w:rPr>
      </w:pPr>
    </w:p>
    <w:p w14:paraId="596B68F6" w14:textId="77777777" w:rsidR="009856C7" w:rsidRPr="001423D4" w:rsidRDefault="007678C1">
      <w:pPr>
        <w:pStyle w:val="BodyText"/>
        <w:spacing w:line="300" w:lineRule="auto"/>
        <w:ind w:left="153"/>
        <w:rPr>
          <w:lang w:val="ga"/>
        </w:rPr>
      </w:pPr>
      <w:r>
        <w:rPr>
          <w:lang w:val="ga"/>
        </w:rPr>
        <w:t>Bunaíodh an tSeirbhís Abhcóideachta Náisiúnta do Dhaoine faoi Mhíchumas (SAN) i mí na Samhna 2013, agus oibríonn sí faoi chomhaontú seirbhíse leis an mBord um Fhaisnéis do Shaoránaigh chun seirbhísí abhcóideachta a sholáthar do dhaoine/d’aosaigh faoi mhíchumas. Cuireann SAN seirbhís abhcóideachta ionadaíoch neamhspleách, rúnda agus saor in aisce ar fáil a chloíonn leis na caighdeáin ghairmiúla is airde. Oibríonn SAN don té a úsáideann an tseirbhís agus don té sin amháin, agus tacaíonn sí leo agus iad ag fáil rochtain ar a gcearta agus ag déanamh cinntí feasacha, rud a chinntíonn go bhfaigheann daoine faoi mhíchumas tacaíocht neamhchlaonta atá dírithe ar a dtoil agus ar a rogha agus orthu sin amháin.</w:t>
      </w:r>
    </w:p>
    <w:p w14:paraId="08A6782B" w14:textId="77777777" w:rsidR="009856C7" w:rsidRPr="001423D4" w:rsidRDefault="009856C7">
      <w:pPr>
        <w:pStyle w:val="BodyText"/>
        <w:spacing w:before="57"/>
        <w:rPr>
          <w:lang w:val="ga"/>
        </w:rPr>
      </w:pPr>
    </w:p>
    <w:p w14:paraId="755CB214" w14:textId="77777777" w:rsidR="009856C7" w:rsidRPr="001423D4" w:rsidRDefault="007678C1">
      <w:pPr>
        <w:pStyle w:val="BodyText"/>
        <w:spacing w:line="300" w:lineRule="auto"/>
        <w:ind w:left="153" w:right="66"/>
        <w:rPr>
          <w:lang w:val="ga"/>
        </w:rPr>
      </w:pPr>
      <w:r>
        <w:rPr>
          <w:lang w:val="ga"/>
        </w:rPr>
        <w:t>Bunaíodh Seirbhís Ateangaireachta na Teanga Chomharthaíochta (SLIS) sa bhliain 2007 agus oibríonn sí faoi chomhaontú seirbhíse leis an mBord um Fhaisnéis do Shaoránaigh chun Seirbhís Ateangaireachta Teanga Chomharthaíochta a sholáthar a chuireann seirbhísí ateangaireachta ardchaighdeáin chun cinn, a léiríonn agus a chinntíonn infhaighteacht seirbhísí ateangaireachta ardchaighdeáin do dhaoine bodhra in Éirinn. Bainistíonn SLIS réimse seirbhísí agus déanann sí iad a sheachadadh, ina measc siúd an Scéim Ionchuimsitheachta Sóisialta do TCÉ chun rochtain a fháil ar ateangairí d’ócáidí agus seirbhísí sóisialta, oideachais, leighis agus cultúrtha, ateangaireacht TCÉ do choinnithe le dochtúirí ginearálta, Seirbhís Fón agus Téacs éigeandála chun tacú le hateangaireacht teanga comharthaíochta i gcásanna géarchéime agus Seirbhís Ateangaireachta Chianda na hÉireann, lena gcuirtear rochtain ar líne ar Ateangaireacht TCÉ ar fáil ar nasc físe chun rochtain a fháil ar sheirbhísí laethúla.</w:t>
      </w:r>
    </w:p>
    <w:p w14:paraId="0028ACC5" w14:textId="77777777" w:rsidR="009856C7" w:rsidRPr="001423D4" w:rsidRDefault="009856C7">
      <w:pPr>
        <w:pStyle w:val="BodyText"/>
        <w:spacing w:before="60"/>
        <w:rPr>
          <w:lang w:val="ga"/>
        </w:rPr>
      </w:pPr>
    </w:p>
    <w:p w14:paraId="3378ACA7" w14:textId="77777777" w:rsidR="009856C7" w:rsidRPr="001423D4" w:rsidRDefault="007678C1">
      <w:pPr>
        <w:pStyle w:val="BodyText"/>
        <w:spacing w:line="300" w:lineRule="auto"/>
        <w:ind w:left="153" w:right="118"/>
        <w:rPr>
          <w:lang w:val="ga"/>
        </w:rPr>
      </w:pPr>
      <w:r>
        <w:rPr>
          <w:lang w:val="ga"/>
        </w:rPr>
        <w:t>Bunaíodh an tIonad Rialála d'Ateangairí Teanga Comharthaíochta na hÉireann in Éirinn (RISLI) i mí na Nollag 2020. Faigheann RISLI maoiniú agus tacaíocht ón mBord um Fhaisnéis do Shaoránaigh agus an Roinn Coimirce Sóisialaí agus oibríonn sé faoi chomhaontú seirbhíse leis an mBord um Fhaisnéis do Shaoránaigh chun Clár Ateangairí Teanga Chomharthaíochta na hÉireann a choinneáil, ar clár deonach, náisiúnta, gairmiúil é. Déantar tagairt don chóras clárúcháin san Acht um Theanga Chomharthaíochta na hÉireann, 2017 (dá ngairtear ‘scéim chreidiúnaithe’) agus sa Straitéis Náisiúnta um Chearta Daonna do Dhaoine faoi Mhíchumas, 2025-2030. Coinníonn RISLI córas clárúcháin bunaithe ar chaighdeáin d’Ateangairí Teanga Chomharthaíochta na hÉireann chun cosaint a chinntiú go príomha don phobal Bodhar agus do sholáthraithe seirbhíse.</w:t>
      </w:r>
    </w:p>
    <w:p w14:paraId="37844728" w14:textId="77777777" w:rsidR="009856C7" w:rsidRPr="001423D4" w:rsidRDefault="009856C7">
      <w:pPr>
        <w:pStyle w:val="BodyText"/>
        <w:spacing w:before="57"/>
        <w:rPr>
          <w:lang w:val="ga"/>
        </w:rPr>
      </w:pPr>
    </w:p>
    <w:p w14:paraId="68AA8C24" w14:textId="77777777" w:rsidR="009856C7" w:rsidRDefault="007678C1">
      <w:pPr>
        <w:pStyle w:val="Heading6"/>
        <w:numPr>
          <w:ilvl w:val="0"/>
          <w:numId w:val="5"/>
        </w:numPr>
        <w:tabs>
          <w:tab w:val="left" w:pos="511"/>
        </w:tabs>
        <w:spacing w:after="54"/>
        <w:ind w:left="511" w:hanging="358"/>
        <w:jc w:val="left"/>
      </w:pPr>
      <w:r>
        <w:rPr>
          <w:lang w:val="ga"/>
        </w:rPr>
        <w:t>Oiliúint/Ríomhfhoghlaim</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9856C7" w14:paraId="15C0CCD9" w14:textId="77777777">
        <w:trPr>
          <w:trHeight w:val="547"/>
        </w:trPr>
        <w:tc>
          <w:tcPr>
            <w:tcW w:w="7016" w:type="dxa"/>
          </w:tcPr>
          <w:p w14:paraId="71CF2D46" w14:textId="77777777" w:rsidR="009856C7" w:rsidRDefault="007678C1">
            <w:pPr>
              <w:pStyle w:val="TableParagraph"/>
              <w:spacing w:line="230" w:lineRule="exact"/>
              <w:ind w:right="331"/>
              <w:rPr>
                <w:b/>
                <w:sz w:val="20"/>
              </w:rPr>
            </w:pPr>
            <w:r>
              <w:rPr>
                <w:b/>
                <w:bCs/>
                <w:sz w:val="20"/>
                <w:lang w:val="ga"/>
              </w:rPr>
              <w:t>Nóta</w:t>
            </w:r>
          </w:p>
        </w:tc>
        <w:tc>
          <w:tcPr>
            <w:tcW w:w="1431" w:type="dxa"/>
          </w:tcPr>
          <w:p w14:paraId="3408BB5C" w14:textId="77777777" w:rsidR="009856C7" w:rsidRDefault="007678C1">
            <w:pPr>
              <w:pStyle w:val="TableParagraph"/>
              <w:spacing w:line="230" w:lineRule="exact"/>
              <w:ind w:right="107"/>
              <w:rPr>
                <w:b/>
                <w:sz w:val="20"/>
              </w:rPr>
            </w:pPr>
            <w:r>
              <w:rPr>
                <w:b/>
                <w:bCs/>
                <w:sz w:val="20"/>
                <w:lang w:val="ga"/>
              </w:rPr>
              <w:t>2025</w:t>
            </w:r>
          </w:p>
          <w:p w14:paraId="4E0885AC" w14:textId="77777777" w:rsidR="009856C7" w:rsidRDefault="007678C1">
            <w:pPr>
              <w:pStyle w:val="TableParagraph"/>
              <w:spacing w:before="55"/>
              <w:ind w:right="105"/>
              <w:rPr>
                <w:b/>
                <w:sz w:val="20"/>
              </w:rPr>
            </w:pPr>
            <w:r>
              <w:rPr>
                <w:b/>
                <w:bCs/>
                <w:sz w:val="20"/>
                <w:lang w:val="ga"/>
              </w:rPr>
              <w:t>€</w:t>
            </w:r>
          </w:p>
        </w:tc>
        <w:tc>
          <w:tcPr>
            <w:tcW w:w="1418" w:type="dxa"/>
            <w:shd w:val="clear" w:color="auto" w:fill="E4E4E4"/>
          </w:tcPr>
          <w:p w14:paraId="37FCFBBD" w14:textId="77777777" w:rsidR="009856C7" w:rsidRDefault="007678C1">
            <w:pPr>
              <w:pStyle w:val="TableParagraph"/>
              <w:spacing w:line="230" w:lineRule="exact"/>
              <w:ind w:right="109"/>
              <w:rPr>
                <w:b/>
                <w:sz w:val="20"/>
              </w:rPr>
            </w:pPr>
            <w:r>
              <w:rPr>
                <w:b/>
                <w:bCs/>
                <w:sz w:val="20"/>
                <w:lang w:val="ga"/>
              </w:rPr>
              <w:t>2024</w:t>
            </w:r>
          </w:p>
          <w:p w14:paraId="7F525CD8" w14:textId="77777777" w:rsidR="009856C7" w:rsidRDefault="007678C1">
            <w:pPr>
              <w:pStyle w:val="TableParagraph"/>
              <w:spacing w:before="55"/>
              <w:ind w:right="107"/>
              <w:rPr>
                <w:b/>
                <w:sz w:val="20"/>
              </w:rPr>
            </w:pPr>
            <w:r>
              <w:rPr>
                <w:b/>
                <w:bCs/>
                <w:sz w:val="20"/>
                <w:lang w:val="ga"/>
              </w:rPr>
              <w:t>€</w:t>
            </w:r>
          </w:p>
        </w:tc>
      </w:tr>
      <w:tr w:rsidR="009856C7" w14:paraId="7FFD5ED1" w14:textId="77777777">
        <w:trPr>
          <w:trHeight w:val="288"/>
        </w:trPr>
        <w:tc>
          <w:tcPr>
            <w:tcW w:w="7016" w:type="dxa"/>
          </w:tcPr>
          <w:p w14:paraId="207F5668" w14:textId="77777777" w:rsidR="009856C7" w:rsidRDefault="007678C1">
            <w:pPr>
              <w:pStyle w:val="TableParagraph"/>
              <w:spacing w:before="25"/>
              <w:ind w:left="50"/>
              <w:jc w:val="left"/>
              <w:rPr>
                <w:sz w:val="20"/>
              </w:rPr>
            </w:pPr>
            <w:r>
              <w:rPr>
                <w:sz w:val="20"/>
                <w:lang w:val="ga"/>
              </w:rPr>
              <w:t>Seirbhísí Oiliúna</w:t>
            </w:r>
          </w:p>
        </w:tc>
        <w:tc>
          <w:tcPr>
            <w:tcW w:w="1431" w:type="dxa"/>
          </w:tcPr>
          <w:p w14:paraId="5022A8C0" w14:textId="77777777" w:rsidR="009856C7" w:rsidRDefault="007678C1">
            <w:pPr>
              <w:pStyle w:val="TableParagraph"/>
              <w:spacing w:before="25"/>
              <w:ind w:right="108"/>
              <w:rPr>
                <w:sz w:val="20"/>
              </w:rPr>
            </w:pPr>
            <w:r>
              <w:rPr>
                <w:sz w:val="20"/>
                <w:lang w:val="ga"/>
              </w:rPr>
              <w:t>738</w:t>
            </w:r>
          </w:p>
        </w:tc>
        <w:tc>
          <w:tcPr>
            <w:tcW w:w="1418" w:type="dxa"/>
            <w:shd w:val="clear" w:color="auto" w:fill="E4E4E4"/>
          </w:tcPr>
          <w:p w14:paraId="5CB0A6D7" w14:textId="77777777" w:rsidR="009856C7" w:rsidRDefault="007678C1">
            <w:pPr>
              <w:pStyle w:val="TableParagraph"/>
              <w:spacing w:before="25"/>
              <w:ind w:right="110"/>
              <w:rPr>
                <w:sz w:val="20"/>
              </w:rPr>
            </w:pPr>
            <w:r>
              <w:rPr>
                <w:sz w:val="20"/>
                <w:lang w:val="ga"/>
              </w:rPr>
              <w:t>2,268</w:t>
            </w:r>
          </w:p>
        </w:tc>
      </w:tr>
      <w:tr w:rsidR="009856C7" w14:paraId="41E3CCA0" w14:textId="77777777">
        <w:trPr>
          <w:trHeight w:val="288"/>
        </w:trPr>
        <w:tc>
          <w:tcPr>
            <w:tcW w:w="7016" w:type="dxa"/>
          </w:tcPr>
          <w:p w14:paraId="362B7A87" w14:textId="77777777" w:rsidR="009856C7" w:rsidRDefault="007678C1">
            <w:pPr>
              <w:pStyle w:val="TableParagraph"/>
              <w:spacing w:before="25"/>
              <w:ind w:left="50"/>
              <w:jc w:val="left"/>
              <w:rPr>
                <w:sz w:val="20"/>
              </w:rPr>
            </w:pPr>
            <w:r>
              <w:rPr>
                <w:sz w:val="20"/>
                <w:lang w:val="ga"/>
              </w:rPr>
              <w:t>Oiliúint Foirne</w:t>
            </w:r>
          </w:p>
        </w:tc>
        <w:tc>
          <w:tcPr>
            <w:tcW w:w="1431" w:type="dxa"/>
          </w:tcPr>
          <w:p w14:paraId="3D085799" w14:textId="77777777" w:rsidR="009856C7" w:rsidRDefault="007678C1">
            <w:pPr>
              <w:pStyle w:val="TableParagraph"/>
              <w:spacing w:before="25"/>
              <w:ind w:right="108"/>
              <w:rPr>
                <w:sz w:val="20"/>
              </w:rPr>
            </w:pPr>
            <w:r>
              <w:rPr>
                <w:sz w:val="20"/>
                <w:lang w:val="ga"/>
              </w:rPr>
              <w:t>80,660</w:t>
            </w:r>
          </w:p>
        </w:tc>
        <w:tc>
          <w:tcPr>
            <w:tcW w:w="1418" w:type="dxa"/>
            <w:shd w:val="clear" w:color="auto" w:fill="E4E4E4"/>
          </w:tcPr>
          <w:p w14:paraId="04155829" w14:textId="77777777" w:rsidR="009856C7" w:rsidRDefault="007678C1">
            <w:pPr>
              <w:pStyle w:val="TableParagraph"/>
              <w:spacing w:before="25"/>
              <w:ind w:right="109"/>
              <w:rPr>
                <w:sz w:val="20"/>
              </w:rPr>
            </w:pPr>
            <w:r>
              <w:rPr>
                <w:sz w:val="20"/>
                <w:lang w:val="ga"/>
              </w:rPr>
              <w:t>88,266</w:t>
            </w:r>
          </w:p>
        </w:tc>
      </w:tr>
      <w:tr w:rsidR="009856C7" w14:paraId="6C1D94CE" w14:textId="77777777">
        <w:trPr>
          <w:trHeight w:val="286"/>
        </w:trPr>
        <w:tc>
          <w:tcPr>
            <w:tcW w:w="7016" w:type="dxa"/>
          </w:tcPr>
          <w:p w14:paraId="5B2DE4A6" w14:textId="77777777" w:rsidR="009856C7" w:rsidRDefault="007678C1">
            <w:pPr>
              <w:pStyle w:val="TableParagraph"/>
              <w:spacing w:before="25"/>
              <w:ind w:left="50"/>
              <w:jc w:val="left"/>
              <w:rPr>
                <w:sz w:val="20"/>
              </w:rPr>
            </w:pPr>
            <w:r>
              <w:rPr>
                <w:sz w:val="20"/>
                <w:lang w:val="ga"/>
              </w:rPr>
              <w:t>Oiliúint Abhcóideachta</w:t>
            </w:r>
          </w:p>
        </w:tc>
        <w:tc>
          <w:tcPr>
            <w:tcW w:w="1431" w:type="dxa"/>
          </w:tcPr>
          <w:p w14:paraId="0AA99BEF" w14:textId="77777777" w:rsidR="009856C7" w:rsidRDefault="007678C1">
            <w:pPr>
              <w:pStyle w:val="TableParagraph"/>
              <w:spacing w:before="25"/>
              <w:ind w:right="108"/>
              <w:rPr>
                <w:sz w:val="20"/>
              </w:rPr>
            </w:pPr>
            <w:r>
              <w:rPr>
                <w:sz w:val="20"/>
                <w:lang w:val="ga"/>
              </w:rPr>
              <w:t>19,401</w:t>
            </w:r>
          </w:p>
        </w:tc>
        <w:tc>
          <w:tcPr>
            <w:tcW w:w="1418" w:type="dxa"/>
            <w:shd w:val="clear" w:color="auto" w:fill="E4E4E4"/>
          </w:tcPr>
          <w:p w14:paraId="27CFDB52" w14:textId="77777777" w:rsidR="009856C7" w:rsidRDefault="007678C1">
            <w:pPr>
              <w:pStyle w:val="TableParagraph"/>
              <w:spacing w:before="25"/>
              <w:ind w:right="109"/>
              <w:rPr>
                <w:sz w:val="20"/>
              </w:rPr>
            </w:pPr>
            <w:r>
              <w:rPr>
                <w:sz w:val="20"/>
                <w:lang w:val="ga"/>
              </w:rPr>
              <w:t>13,406</w:t>
            </w:r>
          </w:p>
        </w:tc>
      </w:tr>
      <w:tr w:rsidR="009856C7" w14:paraId="46031647" w14:textId="77777777">
        <w:trPr>
          <w:trHeight w:val="288"/>
        </w:trPr>
        <w:tc>
          <w:tcPr>
            <w:tcW w:w="7016" w:type="dxa"/>
          </w:tcPr>
          <w:p w14:paraId="45E28FA2" w14:textId="77777777" w:rsidR="009856C7" w:rsidRDefault="007678C1">
            <w:pPr>
              <w:pStyle w:val="TableParagraph"/>
              <w:spacing w:before="24"/>
              <w:ind w:left="50"/>
              <w:jc w:val="left"/>
              <w:rPr>
                <w:sz w:val="20"/>
              </w:rPr>
            </w:pPr>
            <w:r>
              <w:rPr>
                <w:sz w:val="20"/>
                <w:lang w:val="ga"/>
              </w:rPr>
              <w:t>Moodle</w:t>
            </w:r>
          </w:p>
        </w:tc>
        <w:tc>
          <w:tcPr>
            <w:tcW w:w="1431" w:type="dxa"/>
          </w:tcPr>
          <w:p w14:paraId="1FAD09CD" w14:textId="77777777" w:rsidR="009856C7" w:rsidRDefault="007678C1">
            <w:pPr>
              <w:pStyle w:val="TableParagraph"/>
              <w:spacing w:before="26"/>
              <w:ind w:right="108"/>
              <w:rPr>
                <w:sz w:val="20"/>
              </w:rPr>
            </w:pPr>
            <w:r>
              <w:rPr>
                <w:sz w:val="20"/>
                <w:lang w:val="ga"/>
              </w:rPr>
              <w:t>62,919</w:t>
            </w:r>
          </w:p>
        </w:tc>
        <w:tc>
          <w:tcPr>
            <w:tcW w:w="1418" w:type="dxa"/>
            <w:shd w:val="clear" w:color="auto" w:fill="E4E4E4"/>
          </w:tcPr>
          <w:p w14:paraId="4C5DD00B" w14:textId="77777777" w:rsidR="009856C7" w:rsidRDefault="007678C1">
            <w:pPr>
              <w:pStyle w:val="TableParagraph"/>
              <w:spacing w:before="26"/>
              <w:ind w:right="109"/>
              <w:rPr>
                <w:sz w:val="20"/>
              </w:rPr>
            </w:pPr>
            <w:r>
              <w:rPr>
                <w:sz w:val="20"/>
                <w:lang w:val="ga"/>
              </w:rPr>
              <w:t>45,686</w:t>
            </w:r>
          </w:p>
        </w:tc>
      </w:tr>
      <w:tr w:rsidR="009856C7" w14:paraId="33FE9004" w14:textId="77777777">
        <w:trPr>
          <w:trHeight w:val="312"/>
        </w:trPr>
        <w:tc>
          <w:tcPr>
            <w:tcW w:w="7016" w:type="dxa"/>
          </w:tcPr>
          <w:p w14:paraId="7F7A8B4A" w14:textId="77777777" w:rsidR="009856C7" w:rsidRDefault="007678C1">
            <w:pPr>
              <w:pStyle w:val="TableParagraph"/>
              <w:spacing w:before="24"/>
              <w:ind w:left="50"/>
              <w:jc w:val="left"/>
              <w:rPr>
                <w:sz w:val="20"/>
              </w:rPr>
            </w:pPr>
            <w:r>
              <w:rPr>
                <w:sz w:val="20"/>
                <w:lang w:val="ga"/>
              </w:rPr>
              <w:t>Forbairt Cúrsa</w:t>
            </w:r>
          </w:p>
        </w:tc>
        <w:tc>
          <w:tcPr>
            <w:tcW w:w="1431" w:type="dxa"/>
            <w:tcBorders>
              <w:bottom w:val="single" w:sz="4" w:space="0" w:color="000000"/>
            </w:tcBorders>
          </w:tcPr>
          <w:p w14:paraId="1B3E8C7F" w14:textId="77777777" w:rsidR="009856C7" w:rsidRDefault="007678C1">
            <w:pPr>
              <w:pStyle w:val="TableParagraph"/>
              <w:spacing w:before="24"/>
              <w:ind w:right="108"/>
              <w:rPr>
                <w:sz w:val="20"/>
              </w:rPr>
            </w:pPr>
            <w:r>
              <w:rPr>
                <w:sz w:val="20"/>
                <w:lang w:val="ga"/>
              </w:rPr>
              <w:t>58,740</w:t>
            </w:r>
          </w:p>
        </w:tc>
        <w:tc>
          <w:tcPr>
            <w:tcW w:w="1418" w:type="dxa"/>
            <w:tcBorders>
              <w:bottom w:val="single" w:sz="4" w:space="0" w:color="000000"/>
            </w:tcBorders>
            <w:shd w:val="clear" w:color="auto" w:fill="E4E4E4"/>
          </w:tcPr>
          <w:p w14:paraId="49A0AC4B" w14:textId="77777777" w:rsidR="009856C7" w:rsidRDefault="007678C1">
            <w:pPr>
              <w:pStyle w:val="TableParagraph"/>
              <w:spacing w:before="24"/>
              <w:ind w:right="109"/>
              <w:rPr>
                <w:sz w:val="20"/>
              </w:rPr>
            </w:pPr>
            <w:r>
              <w:rPr>
                <w:sz w:val="20"/>
                <w:lang w:val="ga"/>
              </w:rPr>
              <w:t>58,107</w:t>
            </w:r>
          </w:p>
        </w:tc>
      </w:tr>
      <w:tr w:rsidR="009856C7" w14:paraId="6E55BF87" w14:textId="77777777">
        <w:trPr>
          <w:trHeight w:val="287"/>
        </w:trPr>
        <w:tc>
          <w:tcPr>
            <w:tcW w:w="7016" w:type="dxa"/>
          </w:tcPr>
          <w:p w14:paraId="47E7A9F7" w14:textId="77777777" w:rsidR="009856C7" w:rsidRDefault="009856C7">
            <w:pPr>
              <w:pStyle w:val="TableParagraph"/>
              <w:jc w:val="left"/>
              <w:rPr>
                <w:rFonts w:ascii="Times New Roman"/>
                <w:sz w:val="20"/>
              </w:rPr>
            </w:pPr>
          </w:p>
        </w:tc>
        <w:tc>
          <w:tcPr>
            <w:tcW w:w="1431" w:type="dxa"/>
            <w:tcBorders>
              <w:top w:val="single" w:sz="4" w:space="0" w:color="000000"/>
              <w:bottom w:val="single" w:sz="4" w:space="0" w:color="000000"/>
            </w:tcBorders>
          </w:tcPr>
          <w:p w14:paraId="1D7051A2" w14:textId="77777777" w:rsidR="009856C7" w:rsidRDefault="007678C1">
            <w:pPr>
              <w:pStyle w:val="TableParagraph"/>
              <w:spacing w:line="229" w:lineRule="exact"/>
              <w:ind w:right="108"/>
              <w:rPr>
                <w:b/>
                <w:sz w:val="20"/>
              </w:rPr>
            </w:pPr>
            <w:r>
              <w:rPr>
                <w:b/>
                <w:bCs/>
                <w:sz w:val="20"/>
                <w:lang w:val="ga"/>
              </w:rPr>
              <w:t>222,458</w:t>
            </w:r>
          </w:p>
        </w:tc>
        <w:tc>
          <w:tcPr>
            <w:tcW w:w="1418" w:type="dxa"/>
            <w:tcBorders>
              <w:top w:val="single" w:sz="4" w:space="0" w:color="000000"/>
              <w:bottom w:val="single" w:sz="4" w:space="0" w:color="000000"/>
            </w:tcBorders>
            <w:shd w:val="clear" w:color="auto" w:fill="E4E4E4"/>
          </w:tcPr>
          <w:p w14:paraId="78F872B7" w14:textId="77777777" w:rsidR="009856C7" w:rsidRDefault="007678C1">
            <w:pPr>
              <w:pStyle w:val="TableParagraph"/>
              <w:spacing w:line="229" w:lineRule="exact"/>
              <w:ind w:right="110"/>
              <w:rPr>
                <w:b/>
                <w:sz w:val="20"/>
              </w:rPr>
            </w:pPr>
            <w:r>
              <w:rPr>
                <w:b/>
                <w:bCs/>
                <w:sz w:val="20"/>
                <w:lang w:val="ga"/>
              </w:rPr>
              <w:t>207,733</w:t>
            </w:r>
          </w:p>
        </w:tc>
      </w:tr>
    </w:tbl>
    <w:p w14:paraId="6AA1915B" w14:textId="77777777" w:rsidR="009856C7" w:rsidRDefault="009856C7">
      <w:pPr>
        <w:pStyle w:val="TableParagraph"/>
        <w:spacing w:line="229" w:lineRule="exact"/>
        <w:rPr>
          <w:b/>
          <w:sz w:val="20"/>
        </w:rPr>
        <w:sectPr w:rsidR="009856C7">
          <w:pgSz w:w="11910" w:h="16840"/>
          <w:pgMar w:top="1120" w:right="708" w:bottom="680" w:left="566" w:header="443" w:footer="438" w:gutter="0"/>
          <w:cols w:space="720"/>
        </w:sectPr>
      </w:pPr>
    </w:p>
    <w:p w14:paraId="53523EE0" w14:textId="77777777" w:rsidR="009856C7" w:rsidRDefault="009856C7">
      <w:pPr>
        <w:pStyle w:val="BodyText"/>
        <w:spacing w:before="58"/>
        <w:rPr>
          <w:b/>
        </w:rPr>
      </w:pPr>
    </w:p>
    <w:p w14:paraId="15430A05" w14:textId="77777777" w:rsidR="009856C7" w:rsidRDefault="007678C1">
      <w:pPr>
        <w:pStyle w:val="ListParagraph"/>
        <w:numPr>
          <w:ilvl w:val="0"/>
          <w:numId w:val="5"/>
        </w:numPr>
        <w:tabs>
          <w:tab w:val="left" w:pos="511"/>
        </w:tabs>
        <w:ind w:left="511" w:hanging="358"/>
        <w:jc w:val="left"/>
        <w:rPr>
          <w:b/>
          <w:sz w:val="20"/>
        </w:rPr>
      </w:pPr>
      <w:r>
        <w:rPr>
          <w:b/>
          <w:bCs/>
          <w:sz w:val="20"/>
          <w:lang w:val="ga"/>
        </w:rPr>
        <w:t>​Costais Sochair Scoir​</w:t>
      </w:r>
    </w:p>
    <w:p w14:paraId="47E411D8" w14:textId="77777777" w:rsidR="009856C7" w:rsidRDefault="009856C7">
      <w:pPr>
        <w:pStyle w:val="BodyText"/>
        <w:spacing w:before="114"/>
        <w:rPr>
          <w:b/>
        </w:rPr>
      </w:pPr>
    </w:p>
    <w:p w14:paraId="138D75DF" w14:textId="77777777" w:rsidR="009856C7" w:rsidRPr="001423D4" w:rsidRDefault="007678C1">
      <w:pPr>
        <w:pStyle w:val="ListParagraph"/>
        <w:numPr>
          <w:ilvl w:val="1"/>
          <w:numId w:val="5"/>
        </w:numPr>
        <w:tabs>
          <w:tab w:val="left" w:pos="512"/>
          <w:tab w:val="left" w:pos="514"/>
        </w:tabs>
        <w:spacing w:line="300" w:lineRule="auto"/>
        <w:ind w:left="514" w:right="767"/>
        <w:rPr>
          <w:b/>
          <w:i/>
          <w:sz w:val="20"/>
          <w:lang w:val="pt-PT"/>
        </w:rPr>
      </w:pPr>
      <w:r>
        <w:rPr>
          <w:b/>
          <w:bCs/>
          <w:i/>
          <w:iCs/>
          <w:sz w:val="20"/>
          <w:lang w:val="ga"/>
        </w:rPr>
        <w:t>Anailís ar chostais iomlána sochar scoir a ghearrtar ar an Ráiteas ar Ioncam agus Caiteachas agus Cúlchistí Ioncaim Choinnithe</w:t>
      </w:r>
    </w:p>
    <w:tbl>
      <w:tblPr>
        <w:tblW w:w="0" w:type="auto"/>
        <w:tblInd w:w="185" w:type="dxa"/>
        <w:tblLayout w:type="fixed"/>
        <w:tblCellMar>
          <w:left w:w="0" w:type="dxa"/>
          <w:right w:w="0" w:type="dxa"/>
        </w:tblCellMar>
        <w:tblLook w:val="01E0" w:firstRow="1" w:lastRow="1" w:firstColumn="1" w:lastColumn="1" w:noHBand="0" w:noVBand="0"/>
      </w:tblPr>
      <w:tblGrid>
        <w:gridCol w:w="7016"/>
        <w:gridCol w:w="1431"/>
        <w:gridCol w:w="1418"/>
      </w:tblGrid>
      <w:tr w:rsidR="009856C7" w14:paraId="4DE6FF2B" w14:textId="77777777">
        <w:trPr>
          <w:trHeight w:val="550"/>
        </w:trPr>
        <w:tc>
          <w:tcPr>
            <w:tcW w:w="7016" w:type="dxa"/>
          </w:tcPr>
          <w:p w14:paraId="34EF9CCB" w14:textId="77777777" w:rsidR="009856C7" w:rsidRPr="001423D4" w:rsidRDefault="009856C7">
            <w:pPr>
              <w:pStyle w:val="TableParagraph"/>
              <w:jc w:val="left"/>
              <w:rPr>
                <w:rFonts w:ascii="Times New Roman"/>
                <w:sz w:val="20"/>
                <w:lang w:val="pt-PT"/>
              </w:rPr>
            </w:pPr>
          </w:p>
        </w:tc>
        <w:tc>
          <w:tcPr>
            <w:tcW w:w="1431" w:type="dxa"/>
          </w:tcPr>
          <w:p w14:paraId="675ED4BC" w14:textId="77777777" w:rsidR="009856C7" w:rsidRDefault="007678C1">
            <w:pPr>
              <w:pStyle w:val="TableParagraph"/>
              <w:spacing w:line="226" w:lineRule="exact"/>
              <w:ind w:right="107"/>
              <w:rPr>
                <w:b/>
                <w:sz w:val="20"/>
              </w:rPr>
            </w:pPr>
            <w:r>
              <w:rPr>
                <w:b/>
                <w:bCs/>
                <w:sz w:val="20"/>
                <w:lang w:val="ga"/>
              </w:rPr>
              <w:t>2025</w:t>
            </w:r>
          </w:p>
          <w:p w14:paraId="3C142AF4" w14:textId="77777777" w:rsidR="009856C7" w:rsidRDefault="007678C1">
            <w:pPr>
              <w:pStyle w:val="TableParagraph"/>
              <w:spacing w:before="58"/>
              <w:ind w:right="105"/>
              <w:rPr>
                <w:b/>
                <w:sz w:val="20"/>
              </w:rPr>
            </w:pPr>
            <w:r>
              <w:rPr>
                <w:b/>
                <w:bCs/>
                <w:sz w:val="20"/>
                <w:lang w:val="ga"/>
              </w:rPr>
              <w:t>€</w:t>
            </w:r>
          </w:p>
        </w:tc>
        <w:tc>
          <w:tcPr>
            <w:tcW w:w="1418" w:type="dxa"/>
            <w:shd w:val="clear" w:color="auto" w:fill="E4E4E4"/>
          </w:tcPr>
          <w:p w14:paraId="6CC0B9BD" w14:textId="77777777" w:rsidR="009856C7" w:rsidRDefault="007678C1">
            <w:pPr>
              <w:pStyle w:val="TableParagraph"/>
              <w:spacing w:line="226" w:lineRule="exact"/>
              <w:ind w:right="109"/>
              <w:rPr>
                <w:b/>
                <w:sz w:val="20"/>
              </w:rPr>
            </w:pPr>
            <w:r>
              <w:rPr>
                <w:b/>
                <w:bCs/>
                <w:sz w:val="20"/>
                <w:lang w:val="ga"/>
              </w:rPr>
              <w:t>2024</w:t>
            </w:r>
          </w:p>
          <w:p w14:paraId="38A28577" w14:textId="77777777" w:rsidR="009856C7" w:rsidRDefault="007678C1">
            <w:pPr>
              <w:pStyle w:val="TableParagraph"/>
              <w:spacing w:before="58"/>
              <w:ind w:right="107"/>
              <w:rPr>
                <w:b/>
                <w:sz w:val="20"/>
              </w:rPr>
            </w:pPr>
            <w:r>
              <w:rPr>
                <w:b/>
                <w:bCs/>
                <w:sz w:val="20"/>
                <w:lang w:val="ga"/>
              </w:rPr>
              <w:t>€</w:t>
            </w:r>
          </w:p>
        </w:tc>
      </w:tr>
      <w:tr w:rsidR="009856C7" w14:paraId="16A882F8" w14:textId="77777777">
        <w:trPr>
          <w:trHeight w:val="286"/>
        </w:trPr>
        <w:tc>
          <w:tcPr>
            <w:tcW w:w="7016" w:type="dxa"/>
          </w:tcPr>
          <w:p w14:paraId="31D805C4" w14:textId="77777777" w:rsidR="009856C7" w:rsidRDefault="007678C1">
            <w:pPr>
              <w:pStyle w:val="TableParagraph"/>
              <w:spacing w:before="22"/>
              <w:ind w:left="50"/>
              <w:jc w:val="left"/>
              <w:rPr>
                <w:sz w:val="20"/>
              </w:rPr>
            </w:pPr>
            <w:r>
              <w:rPr>
                <w:sz w:val="20"/>
                <w:lang w:val="ga"/>
              </w:rPr>
              <w:t>Costais Seirbhíse Reatha</w:t>
            </w:r>
          </w:p>
        </w:tc>
        <w:tc>
          <w:tcPr>
            <w:tcW w:w="1431" w:type="dxa"/>
          </w:tcPr>
          <w:p w14:paraId="4761EE52" w14:textId="77777777" w:rsidR="009856C7" w:rsidRDefault="007678C1">
            <w:pPr>
              <w:pStyle w:val="TableParagraph"/>
              <w:spacing w:before="22"/>
              <w:ind w:right="108"/>
              <w:rPr>
                <w:sz w:val="20"/>
              </w:rPr>
            </w:pPr>
            <w:r>
              <w:rPr>
                <w:sz w:val="20"/>
                <w:lang w:val="ga"/>
              </w:rPr>
              <w:t>1,100,000</w:t>
            </w:r>
          </w:p>
        </w:tc>
        <w:tc>
          <w:tcPr>
            <w:tcW w:w="1418" w:type="dxa"/>
            <w:shd w:val="clear" w:color="auto" w:fill="E4E4E4"/>
          </w:tcPr>
          <w:p w14:paraId="13008986" w14:textId="77777777" w:rsidR="009856C7" w:rsidRDefault="007678C1">
            <w:pPr>
              <w:pStyle w:val="TableParagraph"/>
              <w:spacing w:before="22"/>
              <w:ind w:right="110"/>
              <w:rPr>
                <w:sz w:val="20"/>
              </w:rPr>
            </w:pPr>
            <w:r>
              <w:rPr>
                <w:sz w:val="20"/>
                <w:lang w:val="ga"/>
              </w:rPr>
              <w:t>1,296,000</w:t>
            </w:r>
          </w:p>
        </w:tc>
      </w:tr>
      <w:tr w:rsidR="009856C7" w14:paraId="64483A2B" w14:textId="77777777">
        <w:trPr>
          <w:trHeight w:val="286"/>
        </w:trPr>
        <w:tc>
          <w:tcPr>
            <w:tcW w:w="7016" w:type="dxa"/>
          </w:tcPr>
          <w:p w14:paraId="59B51ACA" w14:textId="77777777" w:rsidR="009856C7" w:rsidRPr="001423D4" w:rsidRDefault="007678C1">
            <w:pPr>
              <w:pStyle w:val="TableParagraph"/>
              <w:spacing w:before="21"/>
              <w:ind w:left="50"/>
              <w:jc w:val="left"/>
              <w:rPr>
                <w:sz w:val="20"/>
                <w:lang w:val="pt-PT"/>
              </w:rPr>
            </w:pPr>
            <w:r>
              <w:rPr>
                <w:sz w:val="20"/>
                <w:lang w:val="ga"/>
              </w:rPr>
              <w:t>Ús ar Dhliteanais na Scéime Sochair Scoir</w:t>
            </w:r>
          </w:p>
        </w:tc>
        <w:tc>
          <w:tcPr>
            <w:tcW w:w="1431" w:type="dxa"/>
          </w:tcPr>
          <w:p w14:paraId="13D1A827" w14:textId="77777777" w:rsidR="009856C7" w:rsidRDefault="007678C1">
            <w:pPr>
              <w:pStyle w:val="TableParagraph"/>
              <w:spacing w:before="21"/>
              <w:ind w:right="108"/>
              <w:rPr>
                <w:sz w:val="20"/>
              </w:rPr>
            </w:pPr>
            <w:r>
              <w:rPr>
                <w:sz w:val="20"/>
                <w:lang w:val="ga"/>
              </w:rPr>
              <w:t>1,720,000</w:t>
            </w:r>
          </w:p>
        </w:tc>
        <w:tc>
          <w:tcPr>
            <w:tcW w:w="1418" w:type="dxa"/>
            <w:shd w:val="clear" w:color="auto" w:fill="E4E4E4"/>
          </w:tcPr>
          <w:p w14:paraId="6D2CA1CD" w14:textId="77777777" w:rsidR="009856C7" w:rsidRDefault="007678C1">
            <w:pPr>
              <w:pStyle w:val="TableParagraph"/>
              <w:spacing w:before="21"/>
              <w:ind w:right="110"/>
              <w:rPr>
                <w:sz w:val="20"/>
              </w:rPr>
            </w:pPr>
            <w:r>
              <w:rPr>
                <w:sz w:val="20"/>
                <w:lang w:val="ga"/>
              </w:rPr>
              <w:t>1,725,000</w:t>
            </w:r>
          </w:p>
        </w:tc>
      </w:tr>
      <w:tr w:rsidR="009856C7" w14:paraId="61FF8647" w14:textId="77777777">
        <w:trPr>
          <w:trHeight w:val="313"/>
        </w:trPr>
        <w:tc>
          <w:tcPr>
            <w:tcW w:w="7016" w:type="dxa"/>
          </w:tcPr>
          <w:p w14:paraId="41EC77D6" w14:textId="77777777" w:rsidR="009856C7" w:rsidRDefault="007678C1">
            <w:pPr>
              <w:pStyle w:val="TableParagraph"/>
              <w:spacing w:before="22"/>
              <w:ind w:left="50"/>
              <w:jc w:val="left"/>
              <w:rPr>
                <w:sz w:val="20"/>
              </w:rPr>
            </w:pPr>
            <w:r>
              <w:rPr>
                <w:sz w:val="20"/>
                <w:lang w:val="ga"/>
              </w:rPr>
              <w:t>Ranníocaíochtaí Fostaithe</w:t>
            </w:r>
          </w:p>
        </w:tc>
        <w:tc>
          <w:tcPr>
            <w:tcW w:w="1431" w:type="dxa"/>
            <w:tcBorders>
              <w:bottom w:val="single" w:sz="4" w:space="0" w:color="000000"/>
            </w:tcBorders>
          </w:tcPr>
          <w:p w14:paraId="27BE1C05" w14:textId="77777777" w:rsidR="009856C7" w:rsidRDefault="007678C1">
            <w:pPr>
              <w:pStyle w:val="TableParagraph"/>
              <w:spacing w:before="22"/>
              <w:ind w:right="110"/>
              <w:rPr>
                <w:sz w:val="20"/>
              </w:rPr>
            </w:pPr>
            <w:r>
              <w:rPr>
                <w:sz w:val="20"/>
                <w:lang w:val="ga"/>
              </w:rPr>
              <w:t>(448,000)</w:t>
            </w:r>
          </w:p>
        </w:tc>
        <w:tc>
          <w:tcPr>
            <w:tcW w:w="1418" w:type="dxa"/>
            <w:tcBorders>
              <w:bottom w:val="single" w:sz="4" w:space="0" w:color="000000"/>
            </w:tcBorders>
            <w:shd w:val="clear" w:color="auto" w:fill="E4E4E4"/>
          </w:tcPr>
          <w:p w14:paraId="4345A609" w14:textId="77777777" w:rsidR="009856C7" w:rsidRDefault="007678C1">
            <w:pPr>
              <w:pStyle w:val="TableParagraph"/>
              <w:spacing w:before="22"/>
              <w:ind w:right="111"/>
              <w:rPr>
                <w:sz w:val="20"/>
              </w:rPr>
            </w:pPr>
            <w:r>
              <w:rPr>
                <w:sz w:val="20"/>
                <w:lang w:val="ga"/>
              </w:rPr>
              <w:t>(419,000)</w:t>
            </w:r>
          </w:p>
        </w:tc>
      </w:tr>
      <w:tr w:rsidR="009856C7" w14:paraId="09B90706" w14:textId="77777777">
        <w:trPr>
          <w:trHeight w:val="287"/>
        </w:trPr>
        <w:tc>
          <w:tcPr>
            <w:tcW w:w="7016" w:type="dxa"/>
          </w:tcPr>
          <w:p w14:paraId="22CF37EC" w14:textId="77777777" w:rsidR="009856C7" w:rsidRDefault="009856C7">
            <w:pPr>
              <w:pStyle w:val="TableParagraph"/>
              <w:jc w:val="left"/>
              <w:rPr>
                <w:rFonts w:ascii="Times New Roman"/>
                <w:sz w:val="20"/>
              </w:rPr>
            </w:pPr>
          </w:p>
        </w:tc>
        <w:tc>
          <w:tcPr>
            <w:tcW w:w="1431" w:type="dxa"/>
            <w:tcBorders>
              <w:top w:val="single" w:sz="4" w:space="0" w:color="000000"/>
              <w:bottom w:val="double" w:sz="4" w:space="0" w:color="000000"/>
            </w:tcBorders>
          </w:tcPr>
          <w:p w14:paraId="02A12251" w14:textId="77777777" w:rsidR="009856C7" w:rsidRDefault="007678C1">
            <w:pPr>
              <w:pStyle w:val="TableParagraph"/>
              <w:spacing w:line="226" w:lineRule="exact"/>
              <w:ind w:right="108"/>
              <w:rPr>
                <w:b/>
                <w:sz w:val="20"/>
              </w:rPr>
            </w:pPr>
            <w:r>
              <w:rPr>
                <w:b/>
                <w:bCs/>
                <w:sz w:val="20"/>
                <w:lang w:val="ga"/>
              </w:rPr>
              <w:t>2,372,000</w:t>
            </w:r>
          </w:p>
        </w:tc>
        <w:tc>
          <w:tcPr>
            <w:tcW w:w="1418" w:type="dxa"/>
            <w:tcBorders>
              <w:top w:val="single" w:sz="4" w:space="0" w:color="000000"/>
              <w:bottom w:val="double" w:sz="4" w:space="0" w:color="000000"/>
            </w:tcBorders>
            <w:shd w:val="clear" w:color="auto" w:fill="E4E4E4"/>
          </w:tcPr>
          <w:p w14:paraId="7AAE3F22" w14:textId="77777777" w:rsidR="009856C7" w:rsidRDefault="007678C1">
            <w:pPr>
              <w:pStyle w:val="TableParagraph"/>
              <w:spacing w:line="226" w:lineRule="exact"/>
              <w:ind w:right="110"/>
              <w:rPr>
                <w:b/>
                <w:sz w:val="20"/>
              </w:rPr>
            </w:pPr>
            <w:r>
              <w:rPr>
                <w:b/>
                <w:bCs/>
                <w:sz w:val="20"/>
                <w:lang w:val="ga"/>
              </w:rPr>
              <w:t>2,602,000</w:t>
            </w:r>
          </w:p>
        </w:tc>
      </w:tr>
    </w:tbl>
    <w:p w14:paraId="1A4F2B8D" w14:textId="77777777" w:rsidR="009856C7" w:rsidRDefault="009856C7">
      <w:pPr>
        <w:pStyle w:val="BodyText"/>
        <w:spacing w:before="61"/>
        <w:rPr>
          <w:b/>
          <w:i/>
        </w:rPr>
      </w:pPr>
    </w:p>
    <w:p w14:paraId="6A4686CE" w14:textId="77777777" w:rsidR="009856C7" w:rsidRDefault="007678C1">
      <w:pPr>
        <w:pStyle w:val="ListParagraph"/>
        <w:numPr>
          <w:ilvl w:val="1"/>
          <w:numId w:val="5"/>
        </w:numPr>
        <w:tabs>
          <w:tab w:val="left" w:pos="510"/>
        </w:tabs>
        <w:spacing w:after="54"/>
        <w:ind w:left="510" w:hanging="357"/>
        <w:rPr>
          <w:b/>
          <w:i/>
          <w:sz w:val="20"/>
        </w:rPr>
      </w:pPr>
      <w:r>
        <w:rPr>
          <w:b/>
          <w:bCs/>
          <w:i/>
          <w:iCs/>
          <w:sz w:val="20"/>
          <w:lang w:val="ga"/>
        </w:rPr>
        <w:t>Gluaiseacht i nglan-oibleagáidí sochair scoir le linn na bliana airgeadais</w:t>
      </w:r>
    </w:p>
    <w:tbl>
      <w:tblPr>
        <w:tblW w:w="0" w:type="auto"/>
        <w:tblInd w:w="219" w:type="dxa"/>
        <w:tblLayout w:type="fixed"/>
        <w:tblCellMar>
          <w:left w:w="0" w:type="dxa"/>
          <w:right w:w="0" w:type="dxa"/>
        </w:tblCellMar>
        <w:tblLook w:val="01E0" w:firstRow="1" w:lastRow="1" w:firstColumn="1" w:lastColumn="1" w:noHBand="0" w:noVBand="0"/>
      </w:tblPr>
      <w:tblGrid>
        <w:gridCol w:w="7016"/>
        <w:gridCol w:w="1431"/>
        <w:gridCol w:w="1418"/>
      </w:tblGrid>
      <w:tr w:rsidR="009856C7" w14:paraId="12A975F4" w14:textId="77777777">
        <w:trPr>
          <w:trHeight w:val="549"/>
        </w:trPr>
        <w:tc>
          <w:tcPr>
            <w:tcW w:w="7016" w:type="dxa"/>
          </w:tcPr>
          <w:p w14:paraId="2EAE6AB9" w14:textId="77777777" w:rsidR="009856C7" w:rsidRDefault="009856C7">
            <w:pPr>
              <w:pStyle w:val="TableParagraph"/>
              <w:jc w:val="left"/>
              <w:rPr>
                <w:rFonts w:ascii="Times New Roman"/>
                <w:sz w:val="20"/>
              </w:rPr>
            </w:pPr>
          </w:p>
        </w:tc>
        <w:tc>
          <w:tcPr>
            <w:tcW w:w="1431" w:type="dxa"/>
          </w:tcPr>
          <w:p w14:paraId="74410588" w14:textId="77777777" w:rsidR="009856C7" w:rsidRDefault="007678C1">
            <w:pPr>
              <w:pStyle w:val="TableParagraph"/>
              <w:spacing w:line="229" w:lineRule="exact"/>
              <w:ind w:right="107"/>
              <w:rPr>
                <w:b/>
                <w:sz w:val="20"/>
              </w:rPr>
            </w:pPr>
            <w:r>
              <w:rPr>
                <w:b/>
                <w:bCs/>
                <w:sz w:val="20"/>
                <w:lang w:val="ga"/>
              </w:rPr>
              <w:t>2025</w:t>
            </w:r>
          </w:p>
          <w:p w14:paraId="7D7E39CC" w14:textId="77777777" w:rsidR="009856C7" w:rsidRDefault="007678C1">
            <w:pPr>
              <w:pStyle w:val="TableParagraph"/>
              <w:spacing w:before="58"/>
              <w:ind w:right="105"/>
              <w:rPr>
                <w:b/>
                <w:sz w:val="20"/>
              </w:rPr>
            </w:pPr>
            <w:r>
              <w:rPr>
                <w:b/>
                <w:bCs/>
                <w:sz w:val="20"/>
                <w:lang w:val="ga"/>
              </w:rPr>
              <w:t>€</w:t>
            </w:r>
          </w:p>
        </w:tc>
        <w:tc>
          <w:tcPr>
            <w:tcW w:w="1418" w:type="dxa"/>
            <w:shd w:val="clear" w:color="auto" w:fill="E4E4E4"/>
          </w:tcPr>
          <w:p w14:paraId="6E7C5000" w14:textId="77777777" w:rsidR="009856C7" w:rsidRDefault="007678C1">
            <w:pPr>
              <w:pStyle w:val="TableParagraph"/>
              <w:spacing w:line="229" w:lineRule="exact"/>
              <w:ind w:right="109"/>
              <w:rPr>
                <w:b/>
                <w:sz w:val="20"/>
              </w:rPr>
            </w:pPr>
            <w:r>
              <w:rPr>
                <w:b/>
                <w:bCs/>
                <w:sz w:val="20"/>
                <w:lang w:val="ga"/>
              </w:rPr>
              <w:t>2024</w:t>
            </w:r>
          </w:p>
          <w:p w14:paraId="32160ACF" w14:textId="77777777" w:rsidR="009856C7" w:rsidRDefault="007678C1">
            <w:pPr>
              <w:pStyle w:val="TableParagraph"/>
              <w:spacing w:before="58"/>
              <w:ind w:right="107"/>
              <w:rPr>
                <w:b/>
                <w:sz w:val="20"/>
              </w:rPr>
            </w:pPr>
            <w:r>
              <w:rPr>
                <w:b/>
                <w:bCs/>
                <w:sz w:val="20"/>
                <w:lang w:val="ga"/>
              </w:rPr>
              <w:t>€</w:t>
            </w:r>
          </w:p>
        </w:tc>
      </w:tr>
      <w:tr w:rsidR="009856C7" w14:paraId="50E52B40" w14:textId="77777777">
        <w:trPr>
          <w:trHeight w:val="287"/>
        </w:trPr>
        <w:tc>
          <w:tcPr>
            <w:tcW w:w="7016" w:type="dxa"/>
          </w:tcPr>
          <w:p w14:paraId="0A1EC173" w14:textId="77777777" w:rsidR="009856C7" w:rsidRDefault="007678C1">
            <w:pPr>
              <w:pStyle w:val="TableParagraph"/>
              <w:spacing w:before="24"/>
              <w:ind w:left="50"/>
              <w:jc w:val="left"/>
              <w:rPr>
                <w:sz w:val="20"/>
              </w:rPr>
            </w:pPr>
            <w:r>
              <w:rPr>
                <w:sz w:val="20"/>
                <w:lang w:val="ga"/>
              </w:rPr>
              <w:t>Oibleagáid Glan um Shochair Scoir an 1 Eanáir</w:t>
            </w:r>
          </w:p>
        </w:tc>
        <w:tc>
          <w:tcPr>
            <w:tcW w:w="1431" w:type="dxa"/>
          </w:tcPr>
          <w:p w14:paraId="58F007E8" w14:textId="77777777" w:rsidR="009856C7" w:rsidRDefault="007678C1">
            <w:pPr>
              <w:pStyle w:val="TableParagraph"/>
              <w:spacing w:before="24"/>
              <w:ind w:right="110"/>
              <w:rPr>
                <w:sz w:val="20"/>
              </w:rPr>
            </w:pPr>
            <w:r>
              <w:rPr>
                <w:sz w:val="20"/>
                <w:lang w:val="ga"/>
              </w:rPr>
              <w:t>(50,619,300)</w:t>
            </w:r>
          </w:p>
        </w:tc>
        <w:tc>
          <w:tcPr>
            <w:tcW w:w="1418" w:type="dxa"/>
            <w:shd w:val="clear" w:color="auto" w:fill="E4E4E4"/>
          </w:tcPr>
          <w:p w14:paraId="0B6C32CA" w14:textId="77777777" w:rsidR="009856C7" w:rsidRDefault="007678C1">
            <w:pPr>
              <w:pStyle w:val="TableParagraph"/>
              <w:spacing w:before="24"/>
              <w:ind w:right="111"/>
              <w:rPr>
                <w:sz w:val="20"/>
              </w:rPr>
            </w:pPr>
            <w:r>
              <w:rPr>
                <w:sz w:val="20"/>
                <w:lang w:val="ga"/>
              </w:rPr>
              <w:t>(53,137,300)</w:t>
            </w:r>
          </w:p>
        </w:tc>
      </w:tr>
      <w:tr w:rsidR="009856C7" w14:paraId="2C4A98A4" w14:textId="77777777">
        <w:trPr>
          <w:trHeight w:val="288"/>
        </w:trPr>
        <w:tc>
          <w:tcPr>
            <w:tcW w:w="7016" w:type="dxa"/>
          </w:tcPr>
          <w:p w14:paraId="02B9151D" w14:textId="77777777" w:rsidR="009856C7" w:rsidRDefault="007678C1">
            <w:pPr>
              <w:pStyle w:val="TableParagraph"/>
              <w:spacing w:before="25"/>
              <w:ind w:left="50"/>
              <w:jc w:val="left"/>
              <w:rPr>
                <w:sz w:val="20"/>
              </w:rPr>
            </w:pPr>
            <w:r>
              <w:rPr>
                <w:sz w:val="20"/>
                <w:lang w:val="ga"/>
              </w:rPr>
              <w:t>Costais Seirbhíse Reatha</w:t>
            </w:r>
          </w:p>
        </w:tc>
        <w:tc>
          <w:tcPr>
            <w:tcW w:w="1431" w:type="dxa"/>
          </w:tcPr>
          <w:p w14:paraId="116BAB5E" w14:textId="77777777" w:rsidR="009856C7" w:rsidRDefault="007678C1">
            <w:pPr>
              <w:pStyle w:val="TableParagraph"/>
              <w:spacing w:before="25"/>
              <w:ind w:right="107"/>
              <w:rPr>
                <w:sz w:val="20"/>
              </w:rPr>
            </w:pPr>
            <w:r>
              <w:rPr>
                <w:sz w:val="20"/>
                <w:lang w:val="ga"/>
              </w:rPr>
              <w:t>(1,100,000)</w:t>
            </w:r>
          </w:p>
        </w:tc>
        <w:tc>
          <w:tcPr>
            <w:tcW w:w="1418" w:type="dxa"/>
            <w:shd w:val="clear" w:color="auto" w:fill="E4E4E4"/>
          </w:tcPr>
          <w:p w14:paraId="6A99E09B" w14:textId="77777777" w:rsidR="009856C7" w:rsidRDefault="007678C1">
            <w:pPr>
              <w:pStyle w:val="TableParagraph"/>
              <w:spacing w:before="25"/>
              <w:ind w:right="109"/>
              <w:rPr>
                <w:sz w:val="20"/>
              </w:rPr>
            </w:pPr>
            <w:r>
              <w:rPr>
                <w:sz w:val="20"/>
                <w:lang w:val="ga"/>
              </w:rPr>
              <w:t>(1,296,000)</w:t>
            </w:r>
          </w:p>
        </w:tc>
      </w:tr>
      <w:tr w:rsidR="009856C7" w14:paraId="0192206D" w14:textId="77777777">
        <w:trPr>
          <w:trHeight w:val="287"/>
        </w:trPr>
        <w:tc>
          <w:tcPr>
            <w:tcW w:w="7016" w:type="dxa"/>
          </w:tcPr>
          <w:p w14:paraId="44CE887F" w14:textId="77777777" w:rsidR="009856C7" w:rsidRDefault="007678C1">
            <w:pPr>
              <w:pStyle w:val="TableParagraph"/>
              <w:spacing w:before="25"/>
              <w:ind w:left="50"/>
              <w:jc w:val="left"/>
              <w:rPr>
                <w:sz w:val="20"/>
              </w:rPr>
            </w:pPr>
            <w:r>
              <w:rPr>
                <w:sz w:val="20"/>
                <w:lang w:val="ga"/>
              </w:rPr>
              <w:t>Costais Úis</w:t>
            </w:r>
          </w:p>
        </w:tc>
        <w:tc>
          <w:tcPr>
            <w:tcW w:w="1431" w:type="dxa"/>
          </w:tcPr>
          <w:p w14:paraId="42573D77" w14:textId="77777777" w:rsidR="009856C7" w:rsidRDefault="007678C1">
            <w:pPr>
              <w:pStyle w:val="TableParagraph"/>
              <w:spacing w:before="25"/>
              <w:ind w:right="107"/>
              <w:rPr>
                <w:sz w:val="20"/>
              </w:rPr>
            </w:pPr>
            <w:r>
              <w:rPr>
                <w:sz w:val="20"/>
                <w:lang w:val="ga"/>
              </w:rPr>
              <w:t>(1,720,000)</w:t>
            </w:r>
          </w:p>
        </w:tc>
        <w:tc>
          <w:tcPr>
            <w:tcW w:w="1418" w:type="dxa"/>
            <w:shd w:val="clear" w:color="auto" w:fill="E4E4E4"/>
          </w:tcPr>
          <w:p w14:paraId="27DDC317" w14:textId="77777777" w:rsidR="009856C7" w:rsidRDefault="007678C1">
            <w:pPr>
              <w:pStyle w:val="TableParagraph"/>
              <w:spacing w:before="25"/>
              <w:ind w:right="109"/>
              <w:rPr>
                <w:sz w:val="20"/>
              </w:rPr>
            </w:pPr>
            <w:r>
              <w:rPr>
                <w:sz w:val="20"/>
                <w:lang w:val="ga"/>
              </w:rPr>
              <w:t>(1,725,000)</w:t>
            </w:r>
          </w:p>
        </w:tc>
      </w:tr>
      <w:tr w:rsidR="009856C7" w14:paraId="7084D413" w14:textId="77777777">
        <w:trPr>
          <w:trHeight w:val="288"/>
        </w:trPr>
        <w:tc>
          <w:tcPr>
            <w:tcW w:w="7016" w:type="dxa"/>
          </w:tcPr>
          <w:p w14:paraId="5DF2AB9F" w14:textId="77777777" w:rsidR="009856C7" w:rsidRDefault="007678C1">
            <w:pPr>
              <w:pStyle w:val="TableParagraph"/>
              <w:spacing w:before="25"/>
              <w:ind w:left="50"/>
              <w:jc w:val="left"/>
              <w:rPr>
                <w:sz w:val="20"/>
              </w:rPr>
            </w:pPr>
            <w:r>
              <w:rPr>
                <w:sz w:val="20"/>
                <w:lang w:val="ga"/>
              </w:rPr>
              <w:t>Achtúireach (Caillteanas) / Gnóthachan</w:t>
            </w:r>
          </w:p>
        </w:tc>
        <w:tc>
          <w:tcPr>
            <w:tcW w:w="1431" w:type="dxa"/>
          </w:tcPr>
          <w:p w14:paraId="41AECB2E" w14:textId="77777777" w:rsidR="009856C7" w:rsidRDefault="007678C1">
            <w:pPr>
              <w:pStyle w:val="TableParagraph"/>
              <w:spacing w:before="25"/>
              <w:ind w:right="108"/>
              <w:rPr>
                <w:sz w:val="20"/>
              </w:rPr>
            </w:pPr>
            <w:r>
              <w:rPr>
                <w:sz w:val="20"/>
                <w:lang w:val="ga"/>
              </w:rPr>
              <w:t>6,644,000</w:t>
            </w:r>
          </w:p>
        </w:tc>
        <w:tc>
          <w:tcPr>
            <w:tcW w:w="1418" w:type="dxa"/>
            <w:shd w:val="clear" w:color="auto" w:fill="E4E4E4"/>
          </w:tcPr>
          <w:p w14:paraId="69B56F89" w14:textId="77777777" w:rsidR="009856C7" w:rsidRDefault="007678C1">
            <w:pPr>
              <w:pStyle w:val="TableParagraph"/>
              <w:spacing w:before="25"/>
              <w:ind w:right="110"/>
              <w:rPr>
                <w:sz w:val="20"/>
              </w:rPr>
            </w:pPr>
            <w:r>
              <w:rPr>
                <w:sz w:val="20"/>
                <w:lang w:val="ga"/>
              </w:rPr>
              <w:t>3,827,000</w:t>
            </w:r>
          </w:p>
        </w:tc>
      </w:tr>
      <w:tr w:rsidR="009856C7" w14:paraId="1F44B0D2" w14:textId="77777777">
        <w:trPr>
          <w:trHeight w:val="311"/>
        </w:trPr>
        <w:tc>
          <w:tcPr>
            <w:tcW w:w="7016" w:type="dxa"/>
          </w:tcPr>
          <w:p w14:paraId="32C8E007" w14:textId="77777777" w:rsidR="009856C7" w:rsidRPr="001423D4" w:rsidRDefault="007678C1">
            <w:pPr>
              <w:pStyle w:val="TableParagraph"/>
              <w:spacing w:before="25"/>
              <w:ind w:left="50"/>
              <w:jc w:val="left"/>
              <w:rPr>
                <w:sz w:val="20"/>
                <w:lang w:val="fr-FR"/>
              </w:rPr>
            </w:pPr>
            <w:r>
              <w:rPr>
                <w:sz w:val="20"/>
                <w:lang w:val="ga"/>
              </w:rPr>
              <w:t>Pinsin a Íocadh sa bhliain</w:t>
            </w:r>
          </w:p>
        </w:tc>
        <w:tc>
          <w:tcPr>
            <w:tcW w:w="1431" w:type="dxa"/>
            <w:tcBorders>
              <w:bottom w:val="single" w:sz="4" w:space="0" w:color="000000"/>
            </w:tcBorders>
          </w:tcPr>
          <w:p w14:paraId="5F474196" w14:textId="77777777" w:rsidR="009856C7" w:rsidRDefault="007678C1">
            <w:pPr>
              <w:pStyle w:val="TableParagraph"/>
              <w:spacing w:before="25"/>
              <w:ind w:right="108"/>
              <w:rPr>
                <w:sz w:val="20"/>
              </w:rPr>
            </w:pPr>
            <w:r>
              <w:rPr>
                <w:sz w:val="20"/>
                <w:lang w:val="ga"/>
              </w:rPr>
              <w:t>1,528,000</w:t>
            </w:r>
          </w:p>
        </w:tc>
        <w:tc>
          <w:tcPr>
            <w:tcW w:w="1418" w:type="dxa"/>
            <w:tcBorders>
              <w:bottom w:val="single" w:sz="4" w:space="0" w:color="000000"/>
            </w:tcBorders>
            <w:shd w:val="clear" w:color="auto" w:fill="E4E4E4"/>
          </w:tcPr>
          <w:p w14:paraId="4BABF78D" w14:textId="77777777" w:rsidR="009856C7" w:rsidRDefault="007678C1">
            <w:pPr>
              <w:pStyle w:val="TableParagraph"/>
              <w:spacing w:before="25"/>
              <w:ind w:right="110"/>
              <w:rPr>
                <w:sz w:val="20"/>
              </w:rPr>
            </w:pPr>
            <w:r>
              <w:rPr>
                <w:sz w:val="20"/>
                <w:lang w:val="ga"/>
              </w:rPr>
              <w:t>1,712,000</w:t>
            </w:r>
          </w:p>
        </w:tc>
      </w:tr>
      <w:tr w:rsidR="009856C7" w14:paraId="46B27DEE" w14:textId="77777777">
        <w:trPr>
          <w:trHeight w:val="289"/>
        </w:trPr>
        <w:tc>
          <w:tcPr>
            <w:tcW w:w="7016" w:type="dxa"/>
          </w:tcPr>
          <w:p w14:paraId="29401E8A" w14:textId="77777777" w:rsidR="009856C7" w:rsidRDefault="007678C1">
            <w:pPr>
              <w:pStyle w:val="TableParagraph"/>
              <w:spacing w:before="2"/>
              <w:ind w:left="50"/>
              <w:jc w:val="left"/>
              <w:rPr>
                <w:b/>
                <w:sz w:val="20"/>
              </w:rPr>
            </w:pPr>
            <w:r>
              <w:rPr>
                <w:b/>
                <w:bCs/>
                <w:sz w:val="20"/>
                <w:lang w:val="ga"/>
              </w:rPr>
              <w:t>Glan-oibleagáid Sochair Scoir amhail an 31 Nollaig</w:t>
            </w:r>
          </w:p>
        </w:tc>
        <w:tc>
          <w:tcPr>
            <w:tcW w:w="1431" w:type="dxa"/>
            <w:tcBorders>
              <w:top w:val="single" w:sz="4" w:space="0" w:color="000000"/>
              <w:bottom w:val="double" w:sz="4" w:space="0" w:color="000000"/>
            </w:tcBorders>
          </w:tcPr>
          <w:p w14:paraId="1BE05B18" w14:textId="77777777" w:rsidR="009856C7" w:rsidRDefault="007678C1">
            <w:pPr>
              <w:pStyle w:val="TableParagraph"/>
              <w:spacing w:before="2"/>
              <w:ind w:right="109"/>
              <w:rPr>
                <w:b/>
                <w:sz w:val="20"/>
              </w:rPr>
            </w:pPr>
            <w:r>
              <w:rPr>
                <w:b/>
                <w:bCs/>
                <w:sz w:val="20"/>
                <w:lang w:val="ga"/>
              </w:rPr>
              <w:t>(45,267,300)</w:t>
            </w:r>
          </w:p>
        </w:tc>
        <w:tc>
          <w:tcPr>
            <w:tcW w:w="1418" w:type="dxa"/>
            <w:tcBorders>
              <w:top w:val="single" w:sz="4" w:space="0" w:color="000000"/>
              <w:bottom w:val="double" w:sz="4" w:space="0" w:color="000000"/>
            </w:tcBorders>
            <w:shd w:val="clear" w:color="auto" w:fill="E4E4E4"/>
          </w:tcPr>
          <w:p w14:paraId="09135BB9" w14:textId="77777777" w:rsidR="009856C7" w:rsidRDefault="007678C1">
            <w:pPr>
              <w:pStyle w:val="TableParagraph"/>
              <w:spacing w:before="2"/>
              <w:ind w:right="111"/>
              <w:rPr>
                <w:b/>
                <w:sz w:val="20"/>
              </w:rPr>
            </w:pPr>
            <w:r>
              <w:rPr>
                <w:b/>
                <w:bCs/>
                <w:sz w:val="20"/>
                <w:lang w:val="ga"/>
              </w:rPr>
              <w:t>(50,619,300)</w:t>
            </w:r>
          </w:p>
        </w:tc>
      </w:tr>
    </w:tbl>
    <w:p w14:paraId="4895F65E" w14:textId="77777777" w:rsidR="009856C7" w:rsidRDefault="009856C7">
      <w:pPr>
        <w:pStyle w:val="BodyText"/>
        <w:spacing w:before="63"/>
        <w:rPr>
          <w:b/>
          <w:i/>
        </w:rPr>
      </w:pPr>
    </w:p>
    <w:p w14:paraId="3C1944FF" w14:textId="77777777" w:rsidR="009856C7" w:rsidRDefault="007678C1">
      <w:pPr>
        <w:pStyle w:val="ListParagraph"/>
        <w:numPr>
          <w:ilvl w:val="1"/>
          <w:numId w:val="5"/>
        </w:numPr>
        <w:tabs>
          <w:tab w:val="left" w:pos="511"/>
        </w:tabs>
        <w:spacing w:before="1"/>
        <w:ind w:left="511" w:hanging="358"/>
        <w:rPr>
          <w:b/>
          <w:i/>
          <w:sz w:val="20"/>
        </w:rPr>
      </w:pPr>
      <w:r>
        <w:rPr>
          <w:b/>
          <w:bCs/>
          <w:i/>
          <w:iCs/>
          <w:sz w:val="20"/>
          <w:lang w:val="ga"/>
        </w:rPr>
        <w:t>Cistiú iarchurtha do shochair scoir</w:t>
      </w:r>
    </w:p>
    <w:p w14:paraId="3078C41A" w14:textId="77777777" w:rsidR="009856C7" w:rsidRDefault="009856C7">
      <w:pPr>
        <w:pStyle w:val="BodyText"/>
        <w:spacing w:before="113"/>
        <w:rPr>
          <w:b/>
          <w:i/>
        </w:rPr>
      </w:pPr>
    </w:p>
    <w:p w14:paraId="2407EEA4" w14:textId="77777777" w:rsidR="009856C7" w:rsidRPr="001423D4" w:rsidRDefault="007678C1">
      <w:pPr>
        <w:pStyle w:val="BodyText"/>
        <w:spacing w:line="300" w:lineRule="auto"/>
        <w:ind w:left="153"/>
        <w:rPr>
          <w:lang w:val="ga"/>
        </w:rPr>
      </w:pPr>
      <w:r>
        <w:rPr>
          <w:lang w:val="ga"/>
        </w:rPr>
        <w:t>Aithníonn an Bord na méideanna seo mar shócmhainn a fhreagraíonn don dliteanas iarchurtha neamh-mhaoinithe le haghaidh sochar scoir ar bhunús an tacair toimhdí a gcuirtear síos orthu thuas agus roinnt imeachtaí san am a chuaigh thart. I measc na n-imeachtaí seo tá an bunús reachtúil le haghaidh bhunú na scéimeanna sochar scoir, an beartas agus an cleachtas atá i bhfeidhm faoi láthair maidir le pinsin na seirbhíse poiblí lena n-áirítear ranníocaíochtaí fostaithe agus an próiseas bliantúil meastachán. Níl aon fhianaise ag an mBord nach leanfaidh an beartas maoinithe seo de shuimeanna den sórt sin a íoc de réir an chleachtais reatha.</w:t>
      </w:r>
    </w:p>
    <w:p w14:paraId="5F5AD135" w14:textId="77777777" w:rsidR="009856C7" w:rsidRPr="001423D4" w:rsidRDefault="009856C7">
      <w:pPr>
        <w:pStyle w:val="BodyText"/>
        <w:spacing w:before="59"/>
        <w:rPr>
          <w:lang w:val="ga"/>
        </w:rPr>
      </w:pPr>
    </w:p>
    <w:p w14:paraId="3A18D0F8" w14:textId="77777777" w:rsidR="009856C7" w:rsidRPr="001423D4" w:rsidRDefault="007678C1">
      <w:pPr>
        <w:pStyle w:val="BodyText"/>
        <w:spacing w:line="297" w:lineRule="auto"/>
        <w:ind w:left="153"/>
        <w:rPr>
          <w:lang w:val="ga"/>
        </w:rPr>
      </w:pPr>
      <w:r>
        <w:rPr>
          <w:lang w:val="ga"/>
        </w:rPr>
        <w:t>Is mar a leanas a bhí an maoiniú glan iarchurtha do shochair scoir a aithníodh sa Ráiteas ar Ioncam agus Caiteachas agus Cúlchistí Ioncaim Choinnithe:</w:t>
      </w:r>
    </w:p>
    <w:tbl>
      <w:tblPr>
        <w:tblW w:w="0" w:type="auto"/>
        <w:tblInd w:w="219" w:type="dxa"/>
        <w:tblLayout w:type="fixed"/>
        <w:tblCellMar>
          <w:left w:w="0" w:type="dxa"/>
          <w:right w:w="0" w:type="dxa"/>
        </w:tblCellMar>
        <w:tblLook w:val="01E0" w:firstRow="1" w:lastRow="1" w:firstColumn="1" w:lastColumn="1" w:noHBand="0" w:noVBand="0"/>
      </w:tblPr>
      <w:tblGrid>
        <w:gridCol w:w="7016"/>
        <w:gridCol w:w="1431"/>
        <w:gridCol w:w="1418"/>
      </w:tblGrid>
      <w:tr w:rsidR="009856C7" w14:paraId="513495BD" w14:textId="77777777">
        <w:trPr>
          <w:trHeight w:val="550"/>
        </w:trPr>
        <w:tc>
          <w:tcPr>
            <w:tcW w:w="7016" w:type="dxa"/>
          </w:tcPr>
          <w:p w14:paraId="65159774" w14:textId="77777777" w:rsidR="009856C7" w:rsidRPr="001423D4" w:rsidRDefault="009856C7">
            <w:pPr>
              <w:pStyle w:val="TableParagraph"/>
              <w:jc w:val="left"/>
              <w:rPr>
                <w:rFonts w:ascii="Times New Roman"/>
                <w:sz w:val="20"/>
                <w:lang w:val="ga"/>
              </w:rPr>
            </w:pPr>
          </w:p>
        </w:tc>
        <w:tc>
          <w:tcPr>
            <w:tcW w:w="1431" w:type="dxa"/>
          </w:tcPr>
          <w:p w14:paraId="0860236C" w14:textId="77777777" w:rsidR="009856C7" w:rsidRDefault="007678C1">
            <w:pPr>
              <w:pStyle w:val="TableParagraph"/>
              <w:spacing w:line="230" w:lineRule="exact"/>
              <w:ind w:right="107"/>
              <w:rPr>
                <w:b/>
                <w:sz w:val="20"/>
              </w:rPr>
            </w:pPr>
            <w:r>
              <w:rPr>
                <w:b/>
                <w:bCs/>
                <w:sz w:val="20"/>
                <w:lang w:val="ga"/>
              </w:rPr>
              <w:t>2025</w:t>
            </w:r>
          </w:p>
          <w:p w14:paraId="6B3B9763" w14:textId="77777777" w:rsidR="009856C7" w:rsidRDefault="007678C1">
            <w:pPr>
              <w:pStyle w:val="TableParagraph"/>
              <w:spacing w:before="58"/>
              <w:ind w:right="105"/>
              <w:rPr>
                <w:b/>
                <w:sz w:val="20"/>
              </w:rPr>
            </w:pPr>
            <w:r>
              <w:rPr>
                <w:b/>
                <w:bCs/>
                <w:sz w:val="20"/>
                <w:lang w:val="ga"/>
              </w:rPr>
              <w:t>€</w:t>
            </w:r>
          </w:p>
        </w:tc>
        <w:tc>
          <w:tcPr>
            <w:tcW w:w="1418" w:type="dxa"/>
            <w:shd w:val="clear" w:color="auto" w:fill="E4E4E4"/>
          </w:tcPr>
          <w:p w14:paraId="682B90CC" w14:textId="77777777" w:rsidR="009856C7" w:rsidRDefault="007678C1">
            <w:pPr>
              <w:pStyle w:val="TableParagraph"/>
              <w:spacing w:line="230" w:lineRule="exact"/>
              <w:ind w:right="109"/>
              <w:rPr>
                <w:b/>
                <w:sz w:val="20"/>
              </w:rPr>
            </w:pPr>
            <w:r>
              <w:rPr>
                <w:b/>
                <w:bCs/>
                <w:sz w:val="20"/>
                <w:lang w:val="ga"/>
              </w:rPr>
              <w:t>2024</w:t>
            </w:r>
          </w:p>
          <w:p w14:paraId="6A5EC83C" w14:textId="77777777" w:rsidR="009856C7" w:rsidRDefault="007678C1">
            <w:pPr>
              <w:pStyle w:val="TableParagraph"/>
              <w:spacing w:before="58"/>
              <w:ind w:right="107"/>
              <w:rPr>
                <w:b/>
                <w:sz w:val="20"/>
              </w:rPr>
            </w:pPr>
            <w:r>
              <w:rPr>
                <w:b/>
                <w:bCs/>
                <w:sz w:val="20"/>
                <w:lang w:val="ga"/>
              </w:rPr>
              <w:t>€</w:t>
            </w:r>
          </w:p>
        </w:tc>
      </w:tr>
      <w:tr w:rsidR="009856C7" w14:paraId="3CC345A0" w14:textId="77777777">
        <w:trPr>
          <w:trHeight w:val="288"/>
        </w:trPr>
        <w:tc>
          <w:tcPr>
            <w:tcW w:w="7016" w:type="dxa"/>
          </w:tcPr>
          <w:p w14:paraId="69615BBC" w14:textId="77777777" w:rsidR="009856C7" w:rsidRPr="001423D4" w:rsidRDefault="007678C1">
            <w:pPr>
              <w:pStyle w:val="TableParagraph"/>
              <w:spacing w:before="25"/>
              <w:ind w:left="50"/>
              <w:jc w:val="left"/>
              <w:rPr>
                <w:sz w:val="20"/>
                <w:lang w:val="pt-PT"/>
              </w:rPr>
            </w:pPr>
            <w:r>
              <w:rPr>
                <w:sz w:val="20"/>
                <w:lang w:val="ga"/>
              </w:rPr>
              <w:t>Maoiniú atá In-aisghabhála maidir le Costais Sochair Scoir na Bliana Reatha</w:t>
            </w:r>
          </w:p>
        </w:tc>
        <w:tc>
          <w:tcPr>
            <w:tcW w:w="1431" w:type="dxa"/>
          </w:tcPr>
          <w:p w14:paraId="57092099" w14:textId="77777777" w:rsidR="009856C7" w:rsidRDefault="007678C1">
            <w:pPr>
              <w:pStyle w:val="TableParagraph"/>
              <w:spacing w:before="25"/>
              <w:ind w:right="108"/>
              <w:rPr>
                <w:sz w:val="20"/>
              </w:rPr>
            </w:pPr>
            <w:r>
              <w:rPr>
                <w:sz w:val="20"/>
                <w:lang w:val="ga"/>
              </w:rPr>
              <w:t>2,820,000</w:t>
            </w:r>
          </w:p>
        </w:tc>
        <w:tc>
          <w:tcPr>
            <w:tcW w:w="1418" w:type="dxa"/>
            <w:shd w:val="clear" w:color="auto" w:fill="E4E4E4"/>
          </w:tcPr>
          <w:p w14:paraId="14347D9A" w14:textId="77777777" w:rsidR="009856C7" w:rsidRDefault="007678C1">
            <w:pPr>
              <w:pStyle w:val="TableParagraph"/>
              <w:spacing w:before="25"/>
              <w:ind w:right="111"/>
              <w:rPr>
                <w:sz w:val="20"/>
              </w:rPr>
            </w:pPr>
            <w:r>
              <w:rPr>
                <w:sz w:val="20"/>
                <w:lang w:val="ga"/>
              </w:rPr>
              <w:t>3,021,000</w:t>
            </w:r>
          </w:p>
        </w:tc>
      </w:tr>
      <w:tr w:rsidR="009856C7" w14:paraId="7B78604B" w14:textId="77777777">
        <w:trPr>
          <w:trHeight w:val="311"/>
        </w:trPr>
        <w:tc>
          <w:tcPr>
            <w:tcW w:w="7016" w:type="dxa"/>
          </w:tcPr>
          <w:p w14:paraId="2A52EC4F" w14:textId="77777777" w:rsidR="009856C7" w:rsidRPr="001423D4" w:rsidRDefault="007678C1">
            <w:pPr>
              <w:pStyle w:val="TableParagraph"/>
              <w:spacing w:before="25"/>
              <w:ind w:left="50"/>
              <w:jc w:val="left"/>
              <w:rPr>
                <w:sz w:val="20"/>
                <w:lang w:val="pt-PT"/>
              </w:rPr>
            </w:pPr>
            <w:r>
              <w:rPr>
                <w:sz w:val="20"/>
                <w:lang w:val="ga"/>
              </w:rPr>
              <w:t>Deontas Stáit a Chuirtear i bhFeidhm chun Sochair Scoir a íoc</w:t>
            </w:r>
          </w:p>
        </w:tc>
        <w:tc>
          <w:tcPr>
            <w:tcW w:w="1431" w:type="dxa"/>
            <w:tcBorders>
              <w:bottom w:val="single" w:sz="4" w:space="0" w:color="000000"/>
            </w:tcBorders>
          </w:tcPr>
          <w:p w14:paraId="4A405CBA" w14:textId="77777777" w:rsidR="009856C7" w:rsidRDefault="007678C1">
            <w:pPr>
              <w:pStyle w:val="TableParagraph"/>
              <w:spacing w:before="25"/>
              <w:ind w:right="107"/>
              <w:rPr>
                <w:sz w:val="20"/>
              </w:rPr>
            </w:pPr>
            <w:r>
              <w:rPr>
                <w:sz w:val="20"/>
                <w:lang w:val="ga"/>
              </w:rPr>
              <w:t>(1,528,000)</w:t>
            </w:r>
          </w:p>
        </w:tc>
        <w:tc>
          <w:tcPr>
            <w:tcW w:w="1418" w:type="dxa"/>
            <w:tcBorders>
              <w:bottom w:val="single" w:sz="4" w:space="0" w:color="000000"/>
            </w:tcBorders>
            <w:shd w:val="clear" w:color="auto" w:fill="E4E4E4"/>
          </w:tcPr>
          <w:p w14:paraId="22323718" w14:textId="77777777" w:rsidR="009856C7" w:rsidRDefault="007678C1">
            <w:pPr>
              <w:pStyle w:val="TableParagraph"/>
              <w:spacing w:before="25"/>
              <w:ind w:right="108"/>
              <w:rPr>
                <w:sz w:val="20"/>
              </w:rPr>
            </w:pPr>
            <w:r>
              <w:rPr>
                <w:sz w:val="20"/>
                <w:lang w:val="ga"/>
              </w:rPr>
              <w:t>(1,712,000)</w:t>
            </w:r>
          </w:p>
        </w:tc>
      </w:tr>
      <w:tr w:rsidR="009856C7" w14:paraId="1C2BCB06" w14:textId="77777777">
        <w:trPr>
          <w:trHeight w:val="289"/>
        </w:trPr>
        <w:tc>
          <w:tcPr>
            <w:tcW w:w="7016" w:type="dxa"/>
          </w:tcPr>
          <w:p w14:paraId="54130F83" w14:textId="77777777" w:rsidR="009856C7" w:rsidRDefault="009856C7">
            <w:pPr>
              <w:pStyle w:val="TableParagraph"/>
              <w:jc w:val="left"/>
              <w:rPr>
                <w:rFonts w:ascii="Times New Roman"/>
                <w:sz w:val="20"/>
              </w:rPr>
            </w:pPr>
          </w:p>
        </w:tc>
        <w:tc>
          <w:tcPr>
            <w:tcW w:w="1431" w:type="dxa"/>
            <w:tcBorders>
              <w:top w:val="single" w:sz="4" w:space="0" w:color="000000"/>
              <w:bottom w:val="double" w:sz="4" w:space="0" w:color="000000"/>
            </w:tcBorders>
          </w:tcPr>
          <w:p w14:paraId="7A46EE93" w14:textId="77777777" w:rsidR="009856C7" w:rsidRDefault="007678C1">
            <w:pPr>
              <w:pStyle w:val="TableParagraph"/>
              <w:spacing w:line="229" w:lineRule="exact"/>
              <w:ind w:right="108"/>
              <w:rPr>
                <w:b/>
                <w:sz w:val="20"/>
              </w:rPr>
            </w:pPr>
            <w:r>
              <w:rPr>
                <w:b/>
                <w:bCs/>
                <w:sz w:val="20"/>
                <w:lang w:val="ga"/>
              </w:rPr>
              <w:t>1,292,000</w:t>
            </w:r>
          </w:p>
        </w:tc>
        <w:tc>
          <w:tcPr>
            <w:tcW w:w="1418" w:type="dxa"/>
            <w:tcBorders>
              <w:top w:val="single" w:sz="4" w:space="0" w:color="000000"/>
              <w:bottom w:val="double" w:sz="4" w:space="0" w:color="000000"/>
            </w:tcBorders>
            <w:shd w:val="clear" w:color="auto" w:fill="E4E4E4"/>
          </w:tcPr>
          <w:p w14:paraId="0E3B8361" w14:textId="77777777" w:rsidR="009856C7" w:rsidRDefault="007678C1">
            <w:pPr>
              <w:pStyle w:val="TableParagraph"/>
              <w:spacing w:line="229" w:lineRule="exact"/>
              <w:ind w:right="111"/>
              <w:rPr>
                <w:b/>
                <w:sz w:val="20"/>
              </w:rPr>
            </w:pPr>
            <w:r>
              <w:rPr>
                <w:b/>
                <w:bCs/>
                <w:sz w:val="20"/>
                <w:lang w:val="ga"/>
              </w:rPr>
              <w:t>1,309,000</w:t>
            </w:r>
          </w:p>
        </w:tc>
      </w:tr>
    </w:tbl>
    <w:p w14:paraId="57187427" w14:textId="77777777" w:rsidR="009856C7" w:rsidRDefault="009856C7">
      <w:pPr>
        <w:pStyle w:val="BodyText"/>
        <w:spacing w:before="62"/>
      </w:pPr>
    </w:p>
    <w:p w14:paraId="602CE73D" w14:textId="77777777" w:rsidR="009856C7" w:rsidRDefault="007678C1">
      <w:pPr>
        <w:pStyle w:val="BodyText"/>
        <w:ind w:left="153"/>
      </w:pPr>
      <w:r>
        <w:rPr>
          <w:lang w:val="ga"/>
        </w:rPr>
        <w:t>€45.3m atá sa tsócmhainn chistiúcháin iarchurtha le haghaidh sochair scoir amhail an 31 Nollaig 2025 (2024: €50.6m).</w:t>
      </w:r>
    </w:p>
    <w:p w14:paraId="35AFFEA8" w14:textId="77777777" w:rsidR="009856C7" w:rsidRDefault="009856C7">
      <w:pPr>
        <w:pStyle w:val="BodyText"/>
        <w:spacing w:before="114"/>
      </w:pPr>
    </w:p>
    <w:p w14:paraId="3BC9314C" w14:textId="77777777" w:rsidR="009856C7" w:rsidRDefault="007678C1">
      <w:pPr>
        <w:pStyle w:val="Heading7"/>
        <w:numPr>
          <w:ilvl w:val="1"/>
          <w:numId w:val="5"/>
        </w:numPr>
        <w:tabs>
          <w:tab w:val="left" w:pos="510"/>
        </w:tabs>
        <w:ind w:left="510" w:hanging="357"/>
      </w:pPr>
      <w:r>
        <w:rPr>
          <w:b w:val="0"/>
          <w:bCs w:val="0"/>
          <w:i w:val="0"/>
          <w:iCs w:val="0"/>
          <w:noProof/>
          <w:lang w:val="ga"/>
        </w:rPr>
        <mc:AlternateContent>
          <mc:Choice Requires="wps">
            <w:drawing>
              <wp:anchor distT="0" distB="0" distL="0" distR="0" simplePos="0" relativeHeight="15737344" behindDoc="0" locked="0" layoutInCell="1" allowOverlap="1" wp14:anchorId="02F1724E" wp14:editId="03BADDED">
                <wp:simplePos x="0" y="0"/>
                <wp:positionH relativeFrom="page">
                  <wp:posOffset>3059557</wp:posOffset>
                </wp:positionH>
                <wp:positionV relativeFrom="paragraph">
                  <wp:posOffset>187884</wp:posOffset>
                </wp:positionV>
                <wp:extent cx="3769360" cy="105219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69360" cy="105219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993"/>
                              <w:gridCol w:w="1277"/>
                              <w:gridCol w:w="1276"/>
                              <w:gridCol w:w="1276"/>
                              <w:gridCol w:w="994"/>
                            </w:tblGrid>
                            <w:tr w:rsidR="009856C7" w14:paraId="0D67A1CB" w14:textId="77777777">
                              <w:trPr>
                                <w:trHeight w:val="255"/>
                              </w:trPr>
                              <w:tc>
                                <w:tcPr>
                                  <w:tcW w:w="993" w:type="dxa"/>
                                </w:tcPr>
                                <w:p w14:paraId="3E18D9F7" w14:textId="77777777" w:rsidR="009856C7" w:rsidRDefault="007678C1">
                                  <w:pPr>
                                    <w:pStyle w:val="TableParagraph"/>
                                    <w:spacing w:line="223" w:lineRule="exact"/>
                                    <w:ind w:right="331"/>
                                    <w:rPr>
                                      <w:b/>
                                      <w:sz w:val="20"/>
                                    </w:rPr>
                                  </w:pPr>
                                  <w:r>
                                    <w:rPr>
                                      <w:b/>
                                      <w:bCs/>
                                      <w:sz w:val="20"/>
                                      <w:lang w:val="ga"/>
                                    </w:rPr>
                                    <w:t>2025</w:t>
                                  </w:r>
                                </w:p>
                              </w:tc>
                              <w:tc>
                                <w:tcPr>
                                  <w:tcW w:w="1277" w:type="dxa"/>
                                </w:tcPr>
                                <w:p w14:paraId="5A6EC05B" w14:textId="77777777" w:rsidR="009856C7" w:rsidRDefault="007678C1">
                                  <w:pPr>
                                    <w:pStyle w:val="TableParagraph"/>
                                    <w:spacing w:line="223" w:lineRule="exact"/>
                                    <w:ind w:right="331"/>
                                    <w:rPr>
                                      <w:b/>
                                      <w:sz w:val="20"/>
                                    </w:rPr>
                                  </w:pPr>
                                  <w:r>
                                    <w:rPr>
                                      <w:b/>
                                      <w:bCs/>
                                      <w:sz w:val="20"/>
                                      <w:lang w:val="ga"/>
                                    </w:rPr>
                                    <w:t>2024</w:t>
                                  </w:r>
                                </w:p>
                              </w:tc>
                              <w:tc>
                                <w:tcPr>
                                  <w:tcW w:w="1276" w:type="dxa"/>
                                </w:tcPr>
                                <w:p w14:paraId="65D644EA" w14:textId="77777777" w:rsidR="009856C7" w:rsidRDefault="007678C1">
                                  <w:pPr>
                                    <w:pStyle w:val="TableParagraph"/>
                                    <w:spacing w:line="223" w:lineRule="exact"/>
                                    <w:ind w:right="330"/>
                                    <w:rPr>
                                      <w:b/>
                                      <w:sz w:val="20"/>
                                    </w:rPr>
                                  </w:pPr>
                                  <w:r>
                                    <w:rPr>
                                      <w:b/>
                                      <w:bCs/>
                                      <w:sz w:val="20"/>
                                      <w:lang w:val="ga"/>
                                    </w:rPr>
                                    <w:t>2023</w:t>
                                  </w:r>
                                </w:p>
                              </w:tc>
                              <w:tc>
                                <w:tcPr>
                                  <w:tcW w:w="1276" w:type="dxa"/>
                                </w:tcPr>
                                <w:p w14:paraId="681EA763" w14:textId="77777777" w:rsidR="009856C7" w:rsidRDefault="007678C1">
                                  <w:pPr>
                                    <w:pStyle w:val="TableParagraph"/>
                                    <w:spacing w:line="223" w:lineRule="exact"/>
                                    <w:ind w:right="331"/>
                                    <w:rPr>
                                      <w:b/>
                                      <w:sz w:val="20"/>
                                    </w:rPr>
                                  </w:pPr>
                                  <w:r>
                                    <w:rPr>
                                      <w:b/>
                                      <w:bCs/>
                                      <w:sz w:val="20"/>
                                      <w:lang w:val="ga"/>
                                    </w:rPr>
                                    <w:t>2022</w:t>
                                  </w:r>
                                </w:p>
                              </w:tc>
                              <w:tc>
                                <w:tcPr>
                                  <w:tcW w:w="994" w:type="dxa"/>
                                </w:tcPr>
                                <w:p w14:paraId="7B086DC2" w14:textId="77777777" w:rsidR="009856C7" w:rsidRDefault="007678C1">
                                  <w:pPr>
                                    <w:pStyle w:val="TableParagraph"/>
                                    <w:spacing w:line="223" w:lineRule="exact"/>
                                    <w:ind w:right="48"/>
                                    <w:rPr>
                                      <w:b/>
                                      <w:sz w:val="20"/>
                                    </w:rPr>
                                  </w:pPr>
                                  <w:r>
                                    <w:rPr>
                                      <w:b/>
                                      <w:bCs/>
                                      <w:sz w:val="20"/>
                                      <w:lang w:val="ga"/>
                                    </w:rPr>
                                    <w:t>2021</w:t>
                                  </w:r>
                                </w:p>
                              </w:tc>
                            </w:tr>
                            <w:tr w:rsidR="009856C7" w14:paraId="61895AD4" w14:textId="77777777">
                              <w:trPr>
                                <w:trHeight w:val="286"/>
                              </w:trPr>
                              <w:tc>
                                <w:tcPr>
                                  <w:tcW w:w="993" w:type="dxa"/>
                                </w:tcPr>
                                <w:p w14:paraId="5BB69507" w14:textId="77777777" w:rsidR="009856C7" w:rsidRDefault="007678C1">
                                  <w:pPr>
                                    <w:pStyle w:val="TableParagraph"/>
                                    <w:spacing w:before="25"/>
                                    <w:ind w:right="331"/>
                                    <w:rPr>
                                      <w:b/>
                                      <w:sz w:val="20"/>
                                    </w:rPr>
                                  </w:pPr>
                                  <w:r>
                                    <w:rPr>
                                      <w:b/>
                                      <w:bCs/>
                                      <w:sz w:val="20"/>
                                      <w:lang w:val="ga"/>
                                    </w:rPr>
                                    <w:t>€’000</w:t>
                                  </w:r>
                                </w:p>
                              </w:tc>
                              <w:tc>
                                <w:tcPr>
                                  <w:tcW w:w="1277" w:type="dxa"/>
                                </w:tcPr>
                                <w:p w14:paraId="068014CC" w14:textId="77777777" w:rsidR="009856C7" w:rsidRDefault="007678C1">
                                  <w:pPr>
                                    <w:pStyle w:val="TableParagraph"/>
                                    <w:spacing w:before="25"/>
                                    <w:ind w:right="331"/>
                                    <w:rPr>
                                      <w:b/>
                                      <w:sz w:val="20"/>
                                    </w:rPr>
                                  </w:pPr>
                                  <w:r>
                                    <w:rPr>
                                      <w:b/>
                                      <w:bCs/>
                                      <w:sz w:val="20"/>
                                      <w:lang w:val="ga"/>
                                    </w:rPr>
                                    <w:t>€’000</w:t>
                                  </w:r>
                                </w:p>
                              </w:tc>
                              <w:tc>
                                <w:tcPr>
                                  <w:tcW w:w="1276" w:type="dxa"/>
                                </w:tcPr>
                                <w:p w14:paraId="7AAA951F" w14:textId="77777777" w:rsidR="009856C7" w:rsidRDefault="007678C1">
                                  <w:pPr>
                                    <w:pStyle w:val="TableParagraph"/>
                                    <w:spacing w:before="25"/>
                                    <w:ind w:right="330"/>
                                    <w:rPr>
                                      <w:b/>
                                      <w:sz w:val="20"/>
                                    </w:rPr>
                                  </w:pPr>
                                  <w:r>
                                    <w:rPr>
                                      <w:b/>
                                      <w:bCs/>
                                      <w:sz w:val="20"/>
                                      <w:lang w:val="ga"/>
                                    </w:rPr>
                                    <w:t>€’000</w:t>
                                  </w:r>
                                </w:p>
                              </w:tc>
                              <w:tc>
                                <w:tcPr>
                                  <w:tcW w:w="1276" w:type="dxa"/>
                                </w:tcPr>
                                <w:p w14:paraId="7D27BD3F" w14:textId="77777777" w:rsidR="009856C7" w:rsidRDefault="007678C1">
                                  <w:pPr>
                                    <w:pStyle w:val="TableParagraph"/>
                                    <w:spacing w:before="25"/>
                                    <w:ind w:right="331"/>
                                    <w:rPr>
                                      <w:b/>
                                      <w:sz w:val="20"/>
                                    </w:rPr>
                                  </w:pPr>
                                  <w:r>
                                    <w:rPr>
                                      <w:b/>
                                      <w:bCs/>
                                      <w:sz w:val="20"/>
                                      <w:lang w:val="ga"/>
                                    </w:rPr>
                                    <w:t>€’000</w:t>
                                  </w:r>
                                </w:p>
                              </w:tc>
                              <w:tc>
                                <w:tcPr>
                                  <w:tcW w:w="994" w:type="dxa"/>
                                </w:tcPr>
                                <w:p w14:paraId="789404CE" w14:textId="77777777" w:rsidR="009856C7" w:rsidRDefault="007678C1">
                                  <w:pPr>
                                    <w:pStyle w:val="TableParagraph"/>
                                    <w:spacing w:before="25"/>
                                    <w:ind w:right="48"/>
                                    <w:rPr>
                                      <w:b/>
                                      <w:sz w:val="20"/>
                                    </w:rPr>
                                  </w:pPr>
                                  <w:r>
                                    <w:rPr>
                                      <w:b/>
                                      <w:bCs/>
                                      <w:sz w:val="20"/>
                                      <w:lang w:val="ga"/>
                                    </w:rPr>
                                    <w:t>€’000</w:t>
                                  </w:r>
                                </w:p>
                              </w:tc>
                            </w:tr>
                            <w:tr w:rsidR="009856C7" w14:paraId="31533799" w14:textId="77777777">
                              <w:trPr>
                                <w:trHeight w:val="358"/>
                              </w:trPr>
                              <w:tc>
                                <w:tcPr>
                                  <w:tcW w:w="993" w:type="dxa"/>
                                </w:tcPr>
                                <w:p w14:paraId="6D6E6AED" w14:textId="77777777" w:rsidR="009856C7" w:rsidRDefault="007678C1">
                                  <w:pPr>
                                    <w:pStyle w:val="TableParagraph"/>
                                    <w:spacing w:before="24"/>
                                    <w:ind w:right="331"/>
                                    <w:rPr>
                                      <w:sz w:val="20"/>
                                    </w:rPr>
                                  </w:pPr>
                                  <w:r>
                                    <w:rPr>
                                      <w:sz w:val="20"/>
                                      <w:lang w:val="ga"/>
                                    </w:rPr>
                                    <w:t>45,267</w:t>
                                  </w:r>
                                </w:p>
                              </w:tc>
                              <w:tc>
                                <w:tcPr>
                                  <w:tcW w:w="1277" w:type="dxa"/>
                                </w:tcPr>
                                <w:p w14:paraId="4009063A" w14:textId="77777777" w:rsidR="009856C7" w:rsidRDefault="007678C1">
                                  <w:pPr>
                                    <w:pStyle w:val="TableParagraph"/>
                                    <w:spacing w:before="24"/>
                                    <w:ind w:right="331"/>
                                    <w:rPr>
                                      <w:sz w:val="20"/>
                                    </w:rPr>
                                  </w:pPr>
                                  <w:r>
                                    <w:rPr>
                                      <w:sz w:val="20"/>
                                      <w:lang w:val="ga"/>
                                    </w:rPr>
                                    <w:t>50,619</w:t>
                                  </w:r>
                                </w:p>
                              </w:tc>
                              <w:tc>
                                <w:tcPr>
                                  <w:tcW w:w="1276" w:type="dxa"/>
                                </w:tcPr>
                                <w:p w14:paraId="3540A9ED" w14:textId="77777777" w:rsidR="009856C7" w:rsidRDefault="007678C1">
                                  <w:pPr>
                                    <w:pStyle w:val="TableParagraph"/>
                                    <w:spacing w:before="24"/>
                                    <w:ind w:right="330"/>
                                    <w:rPr>
                                      <w:sz w:val="20"/>
                                    </w:rPr>
                                  </w:pPr>
                                  <w:r>
                                    <w:rPr>
                                      <w:sz w:val="20"/>
                                      <w:lang w:val="ga"/>
                                    </w:rPr>
                                    <w:t>53,137</w:t>
                                  </w:r>
                                </w:p>
                              </w:tc>
                              <w:tc>
                                <w:tcPr>
                                  <w:tcW w:w="1276" w:type="dxa"/>
                                </w:tcPr>
                                <w:p w14:paraId="0CC3AE2F" w14:textId="77777777" w:rsidR="009856C7" w:rsidRDefault="007678C1">
                                  <w:pPr>
                                    <w:pStyle w:val="TableParagraph"/>
                                    <w:spacing w:before="24"/>
                                    <w:ind w:right="331"/>
                                    <w:rPr>
                                      <w:sz w:val="20"/>
                                    </w:rPr>
                                  </w:pPr>
                                  <w:r>
                                    <w:rPr>
                                      <w:sz w:val="20"/>
                                      <w:lang w:val="ga"/>
                                    </w:rPr>
                                    <w:t>49,414</w:t>
                                  </w:r>
                                </w:p>
                              </w:tc>
                              <w:tc>
                                <w:tcPr>
                                  <w:tcW w:w="994" w:type="dxa"/>
                                </w:tcPr>
                                <w:p w14:paraId="49FE06AF" w14:textId="77777777" w:rsidR="009856C7" w:rsidRDefault="007678C1">
                                  <w:pPr>
                                    <w:pStyle w:val="TableParagraph"/>
                                    <w:spacing w:before="24"/>
                                    <w:ind w:right="48"/>
                                    <w:rPr>
                                      <w:sz w:val="20"/>
                                    </w:rPr>
                                  </w:pPr>
                                  <w:r>
                                    <w:rPr>
                                      <w:sz w:val="20"/>
                                      <w:lang w:val="ga"/>
                                    </w:rPr>
                                    <w:t>63,613</w:t>
                                  </w:r>
                                </w:p>
                              </w:tc>
                            </w:tr>
                            <w:tr w:rsidR="009856C7" w14:paraId="08D4A142" w14:textId="77777777">
                              <w:trPr>
                                <w:trHeight w:val="431"/>
                              </w:trPr>
                              <w:tc>
                                <w:tcPr>
                                  <w:tcW w:w="993" w:type="dxa"/>
                                </w:tcPr>
                                <w:p w14:paraId="6088C21F" w14:textId="77777777" w:rsidR="009856C7" w:rsidRDefault="007678C1">
                                  <w:pPr>
                                    <w:pStyle w:val="TableParagraph"/>
                                    <w:spacing w:before="97"/>
                                    <w:ind w:right="331"/>
                                    <w:rPr>
                                      <w:sz w:val="20"/>
                                    </w:rPr>
                                  </w:pPr>
                                  <w:r>
                                    <w:rPr>
                                      <w:sz w:val="20"/>
                                      <w:lang w:val="ga"/>
                                    </w:rPr>
                                    <w:t>1,054</w:t>
                                  </w:r>
                                </w:p>
                              </w:tc>
                              <w:tc>
                                <w:tcPr>
                                  <w:tcW w:w="1277" w:type="dxa"/>
                                </w:tcPr>
                                <w:p w14:paraId="798BFB6C" w14:textId="77777777" w:rsidR="009856C7" w:rsidRDefault="007678C1">
                                  <w:pPr>
                                    <w:pStyle w:val="TableParagraph"/>
                                    <w:spacing w:before="97"/>
                                    <w:ind w:right="332"/>
                                    <w:rPr>
                                      <w:sz w:val="20"/>
                                    </w:rPr>
                                  </w:pPr>
                                  <w:r>
                                    <w:rPr>
                                      <w:sz w:val="20"/>
                                      <w:lang w:val="ga"/>
                                    </w:rPr>
                                    <w:t>(386)</w:t>
                                  </w:r>
                                </w:p>
                              </w:tc>
                              <w:tc>
                                <w:tcPr>
                                  <w:tcW w:w="1276" w:type="dxa"/>
                                </w:tcPr>
                                <w:p w14:paraId="0A39481D" w14:textId="77777777" w:rsidR="009856C7" w:rsidRDefault="007678C1">
                                  <w:pPr>
                                    <w:pStyle w:val="TableParagraph"/>
                                    <w:spacing w:before="97"/>
                                    <w:ind w:right="331"/>
                                    <w:rPr>
                                      <w:sz w:val="20"/>
                                    </w:rPr>
                                  </w:pPr>
                                  <w:r>
                                    <w:rPr>
                                      <w:sz w:val="20"/>
                                      <w:lang w:val="ga"/>
                                    </w:rPr>
                                    <w:t>(509)</w:t>
                                  </w:r>
                                </w:p>
                              </w:tc>
                              <w:tc>
                                <w:tcPr>
                                  <w:tcW w:w="1276" w:type="dxa"/>
                                </w:tcPr>
                                <w:p w14:paraId="529026F9" w14:textId="77777777" w:rsidR="009856C7" w:rsidRDefault="007678C1">
                                  <w:pPr>
                                    <w:pStyle w:val="TableParagraph"/>
                                    <w:spacing w:before="97"/>
                                    <w:ind w:right="331"/>
                                    <w:rPr>
                                      <w:sz w:val="20"/>
                                    </w:rPr>
                                  </w:pPr>
                                  <w:r>
                                    <w:rPr>
                                      <w:sz w:val="20"/>
                                      <w:lang w:val="ga"/>
                                    </w:rPr>
                                    <w:t>2,050</w:t>
                                  </w:r>
                                </w:p>
                              </w:tc>
                              <w:tc>
                                <w:tcPr>
                                  <w:tcW w:w="994" w:type="dxa"/>
                                </w:tcPr>
                                <w:p w14:paraId="7F33FF43" w14:textId="77777777" w:rsidR="009856C7" w:rsidRDefault="007678C1">
                                  <w:pPr>
                                    <w:pStyle w:val="TableParagraph"/>
                                    <w:spacing w:before="97"/>
                                    <w:ind w:right="49"/>
                                    <w:rPr>
                                      <w:sz w:val="20"/>
                                    </w:rPr>
                                  </w:pPr>
                                  <w:r>
                                    <w:rPr>
                                      <w:sz w:val="20"/>
                                      <w:lang w:val="ga"/>
                                    </w:rPr>
                                    <w:t>(546)</w:t>
                                  </w:r>
                                </w:p>
                              </w:tc>
                            </w:tr>
                            <w:tr w:rsidR="009856C7" w14:paraId="31EB1465" w14:textId="77777777">
                              <w:trPr>
                                <w:trHeight w:val="327"/>
                              </w:trPr>
                              <w:tc>
                                <w:tcPr>
                                  <w:tcW w:w="993" w:type="dxa"/>
                                </w:tcPr>
                                <w:p w14:paraId="603B1473" w14:textId="77777777" w:rsidR="009856C7" w:rsidRDefault="007678C1">
                                  <w:pPr>
                                    <w:pStyle w:val="TableParagraph"/>
                                    <w:spacing w:before="97" w:line="210" w:lineRule="exact"/>
                                    <w:ind w:right="332"/>
                                    <w:rPr>
                                      <w:sz w:val="20"/>
                                    </w:rPr>
                                  </w:pPr>
                                  <w:r>
                                    <w:rPr>
                                      <w:sz w:val="20"/>
                                      <w:lang w:val="ga"/>
                                    </w:rPr>
                                    <w:t>2.3%</w:t>
                                  </w:r>
                                </w:p>
                              </w:tc>
                              <w:tc>
                                <w:tcPr>
                                  <w:tcW w:w="1277" w:type="dxa"/>
                                </w:tcPr>
                                <w:p w14:paraId="558C77D0" w14:textId="77777777" w:rsidR="009856C7" w:rsidRDefault="007678C1">
                                  <w:pPr>
                                    <w:pStyle w:val="TableParagraph"/>
                                    <w:spacing w:before="97" w:line="210" w:lineRule="exact"/>
                                    <w:ind w:right="330"/>
                                    <w:rPr>
                                      <w:sz w:val="20"/>
                                    </w:rPr>
                                  </w:pPr>
                                  <w:r>
                                    <w:rPr>
                                      <w:sz w:val="20"/>
                                      <w:lang w:val="ga"/>
                                    </w:rPr>
                                    <w:t>(0.8%)</w:t>
                                  </w:r>
                                </w:p>
                              </w:tc>
                              <w:tc>
                                <w:tcPr>
                                  <w:tcW w:w="1276" w:type="dxa"/>
                                </w:tcPr>
                                <w:p w14:paraId="08DD3FF5" w14:textId="77777777" w:rsidR="009856C7" w:rsidRDefault="007678C1">
                                  <w:pPr>
                                    <w:pStyle w:val="TableParagraph"/>
                                    <w:spacing w:before="97" w:line="210" w:lineRule="exact"/>
                                    <w:ind w:right="329"/>
                                    <w:rPr>
                                      <w:sz w:val="20"/>
                                    </w:rPr>
                                  </w:pPr>
                                  <w:r>
                                    <w:rPr>
                                      <w:sz w:val="20"/>
                                      <w:lang w:val="ga"/>
                                    </w:rPr>
                                    <w:t>(1.0%)</w:t>
                                  </w:r>
                                </w:p>
                              </w:tc>
                              <w:tc>
                                <w:tcPr>
                                  <w:tcW w:w="1276" w:type="dxa"/>
                                </w:tcPr>
                                <w:p w14:paraId="2AEB41DE" w14:textId="77777777" w:rsidR="009856C7" w:rsidRDefault="007678C1">
                                  <w:pPr>
                                    <w:pStyle w:val="TableParagraph"/>
                                    <w:spacing w:before="97" w:line="210" w:lineRule="exact"/>
                                    <w:ind w:right="332"/>
                                    <w:rPr>
                                      <w:sz w:val="20"/>
                                    </w:rPr>
                                  </w:pPr>
                                  <w:r>
                                    <w:rPr>
                                      <w:sz w:val="20"/>
                                      <w:lang w:val="ga"/>
                                    </w:rPr>
                                    <w:t>4.1%</w:t>
                                  </w:r>
                                </w:p>
                              </w:tc>
                              <w:tc>
                                <w:tcPr>
                                  <w:tcW w:w="994" w:type="dxa"/>
                                </w:tcPr>
                                <w:p w14:paraId="1E4AAD67" w14:textId="77777777" w:rsidR="009856C7" w:rsidRDefault="007678C1">
                                  <w:pPr>
                                    <w:pStyle w:val="TableParagraph"/>
                                    <w:spacing w:before="97" w:line="210" w:lineRule="exact"/>
                                    <w:ind w:right="49"/>
                                    <w:rPr>
                                      <w:sz w:val="20"/>
                                    </w:rPr>
                                  </w:pPr>
                                  <w:r>
                                    <w:rPr>
                                      <w:sz w:val="20"/>
                                      <w:lang w:val="ga"/>
                                    </w:rPr>
                                    <w:t>0.9%</w:t>
                                  </w:r>
                                </w:p>
                              </w:tc>
                            </w:tr>
                          </w:tbl>
                          <w:p w14:paraId="227A4793" w14:textId="77777777" w:rsidR="009856C7" w:rsidRDefault="009856C7">
                            <w:pPr>
                              <w:pStyle w:val="BodyText"/>
                            </w:pPr>
                          </w:p>
                        </w:txbxContent>
                      </wps:txbx>
                      <wps:bodyPr wrap="square" lIns="0" tIns="0" rIns="0" bIns="0" rtlCol="0">
                        <a:noAutofit/>
                      </wps:bodyPr>
                    </wps:wsp>
                  </a:graphicData>
                </a:graphic>
              </wp:anchor>
            </w:drawing>
          </mc:Choice>
          <mc:Fallback>
            <w:pict>
              <v:shapetype w14:anchorId="02F1724E" id="_x0000_t202" coordsize="21600,21600" o:spt="202" path="m,l,21600r21600,l21600,xe">
                <v:stroke joinstyle="miter"/>
                <v:path gradientshapeok="t" o:connecttype="rect"/>
              </v:shapetype>
              <v:shape id="Textbox 30" o:spid="_x0000_s1026" type="#_x0000_t202" style="position:absolute;left:0;text-align:left;margin-left:240.9pt;margin-top:14.8pt;width:296.8pt;height:82.85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2golgEAABwDAAAOAAAAZHJzL2Uyb0RvYy54bWysUsFu2zAMvQ/oPwi6N3ZSNFuNOMW2YkWB&#10;YhvQ9QMUWYqNWaJGKrHz96MUJxm2W7GLRInU43uPWt2Prhd7g9SBr+V8VkphvIam89tavv74cv1B&#10;CorKN6oHb2p5MCTv11fvVkOozAJa6BuDgkE8VUOoZRtjqIqCdGucohkE4zlpAZ2KfMRt0aAaGN31&#10;xaIsl8UA2AQEbYj49uGYlOuMb63R8Zu1ZKLoa8ncYl4xr5u0FuuVqraoQtvpiYZ6AwunOs9Nz1AP&#10;Kiqxw+4fKNdpBAIbZxpcAdZ22mQNrGZe/qXmpVXBZC1sDoWzTfT/YPXX/Uv4jiKOn2DkAWYRFJ5B&#10;/yT2phgCVVNN8pQq4uokdLTo0s4SBD9kbw9nP80YhebLm/fLu5slpzTn5uXtYn53mxwvLs8DUnw0&#10;4EQKaok8sExB7Z8pHktPJRObI4FEJY6bkUtSuIHmwCoGHmQt6ddOoZGif/LsVJr6KcBTsDkFGPvP&#10;kP9GEuPh4y6C7XLnC+7UmUeQuU/fJc34z3Ouunzq9W8AAAD//wMAUEsDBBQABgAIAAAAIQB8NLOi&#10;4QAAAAsBAAAPAAAAZHJzL2Rvd25yZXYueG1sTI/BTsMwEETvSPyDtUjcqN3ShibEqSoEJyTUNBw4&#10;OvE2sRqvQ+y24e9xT3Db0Y5m3uSbyfbsjKM3jiTMZwIYUuO0oVbCZ/X2sAbmgyKtekco4Qc9bIrb&#10;m1xl2l2oxPM+tCyGkM+UhC6EIePcNx1a5WduQIq/gxutClGOLdejusRw2/OFEAm3ylBs6NSALx02&#10;x/3JSth+Uflqvj/qXXkoTVWlgt6To5T3d9P2GVjAKfyZ4Yof0aGITLU7kfasl7BczyN6kLBIE2BX&#10;g3haLYHV8UpXj8CLnP/fUPwCAAD//wMAUEsBAi0AFAAGAAgAAAAhALaDOJL+AAAA4QEAABMAAAAA&#10;AAAAAAAAAAAAAAAAAFtDb250ZW50X1R5cGVzXS54bWxQSwECLQAUAAYACAAAACEAOP0h/9YAAACU&#10;AQAACwAAAAAAAAAAAAAAAAAvAQAAX3JlbHMvLnJlbHNQSwECLQAUAAYACAAAACEAdXtoKJYBAAAc&#10;AwAADgAAAAAAAAAAAAAAAAAuAgAAZHJzL2Uyb0RvYy54bWxQSwECLQAUAAYACAAAACEAfDSzouEA&#10;AAALAQAADwAAAAAAAAAAAAAAAADw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993"/>
                        <w:gridCol w:w="1277"/>
                        <w:gridCol w:w="1276"/>
                        <w:gridCol w:w="1276"/>
                        <w:gridCol w:w="994"/>
                      </w:tblGrid>
                      <w:tr w:rsidR="009856C7" w14:paraId="0D67A1CB" w14:textId="77777777">
                        <w:trPr>
                          <w:trHeight w:val="255"/>
                        </w:trPr>
                        <w:tc>
                          <w:tcPr>
                            <w:tcW w:w="993" w:type="dxa"/>
                          </w:tcPr>
                          <w:p w14:paraId="3E18D9F7" w14:textId="77777777" w:rsidR="009856C7" w:rsidRDefault="007678C1">
                            <w:pPr>
                              <w:pStyle w:val="TableParagraph"/>
                              <w:spacing w:line="223" w:lineRule="exact"/>
                              <w:ind w:right="331"/>
                              <w:rPr>
                                <w:b/>
                                <w:sz w:val="20"/>
                              </w:rPr>
                            </w:pPr>
                            <w:r>
                              <w:rPr>
                                <w:b/>
                                <w:bCs/>
                                <w:sz w:val="20"/>
                                <w:lang w:val="ga"/>
                              </w:rPr>
                              <w:t>2025</w:t>
                            </w:r>
                          </w:p>
                        </w:tc>
                        <w:tc>
                          <w:tcPr>
                            <w:tcW w:w="1277" w:type="dxa"/>
                          </w:tcPr>
                          <w:p w14:paraId="5A6EC05B" w14:textId="77777777" w:rsidR="009856C7" w:rsidRDefault="007678C1">
                            <w:pPr>
                              <w:pStyle w:val="TableParagraph"/>
                              <w:spacing w:line="223" w:lineRule="exact"/>
                              <w:ind w:right="331"/>
                              <w:rPr>
                                <w:b/>
                                <w:sz w:val="20"/>
                              </w:rPr>
                            </w:pPr>
                            <w:r>
                              <w:rPr>
                                <w:b/>
                                <w:bCs/>
                                <w:sz w:val="20"/>
                                <w:lang w:val="ga"/>
                              </w:rPr>
                              <w:t>2024</w:t>
                            </w:r>
                          </w:p>
                        </w:tc>
                        <w:tc>
                          <w:tcPr>
                            <w:tcW w:w="1276" w:type="dxa"/>
                          </w:tcPr>
                          <w:p w14:paraId="65D644EA" w14:textId="77777777" w:rsidR="009856C7" w:rsidRDefault="007678C1">
                            <w:pPr>
                              <w:pStyle w:val="TableParagraph"/>
                              <w:spacing w:line="223" w:lineRule="exact"/>
                              <w:ind w:right="330"/>
                              <w:rPr>
                                <w:b/>
                                <w:sz w:val="20"/>
                              </w:rPr>
                            </w:pPr>
                            <w:r>
                              <w:rPr>
                                <w:b/>
                                <w:bCs/>
                                <w:sz w:val="20"/>
                                <w:lang w:val="ga"/>
                              </w:rPr>
                              <w:t>2023</w:t>
                            </w:r>
                          </w:p>
                        </w:tc>
                        <w:tc>
                          <w:tcPr>
                            <w:tcW w:w="1276" w:type="dxa"/>
                          </w:tcPr>
                          <w:p w14:paraId="681EA763" w14:textId="77777777" w:rsidR="009856C7" w:rsidRDefault="007678C1">
                            <w:pPr>
                              <w:pStyle w:val="TableParagraph"/>
                              <w:spacing w:line="223" w:lineRule="exact"/>
                              <w:ind w:right="331"/>
                              <w:rPr>
                                <w:b/>
                                <w:sz w:val="20"/>
                              </w:rPr>
                            </w:pPr>
                            <w:r>
                              <w:rPr>
                                <w:b/>
                                <w:bCs/>
                                <w:sz w:val="20"/>
                                <w:lang w:val="ga"/>
                              </w:rPr>
                              <w:t>2022</w:t>
                            </w:r>
                          </w:p>
                        </w:tc>
                        <w:tc>
                          <w:tcPr>
                            <w:tcW w:w="994" w:type="dxa"/>
                          </w:tcPr>
                          <w:p w14:paraId="7B086DC2" w14:textId="77777777" w:rsidR="009856C7" w:rsidRDefault="007678C1">
                            <w:pPr>
                              <w:pStyle w:val="TableParagraph"/>
                              <w:spacing w:line="223" w:lineRule="exact"/>
                              <w:ind w:right="48"/>
                              <w:rPr>
                                <w:b/>
                                <w:sz w:val="20"/>
                              </w:rPr>
                            </w:pPr>
                            <w:r>
                              <w:rPr>
                                <w:b/>
                                <w:bCs/>
                                <w:sz w:val="20"/>
                                <w:lang w:val="ga"/>
                              </w:rPr>
                              <w:t>2021</w:t>
                            </w:r>
                          </w:p>
                        </w:tc>
                      </w:tr>
                      <w:tr w:rsidR="009856C7" w14:paraId="61895AD4" w14:textId="77777777">
                        <w:trPr>
                          <w:trHeight w:val="286"/>
                        </w:trPr>
                        <w:tc>
                          <w:tcPr>
                            <w:tcW w:w="993" w:type="dxa"/>
                          </w:tcPr>
                          <w:p w14:paraId="5BB69507" w14:textId="77777777" w:rsidR="009856C7" w:rsidRDefault="007678C1">
                            <w:pPr>
                              <w:pStyle w:val="TableParagraph"/>
                              <w:spacing w:before="25"/>
                              <w:ind w:right="331"/>
                              <w:rPr>
                                <w:b/>
                                <w:sz w:val="20"/>
                              </w:rPr>
                            </w:pPr>
                            <w:r>
                              <w:rPr>
                                <w:b/>
                                <w:bCs/>
                                <w:sz w:val="20"/>
                                <w:lang w:val="ga"/>
                              </w:rPr>
                              <w:t>€’000</w:t>
                            </w:r>
                          </w:p>
                        </w:tc>
                        <w:tc>
                          <w:tcPr>
                            <w:tcW w:w="1277" w:type="dxa"/>
                          </w:tcPr>
                          <w:p w14:paraId="068014CC" w14:textId="77777777" w:rsidR="009856C7" w:rsidRDefault="007678C1">
                            <w:pPr>
                              <w:pStyle w:val="TableParagraph"/>
                              <w:spacing w:before="25"/>
                              <w:ind w:right="331"/>
                              <w:rPr>
                                <w:b/>
                                <w:sz w:val="20"/>
                              </w:rPr>
                            </w:pPr>
                            <w:r>
                              <w:rPr>
                                <w:b/>
                                <w:bCs/>
                                <w:sz w:val="20"/>
                                <w:lang w:val="ga"/>
                              </w:rPr>
                              <w:t>€’000</w:t>
                            </w:r>
                          </w:p>
                        </w:tc>
                        <w:tc>
                          <w:tcPr>
                            <w:tcW w:w="1276" w:type="dxa"/>
                          </w:tcPr>
                          <w:p w14:paraId="7AAA951F" w14:textId="77777777" w:rsidR="009856C7" w:rsidRDefault="007678C1">
                            <w:pPr>
                              <w:pStyle w:val="TableParagraph"/>
                              <w:spacing w:before="25"/>
                              <w:ind w:right="330"/>
                              <w:rPr>
                                <w:b/>
                                <w:sz w:val="20"/>
                              </w:rPr>
                            </w:pPr>
                            <w:r>
                              <w:rPr>
                                <w:b/>
                                <w:bCs/>
                                <w:sz w:val="20"/>
                                <w:lang w:val="ga"/>
                              </w:rPr>
                              <w:t>€’000</w:t>
                            </w:r>
                          </w:p>
                        </w:tc>
                        <w:tc>
                          <w:tcPr>
                            <w:tcW w:w="1276" w:type="dxa"/>
                          </w:tcPr>
                          <w:p w14:paraId="7D27BD3F" w14:textId="77777777" w:rsidR="009856C7" w:rsidRDefault="007678C1">
                            <w:pPr>
                              <w:pStyle w:val="TableParagraph"/>
                              <w:spacing w:before="25"/>
                              <w:ind w:right="331"/>
                              <w:rPr>
                                <w:b/>
                                <w:sz w:val="20"/>
                              </w:rPr>
                            </w:pPr>
                            <w:r>
                              <w:rPr>
                                <w:b/>
                                <w:bCs/>
                                <w:sz w:val="20"/>
                                <w:lang w:val="ga"/>
                              </w:rPr>
                              <w:t>€’000</w:t>
                            </w:r>
                          </w:p>
                        </w:tc>
                        <w:tc>
                          <w:tcPr>
                            <w:tcW w:w="994" w:type="dxa"/>
                          </w:tcPr>
                          <w:p w14:paraId="789404CE" w14:textId="77777777" w:rsidR="009856C7" w:rsidRDefault="007678C1">
                            <w:pPr>
                              <w:pStyle w:val="TableParagraph"/>
                              <w:spacing w:before="25"/>
                              <w:ind w:right="48"/>
                              <w:rPr>
                                <w:b/>
                                <w:sz w:val="20"/>
                              </w:rPr>
                            </w:pPr>
                            <w:r>
                              <w:rPr>
                                <w:b/>
                                <w:bCs/>
                                <w:sz w:val="20"/>
                                <w:lang w:val="ga"/>
                              </w:rPr>
                              <w:t>€’000</w:t>
                            </w:r>
                          </w:p>
                        </w:tc>
                      </w:tr>
                      <w:tr w:rsidR="009856C7" w14:paraId="31533799" w14:textId="77777777">
                        <w:trPr>
                          <w:trHeight w:val="358"/>
                        </w:trPr>
                        <w:tc>
                          <w:tcPr>
                            <w:tcW w:w="993" w:type="dxa"/>
                          </w:tcPr>
                          <w:p w14:paraId="6D6E6AED" w14:textId="77777777" w:rsidR="009856C7" w:rsidRDefault="007678C1">
                            <w:pPr>
                              <w:pStyle w:val="TableParagraph"/>
                              <w:spacing w:before="24"/>
                              <w:ind w:right="331"/>
                              <w:rPr>
                                <w:sz w:val="20"/>
                              </w:rPr>
                            </w:pPr>
                            <w:r>
                              <w:rPr>
                                <w:sz w:val="20"/>
                                <w:lang w:val="ga"/>
                              </w:rPr>
                              <w:t>45,267</w:t>
                            </w:r>
                          </w:p>
                        </w:tc>
                        <w:tc>
                          <w:tcPr>
                            <w:tcW w:w="1277" w:type="dxa"/>
                          </w:tcPr>
                          <w:p w14:paraId="4009063A" w14:textId="77777777" w:rsidR="009856C7" w:rsidRDefault="007678C1">
                            <w:pPr>
                              <w:pStyle w:val="TableParagraph"/>
                              <w:spacing w:before="24"/>
                              <w:ind w:right="331"/>
                              <w:rPr>
                                <w:sz w:val="20"/>
                              </w:rPr>
                            </w:pPr>
                            <w:r>
                              <w:rPr>
                                <w:sz w:val="20"/>
                                <w:lang w:val="ga"/>
                              </w:rPr>
                              <w:t>50,619</w:t>
                            </w:r>
                          </w:p>
                        </w:tc>
                        <w:tc>
                          <w:tcPr>
                            <w:tcW w:w="1276" w:type="dxa"/>
                          </w:tcPr>
                          <w:p w14:paraId="3540A9ED" w14:textId="77777777" w:rsidR="009856C7" w:rsidRDefault="007678C1">
                            <w:pPr>
                              <w:pStyle w:val="TableParagraph"/>
                              <w:spacing w:before="24"/>
                              <w:ind w:right="330"/>
                              <w:rPr>
                                <w:sz w:val="20"/>
                              </w:rPr>
                            </w:pPr>
                            <w:r>
                              <w:rPr>
                                <w:sz w:val="20"/>
                                <w:lang w:val="ga"/>
                              </w:rPr>
                              <w:t>53,137</w:t>
                            </w:r>
                          </w:p>
                        </w:tc>
                        <w:tc>
                          <w:tcPr>
                            <w:tcW w:w="1276" w:type="dxa"/>
                          </w:tcPr>
                          <w:p w14:paraId="0CC3AE2F" w14:textId="77777777" w:rsidR="009856C7" w:rsidRDefault="007678C1">
                            <w:pPr>
                              <w:pStyle w:val="TableParagraph"/>
                              <w:spacing w:before="24"/>
                              <w:ind w:right="331"/>
                              <w:rPr>
                                <w:sz w:val="20"/>
                              </w:rPr>
                            </w:pPr>
                            <w:r>
                              <w:rPr>
                                <w:sz w:val="20"/>
                                <w:lang w:val="ga"/>
                              </w:rPr>
                              <w:t>49,414</w:t>
                            </w:r>
                          </w:p>
                        </w:tc>
                        <w:tc>
                          <w:tcPr>
                            <w:tcW w:w="994" w:type="dxa"/>
                          </w:tcPr>
                          <w:p w14:paraId="49FE06AF" w14:textId="77777777" w:rsidR="009856C7" w:rsidRDefault="007678C1">
                            <w:pPr>
                              <w:pStyle w:val="TableParagraph"/>
                              <w:spacing w:before="24"/>
                              <w:ind w:right="48"/>
                              <w:rPr>
                                <w:sz w:val="20"/>
                              </w:rPr>
                            </w:pPr>
                            <w:r>
                              <w:rPr>
                                <w:sz w:val="20"/>
                                <w:lang w:val="ga"/>
                              </w:rPr>
                              <w:t>63,613</w:t>
                            </w:r>
                          </w:p>
                        </w:tc>
                      </w:tr>
                      <w:tr w:rsidR="009856C7" w14:paraId="08D4A142" w14:textId="77777777">
                        <w:trPr>
                          <w:trHeight w:val="431"/>
                        </w:trPr>
                        <w:tc>
                          <w:tcPr>
                            <w:tcW w:w="993" w:type="dxa"/>
                          </w:tcPr>
                          <w:p w14:paraId="6088C21F" w14:textId="77777777" w:rsidR="009856C7" w:rsidRDefault="007678C1">
                            <w:pPr>
                              <w:pStyle w:val="TableParagraph"/>
                              <w:spacing w:before="97"/>
                              <w:ind w:right="331"/>
                              <w:rPr>
                                <w:sz w:val="20"/>
                              </w:rPr>
                            </w:pPr>
                            <w:r>
                              <w:rPr>
                                <w:sz w:val="20"/>
                                <w:lang w:val="ga"/>
                              </w:rPr>
                              <w:t>1,054</w:t>
                            </w:r>
                          </w:p>
                        </w:tc>
                        <w:tc>
                          <w:tcPr>
                            <w:tcW w:w="1277" w:type="dxa"/>
                          </w:tcPr>
                          <w:p w14:paraId="798BFB6C" w14:textId="77777777" w:rsidR="009856C7" w:rsidRDefault="007678C1">
                            <w:pPr>
                              <w:pStyle w:val="TableParagraph"/>
                              <w:spacing w:before="97"/>
                              <w:ind w:right="332"/>
                              <w:rPr>
                                <w:sz w:val="20"/>
                              </w:rPr>
                            </w:pPr>
                            <w:r>
                              <w:rPr>
                                <w:sz w:val="20"/>
                                <w:lang w:val="ga"/>
                              </w:rPr>
                              <w:t>(386)</w:t>
                            </w:r>
                          </w:p>
                        </w:tc>
                        <w:tc>
                          <w:tcPr>
                            <w:tcW w:w="1276" w:type="dxa"/>
                          </w:tcPr>
                          <w:p w14:paraId="0A39481D" w14:textId="77777777" w:rsidR="009856C7" w:rsidRDefault="007678C1">
                            <w:pPr>
                              <w:pStyle w:val="TableParagraph"/>
                              <w:spacing w:before="97"/>
                              <w:ind w:right="331"/>
                              <w:rPr>
                                <w:sz w:val="20"/>
                              </w:rPr>
                            </w:pPr>
                            <w:r>
                              <w:rPr>
                                <w:sz w:val="20"/>
                                <w:lang w:val="ga"/>
                              </w:rPr>
                              <w:t>(509)</w:t>
                            </w:r>
                          </w:p>
                        </w:tc>
                        <w:tc>
                          <w:tcPr>
                            <w:tcW w:w="1276" w:type="dxa"/>
                          </w:tcPr>
                          <w:p w14:paraId="529026F9" w14:textId="77777777" w:rsidR="009856C7" w:rsidRDefault="007678C1">
                            <w:pPr>
                              <w:pStyle w:val="TableParagraph"/>
                              <w:spacing w:before="97"/>
                              <w:ind w:right="331"/>
                              <w:rPr>
                                <w:sz w:val="20"/>
                              </w:rPr>
                            </w:pPr>
                            <w:r>
                              <w:rPr>
                                <w:sz w:val="20"/>
                                <w:lang w:val="ga"/>
                              </w:rPr>
                              <w:t>2,050</w:t>
                            </w:r>
                          </w:p>
                        </w:tc>
                        <w:tc>
                          <w:tcPr>
                            <w:tcW w:w="994" w:type="dxa"/>
                          </w:tcPr>
                          <w:p w14:paraId="7F33FF43" w14:textId="77777777" w:rsidR="009856C7" w:rsidRDefault="007678C1">
                            <w:pPr>
                              <w:pStyle w:val="TableParagraph"/>
                              <w:spacing w:before="97"/>
                              <w:ind w:right="49"/>
                              <w:rPr>
                                <w:sz w:val="20"/>
                              </w:rPr>
                            </w:pPr>
                            <w:r>
                              <w:rPr>
                                <w:sz w:val="20"/>
                                <w:lang w:val="ga"/>
                              </w:rPr>
                              <w:t>(546)</w:t>
                            </w:r>
                          </w:p>
                        </w:tc>
                      </w:tr>
                      <w:tr w:rsidR="009856C7" w14:paraId="31EB1465" w14:textId="77777777">
                        <w:trPr>
                          <w:trHeight w:val="327"/>
                        </w:trPr>
                        <w:tc>
                          <w:tcPr>
                            <w:tcW w:w="993" w:type="dxa"/>
                          </w:tcPr>
                          <w:p w14:paraId="603B1473" w14:textId="77777777" w:rsidR="009856C7" w:rsidRDefault="007678C1">
                            <w:pPr>
                              <w:pStyle w:val="TableParagraph"/>
                              <w:spacing w:before="97" w:line="210" w:lineRule="exact"/>
                              <w:ind w:right="332"/>
                              <w:rPr>
                                <w:sz w:val="20"/>
                              </w:rPr>
                            </w:pPr>
                            <w:r>
                              <w:rPr>
                                <w:sz w:val="20"/>
                                <w:lang w:val="ga"/>
                              </w:rPr>
                              <w:t>2.3%</w:t>
                            </w:r>
                          </w:p>
                        </w:tc>
                        <w:tc>
                          <w:tcPr>
                            <w:tcW w:w="1277" w:type="dxa"/>
                          </w:tcPr>
                          <w:p w14:paraId="558C77D0" w14:textId="77777777" w:rsidR="009856C7" w:rsidRDefault="007678C1">
                            <w:pPr>
                              <w:pStyle w:val="TableParagraph"/>
                              <w:spacing w:before="97" w:line="210" w:lineRule="exact"/>
                              <w:ind w:right="330"/>
                              <w:rPr>
                                <w:sz w:val="20"/>
                              </w:rPr>
                            </w:pPr>
                            <w:r>
                              <w:rPr>
                                <w:sz w:val="20"/>
                                <w:lang w:val="ga"/>
                              </w:rPr>
                              <w:t>(0.8%)</w:t>
                            </w:r>
                          </w:p>
                        </w:tc>
                        <w:tc>
                          <w:tcPr>
                            <w:tcW w:w="1276" w:type="dxa"/>
                          </w:tcPr>
                          <w:p w14:paraId="08DD3FF5" w14:textId="77777777" w:rsidR="009856C7" w:rsidRDefault="007678C1">
                            <w:pPr>
                              <w:pStyle w:val="TableParagraph"/>
                              <w:spacing w:before="97" w:line="210" w:lineRule="exact"/>
                              <w:ind w:right="329"/>
                              <w:rPr>
                                <w:sz w:val="20"/>
                              </w:rPr>
                            </w:pPr>
                            <w:r>
                              <w:rPr>
                                <w:sz w:val="20"/>
                                <w:lang w:val="ga"/>
                              </w:rPr>
                              <w:t>(1.0%)</w:t>
                            </w:r>
                          </w:p>
                        </w:tc>
                        <w:tc>
                          <w:tcPr>
                            <w:tcW w:w="1276" w:type="dxa"/>
                          </w:tcPr>
                          <w:p w14:paraId="2AEB41DE" w14:textId="77777777" w:rsidR="009856C7" w:rsidRDefault="007678C1">
                            <w:pPr>
                              <w:pStyle w:val="TableParagraph"/>
                              <w:spacing w:before="97" w:line="210" w:lineRule="exact"/>
                              <w:ind w:right="332"/>
                              <w:rPr>
                                <w:sz w:val="20"/>
                              </w:rPr>
                            </w:pPr>
                            <w:r>
                              <w:rPr>
                                <w:sz w:val="20"/>
                                <w:lang w:val="ga"/>
                              </w:rPr>
                              <w:t>4.1%</w:t>
                            </w:r>
                          </w:p>
                        </w:tc>
                        <w:tc>
                          <w:tcPr>
                            <w:tcW w:w="994" w:type="dxa"/>
                          </w:tcPr>
                          <w:p w14:paraId="1E4AAD67" w14:textId="77777777" w:rsidR="009856C7" w:rsidRDefault="007678C1">
                            <w:pPr>
                              <w:pStyle w:val="TableParagraph"/>
                              <w:spacing w:before="97" w:line="210" w:lineRule="exact"/>
                              <w:ind w:right="49"/>
                              <w:rPr>
                                <w:sz w:val="20"/>
                              </w:rPr>
                            </w:pPr>
                            <w:r>
                              <w:rPr>
                                <w:sz w:val="20"/>
                                <w:lang w:val="ga"/>
                              </w:rPr>
                              <w:t>0.9%</w:t>
                            </w:r>
                          </w:p>
                        </w:tc>
                      </w:tr>
                    </w:tbl>
                    <w:p w14:paraId="227A4793" w14:textId="77777777" w:rsidR="009856C7" w:rsidRDefault="009856C7">
                      <w:pPr>
                        <w:pStyle w:val="BodyText"/>
                      </w:pPr>
                    </w:p>
                  </w:txbxContent>
                </v:textbox>
                <w10:wrap anchorx="page"/>
              </v:shape>
            </w:pict>
          </mc:Fallback>
        </mc:AlternateContent>
      </w:r>
      <w:r>
        <w:rPr>
          <w:lang w:val="ga"/>
        </w:rPr>
        <w:t>Stair oibleagáidí sochair shainithe</w:t>
      </w:r>
    </w:p>
    <w:p w14:paraId="30750847" w14:textId="77777777" w:rsidR="009856C7" w:rsidRDefault="009856C7">
      <w:pPr>
        <w:pStyle w:val="BodyText"/>
        <w:rPr>
          <w:b/>
          <w:i/>
        </w:rPr>
      </w:pPr>
    </w:p>
    <w:p w14:paraId="14CB5334" w14:textId="77777777" w:rsidR="009856C7" w:rsidRDefault="009856C7">
      <w:pPr>
        <w:pStyle w:val="BodyText"/>
        <w:spacing w:before="172"/>
        <w:rPr>
          <w:b/>
          <w:i/>
        </w:rPr>
      </w:pPr>
    </w:p>
    <w:p w14:paraId="5743A956" w14:textId="77777777" w:rsidR="009856C7" w:rsidRDefault="007678C1">
      <w:pPr>
        <w:pStyle w:val="BodyText"/>
        <w:spacing w:line="300" w:lineRule="auto"/>
        <w:ind w:left="228" w:right="7003"/>
      </w:pPr>
      <w:r>
        <w:rPr>
          <w:lang w:val="ga"/>
        </w:rPr>
        <w:t>Oibleagáidí Sochair Shainithe Caillteanais/(Gnóthachain) Taithí ar Dhliteanais Scéime Sochair Shainithe Céatadán de Dhliteanais na Scéime</w:t>
      </w:r>
    </w:p>
    <w:p w14:paraId="59C431F7" w14:textId="77777777" w:rsidR="009856C7" w:rsidRDefault="009856C7">
      <w:pPr>
        <w:pStyle w:val="BodyText"/>
        <w:spacing w:line="300" w:lineRule="auto"/>
        <w:sectPr w:rsidR="009856C7">
          <w:pgSz w:w="11910" w:h="16840"/>
          <w:pgMar w:top="1120" w:right="708" w:bottom="680" w:left="566" w:header="443" w:footer="438" w:gutter="0"/>
          <w:cols w:space="720"/>
        </w:sectPr>
      </w:pPr>
    </w:p>
    <w:p w14:paraId="56BDB5E2" w14:textId="77777777" w:rsidR="009856C7" w:rsidRDefault="009856C7">
      <w:pPr>
        <w:pStyle w:val="BodyText"/>
        <w:spacing w:before="58"/>
      </w:pPr>
    </w:p>
    <w:p w14:paraId="46F7812F" w14:textId="77777777" w:rsidR="009856C7" w:rsidRDefault="007678C1">
      <w:pPr>
        <w:pStyle w:val="Heading7"/>
        <w:numPr>
          <w:ilvl w:val="1"/>
          <w:numId w:val="5"/>
        </w:numPr>
        <w:tabs>
          <w:tab w:val="left" w:pos="511"/>
        </w:tabs>
        <w:ind w:left="511" w:hanging="358"/>
      </w:pPr>
      <w:r>
        <w:rPr>
          <w:lang w:val="ga"/>
        </w:rPr>
        <w:t>Cur síos ginearálta ar an scéim</w:t>
      </w:r>
    </w:p>
    <w:p w14:paraId="2023B900" w14:textId="77777777" w:rsidR="009856C7" w:rsidRDefault="009856C7">
      <w:pPr>
        <w:pStyle w:val="BodyText"/>
        <w:spacing w:before="114"/>
        <w:rPr>
          <w:b/>
          <w:i/>
        </w:rPr>
      </w:pPr>
    </w:p>
    <w:p w14:paraId="157CEF13" w14:textId="77777777" w:rsidR="009856C7" w:rsidRDefault="007678C1">
      <w:pPr>
        <w:pStyle w:val="BodyText"/>
        <w:ind w:left="153"/>
      </w:pPr>
      <w:r>
        <w:rPr>
          <w:lang w:val="ga"/>
        </w:rPr>
        <w:t>Feidhmíonn an Bord um Fhaisnéis do Shaoránaigh na scéimeanna pinsin sochair shainithe seo a leanas i leith a chuid fostaithe:</w:t>
      </w:r>
    </w:p>
    <w:p w14:paraId="74EC569C" w14:textId="77777777" w:rsidR="009856C7" w:rsidRDefault="009856C7">
      <w:pPr>
        <w:pStyle w:val="BodyText"/>
        <w:spacing w:before="116"/>
      </w:pPr>
    </w:p>
    <w:p w14:paraId="29C38D0B" w14:textId="77777777" w:rsidR="009856C7" w:rsidRDefault="007678C1">
      <w:pPr>
        <w:pStyle w:val="ListParagraph"/>
        <w:numPr>
          <w:ilvl w:val="0"/>
          <w:numId w:val="2"/>
        </w:numPr>
        <w:tabs>
          <w:tab w:val="left" w:pos="948"/>
        </w:tabs>
        <w:ind w:hanging="434"/>
        <w:rPr>
          <w:sz w:val="20"/>
        </w:rPr>
      </w:pPr>
      <w:r>
        <w:rPr>
          <w:sz w:val="20"/>
          <w:lang w:val="ga"/>
        </w:rPr>
        <w:t>I gcás fostaithe a ceapadh roimh an 1 Eanáir 2013:</w:t>
      </w:r>
    </w:p>
    <w:p w14:paraId="4E06A7E7" w14:textId="77777777" w:rsidR="009856C7" w:rsidRDefault="007678C1">
      <w:pPr>
        <w:pStyle w:val="BodyText"/>
        <w:spacing w:before="58" w:line="300" w:lineRule="auto"/>
        <w:ind w:left="948" w:right="108"/>
      </w:pPr>
      <w:r>
        <w:rPr>
          <w:lang w:val="ga"/>
        </w:rPr>
        <w:t>Scéim aoisliúntais an Bhoird um Fhaisnéis do Shaoránaigh (tá struchtúr na scéime bunaithe ar shamhail thraidisiúnta na Seirbhíse Poiblí).</w:t>
      </w:r>
    </w:p>
    <w:p w14:paraId="706418A4" w14:textId="77777777" w:rsidR="009856C7" w:rsidRDefault="007678C1">
      <w:pPr>
        <w:pStyle w:val="ListParagraph"/>
        <w:numPr>
          <w:ilvl w:val="0"/>
          <w:numId w:val="2"/>
        </w:numPr>
        <w:tabs>
          <w:tab w:val="left" w:pos="948"/>
        </w:tabs>
        <w:spacing w:line="229" w:lineRule="exact"/>
        <w:ind w:hanging="434"/>
        <w:rPr>
          <w:sz w:val="20"/>
        </w:rPr>
      </w:pPr>
      <w:r>
        <w:rPr>
          <w:sz w:val="20"/>
          <w:lang w:val="ga"/>
        </w:rPr>
        <w:t>I gcás fostaithe atá ina n-iontrálaithe nua sa tseirbhís phoiblí a ceapadh tar éis an 1 Eanáir 2013:</w:t>
      </w:r>
    </w:p>
    <w:p w14:paraId="4B122F9B" w14:textId="77777777" w:rsidR="009856C7" w:rsidRDefault="007678C1">
      <w:pPr>
        <w:pStyle w:val="BodyText"/>
        <w:spacing w:before="58" w:line="300" w:lineRule="auto"/>
        <w:ind w:left="948" w:right="108"/>
      </w:pPr>
      <w:r>
        <w:rPr>
          <w:lang w:val="ga"/>
        </w:rPr>
        <w:t>Scéim Pinsin Aonair na Seirbhíse Poiblí (soláthraíonn an scéim sin pinsin sochair shainithe atá nasctha leis an bpraghasinnéacs tomhaltóirí bunaithe ar mheánphá gairme).</w:t>
      </w:r>
    </w:p>
    <w:p w14:paraId="13B93A08" w14:textId="77777777" w:rsidR="009856C7" w:rsidRDefault="009856C7">
      <w:pPr>
        <w:pStyle w:val="BodyText"/>
        <w:spacing w:before="56"/>
      </w:pPr>
    </w:p>
    <w:p w14:paraId="43F40DE3" w14:textId="77777777" w:rsidR="009856C7" w:rsidRPr="001423D4" w:rsidRDefault="007678C1">
      <w:pPr>
        <w:pStyle w:val="BodyText"/>
        <w:spacing w:before="1" w:line="300" w:lineRule="auto"/>
        <w:ind w:left="153" w:right="36"/>
        <w:rPr>
          <w:lang w:val="ga"/>
        </w:rPr>
      </w:pPr>
      <w:r>
        <w:rPr>
          <w:lang w:val="ga"/>
        </w:rPr>
        <w:t>Is socrú pinsin tuarastail deiridh sochair shainithe í scéim Aoisliúntais an Bhoird um Fhaisnéis do Shaoránaigh ina bhfuil sochair agus ranníocaíochtaí a shainítear trí thagairt a dhéanamh do rialacháin reatha maidir le scéim "samhla" na hearnála poiblí. Cuireann an scéim pinsean ar fáil (arb ionann é agus</w:t>
      </w:r>
      <w:r>
        <w:rPr>
          <w:rFonts w:ascii="Times New Roman" w:hAnsi="Times New Roman"/>
          <w:sz w:val="24"/>
          <w:lang w:val="ga"/>
        </w:rPr>
        <w:t xml:space="preserve">: </w:t>
      </w:r>
      <w:r>
        <w:rPr>
          <w:lang w:val="ga"/>
        </w:rPr>
        <w:t>1/200</w:t>
      </w:r>
      <w:r>
        <w:rPr>
          <w:sz w:val="13"/>
          <w:lang w:val="ga"/>
        </w:rPr>
        <w:t xml:space="preserve">ú </w:t>
      </w:r>
      <w:r>
        <w:rPr>
          <w:lang w:val="ga"/>
        </w:rPr>
        <w:t>de phá inphinsin suas le 3 1/3</w:t>
      </w:r>
      <w:r>
        <w:rPr>
          <w:sz w:val="13"/>
          <w:lang w:val="ga"/>
        </w:rPr>
        <w:t xml:space="preserve">ú </w:t>
      </w:r>
      <w:r>
        <w:rPr>
          <w:lang w:val="ga"/>
        </w:rPr>
        <w:t>oiread ráta reatha an Phinsin Stáit Leasa Shóisialaigh (Ranníocach) móide 1/80</w:t>
      </w:r>
      <w:r>
        <w:rPr>
          <w:sz w:val="13"/>
          <w:lang w:val="ga"/>
        </w:rPr>
        <w:t xml:space="preserve">ú </w:t>
      </w:r>
      <w:r>
        <w:rPr>
          <w:lang w:val="ga"/>
        </w:rPr>
        <w:t>de phá inphinsin os cionn na teorann seo (más ann dó) in aghaidh gach bliana seirbhíse), bónas nó cnapshuim (arb ionann í agus 3/80 den phá inphinsin in aghaidh na bliana seirbhíse) agus pinsin céilí agus leanaí. Is é an 70</w:t>
      </w:r>
      <w:r>
        <w:rPr>
          <w:sz w:val="13"/>
          <w:lang w:val="ga"/>
        </w:rPr>
        <w:t xml:space="preserve">ú </w:t>
      </w:r>
      <w:r>
        <w:rPr>
          <w:lang w:val="ga"/>
        </w:rPr>
        <w:t>breithlá an aois scoir éigeantaigh do chomhaltaí réamh-2004 agus tá siad i dteideal freisin dul ar scor gan laghdú achtúireach ó 60 bliain d’aois. Tá fostaithe a bhí ina mbaill i ndiaidh 2004 i dteideal dul ar scor gan laghdú achtúireach ó 65 bliain d’aois; níl aon aois scoir éigeantach acu. Faoi Scéim Aoisliúntais an Bhoird um Fhaisnéis do Shaoránaigh, féadfaidh an Bord cibé méaduithe ar phinsin agus ar phinsin chaomhnaithe faoin scéim seo a dheonú a údaróidh an tAire Coimirce Sóisialaí ó am go ham le toiliú an Aire Caiteachais Phoiblí, Bonneagar, Athchóiriúcháin Seirbhíse Poiblí agus Digitiúcháin.</w:t>
      </w:r>
    </w:p>
    <w:p w14:paraId="04C59429" w14:textId="77777777" w:rsidR="009856C7" w:rsidRPr="001423D4" w:rsidRDefault="009856C7">
      <w:pPr>
        <w:pStyle w:val="BodyText"/>
        <w:spacing w:before="59"/>
        <w:rPr>
          <w:lang w:val="ga"/>
        </w:rPr>
      </w:pPr>
    </w:p>
    <w:p w14:paraId="2AD1A271" w14:textId="77777777" w:rsidR="009856C7" w:rsidRPr="001423D4" w:rsidRDefault="007678C1">
      <w:pPr>
        <w:pStyle w:val="BodyText"/>
        <w:spacing w:line="300" w:lineRule="auto"/>
        <w:ind w:left="153" w:right="36"/>
        <w:rPr>
          <w:lang w:val="ga"/>
        </w:rPr>
      </w:pPr>
      <w:r>
        <w:rPr>
          <w:lang w:val="ga"/>
        </w:rPr>
        <w:t>Is í Scéim Pinsin Aonair na Seirbhíse Poiblí (Scéim Aonair) an scéim pinsin sochair shainithe do státseirbhísigh inphinsin a ceapadh an 1 Eanáir 2013 nó ina dhiaidh sin de réir an Achta um Pinsin na Seirbhíse Poiblí (Scéim Aonair agus Forálacha Eile), 2012. Foráiltear leis an scéim do phinsean agus cnapshuim scoir bunaithe ar an meánluach saothair inphinsin gairme, agus ar phinsin céilí agus leanaí. Is í an ghnáthaois scoir faoin Scéim Pinsin Seirbhíse Poiblí Aonair an aois cháilitheach don Phinsean Stáit Ranníocach ón Roinn Coimirce Sóisialaí. Is é 70</w:t>
      </w:r>
      <w:r>
        <w:rPr>
          <w:sz w:val="13"/>
          <w:lang w:val="ga"/>
        </w:rPr>
        <w:t xml:space="preserve">ú </w:t>
      </w:r>
      <w:r>
        <w:rPr>
          <w:lang w:val="ga"/>
        </w:rPr>
        <w:t>breithlá an chomhalta an aois scoir éigeantaigh. Méadaítear pinsin atá á n-íoc (agus iarchurtha) i gcomhréir leis an bpraghasinnéacs tomhaltóirí.</w:t>
      </w:r>
    </w:p>
    <w:p w14:paraId="47518FB5" w14:textId="77777777" w:rsidR="009856C7" w:rsidRPr="001423D4" w:rsidRDefault="009856C7">
      <w:pPr>
        <w:pStyle w:val="BodyText"/>
        <w:spacing w:before="57"/>
        <w:rPr>
          <w:lang w:val="ga"/>
        </w:rPr>
      </w:pPr>
    </w:p>
    <w:p w14:paraId="1F02F79C" w14:textId="77777777" w:rsidR="009856C7" w:rsidRPr="001423D4" w:rsidRDefault="007678C1">
      <w:pPr>
        <w:pStyle w:val="BodyText"/>
        <w:spacing w:before="1" w:line="300" w:lineRule="auto"/>
        <w:ind w:left="153"/>
        <w:rPr>
          <w:lang w:val="ga"/>
        </w:rPr>
      </w:pPr>
      <w:r>
        <w:rPr>
          <w:lang w:val="ga"/>
        </w:rPr>
        <w:t>Tá an luacháil a úsáideadh le haghaidh nochtuithe FRS102 bunaithe ar luacháil achtúireach iomlán a rinne achtúireach cáilithe neamhspleách an 16 Feabhra 2026, agus ceanglais an FRS á gcur i gcuntas chun dliteanais na scéime a mheas amhail an 31 Nollaig 2025.</w:t>
      </w:r>
    </w:p>
    <w:p w14:paraId="4FE1E1E1" w14:textId="77777777" w:rsidR="009856C7" w:rsidRPr="001423D4" w:rsidRDefault="009856C7">
      <w:pPr>
        <w:pStyle w:val="BodyText"/>
        <w:spacing w:before="57"/>
        <w:rPr>
          <w:lang w:val="ga"/>
        </w:rPr>
      </w:pPr>
    </w:p>
    <w:p w14:paraId="27A35626" w14:textId="77777777" w:rsidR="009856C7" w:rsidRPr="001423D4" w:rsidRDefault="007678C1">
      <w:pPr>
        <w:pStyle w:val="Heading7"/>
        <w:numPr>
          <w:ilvl w:val="1"/>
          <w:numId w:val="5"/>
        </w:numPr>
        <w:tabs>
          <w:tab w:val="left" w:pos="510"/>
        </w:tabs>
        <w:spacing w:after="58"/>
        <w:ind w:left="510" w:hanging="357"/>
        <w:rPr>
          <w:lang w:val="pt-PT"/>
        </w:rPr>
      </w:pPr>
      <w:r>
        <w:rPr>
          <w:lang w:val="ga"/>
        </w:rPr>
        <w:t>Ba iad seo a leanas na príomhthoimhdí achtúireacha:</w:t>
      </w:r>
    </w:p>
    <w:tbl>
      <w:tblPr>
        <w:tblW w:w="0" w:type="auto"/>
        <w:tblInd w:w="185" w:type="dxa"/>
        <w:tblLayout w:type="fixed"/>
        <w:tblCellMar>
          <w:left w:w="0" w:type="dxa"/>
          <w:right w:w="0" w:type="dxa"/>
        </w:tblCellMar>
        <w:tblLook w:val="01E0" w:firstRow="1" w:lastRow="1" w:firstColumn="1" w:lastColumn="1" w:noHBand="0" w:noVBand="0"/>
      </w:tblPr>
      <w:tblGrid>
        <w:gridCol w:w="6022"/>
        <w:gridCol w:w="2427"/>
        <w:gridCol w:w="1416"/>
      </w:tblGrid>
      <w:tr w:rsidR="009856C7" w14:paraId="4B39F9CB" w14:textId="77777777">
        <w:trPr>
          <w:trHeight w:val="262"/>
        </w:trPr>
        <w:tc>
          <w:tcPr>
            <w:tcW w:w="6022" w:type="dxa"/>
          </w:tcPr>
          <w:p w14:paraId="402CA860" w14:textId="77777777" w:rsidR="009856C7" w:rsidRPr="001423D4" w:rsidRDefault="009856C7">
            <w:pPr>
              <w:pStyle w:val="TableParagraph"/>
              <w:jc w:val="left"/>
              <w:rPr>
                <w:rFonts w:ascii="Times New Roman"/>
                <w:sz w:val="18"/>
                <w:lang w:val="pt-PT"/>
              </w:rPr>
            </w:pPr>
          </w:p>
        </w:tc>
        <w:tc>
          <w:tcPr>
            <w:tcW w:w="2427" w:type="dxa"/>
          </w:tcPr>
          <w:p w14:paraId="0C444A0A" w14:textId="77777777" w:rsidR="009856C7" w:rsidRDefault="007678C1">
            <w:pPr>
              <w:pStyle w:val="TableParagraph"/>
              <w:spacing w:line="230" w:lineRule="exact"/>
              <w:ind w:right="487"/>
              <w:rPr>
                <w:b/>
                <w:sz w:val="20"/>
              </w:rPr>
            </w:pPr>
            <w:r>
              <w:rPr>
                <w:b/>
                <w:bCs/>
                <w:sz w:val="20"/>
                <w:lang w:val="ga"/>
              </w:rPr>
              <w:t>2025</w:t>
            </w:r>
          </w:p>
        </w:tc>
        <w:tc>
          <w:tcPr>
            <w:tcW w:w="1416" w:type="dxa"/>
            <w:shd w:val="clear" w:color="auto" w:fill="E4E4E4"/>
          </w:tcPr>
          <w:p w14:paraId="32D908F9" w14:textId="77777777" w:rsidR="009856C7" w:rsidRDefault="007678C1">
            <w:pPr>
              <w:pStyle w:val="TableParagraph"/>
              <w:spacing w:line="230" w:lineRule="exact"/>
              <w:ind w:left="2" w:right="3"/>
              <w:jc w:val="center"/>
              <w:rPr>
                <w:b/>
                <w:sz w:val="20"/>
              </w:rPr>
            </w:pPr>
            <w:r>
              <w:rPr>
                <w:b/>
                <w:bCs/>
                <w:sz w:val="20"/>
                <w:lang w:val="ga"/>
              </w:rPr>
              <w:t>2024</w:t>
            </w:r>
          </w:p>
        </w:tc>
      </w:tr>
      <w:tr w:rsidR="009856C7" w14:paraId="0026B916" w14:textId="77777777">
        <w:trPr>
          <w:trHeight w:val="286"/>
        </w:trPr>
        <w:tc>
          <w:tcPr>
            <w:tcW w:w="6022" w:type="dxa"/>
          </w:tcPr>
          <w:p w14:paraId="0A30C993" w14:textId="77777777" w:rsidR="009856C7" w:rsidRDefault="007678C1">
            <w:pPr>
              <w:pStyle w:val="TableParagraph"/>
              <w:spacing w:before="25"/>
              <w:ind w:left="50"/>
              <w:jc w:val="left"/>
              <w:rPr>
                <w:sz w:val="20"/>
              </w:rPr>
            </w:pPr>
            <w:r>
              <w:rPr>
                <w:sz w:val="20"/>
                <w:lang w:val="ga"/>
              </w:rPr>
              <w:t>An Ráta Méadaithe ar Thuarastail</w:t>
            </w:r>
          </w:p>
        </w:tc>
        <w:tc>
          <w:tcPr>
            <w:tcW w:w="2427" w:type="dxa"/>
          </w:tcPr>
          <w:p w14:paraId="0CB1C44D" w14:textId="77777777" w:rsidR="009856C7" w:rsidRDefault="007678C1">
            <w:pPr>
              <w:pStyle w:val="TableParagraph"/>
              <w:spacing w:before="25"/>
              <w:ind w:right="428"/>
              <w:rPr>
                <w:sz w:val="20"/>
              </w:rPr>
            </w:pPr>
            <w:r>
              <w:rPr>
                <w:sz w:val="20"/>
                <w:lang w:val="ga"/>
              </w:rPr>
              <w:t>3.60%</w:t>
            </w:r>
          </w:p>
        </w:tc>
        <w:tc>
          <w:tcPr>
            <w:tcW w:w="1416" w:type="dxa"/>
            <w:shd w:val="clear" w:color="auto" w:fill="E4E4E4"/>
          </w:tcPr>
          <w:p w14:paraId="1AC484C8" w14:textId="77777777" w:rsidR="009856C7" w:rsidRDefault="007678C1">
            <w:pPr>
              <w:pStyle w:val="TableParagraph"/>
              <w:spacing w:before="25"/>
              <w:ind w:left="3" w:right="3"/>
              <w:jc w:val="center"/>
              <w:rPr>
                <w:sz w:val="20"/>
              </w:rPr>
            </w:pPr>
            <w:r>
              <w:rPr>
                <w:sz w:val="20"/>
                <w:lang w:val="ga"/>
              </w:rPr>
              <w:t>3.75%</w:t>
            </w:r>
          </w:p>
        </w:tc>
      </w:tr>
      <w:tr w:rsidR="009856C7" w14:paraId="30EAC580" w14:textId="77777777">
        <w:trPr>
          <w:trHeight w:val="287"/>
        </w:trPr>
        <w:tc>
          <w:tcPr>
            <w:tcW w:w="6022" w:type="dxa"/>
          </w:tcPr>
          <w:p w14:paraId="68973EF5" w14:textId="77777777" w:rsidR="009856C7" w:rsidRPr="001423D4" w:rsidRDefault="007678C1">
            <w:pPr>
              <w:pStyle w:val="TableParagraph"/>
              <w:spacing w:before="24"/>
              <w:ind w:left="50"/>
              <w:jc w:val="left"/>
              <w:rPr>
                <w:sz w:val="20"/>
                <w:lang w:val="pt-PT"/>
              </w:rPr>
            </w:pPr>
            <w:r>
              <w:rPr>
                <w:sz w:val="20"/>
                <w:lang w:val="ga"/>
              </w:rPr>
              <w:t>An Ráta Méadaithe ar Shochair Scoir atá á nÍoc</w:t>
            </w:r>
          </w:p>
        </w:tc>
        <w:tc>
          <w:tcPr>
            <w:tcW w:w="2427" w:type="dxa"/>
          </w:tcPr>
          <w:p w14:paraId="0D571F2A" w14:textId="77777777" w:rsidR="009856C7" w:rsidRDefault="007678C1">
            <w:pPr>
              <w:pStyle w:val="TableParagraph"/>
              <w:spacing w:before="24"/>
              <w:ind w:right="428"/>
              <w:rPr>
                <w:sz w:val="20"/>
              </w:rPr>
            </w:pPr>
            <w:r>
              <w:rPr>
                <w:sz w:val="20"/>
                <w:lang w:val="ga"/>
              </w:rPr>
              <w:t>2.85%</w:t>
            </w:r>
          </w:p>
        </w:tc>
        <w:tc>
          <w:tcPr>
            <w:tcW w:w="1416" w:type="dxa"/>
            <w:shd w:val="clear" w:color="auto" w:fill="E4E4E4"/>
          </w:tcPr>
          <w:p w14:paraId="62534E2B" w14:textId="77777777" w:rsidR="009856C7" w:rsidRDefault="007678C1">
            <w:pPr>
              <w:pStyle w:val="TableParagraph"/>
              <w:spacing w:before="24"/>
              <w:ind w:left="3" w:right="3"/>
              <w:jc w:val="center"/>
              <w:rPr>
                <w:sz w:val="20"/>
              </w:rPr>
            </w:pPr>
            <w:r>
              <w:rPr>
                <w:sz w:val="20"/>
                <w:lang w:val="ga"/>
              </w:rPr>
              <w:t>3.00%</w:t>
            </w:r>
          </w:p>
        </w:tc>
      </w:tr>
      <w:tr w:rsidR="009856C7" w14:paraId="64CD4298" w14:textId="77777777">
        <w:trPr>
          <w:trHeight w:val="288"/>
        </w:trPr>
        <w:tc>
          <w:tcPr>
            <w:tcW w:w="6022" w:type="dxa"/>
          </w:tcPr>
          <w:p w14:paraId="39A79F56" w14:textId="77777777" w:rsidR="009856C7" w:rsidRDefault="007678C1">
            <w:pPr>
              <w:pStyle w:val="TableParagraph"/>
              <w:spacing w:before="25"/>
              <w:ind w:left="50"/>
              <w:jc w:val="left"/>
              <w:rPr>
                <w:sz w:val="20"/>
              </w:rPr>
            </w:pPr>
            <w:r>
              <w:rPr>
                <w:sz w:val="20"/>
                <w:lang w:val="ga"/>
              </w:rPr>
              <w:t>Ráta Lascaine</w:t>
            </w:r>
          </w:p>
        </w:tc>
        <w:tc>
          <w:tcPr>
            <w:tcW w:w="2427" w:type="dxa"/>
          </w:tcPr>
          <w:p w14:paraId="6E9865EE" w14:textId="77777777" w:rsidR="009856C7" w:rsidRDefault="007678C1">
            <w:pPr>
              <w:pStyle w:val="TableParagraph"/>
              <w:spacing w:before="25"/>
              <w:ind w:right="428"/>
              <w:rPr>
                <w:sz w:val="20"/>
              </w:rPr>
            </w:pPr>
            <w:r>
              <w:rPr>
                <w:sz w:val="20"/>
                <w:lang w:val="ga"/>
              </w:rPr>
              <w:t>4.30%</w:t>
            </w:r>
          </w:p>
        </w:tc>
        <w:tc>
          <w:tcPr>
            <w:tcW w:w="1416" w:type="dxa"/>
            <w:shd w:val="clear" w:color="auto" w:fill="E4E4E4"/>
          </w:tcPr>
          <w:p w14:paraId="678B446F" w14:textId="77777777" w:rsidR="009856C7" w:rsidRDefault="007678C1">
            <w:pPr>
              <w:pStyle w:val="TableParagraph"/>
              <w:spacing w:before="25"/>
              <w:ind w:left="3" w:right="3"/>
              <w:jc w:val="center"/>
              <w:rPr>
                <w:sz w:val="20"/>
              </w:rPr>
            </w:pPr>
            <w:r>
              <w:rPr>
                <w:sz w:val="20"/>
                <w:lang w:val="ga"/>
              </w:rPr>
              <w:t>3.45%</w:t>
            </w:r>
          </w:p>
        </w:tc>
      </w:tr>
      <w:tr w:rsidR="009856C7" w14:paraId="63087BC2" w14:textId="77777777">
        <w:trPr>
          <w:trHeight w:val="313"/>
        </w:trPr>
        <w:tc>
          <w:tcPr>
            <w:tcW w:w="6022" w:type="dxa"/>
          </w:tcPr>
          <w:p w14:paraId="3180AD1E" w14:textId="77777777" w:rsidR="009856C7" w:rsidRDefault="007678C1">
            <w:pPr>
              <w:pStyle w:val="TableParagraph"/>
              <w:spacing w:before="25"/>
              <w:ind w:left="50"/>
              <w:jc w:val="left"/>
              <w:rPr>
                <w:sz w:val="20"/>
              </w:rPr>
            </w:pPr>
            <w:r>
              <w:rPr>
                <w:sz w:val="20"/>
                <w:lang w:val="ga"/>
              </w:rPr>
              <w:t>Ráta Boilscithe</w:t>
            </w:r>
          </w:p>
        </w:tc>
        <w:tc>
          <w:tcPr>
            <w:tcW w:w="2427" w:type="dxa"/>
          </w:tcPr>
          <w:p w14:paraId="307E20F4" w14:textId="77777777" w:rsidR="009856C7" w:rsidRDefault="007678C1">
            <w:pPr>
              <w:pStyle w:val="TableParagraph"/>
              <w:spacing w:before="25"/>
              <w:ind w:right="428"/>
              <w:rPr>
                <w:sz w:val="20"/>
              </w:rPr>
            </w:pPr>
            <w:r>
              <w:rPr>
                <w:sz w:val="20"/>
                <w:lang w:val="ga"/>
              </w:rPr>
              <w:t>2.10%</w:t>
            </w:r>
          </w:p>
        </w:tc>
        <w:tc>
          <w:tcPr>
            <w:tcW w:w="1416" w:type="dxa"/>
            <w:shd w:val="clear" w:color="auto" w:fill="E4E4E4"/>
          </w:tcPr>
          <w:p w14:paraId="71C30E4C" w14:textId="77777777" w:rsidR="009856C7" w:rsidRDefault="007678C1">
            <w:pPr>
              <w:pStyle w:val="TableParagraph"/>
              <w:spacing w:before="25"/>
              <w:ind w:left="3" w:right="3"/>
              <w:jc w:val="center"/>
              <w:rPr>
                <w:sz w:val="20"/>
              </w:rPr>
            </w:pPr>
            <w:r>
              <w:rPr>
                <w:sz w:val="20"/>
                <w:lang w:val="ga"/>
              </w:rPr>
              <w:t>2.25%</w:t>
            </w:r>
          </w:p>
        </w:tc>
      </w:tr>
    </w:tbl>
    <w:p w14:paraId="5780AEF2" w14:textId="77777777" w:rsidR="009856C7" w:rsidRDefault="009856C7">
      <w:pPr>
        <w:pStyle w:val="BodyText"/>
        <w:spacing w:before="59"/>
        <w:rPr>
          <w:b/>
          <w:i/>
        </w:rPr>
      </w:pPr>
    </w:p>
    <w:p w14:paraId="7EC46236" w14:textId="77777777" w:rsidR="009856C7" w:rsidRDefault="007678C1">
      <w:pPr>
        <w:pStyle w:val="BodyText"/>
        <w:spacing w:before="1" w:after="56"/>
        <w:ind w:left="153"/>
      </w:pPr>
      <w:r>
        <w:rPr>
          <w:u w:val="single"/>
          <w:lang w:val="ga"/>
        </w:rPr>
        <w:t>Ionchais saoil</w:t>
      </w:r>
    </w:p>
    <w:tbl>
      <w:tblPr>
        <w:tblW w:w="0" w:type="auto"/>
        <w:tblInd w:w="127" w:type="dxa"/>
        <w:tblLayout w:type="fixed"/>
        <w:tblCellMar>
          <w:left w:w="0" w:type="dxa"/>
          <w:right w:w="0" w:type="dxa"/>
        </w:tblCellMar>
        <w:tblLook w:val="01E0" w:firstRow="1" w:lastRow="1" w:firstColumn="1" w:lastColumn="1" w:noHBand="0" w:noVBand="0"/>
      </w:tblPr>
      <w:tblGrid>
        <w:gridCol w:w="4815"/>
        <w:gridCol w:w="3693"/>
        <w:gridCol w:w="1416"/>
      </w:tblGrid>
      <w:tr w:rsidR="009856C7" w14:paraId="7A781E5E" w14:textId="77777777">
        <w:trPr>
          <w:trHeight w:val="287"/>
        </w:trPr>
        <w:tc>
          <w:tcPr>
            <w:tcW w:w="4815" w:type="dxa"/>
            <w:tcBorders>
              <w:bottom w:val="single" w:sz="4" w:space="0" w:color="000000"/>
            </w:tcBorders>
          </w:tcPr>
          <w:p w14:paraId="4EF8ABD3" w14:textId="77777777" w:rsidR="009856C7" w:rsidRDefault="009856C7">
            <w:pPr>
              <w:pStyle w:val="TableParagraph"/>
              <w:jc w:val="left"/>
              <w:rPr>
                <w:rFonts w:ascii="Times New Roman"/>
                <w:sz w:val="20"/>
              </w:rPr>
            </w:pPr>
          </w:p>
        </w:tc>
        <w:tc>
          <w:tcPr>
            <w:tcW w:w="3693" w:type="dxa"/>
            <w:tcBorders>
              <w:bottom w:val="single" w:sz="4" w:space="0" w:color="000000"/>
            </w:tcBorders>
          </w:tcPr>
          <w:p w14:paraId="34E4A162" w14:textId="77777777" w:rsidR="009856C7" w:rsidRDefault="007678C1">
            <w:pPr>
              <w:pStyle w:val="TableParagraph"/>
              <w:spacing w:line="230" w:lineRule="exact"/>
              <w:ind w:right="488"/>
              <w:rPr>
                <w:b/>
                <w:sz w:val="20"/>
              </w:rPr>
            </w:pPr>
            <w:r>
              <w:rPr>
                <w:b/>
                <w:bCs/>
                <w:sz w:val="20"/>
                <w:lang w:val="ga"/>
              </w:rPr>
              <w:t>2025</w:t>
            </w:r>
          </w:p>
        </w:tc>
        <w:tc>
          <w:tcPr>
            <w:tcW w:w="1416" w:type="dxa"/>
            <w:tcBorders>
              <w:bottom w:val="single" w:sz="4" w:space="0" w:color="000000"/>
            </w:tcBorders>
            <w:shd w:val="clear" w:color="auto" w:fill="E4E4E4"/>
          </w:tcPr>
          <w:p w14:paraId="420FFD60" w14:textId="77777777" w:rsidR="009856C7" w:rsidRDefault="007678C1">
            <w:pPr>
              <w:pStyle w:val="TableParagraph"/>
              <w:spacing w:line="230" w:lineRule="exact"/>
              <w:ind w:right="3"/>
              <w:jc w:val="center"/>
              <w:rPr>
                <w:b/>
                <w:sz w:val="20"/>
              </w:rPr>
            </w:pPr>
            <w:r>
              <w:rPr>
                <w:b/>
                <w:bCs/>
                <w:sz w:val="20"/>
                <w:lang w:val="ga"/>
              </w:rPr>
              <w:t>2024</w:t>
            </w:r>
          </w:p>
        </w:tc>
      </w:tr>
      <w:tr w:rsidR="009856C7" w14:paraId="246827D0" w14:textId="77777777">
        <w:trPr>
          <w:trHeight w:val="261"/>
        </w:trPr>
        <w:tc>
          <w:tcPr>
            <w:tcW w:w="4815" w:type="dxa"/>
            <w:tcBorders>
              <w:top w:val="single" w:sz="4" w:space="0" w:color="000000"/>
            </w:tcBorders>
          </w:tcPr>
          <w:p w14:paraId="6D31FBD3" w14:textId="77777777" w:rsidR="009856C7" w:rsidRDefault="007678C1">
            <w:pPr>
              <w:pStyle w:val="TableParagraph"/>
              <w:spacing w:line="229" w:lineRule="exact"/>
              <w:ind w:left="107"/>
              <w:jc w:val="left"/>
              <w:rPr>
                <w:sz w:val="20"/>
              </w:rPr>
            </w:pPr>
            <w:r>
              <w:rPr>
                <w:sz w:val="20"/>
                <w:lang w:val="ga"/>
              </w:rPr>
              <w:t>Fear, 45 bliain d’aois anois</w:t>
            </w:r>
          </w:p>
        </w:tc>
        <w:tc>
          <w:tcPr>
            <w:tcW w:w="3693" w:type="dxa"/>
            <w:tcBorders>
              <w:top w:val="single" w:sz="4" w:space="0" w:color="000000"/>
            </w:tcBorders>
          </w:tcPr>
          <w:p w14:paraId="3196BB46" w14:textId="77777777" w:rsidR="009856C7" w:rsidRDefault="007678C1">
            <w:pPr>
              <w:pStyle w:val="TableParagraph"/>
              <w:spacing w:line="229" w:lineRule="exact"/>
              <w:ind w:right="517"/>
              <w:rPr>
                <w:sz w:val="20"/>
              </w:rPr>
            </w:pPr>
            <w:r>
              <w:rPr>
                <w:sz w:val="20"/>
                <w:lang w:val="ga"/>
              </w:rPr>
              <w:t>25.3</w:t>
            </w:r>
          </w:p>
        </w:tc>
        <w:tc>
          <w:tcPr>
            <w:tcW w:w="1416" w:type="dxa"/>
            <w:tcBorders>
              <w:top w:val="single" w:sz="4" w:space="0" w:color="000000"/>
            </w:tcBorders>
            <w:shd w:val="clear" w:color="auto" w:fill="E4E4E4"/>
          </w:tcPr>
          <w:p w14:paraId="7E9B3C60" w14:textId="77777777" w:rsidR="009856C7" w:rsidRDefault="007678C1">
            <w:pPr>
              <w:pStyle w:val="TableParagraph"/>
              <w:spacing w:line="229" w:lineRule="exact"/>
              <w:ind w:left="2" w:right="3"/>
              <w:jc w:val="center"/>
              <w:rPr>
                <w:sz w:val="20"/>
              </w:rPr>
            </w:pPr>
            <w:r>
              <w:rPr>
                <w:sz w:val="20"/>
                <w:lang w:val="ga"/>
              </w:rPr>
              <w:t>25.3</w:t>
            </w:r>
          </w:p>
        </w:tc>
      </w:tr>
      <w:tr w:rsidR="009856C7" w14:paraId="147ACFA4" w14:textId="77777777">
        <w:trPr>
          <w:trHeight w:val="287"/>
        </w:trPr>
        <w:tc>
          <w:tcPr>
            <w:tcW w:w="4815" w:type="dxa"/>
          </w:tcPr>
          <w:p w14:paraId="4ACC10A2" w14:textId="77777777" w:rsidR="009856C7" w:rsidRDefault="007678C1">
            <w:pPr>
              <w:pStyle w:val="TableParagraph"/>
              <w:spacing w:before="25"/>
              <w:ind w:left="107"/>
              <w:jc w:val="left"/>
              <w:rPr>
                <w:sz w:val="20"/>
              </w:rPr>
            </w:pPr>
            <w:r>
              <w:rPr>
                <w:sz w:val="20"/>
                <w:lang w:val="ga"/>
              </w:rPr>
              <w:t>Fear, 65 bliain d’aois anois</w:t>
            </w:r>
          </w:p>
        </w:tc>
        <w:tc>
          <w:tcPr>
            <w:tcW w:w="3693" w:type="dxa"/>
          </w:tcPr>
          <w:p w14:paraId="11A6E7ED" w14:textId="77777777" w:rsidR="009856C7" w:rsidRDefault="007678C1">
            <w:pPr>
              <w:pStyle w:val="TableParagraph"/>
              <w:spacing w:before="25"/>
              <w:ind w:right="517"/>
              <w:rPr>
                <w:sz w:val="20"/>
              </w:rPr>
            </w:pPr>
            <w:r>
              <w:rPr>
                <w:sz w:val="20"/>
                <w:lang w:val="ga"/>
              </w:rPr>
              <w:t>23.7</w:t>
            </w:r>
          </w:p>
        </w:tc>
        <w:tc>
          <w:tcPr>
            <w:tcW w:w="1416" w:type="dxa"/>
            <w:shd w:val="clear" w:color="auto" w:fill="E4E4E4"/>
          </w:tcPr>
          <w:p w14:paraId="4B1C371A" w14:textId="77777777" w:rsidR="009856C7" w:rsidRDefault="007678C1">
            <w:pPr>
              <w:pStyle w:val="TableParagraph"/>
              <w:spacing w:before="25"/>
              <w:ind w:left="2" w:right="3"/>
              <w:jc w:val="center"/>
              <w:rPr>
                <w:sz w:val="20"/>
              </w:rPr>
            </w:pPr>
            <w:r>
              <w:rPr>
                <w:sz w:val="20"/>
                <w:lang w:val="ga"/>
              </w:rPr>
              <w:t>23.6</w:t>
            </w:r>
          </w:p>
        </w:tc>
      </w:tr>
      <w:tr w:rsidR="009856C7" w14:paraId="60298775" w14:textId="77777777">
        <w:trPr>
          <w:trHeight w:val="287"/>
        </w:trPr>
        <w:tc>
          <w:tcPr>
            <w:tcW w:w="4815" w:type="dxa"/>
          </w:tcPr>
          <w:p w14:paraId="467C8F55" w14:textId="77777777" w:rsidR="009856C7" w:rsidRDefault="007678C1">
            <w:pPr>
              <w:pStyle w:val="TableParagraph"/>
              <w:spacing w:before="25"/>
              <w:ind w:left="107"/>
              <w:jc w:val="left"/>
              <w:rPr>
                <w:sz w:val="20"/>
              </w:rPr>
            </w:pPr>
            <w:r>
              <w:rPr>
                <w:sz w:val="20"/>
                <w:lang w:val="ga"/>
              </w:rPr>
              <w:t>Bean, 45 bliain d’aois anois</w:t>
            </w:r>
          </w:p>
        </w:tc>
        <w:tc>
          <w:tcPr>
            <w:tcW w:w="3693" w:type="dxa"/>
          </w:tcPr>
          <w:p w14:paraId="33939808" w14:textId="77777777" w:rsidR="009856C7" w:rsidRDefault="007678C1">
            <w:pPr>
              <w:pStyle w:val="TableParagraph"/>
              <w:spacing w:before="25"/>
              <w:ind w:right="517"/>
              <w:rPr>
                <w:sz w:val="20"/>
              </w:rPr>
            </w:pPr>
            <w:r>
              <w:rPr>
                <w:sz w:val="20"/>
                <w:lang w:val="ga"/>
              </w:rPr>
              <w:t>27.7</w:t>
            </w:r>
          </w:p>
        </w:tc>
        <w:tc>
          <w:tcPr>
            <w:tcW w:w="1416" w:type="dxa"/>
            <w:shd w:val="clear" w:color="auto" w:fill="E4E4E4"/>
          </w:tcPr>
          <w:p w14:paraId="403C30D1" w14:textId="77777777" w:rsidR="009856C7" w:rsidRDefault="007678C1">
            <w:pPr>
              <w:pStyle w:val="TableParagraph"/>
              <w:spacing w:before="25"/>
              <w:ind w:left="2" w:right="3"/>
              <w:jc w:val="center"/>
              <w:rPr>
                <w:sz w:val="20"/>
              </w:rPr>
            </w:pPr>
            <w:r>
              <w:rPr>
                <w:sz w:val="20"/>
                <w:lang w:val="ga"/>
              </w:rPr>
              <w:t>27.6</w:t>
            </w:r>
          </w:p>
        </w:tc>
      </w:tr>
      <w:tr w:rsidR="009856C7" w14:paraId="163458B8" w14:textId="77777777">
        <w:trPr>
          <w:trHeight w:val="311"/>
        </w:trPr>
        <w:tc>
          <w:tcPr>
            <w:tcW w:w="4815" w:type="dxa"/>
          </w:tcPr>
          <w:p w14:paraId="343E82EC" w14:textId="77777777" w:rsidR="009856C7" w:rsidRDefault="007678C1">
            <w:pPr>
              <w:pStyle w:val="TableParagraph"/>
              <w:spacing w:before="25"/>
              <w:ind w:left="107"/>
              <w:jc w:val="left"/>
              <w:rPr>
                <w:sz w:val="20"/>
              </w:rPr>
            </w:pPr>
            <w:r>
              <w:rPr>
                <w:sz w:val="20"/>
                <w:lang w:val="ga"/>
              </w:rPr>
              <w:t>Bean, 65 bliain d’aois anois</w:t>
            </w:r>
          </w:p>
        </w:tc>
        <w:tc>
          <w:tcPr>
            <w:tcW w:w="3693" w:type="dxa"/>
          </w:tcPr>
          <w:p w14:paraId="5D317565" w14:textId="77777777" w:rsidR="009856C7" w:rsidRDefault="007678C1">
            <w:pPr>
              <w:pStyle w:val="TableParagraph"/>
              <w:spacing w:before="25"/>
              <w:ind w:right="517"/>
              <w:rPr>
                <w:sz w:val="20"/>
              </w:rPr>
            </w:pPr>
            <w:r>
              <w:rPr>
                <w:sz w:val="20"/>
                <w:lang w:val="ga"/>
              </w:rPr>
              <w:t>26.0</w:t>
            </w:r>
          </w:p>
        </w:tc>
        <w:tc>
          <w:tcPr>
            <w:tcW w:w="1416" w:type="dxa"/>
            <w:shd w:val="clear" w:color="auto" w:fill="E4E4E4"/>
          </w:tcPr>
          <w:p w14:paraId="4D717F7A" w14:textId="77777777" w:rsidR="009856C7" w:rsidRDefault="007678C1">
            <w:pPr>
              <w:pStyle w:val="TableParagraph"/>
              <w:spacing w:before="25"/>
              <w:ind w:left="2" w:right="3"/>
              <w:jc w:val="center"/>
              <w:rPr>
                <w:sz w:val="20"/>
              </w:rPr>
            </w:pPr>
            <w:r>
              <w:rPr>
                <w:sz w:val="20"/>
                <w:lang w:val="ga"/>
              </w:rPr>
              <w:t>25.9</w:t>
            </w:r>
          </w:p>
        </w:tc>
      </w:tr>
    </w:tbl>
    <w:p w14:paraId="713C45CF" w14:textId="77777777" w:rsidR="009856C7" w:rsidRDefault="009856C7">
      <w:pPr>
        <w:pStyle w:val="TableParagraph"/>
        <w:jc w:val="center"/>
        <w:rPr>
          <w:sz w:val="20"/>
        </w:rPr>
        <w:sectPr w:rsidR="009856C7">
          <w:pgSz w:w="11910" w:h="16840"/>
          <w:pgMar w:top="1120" w:right="708" w:bottom="680" w:left="566" w:header="443" w:footer="438" w:gutter="0"/>
          <w:cols w:space="720"/>
        </w:sectPr>
      </w:pPr>
    </w:p>
    <w:p w14:paraId="304F1488" w14:textId="77777777" w:rsidR="009856C7" w:rsidRDefault="007678C1">
      <w:pPr>
        <w:pStyle w:val="Heading6"/>
        <w:numPr>
          <w:ilvl w:val="0"/>
          <w:numId w:val="5"/>
        </w:numPr>
        <w:tabs>
          <w:tab w:val="left" w:pos="577"/>
        </w:tabs>
        <w:spacing w:before="82"/>
        <w:ind w:left="577" w:hanging="422"/>
        <w:jc w:val="left"/>
      </w:pPr>
      <w:r>
        <w:rPr>
          <w:lang w:val="ga"/>
        </w:rPr>
        <w:lastRenderedPageBreak/>
        <w:t>Maoin, gléasra agus trealamh</w:t>
      </w:r>
    </w:p>
    <w:p w14:paraId="64D36279" w14:textId="77777777" w:rsidR="009856C7" w:rsidRDefault="009856C7">
      <w:pPr>
        <w:pStyle w:val="BodyText"/>
        <w:spacing w:before="3"/>
        <w:rPr>
          <w:b/>
          <w:sz w:val="5"/>
        </w:rPr>
      </w:pPr>
    </w:p>
    <w:tbl>
      <w:tblPr>
        <w:tblW w:w="0" w:type="auto"/>
        <w:tblInd w:w="184" w:type="dxa"/>
        <w:tblLayout w:type="fixed"/>
        <w:tblCellMar>
          <w:left w:w="0" w:type="dxa"/>
          <w:right w:w="0" w:type="dxa"/>
        </w:tblCellMar>
        <w:tblLook w:val="01E0" w:firstRow="1" w:lastRow="1" w:firstColumn="1" w:lastColumn="1" w:noHBand="0" w:noVBand="0"/>
      </w:tblPr>
      <w:tblGrid>
        <w:gridCol w:w="3607"/>
        <w:gridCol w:w="1487"/>
        <w:gridCol w:w="1345"/>
        <w:gridCol w:w="1417"/>
        <w:gridCol w:w="1495"/>
        <w:gridCol w:w="1428"/>
        <w:gridCol w:w="1389"/>
      </w:tblGrid>
      <w:tr w:rsidR="009856C7" w14:paraId="1B2DE390" w14:textId="77777777">
        <w:trPr>
          <w:trHeight w:val="828"/>
        </w:trPr>
        <w:tc>
          <w:tcPr>
            <w:tcW w:w="3607" w:type="dxa"/>
          </w:tcPr>
          <w:p w14:paraId="1C759739" w14:textId="77777777" w:rsidR="009856C7" w:rsidRDefault="009856C7">
            <w:pPr>
              <w:pStyle w:val="TableParagraph"/>
              <w:spacing w:before="48"/>
              <w:jc w:val="left"/>
              <w:rPr>
                <w:b/>
                <w:sz w:val="20"/>
              </w:rPr>
            </w:pPr>
          </w:p>
          <w:p w14:paraId="66372252" w14:textId="77777777" w:rsidR="009856C7" w:rsidRDefault="007678C1">
            <w:pPr>
              <w:pStyle w:val="TableParagraph"/>
              <w:ind w:left="50"/>
              <w:jc w:val="left"/>
              <w:rPr>
                <w:b/>
                <w:sz w:val="20"/>
              </w:rPr>
            </w:pPr>
            <w:r>
              <w:rPr>
                <w:b/>
                <w:bCs/>
                <w:sz w:val="20"/>
                <w:lang w:val="ga"/>
              </w:rPr>
              <w:t>2025</w:t>
            </w:r>
          </w:p>
        </w:tc>
        <w:tc>
          <w:tcPr>
            <w:tcW w:w="1487" w:type="dxa"/>
          </w:tcPr>
          <w:p w14:paraId="6C2CA1F7" w14:textId="77777777" w:rsidR="009856C7" w:rsidRDefault="007678C1">
            <w:pPr>
              <w:pStyle w:val="TableParagraph"/>
              <w:spacing w:line="297" w:lineRule="auto"/>
              <w:ind w:left="333" w:right="261" w:firstLine="223"/>
              <w:rPr>
                <w:b/>
                <w:sz w:val="20"/>
              </w:rPr>
            </w:pPr>
            <w:r>
              <w:rPr>
                <w:b/>
                <w:bCs/>
                <w:sz w:val="20"/>
                <w:lang w:val="ga"/>
              </w:rPr>
              <w:t>Áitreabh faoi Úinéireacht</w:t>
            </w:r>
          </w:p>
          <w:p w14:paraId="074E7C71" w14:textId="77777777" w:rsidR="009856C7" w:rsidRDefault="007678C1">
            <w:pPr>
              <w:pStyle w:val="TableParagraph"/>
              <w:ind w:right="259"/>
              <w:rPr>
                <w:b/>
                <w:sz w:val="20"/>
              </w:rPr>
            </w:pPr>
            <w:r>
              <w:rPr>
                <w:b/>
                <w:bCs/>
                <w:sz w:val="20"/>
                <w:lang w:val="ga"/>
              </w:rPr>
              <w:t>€</w:t>
            </w:r>
          </w:p>
        </w:tc>
        <w:tc>
          <w:tcPr>
            <w:tcW w:w="1345" w:type="dxa"/>
          </w:tcPr>
          <w:p w14:paraId="6908AA54" w14:textId="77777777" w:rsidR="009856C7" w:rsidRDefault="007678C1">
            <w:pPr>
              <w:pStyle w:val="TableParagraph"/>
              <w:spacing w:line="297" w:lineRule="auto"/>
              <w:ind w:left="263" w:right="190" w:firstLine="204"/>
              <w:rPr>
                <w:b/>
                <w:sz w:val="20"/>
              </w:rPr>
            </w:pPr>
            <w:r>
              <w:rPr>
                <w:b/>
                <w:bCs/>
                <w:sz w:val="20"/>
                <w:lang w:val="ga"/>
              </w:rPr>
              <w:t>Áitreabh ar Léas</w:t>
            </w:r>
          </w:p>
          <w:p w14:paraId="0C7B49F6" w14:textId="77777777" w:rsidR="009856C7" w:rsidRDefault="007678C1">
            <w:pPr>
              <w:pStyle w:val="TableParagraph"/>
              <w:ind w:right="188"/>
              <w:rPr>
                <w:b/>
                <w:sz w:val="20"/>
              </w:rPr>
            </w:pPr>
            <w:r>
              <w:rPr>
                <w:b/>
                <w:bCs/>
                <w:sz w:val="20"/>
                <w:lang w:val="ga"/>
              </w:rPr>
              <w:t>€</w:t>
            </w:r>
          </w:p>
        </w:tc>
        <w:tc>
          <w:tcPr>
            <w:tcW w:w="1417" w:type="dxa"/>
          </w:tcPr>
          <w:p w14:paraId="70D115FD" w14:textId="77777777" w:rsidR="009856C7" w:rsidRDefault="007678C1">
            <w:pPr>
              <w:pStyle w:val="TableParagraph"/>
              <w:spacing w:line="297" w:lineRule="auto"/>
              <w:ind w:left="192" w:right="187" w:firstLine="91"/>
              <w:rPr>
                <w:b/>
                <w:sz w:val="20"/>
              </w:rPr>
            </w:pPr>
            <w:r>
              <w:rPr>
                <w:b/>
                <w:bCs/>
                <w:sz w:val="20"/>
                <w:lang w:val="ga"/>
              </w:rPr>
              <w:t>Trealamh Ríomhaireachta</w:t>
            </w:r>
          </w:p>
          <w:p w14:paraId="204590E2" w14:textId="77777777" w:rsidR="009856C7" w:rsidRDefault="007678C1">
            <w:pPr>
              <w:pStyle w:val="TableParagraph"/>
              <w:ind w:right="187"/>
              <w:rPr>
                <w:b/>
                <w:sz w:val="20"/>
              </w:rPr>
            </w:pPr>
            <w:r>
              <w:rPr>
                <w:b/>
                <w:bCs/>
                <w:sz w:val="20"/>
                <w:lang w:val="ga"/>
              </w:rPr>
              <w:t>€</w:t>
            </w:r>
          </w:p>
        </w:tc>
        <w:tc>
          <w:tcPr>
            <w:tcW w:w="1495" w:type="dxa"/>
          </w:tcPr>
          <w:p w14:paraId="27D3FF40" w14:textId="77777777" w:rsidR="009856C7" w:rsidRDefault="007678C1">
            <w:pPr>
              <w:pStyle w:val="TableParagraph"/>
              <w:spacing w:line="297" w:lineRule="auto"/>
              <w:ind w:left="192" w:right="266" w:firstLine="468"/>
              <w:rPr>
                <w:b/>
                <w:sz w:val="20"/>
              </w:rPr>
            </w:pPr>
            <w:r>
              <w:rPr>
                <w:b/>
                <w:bCs/>
                <w:sz w:val="20"/>
                <w:lang w:val="ga"/>
              </w:rPr>
              <w:t>Trealamh Oifige</w:t>
            </w:r>
          </w:p>
          <w:p w14:paraId="0AF4093A" w14:textId="77777777" w:rsidR="009856C7" w:rsidRDefault="007678C1">
            <w:pPr>
              <w:pStyle w:val="TableParagraph"/>
              <w:ind w:right="266"/>
              <w:rPr>
                <w:b/>
                <w:sz w:val="20"/>
              </w:rPr>
            </w:pPr>
            <w:r>
              <w:rPr>
                <w:b/>
                <w:bCs/>
                <w:sz w:val="20"/>
                <w:lang w:val="ga"/>
              </w:rPr>
              <w:t>€</w:t>
            </w:r>
          </w:p>
        </w:tc>
        <w:tc>
          <w:tcPr>
            <w:tcW w:w="1428" w:type="dxa"/>
          </w:tcPr>
          <w:p w14:paraId="4F12BAC7" w14:textId="77777777" w:rsidR="009856C7" w:rsidRDefault="007678C1">
            <w:pPr>
              <w:pStyle w:val="TableParagraph"/>
              <w:spacing w:line="297" w:lineRule="auto"/>
              <w:ind w:left="271" w:right="275" w:firstLine="312"/>
              <w:rPr>
                <w:b/>
                <w:sz w:val="20"/>
              </w:rPr>
            </w:pPr>
            <w:r>
              <w:rPr>
                <w:b/>
                <w:bCs/>
                <w:sz w:val="20"/>
                <w:lang w:val="ga"/>
              </w:rPr>
              <w:t>Troscán Oifige</w:t>
            </w:r>
          </w:p>
          <w:p w14:paraId="1C9453CA" w14:textId="77777777" w:rsidR="009856C7" w:rsidRDefault="007678C1">
            <w:pPr>
              <w:pStyle w:val="TableParagraph"/>
              <w:ind w:right="275"/>
              <w:rPr>
                <w:b/>
                <w:sz w:val="20"/>
              </w:rPr>
            </w:pPr>
            <w:r>
              <w:rPr>
                <w:b/>
                <w:bCs/>
                <w:sz w:val="20"/>
                <w:lang w:val="ga"/>
              </w:rPr>
              <w:t>€</w:t>
            </w:r>
          </w:p>
        </w:tc>
        <w:tc>
          <w:tcPr>
            <w:tcW w:w="1389" w:type="dxa"/>
          </w:tcPr>
          <w:p w14:paraId="015F2AA7" w14:textId="77777777" w:rsidR="009856C7" w:rsidRDefault="009856C7">
            <w:pPr>
              <w:pStyle w:val="TableParagraph"/>
              <w:spacing w:before="48"/>
              <w:jc w:val="left"/>
              <w:rPr>
                <w:b/>
                <w:sz w:val="20"/>
              </w:rPr>
            </w:pPr>
          </w:p>
          <w:p w14:paraId="3AF3F9F9" w14:textId="77777777" w:rsidR="009856C7" w:rsidRDefault="007678C1">
            <w:pPr>
              <w:pStyle w:val="TableParagraph"/>
              <w:ind w:right="104"/>
              <w:rPr>
                <w:b/>
                <w:sz w:val="20"/>
              </w:rPr>
            </w:pPr>
            <w:r>
              <w:rPr>
                <w:b/>
                <w:bCs/>
                <w:sz w:val="20"/>
                <w:lang w:val="ga"/>
              </w:rPr>
              <w:t>Iomlán</w:t>
            </w:r>
          </w:p>
          <w:p w14:paraId="3CC98CDE" w14:textId="77777777" w:rsidR="009856C7" w:rsidRDefault="007678C1">
            <w:pPr>
              <w:pStyle w:val="TableParagraph"/>
              <w:spacing w:before="58"/>
              <w:ind w:right="104"/>
              <w:rPr>
                <w:b/>
                <w:sz w:val="20"/>
              </w:rPr>
            </w:pPr>
            <w:r>
              <w:rPr>
                <w:b/>
                <w:bCs/>
                <w:sz w:val="20"/>
                <w:lang w:val="ga"/>
              </w:rPr>
              <w:t>€</w:t>
            </w:r>
          </w:p>
        </w:tc>
      </w:tr>
      <w:tr w:rsidR="009856C7" w14:paraId="6AB916E6" w14:textId="77777777">
        <w:trPr>
          <w:trHeight w:val="287"/>
        </w:trPr>
        <w:tc>
          <w:tcPr>
            <w:tcW w:w="3607" w:type="dxa"/>
          </w:tcPr>
          <w:p w14:paraId="4A7FC6A8" w14:textId="77777777" w:rsidR="009856C7" w:rsidRDefault="007678C1">
            <w:pPr>
              <w:pStyle w:val="TableParagraph"/>
              <w:spacing w:before="25"/>
              <w:ind w:left="50"/>
              <w:jc w:val="left"/>
              <w:rPr>
                <w:b/>
                <w:sz w:val="20"/>
              </w:rPr>
            </w:pPr>
            <w:r>
              <w:rPr>
                <w:b/>
                <w:bCs/>
                <w:sz w:val="20"/>
                <w:lang w:val="ga"/>
              </w:rPr>
              <w:t>Costas</w:t>
            </w:r>
          </w:p>
        </w:tc>
        <w:tc>
          <w:tcPr>
            <w:tcW w:w="1487" w:type="dxa"/>
          </w:tcPr>
          <w:p w14:paraId="22F4EF7A" w14:textId="77777777" w:rsidR="009856C7" w:rsidRDefault="009856C7">
            <w:pPr>
              <w:pStyle w:val="TableParagraph"/>
              <w:jc w:val="left"/>
              <w:rPr>
                <w:rFonts w:ascii="Times New Roman"/>
                <w:sz w:val="20"/>
              </w:rPr>
            </w:pPr>
          </w:p>
        </w:tc>
        <w:tc>
          <w:tcPr>
            <w:tcW w:w="1345" w:type="dxa"/>
          </w:tcPr>
          <w:p w14:paraId="2993E9FF" w14:textId="77777777" w:rsidR="009856C7" w:rsidRDefault="009856C7">
            <w:pPr>
              <w:pStyle w:val="TableParagraph"/>
              <w:jc w:val="left"/>
              <w:rPr>
                <w:rFonts w:ascii="Times New Roman"/>
                <w:sz w:val="20"/>
              </w:rPr>
            </w:pPr>
          </w:p>
        </w:tc>
        <w:tc>
          <w:tcPr>
            <w:tcW w:w="1417" w:type="dxa"/>
          </w:tcPr>
          <w:p w14:paraId="2A84AAD6" w14:textId="77777777" w:rsidR="009856C7" w:rsidRDefault="009856C7">
            <w:pPr>
              <w:pStyle w:val="TableParagraph"/>
              <w:jc w:val="left"/>
              <w:rPr>
                <w:rFonts w:ascii="Times New Roman"/>
                <w:sz w:val="20"/>
              </w:rPr>
            </w:pPr>
          </w:p>
        </w:tc>
        <w:tc>
          <w:tcPr>
            <w:tcW w:w="1495" w:type="dxa"/>
          </w:tcPr>
          <w:p w14:paraId="3E9AAD5B" w14:textId="77777777" w:rsidR="009856C7" w:rsidRDefault="009856C7">
            <w:pPr>
              <w:pStyle w:val="TableParagraph"/>
              <w:jc w:val="left"/>
              <w:rPr>
                <w:rFonts w:ascii="Times New Roman"/>
                <w:sz w:val="20"/>
              </w:rPr>
            </w:pPr>
          </w:p>
        </w:tc>
        <w:tc>
          <w:tcPr>
            <w:tcW w:w="1428" w:type="dxa"/>
          </w:tcPr>
          <w:p w14:paraId="4EF95F30" w14:textId="77777777" w:rsidR="009856C7" w:rsidRDefault="009856C7">
            <w:pPr>
              <w:pStyle w:val="TableParagraph"/>
              <w:jc w:val="left"/>
              <w:rPr>
                <w:rFonts w:ascii="Times New Roman"/>
                <w:sz w:val="20"/>
              </w:rPr>
            </w:pPr>
          </w:p>
        </w:tc>
        <w:tc>
          <w:tcPr>
            <w:tcW w:w="1389" w:type="dxa"/>
          </w:tcPr>
          <w:p w14:paraId="4FC59A31" w14:textId="77777777" w:rsidR="009856C7" w:rsidRDefault="009856C7">
            <w:pPr>
              <w:pStyle w:val="TableParagraph"/>
              <w:jc w:val="left"/>
              <w:rPr>
                <w:rFonts w:ascii="Times New Roman"/>
                <w:sz w:val="20"/>
              </w:rPr>
            </w:pPr>
          </w:p>
        </w:tc>
      </w:tr>
      <w:tr w:rsidR="009856C7" w14:paraId="4672AF07" w14:textId="77777777">
        <w:trPr>
          <w:trHeight w:val="287"/>
        </w:trPr>
        <w:tc>
          <w:tcPr>
            <w:tcW w:w="3607" w:type="dxa"/>
          </w:tcPr>
          <w:p w14:paraId="59B0723C" w14:textId="77777777" w:rsidR="009856C7" w:rsidRDefault="007678C1">
            <w:pPr>
              <w:pStyle w:val="TableParagraph"/>
              <w:spacing w:before="25"/>
              <w:ind w:left="50"/>
              <w:jc w:val="left"/>
              <w:rPr>
                <w:sz w:val="20"/>
              </w:rPr>
            </w:pPr>
            <w:r>
              <w:rPr>
                <w:sz w:val="20"/>
                <w:lang w:val="ga"/>
              </w:rPr>
              <w:t>Amhail an 1 Eanáir</w:t>
            </w:r>
          </w:p>
        </w:tc>
        <w:tc>
          <w:tcPr>
            <w:tcW w:w="1487" w:type="dxa"/>
          </w:tcPr>
          <w:p w14:paraId="611B4B3A" w14:textId="77777777" w:rsidR="009856C7" w:rsidRDefault="007678C1">
            <w:pPr>
              <w:pStyle w:val="TableParagraph"/>
              <w:spacing w:before="25"/>
              <w:ind w:right="263"/>
              <w:rPr>
                <w:sz w:val="20"/>
              </w:rPr>
            </w:pPr>
            <w:r>
              <w:rPr>
                <w:sz w:val="20"/>
                <w:lang w:val="ga"/>
              </w:rPr>
              <w:t>875,000</w:t>
            </w:r>
          </w:p>
        </w:tc>
        <w:tc>
          <w:tcPr>
            <w:tcW w:w="1345" w:type="dxa"/>
          </w:tcPr>
          <w:p w14:paraId="6F21CB55" w14:textId="77777777" w:rsidR="009856C7" w:rsidRDefault="007678C1">
            <w:pPr>
              <w:pStyle w:val="TableParagraph"/>
              <w:spacing w:before="25"/>
              <w:ind w:right="191"/>
              <w:rPr>
                <w:sz w:val="20"/>
              </w:rPr>
            </w:pPr>
            <w:r>
              <w:rPr>
                <w:sz w:val="20"/>
                <w:lang w:val="ga"/>
              </w:rPr>
              <w:t>4,350,083</w:t>
            </w:r>
          </w:p>
        </w:tc>
        <w:tc>
          <w:tcPr>
            <w:tcW w:w="1417" w:type="dxa"/>
          </w:tcPr>
          <w:p w14:paraId="7E825EDB" w14:textId="77777777" w:rsidR="009856C7" w:rsidRDefault="007678C1">
            <w:pPr>
              <w:pStyle w:val="TableParagraph"/>
              <w:spacing w:before="25"/>
              <w:ind w:left="312" w:right="168"/>
              <w:jc w:val="center"/>
              <w:rPr>
                <w:sz w:val="20"/>
              </w:rPr>
            </w:pPr>
            <w:r>
              <w:rPr>
                <w:sz w:val="20"/>
                <w:lang w:val="ga"/>
              </w:rPr>
              <w:t>3,770,200</w:t>
            </w:r>
          </w:p>
        </w:tc>
        <w:tc>
          <w:tcPr>
            <w:tcW w:w="1495" w:type="dxa"/>
          </w:tcPr>
          <w:p w14:paraId="6A7DF5CF" w14:textId="77777777" w:rsidR="009856C7" w:rsidRDefault="007678C1">
            <w:pPr>
              <w:pStyle w:val="TableParagraph"/>
              <w:spacing w:before="25"/>
              <w:ind w:right="268"/>
              <w:rPr>
                <w:sz w:val="20"/>
              </w:rPr>
            </w:pPr>
            <w:r>
              <w:rPr>
                <w:sz w:val="20"/>
                <w:lang w:val="ga"/>
              </w:rPr>
              <w:t>68,824</w:t>
            </w:r>
          </w:p>
        </w:tc>
        <w:tc>
          <w:tcPr>
            <w:tcW w:w="1428" w:type="dxa"/>
          </w:tcPr>
          <w:p w14:paraId="7D4C08F2" w14:textId="77777777" w:rsidR="009856C7" w:rsidRDefault="007678C1">
            <w:pPr>
              <w:pStyle w:val="TableParagraph"/>
              <w:spacing w:before="25"/>
              <w:ind w:right="278"/>
              <w:rPr>
                <w:sz w:val="20"/>
              </w:rPr>
            </w:pPr>
            <w:r>
              <w:rPr>
                <w:sz w:val="20"/>
                <w:lang w:val="ga"/>
              </w:rPr>
              <w:t>660,415</w:t>
            </w:r>
          </w:p>
        </w:tc>
        <w:tc>
          <w:tcPr>
            <w:tcW w:w="1389" w:type="dxa"/>
          </w:tcPr>
          <w:p w14:paraId="69002AB1" w14:textId="77777777" w:rsidR="009856C7" w:rsidRDefault="007678C1">
            <w:pPr>
              <w:pStyle w:val="TableParagraph"/>
              <w:spacing w:before="25"/>
              <w:ind w:right="107"/>
              <w:rPr>
                <w:sz w:val="20"/>
              </w:rPr>
            </w:pPr>
            <w:r>
              <w:rPr>
                <w:sz w:val="20"/>
                <w:lang w:val="ga"/>
              </w:rPr>
              <w:t>9,724,522</w:t>
            </w:r>
          </w:p>
        </w:tc>
      </w:tr>
      <w:tr w:rsidR="009856C7" w14:paraId="6A6C5612" w14:textId="77777777">
        <w:trPr>
          <w:trHeight w:val="286"/>
        </w:trPr>
        <w:tc>
          <w:tcPr>
            <w:tcW w:w="3607" w:type="dxa"/>
          </w:tcPr>
          <w:p w14:paraId="38B17A82" w14:textId="77777777" w:rsidR="009856C7" w:rsidRDefault="007678C1">
            <w:pPr>
              <w:pStyle w:val="TableParagraph"/>
              <w:spacing w:before="25"/>
              <w:ind w:left="50"/>
              <w:jc w:val="left"/>
              <w:rPr>
                <w:sz w:val="20"/>
              </w:rPr>
            </w:pPr>
            <w:r>
              <w:rPr>
                <w:sz w:val="20"/>
                <w:lang w:val="ga"/>
              </w:rPr>
              <w:t>Breiseanna</w:t>
            </w:r>
          </w:p>
        </w:tc>
        <w:tc>
          <w:tcPr>
            <w:tcW w:w="1487" w:type="dxa"/>
          </w:tcPr>
          <w:p w14:paraId="0BB59456" w14:textId="77777777" w:rsidR="009856C7" w:rsidRDefault="007678C1">
            <w:pPr>
              <w:pStyle w:val="TableParagraph"/>
              <w:spacing w:before="25"/>
              <w:ind w:right="262"/>
              <w:rPr>
                <w:sz w:val="20"/>
              </w:rPr>
            </w:pPr>
            <w:r>
              <w:rPr>
                <w:sz w:val="20"/>
                <w:lang w:val="ga"/>
              </w:rPr>
              <w:t>27,706</w:t>
            </w:r>
          </w:p>
        </w:tc>
        <w:tc>
          <w:tcPr>
            <w:tcW w:w="1345" w:type="dxa"/>
          </w:tcPr>
          <w:p w14:paraId="5008692E" w14:textId="77777777" w:rsidR="009856C7" w:rsidRDefault="007678C1">
            <w:pPr>
              <w:pStyle w:val="TableParagraph"/>
              <w:spacing w:before="25"/>
              <w:ind w:right="188"/>
              <w:rPr>
                <w:sz w:val="20"/>
              </w:rPr>
            </w:pPr>
            <w:r>
              <w:rPr>
                <w:sz w:val="20"/>
                <w:lang w:val="ga"/>
              </w:rPr>
              <w:t>0</w:t>
            </w:r>
          </w:p>
        </w:tc>
        <w:tc>
          <w:tcPr>
            <w:tcW w:w="1417" w:type="dxa"/>
          </w:tcPr>
          <w:p w14:paraId="6DB7DD8E" w14:textId="77777777" w:rsidR="009856C7" w:rsidRDefault="007678C1">
            <w:pPr>
              <w:pStyle w:val="TableParagraph"/>
              <w:spacing w:before="25"/>
              <w:ind w:left="312"/>
              <w:jc w:val="center"/>
              <w:rPr>
                <w:sz w:val="20"/>
              </w:rPr>
            </w:pPr>
            <w:r>
              <w:rPr>
                <w:sz w:val="20"/>
                <w:lang w:val="ga"/>
              </w:rPr>
              <w:t>608,775</w:t>
            </w:r>
          </w:p>
        </w:tc>
        <w:tc>
          <w:tcPr>
            <w:tcW w:w="1495" w:type="dxa"/>
          </w:tcPr>
          <w:p w14:paraId="41BB743E" w14:textId="77777777" w:rsidR="009856C7" w:rsidRDefault="007678C1">
            <w:pPr>
              <w:pStyle w:val="TableParagraph"/>
              <w:spacing w:before="25"/>
              <w:ind w:right="268"/>
              <w:rPr>
                <w:sz w:val="20"/>
              </w:rPr>
            </w:pPr>
            <w:r>
              <w:rPr>
                <w:sz w:val="20"/>
                <w:lang w:val="ga"/>
              </w:rPr>
              <w:t>25,097</w:t>
            </w:r>
          </w:p>
        </w:tc>
        <w:tc>
          <w:tcPr>
            <w:tcW w:w="1428" w:type="dxa"/>
          </w:tcPr>
          <w:p w14:paraId="4F67387A" w14:textId="77777777" w:rsidR="009856C7" w:rsidRDefault="007678C1">
            <w:pPr>
              <w:pStyle w:val="TableParagraph"/>
              <w:spacing w:before="25"/>
              <w:ind w:right="278"/>
              <w:rPr>
                <w:sz w:val="20"/>
              </w:rPr>
            </w:pPr>
            <w:r>
              <w:rPr>
                <w:sz w:val="20"/>
                <w:lang w:val="ga"/>
              </w:rPr>
              <w:t>4,897</w:t>
            </w:r>
          </w:p>
        </w:tc>
        <w:tc>
          <w:tcPr>
            <w:tcW w:w="1389" w:type="dxa"/>
          </w:tcPr>
          <w:p w14:paraId="45EE84E0" w14:textId="77777777" w:rsidR="009856C7" w:rsidRDefault="007678C1">
            <w:pPr>
              <w:pStyle w:val="TableParagraph"/>
              <w:spacing w:before="25"/>
              <w:ind w:right="107"/>
              <w:rPr>
                <w:sz w:val="20"/>
              </w:rPr>
            </w:pPr>
            <w:r>
              <w:rPr>
                <w:sz w:val="20"/>
                <w:lang w:val="ga"/>
              </w:rPr>
              <w:t>666,475</w:t>
            </w:r>
          </w:p>
        </w:tc>
      </w:tr>
      <w:tr w:rsidR="009856C7" w14:paraId="00A4396C" w14:textId="77777777">
        <w:trPr>
          <w:trHeight w:val="312"/>
        </w:trPr>
        <w:tc>
          <w:tcPr>
            <w:tcW w:w="3607" w:type="dxa"/>
          </w:tcPr>
          <w:p w14:paraId="592EE26E" w14:textId="77777777" w:rsidR="009856C7" w:rsidRDefault="007678C1">
            <w:pPr>
              <w:pStyle w:val="TableParagraph"/>
              <w:spacing w:before="24"/>
              <w:ind w:left="50"/>
              <w:jc w:val="left"/>
              <w:rPr>
                <w:sz w:val="20"/>
              </w:rPr>
            </w:pPr>
            <w:r>
              <w:rPr>
                <w:sz w:val="20"/>
                <w:lang w:val="ga"/>
              </w:rPr>
              <w:t>Diúscairtí</w:t>
            </w:r>
          </w:p>
        </w:tc>
        <w:tc>
          <w:tcPr>
            <w:tcW w:w="1487" w:type="dxa"/>
            <w:tcBorders>
              <w:bottom w:val="single" w:sz="4" w:space="0" w:color="000000"/>
            </w:tcBorders>
          </w:tcPr>
          <w:p w14:paraId="76B17365" w14:textId="77777777" w:rsidR="009856C7" w:rsidRDefault="007678C1">
            <w:pPr>
              <w:pStyle w:val="TableParagraph"/>
              <w:spacing w:before="24"/>
              <w:ind w:right="259"/>
              <w:rPr>
                <w:sz w:val="20"/>
              </w:rPr>
            </w:pPr>
            <w:r>
              <w:rPr>
                <w:sz w:val="20"/>
                <w:lang w:val="ga"/>
              </w:rPr>
              <w:t>0</w:t>
            </w:r>
          </w:p>
        </w:tc>
        <w:tc>
          <w:tcPr>
            <w:tcW w:w="1345" w:type="dxa"/>
            <w:tcBorders>
              <w:bottom w:val="single" w:sz="4" w:space="0" w:color="000000"/>
            </w:tcBorders>
          </w:tcPr>
          <w:p w14:paraId="10A4D6F1" w14:textId="77777777" w:rsidR="009856C7" w:rsidRDefault="007678C1">
            <w:pPr>
              <w:pStyle w:val="TableParagraph"/>
              <w:spacing w:before="24"/>
              <w:ind w:right="188"/>
              <w:rPr>
                <w:sz w:val="20"/>
              </w:rPr>
            </w:pPr>
            <w:r>
              <w:rPr>
                <w:sz w:val="20"/>
                <w:lang w:val="ga"/>
              </w:rPr>
              <w:t>0</w:t>
            </w:r>
          </w:p>
        </w:tc>
        <w:tc>
          <w:tcPr>
            <w:tcW w:w="1417" w:type="dxa"/>
            <w:tcBorders>
              <w:bottom w:val="single" w:sz="4" w:space="0" w:color="000000"/>
            </w:tcBorders>
          </w:tcPr>
          <w:p w14:paraId="1ED688BC" w14:textId="77777777" w:rsidR="009856C7" w:rsidRDefault="007678C1">
            <w:pPr>
              <w:pStyle w:val="TableParagraph"/>
              <w:spacing w:before="24"/>
              <w:ind w:left="312" w:right="136"/>
              <w:jc w:val="center"/>
              <w:rPr>
                <w:sz w:val="20"/>
              </w:rPr>
            </w:pPr>
            <w:r>
              <w:rPr>
                <w:sz w:val="20"/>
                <w:lang w:val="ga"/>
              </w:rPr>
              <w:t>(213,953)</w:t>
            </w:r>
          </w:p>
        </w:tc>
        <w:tc>
          <w:tcPr>
            <w:tcW w:w="1495" w:type="dxa"/>
            <w:tcBorders>
              <w:bottom w:val="single" w:sz="4" w:space="0" w:color="000000"/>
            </w:tcBorders>
          </w:tcPr>
          <w:p w14:paraId="27485C14" w14:textId="77777777" w:rsidR="009856C7" w:rsidRDefault="007678C1">
            <w:pPr>
              <w:pStyle w:val="TableParagraph"/>
              <w:spacing w:before="24"/>
              <w:ind w:right="266"/>
              <w:rPr>
                <w:sz w:val="20"/>
              </w:rPr>
            </w:pPr>
            <w:r>
              <w:rPr>
                <w:sz w:val="20"/>
                <w:lang w:val="ga"/>
              </w:rPr>
              <w:t>0</w:t>
            </w:r>
          </w:p>
        </w:tc>
        <w:tc>
          <w:tcPr>
            <w:tcW w:w="1428" w:type="dxa"/>
            <w:tcBorders>
              <w:bottom w:val="single" w:sz="4" w:space="0" w:color="000000"/>
            </w:tcBorders>
          </w:tcPr>
          <w:p w14:paraId="1E01458E" w14:textId="77777777" w:rsidR="009856C7" w:rsidRDefault="007678C1">
            <w:pPr>
              <w:pStyle w:val="TableParagraph"/>
              <w:spacing w:before="24"/>
              <w:ind w:right="277"/>
              <w:rPr>
                <w:sz w:val="20"/>
              </w:rPr>
            </w:pPr>
            <w:r>
              <w:rPr>
                <w:sz w:val="20"/>
                <w:lang w:val="ga"/>
              </w:rPr>
              <w:t>(63)</w:t>
            </w:r>
          </w:p>
        </w:tc>
        <w:tc>
          <w:tcPr>
            <w:tcW w:w="1389" w:type="dxa"/>
            <w:tcBorders>
              <w:bottom w:val="single" w:sz="4" w:space="0" w:color="000000"/>
            </w:tcBorders>
          </w:tcPr>
          <w:p w14:paraId="31D62DB5" w14:textId="77777777" w:rsidR="009856C7" w:rsidRDefault="007678C1">
            <w:pPr>
              <w:pStyle w:val="TableParagraph"/>
              <w:spacing w:before="24"/>
              <w:ind w:right="108"/>
              <w:rPr>
                <w:sz w:val="20"/>
              </w:rPr>
            </w:pPr>
            <w:r>
              <w:rPr>
                <w:sz w:val="20"/>
                <w:lang w:val="ga"/>
              </w:rPr>
              <w:t>(214,016)</w:t>
            </w:r>
          </w:p>
        </w:tc>
      </w:tr>
      <w:tr w:rsidR="009856C7" w14:paraId="362C58AA" w14:textId="77777777">
        <w:trPr>
          <w:trHeight w:val="287"/>
        </w:trPr>
        <w:tc>
          <w:tcPr>
            <w:tcW w:w="3607" w:type="dxa"/>
          </w:tcPr>
          <w:p w14:paraId="373B8E58" w14:textId="77777777" w:rsidR="009856C7" w:rsidRDefault="007678C1">
            <w:pPr>
              <w:pStyle w:val="TableParagraph"/>
              <w:ind w:left="50"/>
              <w:jc w:val="left"/>
              <w:rPr>
                <w:b/>
                <w:sz w:val="20"/>
              </w:rPr>
            </w:pPr>
            <w:r>
              <w:rPr>
                <w:b/>
                <w:bCs/>
                <w:sz w:val="20"/>
                <w:lang w:val="ga"/>
              </w:rPr>
              <w:t>Amhail an 31 Nollaig</w:t>
            </w:r>
          </w:p>
        </w:tc>
        <w:tc>
          <w:tcPr>
            <w:tcW w:w="1487" w:type="dxa"/>
            <w:tcBorders>
              <w:top w:val="single" w:sz="4" w:space="0" w:color="000000"/>
              <w:bottom w:val="double" w:sz="4" w:space="0" w:color="000000"/>
            </w:tcBorders>
          </w:tcPr>
          <w:p w14:paraId="02D0A2F6" w14:textId="77777777" w:rsidR="009856C7" w:rsidRDefault="007678C1">
            <w:pPr>
              <w:pStyle w:val="TableParagraph"/>
              <w:ind w:right="263"/>
              <w:rPr>
                <w:b/>
                <w:sz w:val="20"/>
              </w:rPr>
            </w:pPr>
            <w:r>
              <w:rPr>
                <w:b/>
                <w:bCs/>
                <w:sz w:val="20"/>
                <w:lang w:val="ga"/>
              </w:rPr>
              <w:t>902,706</w:t>
            </w:r>
          </w:p>
        </w:tc>
        <w:tc>
          <w:tcPr>
            <w:tcW w:w="1345" w:type="dxa"/>
            <w:tcBorders>
              <w:top w:val="single" w:sz="4" w:space="0" w:color="000000"/>
              <w:bottom w:val="double" w:sz="4" w:space="0" w:color="000000"/>
            </w:tcBorders>
          </w:tcPr>
          <w:p w14:paraId="19085FE8" w14:textId="77777777" w:rsidR="009856C7" w:rsidRDefault="007678C1">
            <w:pPr>
              <w:pStyle w:val="TableParagraph"/>
              <w:ind w:right="191"/>
              <w:rPr>
                <w:b/>
                <w:sz w:val="20"/>
              </w:rPr>
            </w:pPr>
            <w:r>
              <w:rPr>
                <w:b/>
                <w:bCs/>
                <w:sz w:val="20"/>
                <w:lang w:val="ga"/>
              </w:rPr>
              <w:t>4,350,083</w:t>
            </w:r>
          </w:p>
        </w:tc>
        <w:tc>
          <w:tcPr>
            <w:tcW w:w="1417" w:type="dxa"/>
            <w:tcBorders>
              <w:top w:val="single" w:sz="4" w:space="0" w:color="000000"/>
              <w:bottom w:val="double" w:sz="4" w:space="0" w:color="000000"/>
            </w:tcBorders>
          </w:tcPr>
          <w:p w14:paraId="71540506" w14:textId="77777777" w:rsidR="009856C7" w:rsidRDefault="007678C1">
            <w:pPr>
              <w:pStyle w:val="TableParagraph"/>
              <w:ind w:left="312" w:right="168"/>
              <w:jc w:val="center"/>
              <w:rPr>
                <w:b/>
                <w:sz w:val="20"/>
              </w:rPr>
            </w:pPr>
            <w:r>
              <w:rPr>
                <w:b/>
                <w:bCs/>
                <w:sz w:val="20"/>
                <w:lang w:val="ga"/>
              </w:rPr>
              <w:t>4,165,022</w:t>
            </w:r>
          </w:p>
        </w:tc>
        <w:tc>
          <w:tcPr>
            <w:tcW w:w="1495" w:type="dxa"/>
            <w:tcBorders>
              <w:top w:val="single" w:sz="4" w:space="0" w:color="000000"/>
              <w:bottom w:val="double" w:sz="4" w:space="0" w:color="000000"/>
            </w:tcBorders>
          </w:tcPr>
          <w:p w14:paraId="3F519B6F" w14:textId="77777777" w:rsidR="009856C7" w:rsidRDefault="007678C1">
            <w:pPr>
              <w:pStyle w:val="TableParagraph"/>
              <w:ind w:right="268"/>
              <w:rPr>
                <w:b/>
                <w:sz w:val="20"/>
              </w:rPr>
            </w:pPr>
            <w:r>
              <w:rPr>
                <w:b/>
                <w:bCs/>
                <w:sz w:val="20"/>
                <w:lang w:val="ga"/>
              </w:rPr>
              <w:t>93,921</w:t>
            </w:r>
          </w:p>
        </w:tc>
        <w:tc>
          <w:tcPr>
            <w:tcW w:w="1428" w:type="dxa"/>
            <w:tcBorders>
              <w:top w:val="single" w:sz="4" w:space="0" w:color="000000"/>
              <w:bottom w:val="double" w:sz="4" w:space="0" w:color="000000"/>
            </w:tcBorders>
          </w:tcPr>
          <w:p w14:paraId="38C4CCAA" w14:textId="77777777" w:rsidR="009856C7" w:rsidRDefault="007678C1">
            <w:pPr>
              <w:pStyle w:val="TableParagraph"/>
              <w:ind w:right="278"/>
              <w:rPr>
                <w:b/>
                <w:sz w:val="20"/>
              </w:rPr>
            </w:pPr>
            <w:r>
              <w:rPr>
                <w:b/>
                <w:bCs/>
                <w:sz w:val="20"/>
                <w:lang w:val="ga"/>
              </w:rPr>
              <w:t>665,249</w:t>
            </w:r>
          </w:p>
        </w:tc>
        <w:tc>
          <w:tcPr>
            <w:tcW w:w="1389" w:type="dxa"/>
            <w:tcBorders>
              <w:top w:val="single" w:sz="4" w:space="0" w:color="000000"/>
              <w:bottom w:val="double" w:sz="4" w:space="0" w:color="000000"/>
            </w:tcBorders>
          </w:tcPr>
          <w:p w14:paraId="70EC5957" w14:textId="77777777" w:rsidR="009856C7" w:rsidRDefault="007678C1">
            <w:pPr>
              <w:pStyle w:val="TableParagraph"/>
              <w:ind w:right="107"/>
              <w:rPr>
                <w:b/>
                <w:sz w:val="20"/>
              </w:rPr>
            </w:pPr>
            <w:r>
              <w:rPr>
                <w:b/>
                <w:bCs/>
                <w:sz w:val="20"/>
                <w:lang w:val="ga"/>
              </w:rPr>
              <w:t>10,176,981</w:t>
            </w:r>
          </w:p>
        </w:tc>
      </w:tr>
      <w:tr w:rsidR="009856C7" w14:paraId="5B2DEEB6" w14:textId="77777777">
        <w:trPr>
          <w:trHeight w:val="549"/>
        </w:trPr>
        <w:tc>
          <w:tcPr>
            <w:tcW w:w="3607" w:type="dxa"/>
          </w:tcPr>
          <w:p w14:paraId="5E52478D" w14:textId="77777777" w:rsidR="009856C7" w:rsidRDefault="009856C7">
            <w:pPr>
              <w:pStyle w:val="TableParagraph"/>
              <w:spacing w:before="57"/>
              <w:jc w:val="left"/>
              <w:rPr>
                <w:b/>
                <w:sz w:val="20"/>
              </w:rPr>
            </w:pPr>
          </w:p>
          <w:p w14:paraId="158FC53E" w14:textId="77777777" w:rsidR="009856C7" w:rsidRDefault="007678C1">
            <w:pPr>
              <w:pStyle w:val="TableParagraph"/>
              <w:ind w:left="50"/>
              <w:jc w:val="left"/>
              <w:rPr>
                <w:b/>
                <w:sz w:val="20"/>
              </w:rPr>
            </w:pPr>
            <w:r>
              <w:rPr>
                <w:b/>
                <w:bCs/>
                <w:sz w:val="20"/>
                <w:lang w:val="ga"/>
              </w:rPr>
              <w:t>Dímheas</w:t>
            </w:r>
          </w:p>
        </w:tc>
        <w:tc>
          <w:tcPr>
            <w:tcW w:w="1487" w:type="dxa"/>
            <w:tcBorders>
              <w:top w:val="double" w:sz="4" w:space="0" w:color="000000"/>
            </w:tcBorders>
          </w:tcPr>
          <w:p w14:paraId="478E86E8" w14:textId="77777777" w:rsidR="009856C7" w:rsidRDefault="009856C7">
            <w:pPr>
              <w:pStyle w:val="TableParagraph"/>
              <w:jc w:val="left"/>
              <w:rPr>
                <w:rFonts w:ascii="Times New Roman"/>
                <w:sz w:val="20"/>
              </w:rPr>
            </w:pPr>
          </w:p>
        </w:tc>
        <w:tc>
          <w:tcPr>
            <w:tcW w:w="1345" w:type="dxa"/>
            <w:tcBorders>
              <w:top w:val="double" w:sz="4" w:space="0" w:color="000000"/>
            </w:tcBorders>
          </w:tcPr>
          <w:p w14:paraId="41DA52A4" w14:textId="77777777" w:rsidR="009856C7" w:rsidRDefault="009856C7">
            <w:pPr>
              <w:pStyle w:val="TableParagraph"/>
              <w:jc w:val="left"/>
              <w:rPr>
                <w:rFonts w:ascii="Times New Roman"/>
                <w:sz w:val="20"/>
              </w:rPr>
            </w:pPr>
          </w:p>
        </w:tc>
        <w:tc>
          <w:tcPr>
            <w:tcW w:w="1417" w:type="dxa"/>
            <w:tcBorders>
              <w:top w:val="double" w:sz="4" w:space="0" w:color="000000"/>
            </w:tcBorders>
          </w:tcPr>
          <w:p w14:paraId="6FA127AE" w14:textId="77777777" w:rsidR="009856C7" w:rsidRDefault="009856C7">
            <w:pPr>
              <w:pStyle w:val="TableParagraph"/>
              <w:jc w:val="left"/>
              <w:rPr>
                <w:rFonts w:ascii="Times New Roman"/>
                <w:sz w:val="20"/>
              </w:rPr>
            </w:pPr>
          </w:p>
        </w:tc>
        <w:tc>
          <w:tcPr>
            <w:tcW w:w="1495" w:type="dxa"/>
            <w:tcBorders>
              <w:top w:val="double" w:sz="4" w:space="0" w:color="000000"/>
            </w:tcBorders>
          </w:tcPr>
          <w:p w14:paraId="147C30B4" w14:textId="77777777" w:rsidR="009856C7" w:rsidRDefault="009856C7">
            <w:pPr>
              <w:pStyle w:val="TableParagraph"/>
              <w:jc w:val="left"/>
              <w:rPr>
                <w:rFonts w:ascii="Times New Roman"/>
                <w:sz w:val="20"/>
              </w:rPr>
            </w:pPr>
          </w:p>
        </w:tc>
        <w:tc>
          <w:tcPr>
            <w:tcW w:w="1428" w:type="dxa"/>
            <w:tcBorders>
              <w:top w:val="double" w:sz="4" w:space="0" w:color="000000"/>
            </w:tcBorders>
          </w:tcPr>
          <w:p w14:paraId="7B6531D8" w14:textId="77777777" w:rsidR="009856C7" w:rsidRDefault="009856C7">
            <w:pPr>
              <w:pStyle w:val="TableParagraph"/>
              <w:jc w:val="left"/>
              <w:rPr>
                <w:rFonts w:ascii="Times New Roman"/>
                <w:sz w:val="20"/>
              </w:rPr>
            </w:pPr>
          </w:p>
        </w:tc>
        <w:tc>
          <w:tcPr>
            <w:tcW w:w="1389" w:type="dxa"/>
            <w:tcBorders>
              <w:top w:val="double" w:sz="4" w:space="0" w:color="000000"/>
            </w:tcBorders>
          </w:tcPr>
          <w:p w14:paraId="74361E1B" w14:textId="77777777" w:rsidR="009856C7" w:rsidRDefault="009856C7">
            <w:pPr>
              <w:pStyle w:val="TableParagraph"/>
              <w:jc w:val="left"/>
              <w:rPr>
                <w:rFonts w:ascii="Times New Roman"/>
                <w:sz w:val="20"/>
              </w:rPr>
            </w:pPr>
          </w:p>
        </w:tc>
      </w:tr>
      <w:tr w:rsidR="009856C7" w14:paraId="138C1806" w14:textId="77777777">
        <w:trPr>
          <w:trHeight w:val="287"/>
        </w:trPr>
        <w:tc>
          <w:tcPr>
            <w:tcW w:w="3607" w:type="dxa"/>
          </w:tcPr>
          <w:p w14:paraId="0C2BB488" w14:textId="77777777" w:rsidR="009856C7" w:rsidRDefault="007678C1">
            <w:pPr>
              <w:pStyle w:val="TableParagraph"/>
              <w:spacing w:before="25"/>
              <w:ind w:left="50"/>
              <w:jc w:val="left"/>
              <w:rPr>
                <w:sz w:val="20"/>
              </w:rPr>
            </w:pPr>
            <w:r>
              <w:rPr>
                <w:sz w:val="20"/>
                <w:lang w:val="ga"/>
              </w:rPr>
              <w:t>Amhail an 1 Eanáir</w:t>
            </w:r>
          </w:p>
        </w:tc>
        <w:tc>
          <w:tcPr>
            <w:tcW w:w="1487" w:type="dxa"/>
          </w:tcPr>
          <w:p w14:paraId="03B974EA" w14:textId="77777777" w:rsidR="009856C7" w:rsidRDefault="007678C1">
            <w:pPr>
              <w:pStyle w:val="TableParagraph"/>
              <w:spacing w:before="25"/>
              <w:ind w:right="262"/>
              <w:rPr>
                <w:sz w:val="20"/>
              </w:rPr>
            </w:pPr>
            <w:r>
              <w:rPr>
                <w:sz w:val="20"/>
                <w:lang w:val="ga"/>
              </w:rPr>
              <w:t>25,001</w:t>
            </w:r>
          </w:p>
        </w:tc>
        <w:tc>
          <w:tcPr>
            <w:tcW w:w="1345" w:type="dxa"/>
          </w:tcPr>
          <w:p w14:paraId="7CC6EEA0" w14:textId="77777777" w:rsidR="009856C7" w:rsidRDefault="007678C1">
            <w:pPr>
              <w:pStyle w:val="TableParagraph"/>
              <w:spacing w:before="25"/>
              <w:ind w:right="191"/>
              <w:rPr>
                <w:sz w:val="20"/>
              </w:rPr>
            </w:pPr>
            <w:r>
              <w:rPr>
                <w:sz w:val="20"/>
                <w:lang w:val="ga"/>
              </w:rPr>
              <w:t>2,136,304</w:t>
            </w:r>
          </w:p>
        </w:tc>
        <w:tc>
          <w:tcPr>
            <w:tcW w:w="1417" w:type="dxa"/>
          </w:tcPr>
          <w:p w14:paraId="76BD641C" w14:textId="77777777" w:rsidR="009856C7" w:rsidRDefault="007678C1">
            <w:pPr>
              <w:pStyle w:val="TableParagraph"/>
              <w:spacing w:before="25"/>
              <w:ind w:left="312" w:right="168"/>
              <w:jc w:val="center"/>
              <w:rPr>
                <w:sz w:val="20"/>
              </w:rPr>
            </w:pPr>
            <w:r>
              <w:rPr>
                <w:sz w:val="20"/>
                <w:lang w:val="ga"/>
              </w:rPr>
              <w:t>3,390,148</w:t>
            </w:r>
          </w:p>
        </w:tc>
        <w:tc>
          <w:tcPr>
            <w:tcW w:w="1495" w:type="dxa"/>
          </w:tcPr>
          <w:p w14:paraId="5AB68D44" w14:textId="77777777" w:rsidR="009856C7" w:rsidRDefault="007678C1">
            <w:pPr>
              <w:pStyle w:val="TableParagraph"/>
              <w:spacing w:before="25"/>
              <w:ind w:right="268"/>
              <w:rPr>
                <w:sz w:val="20"/>
              </w:rPr>
            </w:pPr>
            <w:r>
              <w:rPr>
                <w:sz w:val="20"/>
                <w:lang w:val="ga"/>
              </w:rPr>
              <w:t>33,043</w:t>
            </w:r>
          </w:p>
        </w:tc>
        <w:tc>
          <w:tcPr>
            <w:tcW w:w="1428" w:type="dxa"/>
          </w:tcPr>
          <w:p w14:paraId="285656BA" w14:textId="77777777" w:rsidR="009856C7" w:rsidRDefault="007678C1">
            <w:pPr>
              <w:pStyle w:val="TableParagraph"/>
              <w:spacing w:before="25"/>
              <w:ind w:right="278"/>
              <w:rPr>
                <w:sz w:val="20"/>
              </w:rPr>
            </w:pPr>
            <w:r>
              <w:rPr>
                <w:sz w:val="20"/>
                <w:lang w:val="ga"/>
              </w:rPr>
              <w:t>567,426</w:t>
            </w:r>
          </w:p>
        </w:tc>
        <w:tc>
          <w:tcPr>
            <w:tcW w:w="1389" w:type="dxa"/>
          </w:tcPr>
          <w:p w14:paraId="1349DC10" w14:textId="77777777" w:rsidR="009856C7" w:rsidRDefault="007678C1">
            <w:pPr>
              <w:pStyle w:val="TableParagraph"/>
              <w:spacing w:before="25"/>
              <w:ind w:right="107"/>
              <w:rPr>
                <w:sz w:val="20"/>
              </w:rPr>
            </w:pPr>
            <w:r>
              <w:rPr>
                <w:sz w:val="20"/>
                <w:lang w:val="ga"/>
              </w:rPr>
              <w:t>6,151,922</w:t>
            </w:r>
          </w:p>
        </w:tc>
      </w:tr>
      <w:tr w:rsidR="009856C7" w14:paraId="6E75847F" w14:textId="77777777">
        <w:trPr>
          <w:trHeight w:val="287"/>
        </w:trPr>
        <w:tc>
          <w:tcPr>
            <w:tcW w:w="3607" w:type="dxa"/>
          </w:tcPr>
          <w:p w14:paraId="0082593A" w14:textId="77777777" w:rsidR="009856C7" w:rsidRDefault="007678C1">
            <w:pPr>
              <w:pStyle w:val="TableParagraph"/>
              <w:spacing w:before="25"/>
              <w:ind w:left="50"/>
              <w:jc w:val="left"/>
              <w:rPr>
                <w:sz w:val="20"/>
              </w:rPr>
            </w:pPr>
            <w:r>
              <w:rPr>
                <w:sz w:val="20"/>
                <w:lang w:val="ga"/>
              </w:rPr>
              <w:t>Muirear don bhliain</w:t>
            </w:r>
          </w:p>
        </w:tc>
        <w:tc>
          <w:tcPr>
            <w:tcW w:w="1487" w:type="dxa"/>
          </w:tcPr>
          <w:p w14:paraId="23A5BEA5" w14:textId="77777777" w:rsidR="009856C7" w:rsidRDefault="007678C1">
            <w:pPr>
              <w:pStyle w:val="TableParagraph"/>
              <w:spacing w:before="25"/>
              <w:ind w:right="262"/>
              <w:rPr>
                <w:sz w:val="20"/>
              </w:rPr>
            </w:pPr>
            <w:r>
              <w:rPr>
                <w:sz w:val="20"/>
                <w:lang w:val="ga"/>
              </w:rPr>
              <w:t>27,772</w:t>
            </w:r>
          </w:p>
        </w:tc>
        <w:tc>
          <w:tcPr>
            <w:tcW w:w="1345" w:type="dxa"/>
          </w:tcPr>
          <w:p w14:paraId="288F78BD" w14:textId="77777777" w:rsidR="009856C7" w:rsidRDefault="007678C1">
            <w:pPr>
              <w:pStyle w:val="TableParagraph"/>
              <w:spacing w:before="25"/>
              <w:ind w:right="191"/>
              <w:rPr>
                <w:sz w:val="20"/>
              </w:rPr>
            </w:pPr>
            <w:r>
              <w:rPr>
                <w:sz w:val="20"/>
                <w:lang w:val="ga"/>
              </w:rPr>
              <w:t>137,469</w:t>
            </w:r>
          </w:p>
        </w:tc>
        <w:tc>
          <w:tcPr>
            <w:tcW w:w="1417" w:type="dxa"/>
          </w:tcPr>
          <w:p w14:paraId="2317C3DD" w14:textId="77777777" w:rsidR="009856C7" w:rsidRDefault="007678C1">
            <w:pPr>
              <w:pStyle w:val="TableParagraph"/>
              <w:spacing w:before="25"/>
              <w:ind w:left="312"/>
              <w:jc w:val="center"/>
              <w:rPr>
                <w:sz w:val="20"/>
              </w:rPr>
            </w:pPr>
            <w:r>
              <w:rPr>
                <w:sz w:val="20"/>
                <w:lang w:val="ga"/>
              </w:rPr>
              <w:t>295,473</w:t>
            </w:r>
          </w:p>
        </w:tc>
        <w:tc>
          <w:tcPr>
            <w:tcW w:w="1495" w:type="dxa"/>
          </w:tcPr>
          <w:p w14:paraId="61C1C545" w14:textId="77777777" w:rsidR="009856C7" w:rsidRDefault="007678C1">
            <w:pPr>
              <w:pStyle w:val="TableParagraph"/>
              <w:spacing w:before="25"/>
              <w:ind w:right="268"/>
              <w:rPr>
                <w:sz w:val="20"/>
              </w:rPr>
            </w:pPr>
            <w:r>
              <w:rPr>
                <w:sz w:val="20"/>
                <w:lang w:val="ga"/>
              </w:rPr>
              <w:t>12,999</w:t>
            </w:r>
          </w:p>
        </w:tc>
        <w:tc>
          <w:tcPr>
            <w:tcW w:w="1428" w:type="dxa"/>
          </w:tcPr>
          <w:p w14:paraId="61B9D14D" w14:textId="77777777" w:rsidR="009856C7" w:rsidRDefault="007678C1">
            <w:pPr>
              <w:pStyle w:val="TableParagraph"/>
              <w:spacing w:before="25"/>
              <w:ind w:right="278"/>
              <w:rPr>
                <w:sz w:val="20"/>
              </w:rPr>
            </w:pPr>
            <w:r>
              <w:rPr>
                <w:sz w:val="20"/>
                <w:lang w:val="ga"/>
              </w:rPr>
              <w:t>15,442</w:t>
            </w:r>
          </w:p>
        </w:tc>
        <w:tc>
          <w:tcPr>
            <w:tcW w:w="1389" w:type="dxa"/>
          </w:tcPr>
          <w:p w14:paraId="309F686A" w14:textId="77777777" w:rsidR="009856C7" w:rsidRDefault="007678C1">
            <w:pPr>
              <w:pStyle w:val="TableParagraph"/>
              <w:spacing w:before="25"/>
              <w:ind w:right="107"/>
              <w:rPr>
                <w:sz w:val="20"/>
              </w:rPr>
            </w:pPr>
            <w:r>
              <w:rPr>
                <w:sz w:val="20"/>
                <w:lang w:val="ga"/>
              </w:rPr>
              <w:t>489,155</w:t>
            </w:r>
          </w:p>
        </w:tc>
      </w:tr>
      <w:tr w:rsidR="009856C7" w14:paraId="0848E3FF" w14:textId="77777777">
        <w:trPr>
          <w:trHeight w:val="311"/>
        </w:trPr>
        <w:tc>
          <w:tcPr>
            <w:tcW w:w="3607" w:type="dxa"/>
          </w:tcPr>
          <w:p w14:paraId="2D68DBBF" w14:textId="77777777" w:rsidR="009856C7" w:rsidRDefault="007678C1">
            <w:pPr>
              <w:pStyle w:val="TableParagraph"/>
              <w:spacing w:before="25"/>
              <w:ind w:left="50"/>
              <w:jc w:val="left"/>
              <w:rPr>
                <w:sz w:val="20"/>
              </w:rPr>
            </w:pPr>
            <w:r>
              <w:rPr>
                <w:sz w:val="20"/>
                <w:lang w:val="ga"/>
              </w:rPr>
              <w:t>Diúscairtí</w:t>
            </w:r>
          </w:p>
        </w:tc>
        <w:tc>
          <w:tcPr>
            <w:tcW w:w="1487" w:type="dxa"/>
            <w:tcBorders>
              <w:bottom w:val="single" w:sz="4" w:space="0" w:color="000000"/>
            </w:tcBorders>
          </w:tcPr>
          <w:p w14:paraId="2AC2FF89" w14:textId="77777777" w:rsidR="009856C7" w:rsidRDefault="007678C1">
            <w:pPr>
              <w:pStyle w:val="TableParagraph"/>
              <w:spacing w:before="25"/>
              <w:ind w:right="259"/>
              <w:rPr>
                <w:sz w:val="20"/>
              </w:rPr>
            </w:pPr>
            <w:r>
              <w:rPr>
                <w:sz w:val="20"/>
                <w:lang w:val="ga"/>
              </w:rPr>
              <w:t>0</w:t>
            </w:r>
          </w:p>
        </w:tc>
        <w:tc>
          <w:tcPr>
            <w:tcW w:w="1345" w:type="dxa"/>
            <w:tcBorders>
              <w:bottom w:val="single" w:sz="4" w:space="0" w:color="000000"/>
            </w:tcBorders>
          </w:tcPr>
          <w:p w14:paraId="15D1F9BF" w14:textId="77777777" w:rsidR="009856C7" w:rsidRDefault="007678C1">
            <w:pPr>
              <w:pStyle w:val="TableParagraph"/>
              <w:spacing w:before="25"/>
              <w:ind w:right="188"/>
              <w:rPr>
                <w:sz w:val="20"/>
              </w:rPr>
            </w:pPr>
            <w:r>
              <w:rPr>
                <w:sz w:val="20"/>
                <w:lang w:val="ga"/>
              </w:rPr>
              <w:t>0</w:t>
            </w:r>
          </w:p>
        </w:tc>
        <w:tc>
          <w:tcPr>
            <w:tcW w:w="1417" w:type="dxa"/>
            <w:tcBorders>
              <w:bottom w:val="single" w:sz="4" w:space="0" w:color="000000"/>
            </w:tcBorders>
          </w:tcPr>
          <w:p w14:paraId="3366D919" w14:textId="77777777" w:rsidR="009856C7" w:rsidRDefault="007678C1">
            <w:pPr>
              <w:pStyle w:val="TableParagraph"/>
              <w:spacing w:before="25"/>
              <w:ind w:left="312" w:right="136"/>
              <w:jc w:val="center"/>
              <w:rPr>
                <w:sz w:val="20"/>
              </w:rPr>
            </w:pPr>
            <w:r>
              <w:rPr>
                <w:sz w:val="20"/>
                <w:lang w:val="ga"/>
              </w:rPr>
              <w:t>(213,953)</w:t>
            </w:r>
          </w:p>
        </w:tc>
        <w:tc>
          <w:tcPr>
            <w:tcW w:w="1495" w:type="dxa"/>
            <w:tcBorders>
              <w:bottom w:val="single" w:sz="4" w:space="0" w:color="000000"/>
            </w:tcBorders>
          </w:tcPr>
          <w:p w14:paraId="0BA35D37" w14:textId="77777777" w:rsidR="009856C7" w:rsidRDefault="007678C1">
            <w:pPr>
              <w:pStyle w:val="TableParagraph"/>
              <w:spacing w:before="25"/>
              <w:ind w:right="266"/>
              <w:rPr>
                <w:sz w:val="20"/>
              </w:rPr>
            </w:pPr>
            <w:r>
              <w:rPr>
                <w:sz w:val="20"/>
                <w:lang w:val="ga"/>
              </w:rPr>
              <w:t>0</w:t>
            </w:r>
          </w:p>
        </w:tc>
        <w:tc>
          <w:tcPr>
            <w:tcW w:w="1428" w:type="dxa"/>
            <w:tcBorders>
              <w:bottom w:val="single" w:sz="4" w:space="0" w:color="000000"/>
            </w:tcBorders>
          </w:tcPr>
          <w:p w14:paraId="153BC540" w14:textId="77777777" w:rsidR="009856C7" w:rsidRDefault="007678C1">
            <w:pPr>
              <w:pStyle w:val="TableParagraph"/>
              <w:spacing w:before="25"/>
              <w:ind w:right="277"/>
              <w:rPr>
                <w:sz w:val="20"/>
              </w:rPr>
            </w:pPr>
            <w:r>
              <w:rPr>
                <w:sz w:val="20"/>
                <w:lang w:val="ga"/>
              </w:rPr>
              <w:t>(63)</w:t>
            </w:r>
          </w:p>
        </w:tc>
        <w:tc>
          <w:tcPr>
            <w:tcW w:w="1389" w:type="dxa"/>
            <w:tcBorders>
              <w:bottom w:val="single" w:sz="4" w:space="0" w:color="000000"/>
            </w:tcBorders>
          </w:tcPr>
          <w:p w14:paraId="310AD98E" w14:textId="77777777" w:rsidR="009856C7" w:rsidRDefault="007678C1">
            <w:pPr>
              <w:pStyle w:val="TableParagraph"/>
              <w:spacing w:before="25"/>
              <w:ind w:right="108"/>
              <w:rPr>
                <w:sz w:val="20"/>
              </w:rPr>
            </w:pPr>
            <w:r>
              <w:rPr>
                <w:sz w:val="20"/>
                <w:lang w:val="ga"/>
              </w:rPr>
              <w:t>(214,016)</w:t>
            </w:r>
          </w:p>
        </w:tc>
      </w:tr>
      <w:tr w:rsidR="009856C7" w14:paraId="71E0279D" w14:textId="77777777">
        <w:trPr>
          <w:trHeight w:val="287"/>
        </w:trPr>
        <w:tc>
          <w:tcPr>
            <w:tcW w:w="3607" w:type="dxa"/>
          </w:tcPr>
          <w:p w14:paraId="6F5F6515" w14:textId="77777777" w:rsidR="009856C7" w:rsidRDefault="007678C1">
            <w:pPr>
              <w:pStyle w:val="TableParagraph"/>
              <w:spacing w:before="2"/>
              <w:ind w:left="50"/>
              <w:jc w:val="left"/>
              <w:rPr>
                <w:b/>
                <w:sz w:val="20"/>
              </w:rPr>
            </w:pPr>
            <w:r>
              <w:rPr>
                <w:b/>
                <w:bCs/>
                <w:sz w:val="20"/>
                <w:lang w:val="ga"/>
              </w:rPr>
              <w:t>Amhail an 31 Nollaig</w:t>
            </w:r>
          </w:p>
        </w:tc>
        <w:tc>
          <w:tcPr>
            <w:tcW w:w="1487" w:type="dxa"/>
            <w:tcBorders>
              <w:top w:val="single" w:sz="4" w:space="0" w:color="000000"/>
              <w:bottom w:val="double" w:sz="4" w:space="0" w:color="000000"/>
            </w:tcBorders>
          </w:tcPr>
          <w:p w14:paraId="39B5C05A" w14:textId="77777777" w:rsidR="009856C7" w:rsidRDefault="007678C1">
            <w:pPr>
              <w:pStyle w:val="TableParagraph"/>
              <w:spacing w:before="2"/>
              <w:ind w:right="262"/>
              <w:rPr>
                <w:b/>
                <w:sz w:val="20"/>
              </w:rPr>
            </w:pPr>
            <w:r>
              <w:rPr>
                <w:b/>
                <w:bCs/>
                <w:sz w:val="20"/>
                <w:lang w:val="ga"/>
              </w:rPr>
              <w:t>52,773</w:t>
            </w:r>
          </w:p>
        </w:tc>
        <w:tc>
          <w:tcPr>
            <w:tcW w:w="1345" w:type="dxa"/>
            <w:tcBorders>
              <w:top w:val="single" w:sz="4" w:space="0" w:color="000000"/>
              <w:bottom w:val="double" w:sz="4" w:space="0" w:color="000000"/>
            </w:tcBorders>
          </w:tcPr>
          <w:p w14:paraId="0CA121ED" w14:textId="77777777" w:rsidR="009856C7" w:rsidRDefault="007678C1">
            <w:pPr>
              <w:pStyle w:val="TableParagraph"/>
              <w:spacing w:before="2"/>
              <w:ind w:right="191"/>
              <w:rPr>
                <w:b/>
                <w:sz w:val="20"/>
              </w:rPr>
            </w:pPr>
            <w:r>
              <w:rPr>
                <w:b/>
                <w:bCs/>
                <w:sz w:val="20"/>
                <w:lang w:val="ga"/>
              </w:rPr>
              <w:t>2,273,773</w:t>
            </w:r>
          </w:p>
        </w:tc>
        <w:tc>
          <w:tcPr>
            <w:tcW w:w="1417" w:type="dxa"/>
            <w:tcBorders>
              <w:top w:val="single" w:sz="4" w:space="0" w:color="000000"/>
              <w:bottom w:val="double" w:sz="4" w:space="0" w:color="000000"/>
            </w:tcBorders>
          </w:tcPr>
          <w:p w14:paraId="1C9F43C9" w14:textId="77777777" w:rsidR="009856C7" w:rsidRDefault="007678C1">
            <w:pPr>
              <w:pStyle w:val="TableParagraph"/>
              <w:spacing w:before="2"/>
              <w:ind w:left="312" w:right="168"/>
              <w:jc w:val="center"/>
              <w:rPr>
                <w:b/>
                <w:sz w:val="20"/>
              </w:rPr>
            </w:pPr>
            <w:r>
              <w:rPr>
                <w:b/>
                <w:bCs/>
                <w:sz w:val="20"/>
                <w:lang w:val="ga"/>
              </w:rPr>
              <w:t>3,471,668</w:t>
            </w:r>
          </w:p>
        </w:tc>
        <w:tc>
          <w:tcPr>
            <w:tcW w:w="1495" w:type="dxa"/>
            <w:tcBorders>
              <w:top w:val="single" w:sz="4" w:space="0" w:color="000000"/>
              <w:bottom w:val="double" w:sz="4" w:space="0" w:color="000000"/>
            </w:tcBorders>
          </w:tcPr>
          <w:p w14:paraId="24F842D3" w14:textId="77777777" w:rsidR="009856C7" w:rsidRDefault="007678C1">
            <w:pPr>
              <w:pStyle w:val="TableParagraph"/>
              <w:spacing w:before="2"/>
              <w:ind w:right="268"/>
              <w:rPr>
                <w:b/>
                <w:sz w:val="20"/>
              </w:rPr>
            </w:pPr>
            <w:r>
              <w:rPr>
                <w:b/>
                <w:bCs/>
                <w:sz w:val="20"/>
                <w:lang w:val="ga"/>
              </w:rPr>
              <w:t>46,042</w:t>
            </w:r>
          </w:p>
        </w:tc>
        <w:tc>
          <w:tcPr>
            <w:tcW w:w="1428" w:type="dxa"/>
            <w:tcBorders>
              <w:top w:val="single" w:sz="4" w:space="0" w:color="000000"/>
              <w:bottom w:val="double" w:sz="4" w:space="0" w:color="000000"/>
            </w:tcBorders>
          </w:tcPr>
          <w:p w14:paraId="63285318" w14:textId="77777777" w:rsidR="009856C7" w:rsidRDefault="007678C1">
            <w:pPr>
              <w:pStyle w:val="TableParagraph"/>
              <w:spacing w:before="2"/>
              <w:ind w:right="278"/>
              <w:rPr>
                <w:b/>
                <w:sz w:val="20"/>
              </w:rPr>
            </w:pPr>
            <w:r>
              <w:rPr>
                <w:b/>
                <w:bCs/>
                <w:sz w:val="20"/>
                <w:lang w:val="ga"/>
              </w:rPr>
              <w:t>582,805</w:t>
            </w:r>
          </w:p>
        </w:tc>
        <w:tc>
          <w:tcPr>
            <w:tcW w:w="1389" w:type="dxa"/>
            <w:tcBorders>
              <w:top w:val="single" w:sz="4" w:space="0" w:color="000000"/>
              <w:bottom w:val="double" w:sz="4" w:space="0" w:color="000000"/>
            </w:tcBorders>
          </w:tcPr>
          <w:p w14:paraId="1D08B3A3" w14:textId="77777777" w:rsidR="009856C7" w:rsidRDefault="007678C1">
            <w:pPr>
              <w:pStyle w:val="TableParagraph"/>
              <w:spacing w:before="2"/>
              <w:ind w:right="107"/>
              <w:rPr>
                <w:b/>
                <w:sz w:val="20"/>
              </w:rPr>
            </w:pPr>
            <w:r>
              <w:rPr>
                <w:b/>
                <w:bCs/>
                <w:sz w:val="20"/>
                <w:lang w:val="ga"/>
              </w:rPr>
              <w:t>6,427,061</w:t>
            </w:r>
          </w:p>
        </w:tc>
      </w:tr>
      <w:tr w:rsidR="009856C7" w:rsidRPr="00E84E0C" w14:paraId="69B1AE8C" w14:textId="77777777">
        <w:trPr>
          <w:trHeight w:val="551"/>
        </w:trPr>
        <w:tc>
          <w:tcPr>
            <w:tcW w:w="3607" w:type="dxa"/>
          </w:tcPr>
          <w:p w14:paraId="3F5CA31A" w14:textId="77777777" w:rsidR="009856C7" w:rsidRPr="00E00CAC" w:rsidRDefault="009856C7">
            <w:pPr>
              <w:pStyle w:val="TableParagraph"/>
              <w:spacing w:before="59"/>
              <w:jc w:val="left"/>
              <w:rPr>
                <w:b/>
                <w:sz w:val="20"/>
                <w:lang w:val="pt-PT"/>
              </w:rPr>
            </w:pPr>
          </w:p>
          <w:p w14:paraId="5FE9FA07" w14:textId="77777777" w:rsidR="009856C7" w:rsidRPr="001423D4" w:rsidRDefault="007678C1">
            <w:pPr>
              <w:pStyle w:val="TableParagraph"/>
              <w:spacing w:before="1"/>
              <w:ind w:left="50"/>
              <w:jc w:val="left"/>
              <w:rPr>
                <w:b/>
                <w:sz w:val="20"/>
                <w:lang w:val="pt-PT"/>
              </w:rPr>
            </w:pPr>
            <w:r>
              <w:rPr>
                <w:b/>
                <w:bCs/>
                <w:sz w:val="20"/>
                <w:lang w:val="ga"/>
              </w:rPr>
              <w:t>Glanluach de réir na Leabhar</w:t>
            </w:r>
          </w:p>
        </w:tc>
        <w:tc>
          <w:tcPr>
            <w:tcW w:w="1487" w:type="dxa"/>
            <w:tcBorders>
              <w:top w:val="double" w:sz="4" w:space="0" w:color="000000"/>
            </w:tcBorders>
          </w:tcPr>
          <w:p w14:paraId="2E29D9BA" w14:textId="77777777" w:rsidR="009856C7" w:rsidRPr="001423D4" w:rsidRDefault="009856C7">
            <w:pPr>
              <w:pStyle w:val="TableParagraph"/>
              <w:jc w:val="left"/>
              <w:rPr>
                <w:rFonts w:ascii="Times New Roman"/>
                <w:sz w:val="20"/>
                <w:lang w:val="pt-PT"/>
              </w:rPr>
            </w:pPr>
          </w:p>
        </w:tc>
        <w:tc>
          <w:tcPr>
            <w:tcW w:w="1345" w:type="dxa"/>
            <w:tcBorders>
              <w:top w:val="double" w:sz="4" w:space="0" w:color="000000"/>
            </w:tcBorders>
          </w:tcPr>
          <w:p w14:paraId="16927FBA" w14:textId="77777777" w:rsidR="009856C7" w:rsidRPr="001423D4" w:rsidRDefault="009856C7">
            <w:pPr>
              <w:pStyle w:val="TableParagraph"/>
              <w:jc w:val="left"/>
              <w:rPr>
                <w:rFonts w:ascii="Times New Roman"/>
                <w:sz w:val="20"/>
                <w:lang w:val="pt-PT"/>
              </w:rPr>
            </w:pPr>
          </w:p>
        </w:tc>
        <w:tc>
          <w:tcPr>
            <w:tcW w:w="1417" w:type="dxa"/>
            <w:tcBorders>
              <w:top w:val="double" w:sz="4" w:space="0" w:color="000000"/>
            </w:tcBorders>
          </w:tcPr>
          <w:p w14:paraId="0D3ABD2B" w14:textId="77777777" w:rsidR="009856C7" w:rsidRPr="001423D4" w:rsidRDefault="009856C7">
            <w:pPr>
              <w:pStyle w:val="TableParagraph"/>
              <w:jc w:val="left"/>
              <w:rPr>
                <w:rFonts w:ascii="Times New Roman"/>
                <w:sz w:val="20"/>
                <w:lang w:val="pt-PT"/>
              </w:rPr>
            </w:pPr>
          </w:p>
        </w:tc>
        <w:tc>
          <w:tcPr>
            <w:tcW w:w="1495" w:type="dxa"/>
            <w:tcBorders>
              <w:top w:val="double" w:sz="4" w:space="0" w:color="000000"/>
            </w:tcBorders>
          </w:tcPr>
          <w:p w14:paraId="2177CFBF" w14:textId="77777777" w:rsidR="009856C7" w:rsidRPr="001423D4" w:rsidRDefault="009856C7">
            <w:pPr>
              <w:pStyle w:val="TableParagraph"/>
              <w:jc w:val="left"/>
              <w:rPr>
                <w:rFonts w:ascii="Times New Roman"/>
                <w:sz w:val="20"/>
                <w:lang w:val="pt-PT"/>
              </w:rPr>
            </w:pPr>
          </w:p>
        </w:tc>
        <w:tc>
          <w:tcPr>
            <w:tcW w:w="1428" w:type="dxa"/>
            <w:tcBorders>
              <w:top w:val="double" w:sz="4" w:space="0" w:color="000000"/>
            </w:tcBorders>
          </w:tcPr>
          <w:p w14:paraId="0C69A3EA" w14:textId="77777777" w:rsidR="009856C7" w:rsidRPr="001423D4" w:rsidRDefault="009856C7">
            <w:pPr>
              <w:pStyle w:val="TableParagraph"/>
              <w:jc w:val="left"/>
              <w:rPr>
                <w:rFonts w:ascii="Times New Roman"/>
                <w:sz w:val="20"/>
                <w:lang w:val="pt-PT"/>
              </w:rPr>
            </w:pPr>
          </w:p>
        </w:tc>
        <w:tc>
          <w:tcPr>
            <w:tcW w:w="1389" w:type="dxa"/>
            <w:tcBorders>
              <w:top w:val="double" w:sz="4" w:space="0" w:color="000000"/>
            </w:tcBorders>
          </w:tcPr>
          <w:p w14:paraId="4BC1ED19" w14:textId="77777777" w:rsidR="009856C7" w:rsidRPr="001423D4" w:rsidRDefault="009856C7">
            <w:pPr>
              <w:pStyle w:val="TableParagraph"/>
              <w:jc w:val="left"/>
              <w:rPr>
                <w:rFonts w:ascii="Times New Roman"/>
                <w:sz w:val="20"/>
                <w:lang w:val="pt-PT"/>
              </w:rPr>
            </w:pPr>
          </w:p>
        </w:tc>
      </w:tr>
      <w:tr w:rsidR="009856C7" w14:paraId="02433C51" w14:textId="77777777">
        <w:trPr>
          <w:trHeight w:val="286"/>
        </w:trPr>
        <w:tc>
          <w:tcPr>
            <w:tcW w:w="3607" w:type="dxa"/>
          </w:tcPr>
          <w:p w14:paraId="60822239" w14:textId="77777777" w:rsidR="009856C7" w:rsidRDefault="007678C1">
            <w:pPr>
              <w:pStyle w:val="TableParagraph"/>
              <w:spacing w:before="24"/>
              <w:ind w:left="50"/>
              <w:jc w:val="left"/>
              <w:rPr>
                <w:sz w:val="20"/>
              </w:rPr>
            </w:pPr>
            <w:r>
              <w:rPr>
                <w:sz w:val="20"/>
                <w:lang w:val="ga"/>
              </w:rPr>
              <w:t>Amhail an 1 Eanáir</w:t>
            </w:r>
          </w:p>
        </w:tc>
        <w:tc>
          <w:tcPr>
            <w:tcW w:w="1487" w:type="dxa"/>
          </w:tcPr>
          <w:p w14:paraId="7B67DE16" w14:textId="77777777" w:rsidR="009856C7" w:rsidRDefault="007678C1">
            <w:pPr>
              <w:pStyle w:val="TableParagraph"/>
              <w:spacing w:before="24"/>
              <w:ind w:right="263"/>
              <w:rPr>
                <w:sz w:val="20"/>
              </w:rPr>
            </w:pPr>
            <w:r>
              <w:rPr>
                <w:sz w:val="20"/>
                <w:lang w:val="ga"/>
              </w:rPr>
              <w:t>849,999</w:t>
            </w:r>
          </w:p>
        </w:tc>
        <w:tc>
          <w:tcPr>
            <w:tcW w:w="1345" w:type="dxa"/>
          </w:tcPr>
          <w:p w14:paraId="5ABFFC15" w14:textId="77777777" w:rsidR="009856C7" w:rsidRDefault="007678C1">
            <w:pPr>
              <w:pStyle w:val="TableParagraph"/>
              <w:spacing w:before="24"/>
              <w:ind w:right="191"/>
              <w:rPr>
                <w:sz w:val="20"/>
              </w:rPr>
            </w:pPr>
            <w:r>
              <w:rPr>
                <w:sz w:val="20"/>
                <w:lang w:val="ga"/>
              </w:rPr>
              <w:t>2,213,779</w:t>
            </w:r>
          </w:p>
        </w:tc>
        <w:tc>
          <w:tcPr>
            <w:tcW w:w="1417" w:type="dxa"/>
          </w:tcPr>
          <w:p w14:paraId="1236A8D8" w14:textId="77777777" w:rsidR="009856C7" w:rsidRDefault="007678C1">
            <w:pPr>
              <w:pStyle w:val="TableParagraph"/>
              <w:spacing w:before="24"/>
              <w:ind w:left="312"/>
              <w:jc w:val="center"/>
              <w:rPr>
                <w:sz w:val="20"/>
              </w:rPr>
            </w:pPr>
            <w:r>
              <w:rPr>
                <w:sz w:val="20"/>
                <w:lang w:val="ga"/>
              </w:rPr>
              <w:t>380,052</w:t>
            </w:r>
          </w:p>
        </w:tc>
        <w:tc>
          <w:tcPr>
            <w:tcW w:w="1495" w:type="dxa"/>
          </w:tcPr>
          <w:p w14:paraId="55F81992" w14:textId="77777777" w:rsidR="009856C7" w:rsidRDefault="007678C1">
            <w:pPr>
              <w:pStyle w:val="TableParagraph"/>
              <w:spacing w:before="24"/>
              <w:ind w:right="268"/>
              <w:rPr>
                <w:sz w:val="20"/>
              </w:rPr>
            </w:pPr>
            <w:r>
              <w:rPr>
                <w:sz w:val="20"/>
                <w:lang w:val="ga"/>
              </w:rPr>
              <w:t>35,781</w:t>
            </w:r>
          </w:p>
        </w:tc>
        <w:tc>
          <w:tcPr>
            <w:tcW w:w="1428" w:type="dxa"/>
          </w:tcPr>
          <w:p w14:paraId="29F9CB3C" w14:textId="77777777" w:rsidR="009856C7" w:rsidRDefault="007678C1">
            <w:pPr>
              <w:pStyle w:val="TableParagraph"/>
              <w:spacing w:before="24"/>
              <w:ind w:right="278"/>
              <w:rPr>
                <w:sz w:val="20"/>
              </w:rPr>
            </w:pPr>
            <w:r>
              <w:rPr>
                <w:sz w:val="20"/>
                <w:lang w:val="ga"/>
              </w:rPr>
              <w:t>92,989</w:t>
            </w:r>
          </w:p>
        </w:tc>
        <w:tc>
          <w:tcPr>
            <w:tcW w:w="1389" w:type="dxa"/>
          </w:tcPr>
          <w:p w14:paraId="6EF6846D" w14:textId="77777777" w:rsidR="009856C7" w:rsidRDefault="007678C1">
            <w:pPr>
              <w:pStyle w:val="TableParagraph"/>
              <w:spacing w:before="24"/>
              <w:ind w:right="107"/>
              <w:rPr>
                <w:sz w:val="20"/>
              </w:rPr>
            </w:pPr>
            <w:r>
              <w:rPr>
                <w:sz w:val="20"/>
                <w:lang w:val="ga"/>
              </w:rPr>
              <w:t>3,572,600</w:t>
            </w:r>
          </w:p>
        </w:tc>
      </w:tr>
      <w:tr w:rsidR="009856C7" w14:paraId="1B988BF7" w14:textId="77777777">
        <w:trPr>
          <w:trHeight w:val="313"/>
        </w:trPr>
        <w:tc>
          <w:tcPr>
            <w:tcW w:w="3607" w:type="dxa"/>
          </w:tcPr>
          <w:p w14:paraId="686DA67F" w14:textId="77777777" w:rsidR="009856C7" w:rsidRDefault="007678C1">
            <w:pPr>
              <w:pStyle w:val="TableParagraph"/>
              <w:spacing w:before="25"/>
              <w:ind w:left="50"/>
              <w:jc w:val="left"/>
              <w:rPr>
                <w:sz w:val="20"/>
              </w:rPr>
            </w:pPr>
            <w:r>
              <w:rPr>
                <w:sz w:val="20"/>
                <w:lang w:val="ga"/>
              </w:rPr>
              <w:t>Glanghluaiseacht sa bhliain</w:t>
            </w:r>
          </w:p>
        </w:tc>
        <w:tc>
          <w:tcPr>
            <w:tcW w:w="1487" w:type="dxa"/>
            <w:tcBorders>
              <w:bottom w:val="single" w:sz="4" w:space="0" w:color="000000"/>
            </w:tcBorders>
          </w:tcPr>
          <w:p w14:paraId="51994362" w14:textId="77777777" w:rsidR="009856C7" w:rsidRDefault="007678C1">
            <w:pPr>
              <w:pStyle w:val="TableParagraph"/>
              <w:spacing w:before="25"/>
              <w:ind w:right="261"/>
              <w:rPr>
                <w:sz w:val="20"/>
              </w:rPr>
            </w:pPr>
            <w:r>
              <w:rPr>
                <w:sz w:val="20"/>
                <w:lang w:val="ga"/>
              </w:rPr>
              <w:t>(66)</w:t>
            </w:r>
          </w:p>
        </w:tc>
        <w:tc>
          <w:tcPr>
            <w:tcW w:w="1345" w:type="dxa"/>
            <w:tcBorders>
              <w:bottom w:val="single" w:sz="4" w:space="0" w:color="000000"/>
            </w:tcBorders>
          </w:tcPr>
          <w:p w14:paraId="7FBAF0FF" w14:textId="77777777" w:rsidR="009856C7" w:rsidRDefault="007678C1">
            <w:pPr>
              <w:pStyle w:val="TableParagraph"/>
              <w:spacing w:before="25"/>
              <w:ind w:right="193"/>
              <w:rPr>
                <w:sz w:val="20"/>
              </w:rPr>
            </w:pPr>
            <w:r>
              <w:rPr>
                <w:sz w:val="20"/>
                <w:lang w:val="ga"/>
              </w:rPr>
              <w:t>(137,469)</w:t>
            </w:r>
          </w:p>
        </w:tc>
        <w:tc>
          <w:tcPr>
            <w:tcW w:w="1417" w:type="dxa"/>
            <w:tcBorders>
              <w:bottom w:val="single" w:sz="4" w:space="0" w:color="000000"/>
            </w:tcBorders>
          </w:tcPr>
          <w:p w14:paraId="41BC6424" w14:textId="77777777" w:rsidR="009856C7" w:rsidRDefault="007678C1">
            <w:pPr>
              <w:pStyle w:val="TableParagraph"/>
              <w:spacing w:before="25"/>
              <w:ind w:left="312"/>
              <w:jc w:val="center"/>
              <w:rPr>
                <w:sz w:val="20"/>
              </w:rPr>
            </w:pPr>
            <w:r>
              <w:rPr>
                <w:sz w:val="20"/>
                <w:lang w:val="ga"/>
              </w:rPr>
              <w:t>313,302</w:t>
            </w:r>
          </w:p>
        </w:tc>
        <w:tc>
          <w:tcPr>
            <w:tcW w:w="1495" w:type="dxa"/>
            <w:tcBorders>
              <w:bottom w:val="single" w:sz="4" w:space="0" w:color="000000"/>
            </w:tcBorders>
          </w:tcPr>
          <w:p w14:paraId="735A9C81" w14:textId="77777777" w:rsidR="009856C7" w:rsidRDefault="007678C1">
            <w:pPr>
              <w:pStyle w:val="TableParagraph"/>
              <w:spacing w:before="25"/>
              <w:ind w:right="268"/>
              <w:rPr>
                <w:sz w:val="20"/>
              </w:rPr>
            </w:pPr>
            <w:r>
              <w:rPr>
                <w:sz w:val="20"/>
                <w:lang w:val="ga"/>
              </w:rPr>
              <w:t>12,098</w:t>
            </w:r>
          </w:p>
        </w:tc>
        <w:tc>
          <w:tcPr>
            <w:tcW w:w="1428" w:type="dxa"/>
            <w:tcBorders>
              <w:bottom w:val="single" w:sz="4" w:space="0" w:color="000000"/>
            </w:tcBorders>
          </w:tcPr>
          <w:p w14:paraId="7633027C" w14:textId="77777777" w:rsidR="009856C7" w:rsidRDefault="007678C1">
            <w:pPr>
              <w:pStyle w:val="TableParagraph"/>
              <w:spacing w:before="25"/>
              <w:ind w:right="277"/>
              <w:rPr>
                <w:sz w:val="20"/>
              </w:rPr>
            </w:pPr>
            <w:r>
              <w:rPr>
                <w:sz w:val="20"/>
                <w:lang w:val="ga"/>
              </w:rPr>
              <w:t>(10,545)</w:t>
            </w:r>
          </w:p>
        </w:tc>
        <w:tc>
          <w:tcPr>
            <w:tcW w:w="1389" w:type="dxa"/>
            <w:tcBorders>
              <w:bottom w:val="single" w:sz="4" w:space="0" w:color="000000"/>
            </w:tcBorders>
          </w:tcPr>
          <w:p w14:paraId="1DF3588B" w14:textId="77777777" w:rsidR="009856C7" w:rsidRDefault="007678C1">
            <w:pPr>
              <w:pStyle w:val="TableParagraph"/>
              <w:spacing w:before="25"/>
              <w:ind w:right="107"/>
              <w:rPr>
                <w:sz w:val="20"/>
              </w:rPr>
            </w:pPr>
            <w:r>
              <w:rPr>
                <w:sz w:val="20"/>
                <w:lang w:val="ga"/>
              </w:rPr>
              <w:t>177,320</w:t>
            </w:r>
          </w:p>
        </w:tc>
      </w:tr>
      <w:tr w:rsidR="009856C7" w14:paraId="301ACB75" w14:textId="77777777">
        <w:trPr>
          <w:trHeight w:val="287"/>
        </w:trPr>
        <w:tc>
          <w:tcPr>
            <w:tcW w:w="3607" w:type="dxa"/>
          </w:tcPr>
          <w:p w14:paraId="463E3070" w14:textId="77777777" w:rsidR="009856C7" w:rsidRDefault="007678C1">
            <w:pPr>
              <w:pStyle w:val="TableParagraph"/>
              <w:spacing w:line="229" w:lineRule="exact"/>
              <w:ind w:left="50"/>
              <w:jc w:val="left"/>
              <w:rPr>
                <w:b/>
                <w:sz w:val="20"/>
              </w:rPr>
            </w:pPr>
            <w:r>
              <w:rPr>
                <w:b/>
                <w:bCs/>
                <w:sz w:val="20"/>
                <w:lang w:val="ga"/>
              </w:rPr>
              <w:t>NBV amhail an 31 Nollaig</w:t>
            </w:r>
          </w:p>
        </w:tc>
        <w:tc>
          <w:tcPr>
            <w:tcW w:w="1487" w:type="dxa"/>
            <w:tcBorders>
              <w:top w:val="single" w:sz="4" w:space="0" w:color="000000"/>
              <w:bottom w:val="single" w:sz="4" w:space="0" w:color="000000"/>
            </w:tcBorders>
          </w:tcPr>
          <w:p w14:paraId="5AD50AE2" w14:textId="77777777" w:rsidR="009856C7" w:rsidRDefault="007678C1">
            <w:pPr>
              <w:pStyle w:val="TableParagraph"/>
              <w:spacing w:line="229" w:lineRule="exact"/>
              <w:ind w:right="263"/>
              <w:rPr>
                <w:b/>
                <w:sz w:val="20"/>
              </w:rPr>
            </w:pPr>
            <w:r>
              <w:rPr>
                <w:b/>
                <w:bCs/>
                <w:sz w:val="20"/>
                <w:lang w:val="ga"/>
              </w:rPr>
              <w:t>849,933</w:t>
            </w:r>
          </w:p>
        </w:tc>
        <w:tc>
          <w:tcPr>
            <w:tcW w:w="1345" w:type="dxa"/>
            <w:tcBorders>
              <w:top w:val="single" w:sz="4" w:space="0" w:color="000000"/>
              <w:bottom w:val="single" w:sz="4" w:space="0" w:color="000000"/>
            </w:tcBorders>
          </w:tcPr>
          <w:p w14:paraId="3A0F63E8" w14:textId="77777777" w:rsidR="009856C7" w:rsidRDefault="007678C1">
            <w:pPr>
              <w:pStyle w:val="TableParagraph"/>
              <w:spacing w:line="229" w:lineRule="exact"/>
              <w:ind w:right="191"/>
              <w:rPr>
                <w:b/>
                <w:sz w:val="20"/>
              </w:rPr>
            </w:pPr>
            <w:r>
              <w:rPr>
                <w:b/>
                <w:bCs/>
                <w:sz w:val="20"/>
                <w:lang w:val="ga"/>
              </w:rPr>
              <w:t>2,076,310</w:t>
            </w:r>
          </w:p>
        </w:tc>
        <w:tc>
          <w:tcPr>
            <w:tcW w:w="1417" w:type="dxa"/>
            <w:tcBorders>
              <w:top w:val="single" w:sz="4" w:space="0" w:color="000000"/>
              <w:bottom w:val="single" w:sz="4" w:space="0" w:color="000000"/>
            </w:tcBorders>
          </w:tcPr>
          <w:p w14:paraId="7B789305" w14:textId="77777777" w:rsidR="009856C7" w:rsidRDefault="007678C1">
            <w:pPr>
              <w:pStyle w:val="TableParagraph"/>
              <w:spacing w:line="229" w:lineRule="exact"/>
              <w:ind w:left="312"/>
              <w:jc w:val="center"/>
              <w:rPr>
                <w:b/>
                <w:sz w:val="20"/>
              </w:rPr>
            </w:pPr>
            <w:r>
              <w:rPr>
                <w:b/>
                <w:bCs/>
                <w:sz w:val="20"/>
                <w:lang w:val="ga"/>
              </w:rPr>
              <w:t>693,354</w:t>
            </w:r>
          </w:p>
        </w:tc>
        <w:tc>
          <w:tcPr>
            <w:tcW w:w="1495" w:type="dxa"/>
            <w:tcBorders>
              <w:top w:val="single" w:sz="4" w:space="0" w:color="000000"/>
              <w:bottom w:val="single" w:sz="4" w:space="0" w:color="000000"/>
            </w:tcBorders>
          </w:tcPr>
          <w:p w14:paraId="5BAD1B8E" w14:textId="77777777" w:rsidR="009856C7" w:rsidRDefault="007678C1">
            <w:pPr>
              <w:pStyle w:val="TableParagraph"/>
              <w:spacing w:line="229" w:lineRule="exact"/>
              <w:ind w:right="268"/>
              <w:rPr>
                <w:b/>
                <w:sz w:val="20"/>
              </w:rPr>
            </w:pPr>
            <w:r>
              <w:rPr>
                <w:b/>
                <w:bCs/>
                <w:sz w:val="20"/>
                <w:lang w:val="ga"/>
              </w:rPr>
              <w:t>47,879</w:t>
            </w:r>
          </w:p>
        </w:tc>
        <w:tc>
          <w:tcPr>
            <w:tcW w:w="1428" w:type="dxa"/>
            <w:tcBorders>
              <w:top w:val="single" w:sz="4" w:space="0" w:color="000000"/>
              <w:bottom w:val="single" w:sz="4" w:space="0" w:color="000000"/>
            </w:tcBorders>
          </w:tcPr>
          <w:p w14:paraId="1B06F06D" w14:textId="77777777" w:rsidR="009856C7" w:rsidRDefault="007678C1">
            <w:pPr>
              <w:pStyle w:val="TableParagraph"/>
              <w:spacing w:line="229" w:lineRule="exact"/>
              <w:ind w:right="278"/>
              <w:rPr>
                <w:b/>
                <w:sz w:val="20"/>
              </w:rPr>
            </w:pPr>
            <w:r>
              <w:rPr>
                <w:b/>
                <w:bCs/>
                <w:sz w:val="20"/>
                <w:lang w:val="ga"/>
              </w:rPr>
              <w:t>82,444</w:t>
            </w:r>
          </w:p>
        </w:tc>
        <w:tc>
          <w:tcPr>
            <w:tcW w:w="1389" w:type="dxa"/>
            <w:tcBorders>
              <w:top w:val="single" w:sz="4" w:space="0" w:color="000000"/>
              <w:bottom w:val="single" w:sz="4" w:space="0" w:color="000000"/>
            </w:tcBorders>
          </w:tcPr>
          <w:p w14:paraId="74425744" w14:textId="77777777" w:rsidR="009856C7" w:rsidRDefault="007678C1">
            <w:pPr>
              <w:pStyle w:val="TableParagraph"/>
              <w:spacing w:line="229" w:lineRule="exact"/>
              <w:ind w:right="107"/>
              <w:rPr>
                <w:b/>
                <w:sz w:val="20"/>
              </w:rPr>
            </w:pPr>
            <w:r>
              <w:rPr>
                <w:b/>
                <w:bCs/>
                <w:sz w:val="20"/>
                <w:lang w:val="ga"/>
              </w:rPr>
              <w:t>3,749,920</w:t>
            </w:r>
          </w:p>
        </w:tc>
      </w:tr>
    </w:tbl>
    <w:p w14:paraId="0EFC15CF" w14:textId="77777777" w:rsidR="009856C7" w:rsidRDefault="007678C1">
      <w:pPr>
        <w:pStyle w:val="ListParagraph"/>
        <w:numPr>
          <w:ilvl w:val="0"/>
          <w:numId w:val="1"/>
        </w:numPr>
        <w:tabs>
          <w:tab w:val="left" w:pos="444"/>
        </w:tabs>
        <w:spacing w:before="15"/>
        <w:ind w:left="444" w:hanging="357"/>
        <w:rPr>
          <w:sz w:val="20"/>
        </w:rPr>
      </w:pPr>
      <w:r>
        <w:rPr>
          <w:sz w:val="20"/>
          <w:lang w:val="ga"/>
        </w:rPr>
        <w:t>Tá polasaí ag an mBord a áitreabh féin a athluacháil gach 5 bliana. Ar an 31 Nollaig 2023, rinneadh athluacháil ar na foirgnimh ag €0.875m.</w:t>
      </w:r>
    </w:p>
    <w:p w14:paraId="77DD528E" w14:textId="77777777" w:rsidR="009856C7" w:rsidRDefault="007678C1">
      <w:pPr>
        <w:pStyle w:val="ListParagraph"/>
        <w:numPr>
          <w:ilvl w:val="0"/>
          <w:numId w:val="1"/>
        </w:numPr>
        <w:tabs>
          <w:tab w:val="left" w:pos="443"/>
        </w:tabs>
        <w:spacing w:before="58"/>
        <w:ind w:left="443" w:hanging="356"/>
        <w:rPr>
          <w:sz w:val="20"/>
        </w:rPr>
      </w:pPr>
      <w:r>
        <w:rPr>
          <w:sz w:val="20"/>
          <w:lang w:val="ga"/>
        </w:rPr>
        <w:t>Baineann luach sócmhainní Áitribh Léasaithe le caiteachas caipitlithe ar an Réadmhaoin Léasach atá liostaithe faoi Nóta 16.</w:t>
      </w:r>
    </w:p>
    <w:p w14:paraId="00B4FFCF" w14:textId="77777777" w:rsidR="009856C7" w:rsidRDefault="009856C7">
      <w:pPr>
        <w:pStyle w:val="ListParagraph"/>
        <w:rPr>
          <w:sz w:val="20"/>
        </w:rPr>
        <w:sectPr w:rsidR="009856C7">
          <w:headerReference w:type="default" r:id="rId22"/>
          <w:footerReference w:type="default" r:id="rId23"/>
          <w:pgSz w:w="16840" w:h="11910" w:orient="landscape"/>
          <w:pgMar w:top="1320" w:right="2409" w:bottom="680" w:left="992" w:header="443" w:footer="496" w:gutter="0"/>
          <w:cols w:space="720"/>
        </w:sectPr>
      </w:pPr>
    </w:p>
    <w:p w14:paraId="3AC6632B" w14:textId="77777777" w:rsidR="009856C7" w:rsidRDefault="009856C7">
      <w:pPr>
        <w:pStyle w:val="BodyText"/>
        <w:spacing w:before="4"/>
        <w:rPr>
          <w:sz w:val="7"/>
        </w:rPr>
      </w:pPr>
    </w:p>
    <w:tbl>
      <w:tblPr>
        <w:tblW w:w="0" w:type="auto"/>
        <w:tblInd w:w="184" w:type="dxa"/>
        <w:tblLayout w:type="fixed"/>
        <w:tblCellMar>
          <w:left w:w="0" w:type="dxa"/>
          <w:right w:w="0" w:type="dxa"/>
        </w:tblCellMar>
        <w:tblLook w:val="01E0" w:firstRow="1" w:lastRow="1" w:firstColumn="1" w:lastColumn="1" w:noHBand="0" w:noVBand="0"/>
      </w:tblPr>
      <w:tblGrid>
        <w:gridCol w:w="3607"/>
        <w:gridCol w:w="1487"/>
        <w:gridCol w:w="1345"/>
        <w:gridCol w:w="1417"/>
        <w:gridCol w:w="1495"/>
        <w:gridCol w:w="1483"/>
        <w:gridCol w:w="1333"/>
      </w:tblGrid>
      <w:tr w:rsidR="009856C7" w14:paraId="14AC6DA1" w14:textId="77777777">
        <w:trPr>
          <w:trHeight w:val="828"/>
        </w:trPr>
        <w:tc>
          <w:tcPr>
            <w:tcW w:w="3607" w:type="dxa"/>
          </w:tcPr>
          <w:p w14:paraId="67D74096" w14:textId="77777777" w:rsidR="009856C7" w:rsidRDefault="009856C7">
            <w:pPr>
              <w:pStyle w:val="TableParagraph"/>
              <w:spacing w:before="50"/>
              <w:jc w:val="left"/>
              <w:rPr>
                <w:sz w:val="20"/>
              </w:rPr>
            </w:pPr>
          </w:p>
          <w:p w14:paraId="47D5A93C" w14:textId="77777777" w:rsidR="009856C7" w:rsidRDefault="007678C1">
            <w:pPr>
              <w:pStyle w:val="TableParagraph"/>
              <w:ind w:left="50"/>
              <w:jc w:val="left"/>
              <w:rPr>
                <w:b/>
                <w:sz w:val="20"/>
              </w:rPr>
            </w:pPr>
            <w:r>
              <w:rPr>
                <w:b/>
                <w:bCs/>
                <w:sz w:val="20"/>
                <w:lang w:val="ga"/>
              </w:rPr>
              <w:t>2024</w:t>
            </w:r>
          </w:p>
        </w:tc>
        <w:tc>
          <w:tcPr>
            <w:tcW w:w="1487" w:type="dxa"/>
          </w:tcPr>
          <w:p w14:paraId="6ACA4E77" w14:textId="77777777" w:rsidR="009856C7" w:rsidRDefault="007678C1">
            <w:pPr>
              <w:pStyle w:val="TableParagraph"/>
              <w:spacing w:line="300" w:lineRule="auto"/>
              <w:ind w:left="333" w:right="261" w:firstLine="223"/>
              <w:rPr>
                <w:b/>
                <w:sz w:val="20"/>
              </w:rPr>
            </w:pPr>
            <w:r>
              <w:rPr>
                <w:b/>
                <w:bCs/>
                <w:sz w:val="20"/>
                <w:lang w:val="ga"/>
              </w:rPr>
              <w:t>Áitreabh faoi Úinéireacht</w:t>
            </w:r>
          </w:p>
          <w:p w14:paraId="6E312C1B" w14:textId="77777777" w:rsidR="009856C7" w:rsidRDefault="007678C1">
            <w:pPr>
              <w:pStyle w:val="TableParagraph"/>
              <w:spacing w:line="229" w:lineRule="exact"/>
              <w:ind w:right="259"/>
              <w:rPr>
                <w:b/>
                <w:sz w:val="20"/>
              </w:rPr>
            </w:pPr>
            <w:r>
              <w:rPr>
                <w:b/>
                <w:bCs/>
                <w:sz w:val="20"/>
                <w:lang w:val="ga"/>
              </w:rPr>
              <w:t>€</w:t>
            </w:r>
          </w:p>
        </w:tc>
        <w:tc>
          <w:tcPr>
            <w:tcW w:w="1345" w:type="dxa"/>
          </w:tcPr>
          <w:p w14:paraId="6F75F1D4" w14:textId="77777777" w:rsidR="009856C7" w:rsidRDefault="007678C1">
            <w:pPr>
              <w:pStyle w:val="TableParagraph"/>
              <w:spacing w:line="300" w:lineRule="auto"/>
              <w:ind w:left="263" w:right="190" w:firstLine="204"/>
              <w:rPr>
                <w:b/>
                <w:sz w:val="20"/>
              </w:rPr>
            </w:pPr>
            <w:r>
              <w:rPr>
                <w:b/>
                <w:bCs/>
                <w:sz w:val="20"/>
                <w:lang w:val="ga"/>
              </w:rPr>
              <w:t>Áitreabh ar Léas</w:t>
            </w:r>
          </w:p>
          <w:p w14:paraId="1ACB531F" w14:textId="77777777" w:rsidR="009856C7" w:rsidRDefault="007678C1">
            <w:pPr>
              <w:pStyle w:val="TableParagraph"/>
              <w:spacing w:line="229" w:lineRule="exact"/>
              <w:ind w:right="188"/>
              <w:rPr>
                <w:b/>
                <w:sz w:val="20"/>
              </w:rPr>
            </w:pPr>
            <w:r>
              <w:rPr>
                <w:b/>
                <w:bCs/>
                <w:sz w:val="20"/>
                <w:lang w:val="ga"/>
              </w:rPr>
              <w:t>€</w:t>
            </w:r>
          </w:p>
        </w:tc>
        <w:tc>
          <w:tcPr>
            <w:tcW w:w="1417" w:type="dxa"/>
          </w:tcPr>
          <w:p w14:paraId="05407E8B" w14:textId="77777777" w:rsidR="009856C7" w:rsidRDefault="007678C1">
            <w:pPr>
              <w:pStyle w:val="TableParagraph"/>
              <w:spacing w:line="300" w:lineRule="auto"/>
              <w:ind w:left="192" w:right="187" w:firstLine="91"/>
              <w:rPr>
                <w:b/>
                <w:sz w:val="20"/>
              </w:rPr>
            </w:pPr>
            <w:r>
              <w:rPr>
                <w:b/>
                <w:bCs/>
                <w:sz w:val="20"/>
                <w:lang w:val="ga"/>
              </w:rPr>
              <w:t>Trealamh Ríomhaireachta</w:t>
            </w:r>
          </w:p>
          <w:p w14:paraId="16434967" w14:textId="77777777" w:rsidR="009856C7" w:rsidRDefault="007678C1">
            <w:pPr>
              <w:pStyle w:val="TableParagraph"/>
              <w:spacing w:line="229" w:lineRule="exact"/>
              <w:ind w:right="187"/>
              <w:rPr>
                <w:b/>
                <w:sz w:val="20"/>
              </w:rPr>
            </w:pPr>
            <w:r>
              <w:rPr>
                <w:b/>
                <w:bCs/>
                <w:sz w:val="20"/>
                <w:lang w:val="ga"/>
              </w:rPr>
              <w:t>€</w:t>
            </w:r>
          </w:p>
        </w:tc>
        <w:tc>
          <w:tcPr>
            <w:tcW w:w="1495" w:type="dxa"/>
          </w:tcPr>
          <w:p w14:paraId="2E63C305" w14:textId="77777777" w:rsidR="009856C7" w:rsidRDefault="007678C1">
            <w:pPr>
              <w:pStyle w:val="TableParagraph"/>
              <w:spacing w:line="300" w:lineRule="auto"/>
              <w:ind w:left="192" w:right="266" w:firstLine="468"/>
              <w:rPr>
                <w:b/>
                <w:sz w:val="20"/>
              </w:rPr>
            </w:pPr>
            <w:r>
              <w:rPr>
                <w:b/>
                <w:bCs/>
                <w:sz w:val="20"/>
                <w:lang w:val="ga"/>
              </w:rPr>
              <w:t>Trealamh Oifige</w:t>
            </w:r>
          </w:p>
          <w:p w14:paraId="443D5F0C" w14:textId="77777777" w:rsidR="009856C7" w:rsidRDefault="007678C1">
            <w:pPr>
              <w:pStyle w:val="TableParagraph"/>
              <w:spacing w:line="229" w:lineRule="exact"/>
              <w:ind w:right="266"/>
              <w:rPr>
                <w:b/>
                <w:sz w:val="20"/>
              </w:rPr>
            </w:pPr>
            <w:r>
              <w:rPr>
                <w:b/>
                <w:bCs/>
                <w:sz w:val="20"/>
                <w:lang w:val="ga"/>
              </w:rPr>
              <w:t>€</w:t>
            </w:r>
          </w:p>
        </w:tc>
        <w:tc>
          <w:tcPr>
            <w:tcW w:w="1483" w:type="dxa"/>
          </w:tcPr>
          <w:p w14:paraId="01742D19" w14:textId="77777777" w:rsidR="009856C7" w:rsidRDefault="007678C1">
            <w:pPr>
              <w:pStyle w:val="TableParagraph"/>
              <w:spacing w:line="300" w:lineRule="auto"/>
              <w:ind w:left="271" w:right="330" w:firstLine="312"/>
              <w:rPr>
                <w:b/>
                <w:sz w:val="20"/>
              </w:rPr>
            </w:pPr>
            <w:r>
              <w:rPr>
                <w:b/>
                <w:bCs/>
                <w:sz w:val="20"/>
                <w:lang w:val="ga"/>
              </w:rPr>
              <w:t>Troscán Oifige</w:t>
            </w:r>
          </w:p>
          <w:p w14:paraId="60F2D479" w14:textId="77777777" w:rsidR="009856C7" w:rsidRDefault="007678C1">
            <w:pPr>
              <w:pStyle w:val="TableParagraph"/>
              <w:spacing w:line="229" w:lineRule="exact"/>
              <w:ind w:right="330"/>
              <w:rPr>
                <w:b/>
                <w:sz w:val="20"/>
              </w:rPr>
            </w:pPr>
            <w:r>
              <w:rPr>
                <w:b/>
                <w:bCs/>
                <w:sz w:val="20"/>
                <w:lang w:val="ga"/>
              </w:rPr>
              <w:t>€</w:t>
            </w:r>
          </w:p>
        </w:tc>
        <w:tc>
          <w:tcPr>
            <w:tcW w:w="1333" w:type="dxa"/>
          </w:tcPr>
          <w:p w14:paraId="5ECE0F3B" w14:textId="77777777" w:rsidR="009856C7" w:rsidRDefault="009856C7">
            <w:pPr>
              <w:pStyle w:val="TableParagraph"/>
              <w:spacing w:before="50"/>
              <w:jc w:val="left"/>
              <w:rPr>
                <w:sz w:val="20"/>
              </w:rPr>
            </w:pPr>
          </w:p>
          <w:p w14:paraId="222B379B" w14:textId="77777777" w:rsidR="009856C7" w:rsidRDefault="007678C1">
            <w:pPr>
              <w:pStyle w:val="TableParagraph"/>
              <w:ind w:right="103"/>
              <w:rPr>
                <w:b/>
                <w:sz w:val="20"/>
              </w:rPr>
            </w:pPr>
            <w:r>
              <w:rPr>
                <w:b/>
                <w:bCs/>
                <w:sz w:val="20"/>
                <w:lang w:val="ga"/>
              </w:rPr>
              <w:t>Iomlán</w:t>
            </w:r>
          </w:p>
          <w:p w14:paraId="6F0101BC" w14:textId="77777777" w:rsidR="009856C7" w:rsidRDefault="007678C1">
            <w:pPr>
              <w:pStyle w:val="TableParagraph"/>
              <w:spacing w:before="56"/>
              <w:ind w:right="103"/>
              <w:rPr>
                <w:b/>
                <w:sz w:val="20"/>
              </w:rPr>
            </w:pPr>
            <w:r>
              <w:rPr>
                <w:b/>
                <w:bCs/>
                <w:sz w:val="20"/>
                <w:lang w:val="ga"/>
              </w:rPr>
              <w:t>€</w:t>
            </w:r>
          </w:p>
        </w:tc>
      </w:tr>
      <w:tr w:rsidR="009856C7" w14:paraId="1C3B2733" w14:textId="77777777">
        <w:trPr>
          <w:trHeight w:val="288"/>
        </w:trPr>
        <w:tc>
          <w:tcPr>
            <w:tcW w:w="3607" w:type="dxa"/>
          </w:tcPr>
          <w:p w14:paraId="35F6755B" w14:textId="77777777" w:rsidR="009856C7" w:rsidRDefault="007678C1">
            <w:pPr>
              <w:pStyle w:val="TableParagraph"/>
              <w:spacing w:before="25"/>
              <w:ind w:left="50"/>
              <w:jc w:val="left"/>
              <w:rPr>
                <w:b/>
                <w:sz w:val="20"/>
              </w:rPr>
            </w:pPr>
            <w:r>
              <w:rPr>
                <w:b/>
                <w:bCs/>
                <w:sz w:val="20"/>
                <w:lang w:val="ga"/>
              </w:rPr>
              <w:t>Costas</w:t>
            </w:r>
          </w:p>
        </w:tc>
        <w:tc>
          <w:tcPr>
            <w:tcW w:w="1487" w:type="dxa"/>
          </w:tcPr>
          <w:p w14:paraId="4B0102EB" w14:textId="77777777" w:rsidR="009856C7" w:rsidRDefault="009856C7">
            <w:pPr>
              <w:pStyle w:val="TableParagraph"/>
              <w:jc w:val="left"/>
              <w:rPr>
                <w:rFonts w:ascii="Times New Roman"/>
                <w:sz w:val="20"/>
              </w:rPr>
            </w:pPr>
          </w:p>
        </w:tc>
        <w:tc>
          <w:tcPr>
            <w:tcW w:w="1345" w:type="dxa"/>
          </w:tcPr>
          <w:p w14:paraId="00D9C991" w14:textId="77777777" w:rsidR="009856C7" w:rsidRDefault="009856C7">
            <w:pPr>
              <w:pStyle w:val="TableParagraph"/>
              <w:jc w:val="left"/>
              <w:rPr>
                <w:rFonts w:ascii="Times New Roman"/>
                <w:sz w:val="20"/>
              </w:rPr>
            </w:pPr>
          </w:p>
        </w:tc>
        <w:tc>
          <w:tcPr>
            <w:tcW w:w="1417" w:type="dxa"/>
          </w:tcPr>
          <w:p w14:paraId="3E166B22" w14:textId="77777777" w:rsidR="009856C7" w:rsidRDefault="009856C7">
            <w:pPr>
              <w:pStyle w:val="TableParagraph"/>
              <w:jc w:val="left"/>
              <w:rPr>
                <w:rFonts w:ascii="Times New Roman"/>
                <w:sz w:val="20"/>
              </w:rPr>
            </w:pPr>
          </w:p>
        </w:tc>
        <w:tc>
          <w:tcPr>
            <w:tcW w:w="1495" w:type="dxa"/>
          </w:tcPr>
          <w:p w14:paraId="7D18DEAD" w14:textId="77777777" w:rsidR="009856C7" w:rsidRDefault="009856C7">
            <w:pPr>
              <w:pStyle w:val="TableParagraph"/>
              <w:jc w:val="left"/>
              <w:rPr>
                <w:rFonts w:ascii="Times New Roman"/>
                <w:sz w:val="20"/>
              </w:rPr>
            </w:pPr>
          </w:p>
        </w:tc>
        <w:tc>
          <w:tcPr>
            <w:tcW w:w="1483" w:type="dxa"/>
          </w:tcPr>
          <w:p w14:paraId="3E238AA9" w14:textId="77777777" w:rsidR="009856C7" w:rsidRDefault="009856C7">
            <w:pPr>
              <w:pStyle w:val="TableParagraph"/>
              <w:jc w:val="left"/>
              <w:rPr>
                <w:rFonts w:ascii="Times New Roman"/>
                <w:sz w:val="20"/>
              </w:rPr>
            </w:pPr>
          </w:p>
        </w:tc>
        <w:tc>
          <w:tcPr>
            <w:tcW w:w="1333" w:type="dxa"/>
          </w:tcPr>
          <w:p w14:paraId="748B39F3" w14:textId="77777777" w:rsidR="009856C7" w:rsidRDefault="009856C7">
            <w:pPr>
              <w:pStyle w:val="TableParagraph"/>
              <w:jc w:val="left"/>
              <w:rPr>
                <w:rFonts w:ascii="Times New Roman"/>
                <w:sz w:val="20"/>
              </w:rPr>
            </w:pPr>
          </w:p>
        </w:tc>
      </w:tr>
      <w:tr w:rsidR="009856C7" w14:paraId="4C0C27E0" w14:textId="77777777">
        <w:trPr>
          <w:trHeight w:val="287"/>
        </w:trPr>
        <w:tc>
          <w:tcPr>
            <w:tcW w:w="3607" w:type="dxa"/>
          </w:tcPr>
          <w:p w14:paraId="245B9630" w14:textId="77777777" w:rsidR="009856C7" w:rsidRDefault="007678C1">
            <w:pPr>
              <w:pStyle w:val="TableParagraph"/>
              <w:spacing w:before="25"/>
              <w:ind w:left="50"/>
              <w:jc w:val="left"/>
              <w:rPr>
                <w:sz w:val="20"/>
              </w:rPr>
            </w:pPr>
            <w:r>
              <w:rPr>
                <w:sz w:val="20"/>
                <w:lang w:val="ga"/>
              </w:rPr>
              <w:t>Amhail an 1 Eanáir</w:t>
            </w:r>
          </w:p>
        </w:tc>
        <w:tc>
          <w:tcPr>
            <w:tcW w:w="1487" w:type="dxa"/>
          </w:tcPr>
          <w:p w14:paraId="689D6DED" w14:textId="77777777" w:rsidR="009856C7" w:rsidRDefault="007678C1">
            <w:pPr>
              <w:pStyle w:val="TableParagraph"/>
              <w:spacing w:before="25"/>
              <w:ind w:right="263"/>
              <w:rPr>
                <w:sz w:val="20"/>
              </w:rPr>
            </w:pPr>
            <w:r>
              <w:rPr>
                <w:sz w:val="20"/>
                <w:lang w:val="ga"/>
              </w:rPr>
              <w:t>875,000</w:t>
            </w:r>
          </w:p>
        </w:tc>
        <w:tc>
          <w:tcPr>
            <w:tcW w:w="1345" w:type="dxa"/>
          </w:tcPr>
          <w:p w14:paraId="7A8F09AA" w14:textId="77777777" w:rsidR="009856C7" w:rsidRDefault="007678C1">
            <w:pPr>
              <w:pStyle w:val="TableParagraph"/>
              <w:spacing w:before="25"/>
              <w:ind w:right="191"/>
              <w:rPr>
                <w:sz w:val="20"/>
              </w:rPr>
            </w:pPr>
            <w:r>
              <w:rPr>
                <w:sz w:val="20"/>
                <w:lang w:val="ga"/>
              </w:rPr>
              <w:t>4,190,733</w:t>
            </w:r>
          </w:p>
        </w:tc>
        <w:tc>
          <w:tcPr>
            <w:tcW w:w="1417" w:type="dxa"/>
          </w:tcPr>
          <w:p w14:paraId="5C72C687" w14:textId="77777777" w:rsidR="009856C7" w:rsidRDefault="007678C1">
            <w:pPr>
              <w:pStyle w:val="TableParagraph"/>
              <w:spacing w:before="25"/>
              <w:ind w:right="190"/>
              <w:rPr>
                <w:sz w:val="20"/>
              </w:rPr>
            </w:pPr>
            <w:r>
              <w:rPr>
                <w:sz w:val="20"/>
                <w:lang w:val="ga"/>
              </w:rPr>
              <w:t>3,587,373</w:t>
            </w:r>
          </w:p>
        </w:tc>
        <w:tc>
          <w:tcPr>
            <w:tcW w:w="1495" w:type="dxa"/>
          </w:tcPr>
          <w:p w14:paraId="3A3707FA" w14:textId="77777777" w:rsidR="009856C7" w:rsidRDefault="007678C1">
            <w:pPr>
              <w:pStyle w:val="TableParagraph"/>
              <w:spacing w:before="25"/>
              <w:ind w:right="268"/>
              <w:rPr>
                <w:sz w:val="20"/>
              </w:rPr>
            </w:pPr>
            <w:r>
              <w:rPr>
                <w:sz w:val="20"/>
                <w:lang w:val="ga"/>
              </w:rPr>
              <w:t>57,666</w:t>
            </w:r>
          </w:p>
        </w:tc>
        <w:tc>
          <w:tcPr>
            <w:tcW w:w="1483" w:type="dxa"/>
          </w:tcPr>
          <w:p w14:paraId="6C39E0FA" w14:textId="77777777" w:rsidR="009856C7" w:rsidRDefault="007678C1">
            <w:pPr>
              <w:pStyle w:val="TableParagraph"/>
              <w:spacing w:before="25"/>
              <w:ind w:right="333"/>
              <w:rPr>
                <w:sz w:val="20"/>
              </w:rPr>
            </w:pPr>
            <w:r>
              <w:rPr>
                <w:sz w:val="20"/>
                <w:lang w:val="ga"/>
              </w:rPr>
              <w:t>646,517</w:t>
            </w:r>
          </w:p>
        </w:tc>
        <w:tc>
          <w:tcPr>
            <w:tcW w:w="1333" w:type="dxa"/>
          </w:tcPr>
          <w:p w14:paraId="0378CAE3" w14:textId="77777777" w:rsidR="009856C7" w:rsidRDefault="007678C1">
            <w:pPr>
              <w:pStyle w:val="TableParagraph"/>
              <w:spacing w:before="25"/>
              <w:ind w:right="106"/>
              <w:rPr>
                <w:sz w:val="20"/>
              </w:rPr>
            </w:pPr>
            <w:r>
              <w:rPr>
                <w:sz w:val="20"/>
                <w:lang w:val="ga"/>
              </w:rPr>
              <w:t>9,357,289</w:t>
            </w:r>
          </w:p>
        </w:tc>
      </w:tr>
      <w:tr w:rsidR="009856C7" w14:paraId="5ED26363" w14:textId="77777777">
        <w:trPr>
          <w:trHeight w:val="287"/>
        </w:trPr>
        <w:tc>
          <w:tcPr>
            <w:tcW w:w="3607" w:type="dxa"/>
          </w:tcPr>
          <w:p w14:paraId="0962AC2C" w14:textId="77777777" w:rsidR="009856C7" w:rsidRDefault="007678C1">
            <w:pPr>
              <w:pStyle w:val="TableParagraph"/>
              <w:spacing w:before="25"/>
              <w:ind w:left="50"/>
              <w:jc w:val="left"/>
              <w:rPr>
                <w:sz w:val="20"/>
              </w:rPr>
            </w:pPr>
            <w:r>
              <w:rPr>
                <w:sz w:val="20"/>
                <w:lang w:val="ga"/>
              </w:rPr>
              <w:t>Breiseanna</w:t>
            </w:r>
          </w:p>
        </w:tc>
        <w:tc>
          <w:tcPr>
            <w:tcW w:w="1487" w:type="dxa"/>
          </w:tcPr>
          <w:p w14:paraId="2973C7C3" w14:textId="77777777" w:rsidR="009856C7" w:rsidRDefault="007678C1">
            <w:pPr>
              <w:pStyle w:val="TableParagraph"/>
              <w:spacing w:before="25"/>
              <w:ind w:right="259"/>
              <w:rPr>
                <w:sz w:val="20"/>
              </w:rPr>
            </w:pPr>
            <w:r>
              <w:rPr>
                <w:sz w:val="20"/>
                <w:lang w:val="ga"/>
              </w:rPr>
              <w:t>0</w:t>
            </w:r>
          </w:p>
        </w:tc>
        <w:tc>
          <w:tcPr>
            <w:tcW w:w="1345" w:type="dxa"/>
          </w:tcPr>
          <w:p w14:paraId="59C34B05" w14:textId="77777777" w:rsidR="009856C7" w:rsidRDefault="007678C1">
            <w:pPr>
              <w:pStyle w:val="TableParagraph"/>
              <w:spacing w:before="25"/>
              <w:ind w:right="191"/>
              <w:rPr>
                <w:sz w:val="20"/>
              </w:rPr>
            </w:pPr>
            <w:r>
              <w:rPr>
                <w:sz w:val="20"/>
                <w:lang w:val="ga"/>
              </w:rPr>
              <w:t>159,350</w:t>
            </w:r>
          </w:p>
        </w:tc>
        <w:tc>
          <w:tcPr>
            <w:tcW w:w="1417" w:type="dxa"/>
          </w:tcPr>
          <w:p w14:paraId="3421EE16" w14:textId="77777777" w:rsidR="009856C7" w:rsidRDefault="007678C1">
            <w:pPr>
              <w:pStyle w:val="TableParagraph"/>
              <w:spacing w:before="25"/>
              <w:ind w:right="190"/>
              <w:rPr>
                <w:sz w:val="20"/>
              </w:rPr>
            </w:pPr>
            <w:r>
              <w:rPr>
                <w:sz w:val="20"/>
                <w:lang w:val="ga"/>
              </w:rPr>
              <w:t>299,462</w:t>
            </w:r>
          </w:p>
        </w:tc>
        <w:tc>
          <w:tcPr>
            <w:tcW w:w="1495" w:type="dxa"/>
          </w:tcPr>
          <w:p w14:paraId="14B791B8" w14:textId="77777777" w:rsidR="009856C7" w:rsidRDefault="007678C1">
            <w:pPr>
              <w:pStyle w:val="TableParagraph"/>
              <w:spacing w:before="25"/>
              <w:ind w:right="268"/>
              <w:rPr>
                <w:sz w:val="20"/>
              </w:rPr>
            </w:pPr>
            <w:r>
              <w:rPr>
                <w:sz w:val="20"/>
                <w:lang w:val="ga"/>
              </w:rPr>
              <w:t>11,158</w:t>
            </w:r>
          </w:p>
        </w:tc>
        <w:tc>
          <w:tcPr>
            <w:tcW w:w="1483" w:type="dxa"/>
          </w:tcPr>
          <w:p w14:paraId="615DFD82" w14:textId="77777777" w:rsidR="009856C7" w:rsidRDefault="007678C1">
            <w:pPr>
              <w:pStyle w:val="TableParagraph"/>
              <w:spacing w:before="25"/>
              <w:ind w:right="333"/>
              <w:rPr>
                <w:sz w:val="20"/>
              </w:rPr>
            </w:pPr>
            <w:r>
              <w:rPr>
                <w:sz w:val="20"/>
                <w:lang w:val="ga"/>
              </w:rPr>
              <w:t>46,502</w:t>
            </w:r>
          </w:p>
        </w:tc>
        <w:tc>
          <w:tcPr>
            <w:tcW w:w="1333" w:type="dxa"/>
          </w:tcPr>
          <w:p w14:paraId="6DD350DF" w14:textId="77777777" w:rsidR="009856C7" w:rsidRDefault="007678C1">
            <w:pPr>
              <w:pStyle w:val="TableParagraph"/>
              <w:spacing w:before="25"/>
              <w:ind w:right="106"/>
              <w:rPr>
                <w:sz w:val="20"/>
              </w:rPr>
            </w:pPr>
            <w:r>
              <w:rPr>
                <w:sz w:val="20"/>
                <w:lang w:val="ga"/>
              </w:rPr>
              <w:t>516,472</w:t>
            </w:r>
          </w:p>
        </w:tc>
      </w:tr>
      <w:tr w:rsidR="009856C7" w14:paraId="2F29E33B" w14:textId="77777777">
        <w:trPr>
          <w:trHeight w:val="311"/>
        </w:trPr>
        <w:tc>
          <w:tcPr>
            <w:tcW w:w="3607" w:type="dxa"/>
          </w:tcPr>
          <w:p w14:paraId="483BA7DA" w14:textId="77777777" w:rsidR="009856C7" w:rsidRDefault="007678C1">
            <w:pPr>
              <w:pStyle w:val="TableParagraph"/>
              <w:spacing w:before="25"/>
              <w:ind w:left="50"/>
              <w:jc w:val="left"/>
              <w:rPr>
                <w:sz w:val="20"/>
              </w:rPr>
            </w:pPr>
            <w:r>
              <w:rPr>
                <w:sz w:val="20"/>
                <w:lang w:val="ga"/>
              </w:rPr>
              <w:t>Diúscairtí</w:t>
            </w:r>
          </w:p>
        </w:tc>
        <w:tc>
          <w:tcPr>
            <w:tcW w:w="1487" w:type="dxa"/>
            <w:tcBorders>
              <w:bottom w:val="single" w:sz="4" w:space="0" w:color="000000"/>
            </w:tcBorders>
          </w:tcPr>
          <w:p w14:paraId="33A33CB3" w14:textId="77777777" w:rsidR="009856C7" w:rsidRDefault="007678C1">
            <w:pPr>
              <w:pStyle w:val="TableParagraph"/>
              <w:spacing w:before="25"/>
              <w:ind w:right="259"/>
              <w:rPr>
                <w:sz w:val="20"/>
              </w:rPr>
            </w:pPr>
            <w:r>
              <w:rPr>
                <w:sz w:val="20"/>
                <w:lang w:val="ga"/>
              </w:rPr>
              <w:t>0</w:t>
            </w:r>
          </w:p>
        </w:tc>
        <w:tc>
          <w:tcPr>
            <w:tcW w:w="1345" w:type="dxa"/>
            <w:tcBorders>
              <w:bottom w:val="single" w:sz="4" w:space="0" w:color="000000"/>
            </w:tcBorders>
          </w:tcPr>
          <w:p w14:paraId="185C6517" w14:textId="77777777" w:rsidR="009856C7" w:rsidRDefault="007678C1">
            <w:pPr>
              <w:pStyle w:val="TableParagraph"/>
              <w:spacing w:before="25"/>
              <w:ind w:right="188"/>
              <w:rPr>
                <w:sz w:val="20"/>
              </w:rPr>
            </w:pPr>
            <w:r>
              <w:rPr>
                <w:sz w:val="20"/>
                <w:lang w:val="ga"/>
              </w:rPr>
              <w:t>0</w:t>
            </w:r>
          </w:p>
        </w:tc>
        <w:tc>
          <w:tcPr>
            <w:tcW w:w="1417" w:type="dxa"/>
            <w:tcBorders>
              <w:bottom w:val="single" w:sz="4" w:space="0" w:color="000000"/>
            </w:tcBorders>
          </w:tcPr>
          <w:p w14:paraId="2B9ED077" w14:textId="77777777" w:rsidR="009856C7" w:rsidRDefault="007678C1">
            <w:pPr>
              <w:pStyle w:val="TableParagraph"/>
              <w:spacing w:before="25"/>
              <w:ind w:right="191"/>
              <w:rPr>
                <w:sz w:val="20"/>
              </w:rPr>
            </w:pPr>
            <w:r>
              <w:rPr>
                <w:sz w:val="20"/>
                <w:lang w:val="ga"/>
              </w:rPr>
              <w:t>(116,635)</w:t>
            </w:r>
          </w:p>
        </w:tc>
        <w:tc>
          <w:tcPr>
            <w:tcW w:w="1495" w:type="dxa"/>
            <w:tcBorders>
              <w:bottom w:val="single" w:sz="4" w:space="0" w:color="000000"/>
            </w:tcBorders>
          </w:tcPr>
          <w:p w14:paraId="06B0260C" w14:textId="77777777" w:rsidR="009856C7" w:rsidRDefault="007678C1">
            <w:pPr>
              <w:pStyle w:val="TableParagraph"/>
              <w:spacing w:before="25"/>
              <w:ind w:right="266"/>
              <w:rPr>
                <w:sz w:val="20"/>
              </w:rPr>
            </w:pPr>
            <w:r>
              <w:rPr>
                <w:sz w:val="20"/>
                <w:lang w:val="ga"/>
              </w:rPr>
              <w:t>0</w:t>
            </w:r>
          </w:p>
        </w:tc>
        <w:tc>
          <w:tcPr>
            <w:tcW w:w="1483" w:type="dxa"/>
            <w:tcBorders>
              <w:bottom w:val="single" w:sz="4" w:space="0" w:color="000000"/>
            </w:tcBorders>
          </w:tcPr>
          <w:p w14:paraId="2EB05268" w14:textId="77777777" w:rsidR="009856C7" w:rsidRDefault="007678C1">
            <w:pPr>
              <w:pStyle w:val="TableParagraph"/>
              <w:spacing w:before="25"/>
              <w:ind w:right="332"/>
              <w:rPr>
                <w:sz w:val="20"/>
              </w:rPr>
            </w:pPr>
            <w:r>
              <w:rPr>
                <w:sz w:val="20"/>
                <w:lang w:val="ga"/>
              </w:rPr>
              <w:t>(32,604)</w:t>
            </w:r>
          </w:p>
        </w:tc>
        <w:tc>
          <w:tcPr>
            <w:tcW w:w="1333" w:type="dxa"/>
            <w:tcBorders>
              <w:bottom w:val="single" w:sz="4" w:space="0" w:color="000000"/>
            </w:tcBorders>
          </w:tcPr>
          <w:p w14:paraId="3D563487" w14:textId="77777777" w:rsidR="009856C7" w:rsidRDefault="007678C1">
            <w:pPr>
              <w:pStyle w:val="TableParagraph"/>
              <w:spacing w:before="25"/>
              <w:ind w:right="107"/>
              <w:rPr>
                <w:sz w:val="20"/>
              </w:rPr>
            </w:pPr>
            <w:r>
              <w:rPr>
                <w:sz w:val="20"/>
                <w:lang w:val="ga"/>
              </w:rPr>
              <w:t>(149,239)</w:t>
            </w:r>
          </w:p>
        </w:tc>
      </w:tr>
      <w:tr w:rsidR="009856C7" w14:paraId="6BC2665A" w14:textId="77777777">
        <w:trPr>
          <w:trHeight w:val="287"/>
        </w:trPr>
        <w:tc>
          <w:tcPr>
            <w:tcW w:w="3607" w:type="dxa"/>
          </w:tcPr>
          <w:p w14:paraId="74FF0D25" w14:textId="77777777" w:rsidR="009856C7" w:rsidRDefault="007678C1">
            <w:pPr>
              <w:pStyle w:val="TableParagraph"/>
              <w:spacing w:line="229" w:lineRule="exact"/>
              <w:ind w:left="50"/>
              <w:jc w:val="left"/>
              <w:rPr>
                <w:b/>
                <w:sz w:val="20"/>
              </w:rPr>
            </w:pPr>
            <w:r>
              <w:rPr>
                <w:b/>
                <w:bCs/>
                <w:sz w:val="20"/>
                <w:lang w:val="ga"/>
              </w:rPr>
              <w:t>Amhail an 31 Nollaig</w:t>
            </w:r>
          </w:p>
        </w:tc>
        <w:tc>
          <w:tcPr>
            <w:tcW w:w="1487" w:type="dxa"/>
            <w:tcBorders>
              <w:top w:val="single" w:sz="4" w:space="0" w:color="000000"/>
              <w:bottom w:val="double" w:sz="4" w:space="0" w:color="000000"/>
            </w:tcBorders>
          </w:tcPr>
          <w:p w14:paraId="77A845EA" w14:textId="77777777" w:rsidR="009856C7" w:rsidRDefault="007678C1">
            <w:pPr>
              <w:pStyle w:val="TableParagraph"/>
              <w:spacing w:line="229" w:lineRule="exact"/>
              <w:ind w:right="263"/>
              <w:rPr>
                <w:b/>
                <w:sz w:val="20"/>
              </w:rPr>
            </w:pPr>
            <w:r>
              <w:rPr>
                <w:b/>
                <w:bCs/>
                <w:sz w:val="20"/>
                <w:lang w:val="ga"/>
              </w:rPr>
              <w:t>875,000</w:t>
            </w:r>
          </w:p>
        </w:tc>
        <w:tc>
          <w:tcPr>
            <w:tcW w:w="1345" w:type="dxa"/>
            <w:tcBorders>
              <w:top w:val="single" w:sz="4" w:space="0" w:color="000000"/>
              <w:bottom w:val="double" w:sz="4" w:space="0" w:color="000000"/>
            </w:tcBorders>
          </w:tcPr>
          <w:p w14:paraId="0D8F1D6B" w14:textId="77777777" w:rsidR="009856C7" w:rsidRDefault="007678C1">
            <w:pPr>
              <w:pStyle w:val="TableParagraph"/>
              <w:spacing w:line="229" w:lineRule="exact"/>
              <w:ind w:right="191"/>
              <w:rPr>
                <w:b/>
                <w:sz w:val="20"/>
              </w:rPr>
            </w:pPr>
            <w:r>
              <w:rPr>
                <w:b/>
                <w:bCs/>
                <w:sz w:val="20"/>
                <w:lang w:val="ga"/>
              </w:rPr>
              <w:t>4,350,083</w:t>
            </w:r>
          </w:p>
        </w:tc>
        <w:tc>
          <w:tcPr>
            <w:tcW w:w="1417" w:type="dxa"/>
            <w:tcBorders>
              <w:top w:val="single" w:sz="4" w:space="0" w:color="000000"/>
              <w:bottom w:val="double" w:sz="4" w:space="0" w:color="000000"/>
            </w:tcBorders>
          </w:tcPr>
          <w:p w14:paraId="46684BA4" w14:textId="77777777" w:rsidR="009856C7" w:rsidRDefault="007678C1">
            <w:pPr>
              <w:pStyle w:val="TableParagraph"/>
              <w:spacing w:line="229" w:lineRule="exact"/>
              <w:ind w:right="190"/>
              <w:rPr>
                <w:b/>
                <w:sz w:val="20"/>
              </w:rPr>
            </w:pPr>
            <w:r>
              <w:rPr>
                <w:b/>
                <w:bCs/>
                <w:sz w:val="20"/>
                <w:lang w:val="ga"/>
              </w:rPr>
              <w:t>3,770,200</w:t>
            </w:r>
          </w:p>
        </w:tc>
        <w:tc>
          <w:tcPr>
            <w:tcW w:w="1495" w:type="dxa"/>
            <w:tcBorders>
              <w:top w:val="single" w:sz="4" w:space="0" w:color="000000"/>
              <w:bottom w:val="double" w:sz="4" w:space="0" w:color="000000"/>
            </w:tcBorders>
          </w:tcPr>
          <w:p w14:paraId="2A2AAE24" w14:textId="77777777" w:rsidR="009856C7" w:rsidRDefault="007678C1">
            <w:pPr>
              <w:pStyle w:val="TableParagraph"/>
              <w:spacing w:line="229" w:lineRule="exact"/>
              <w:ind w:right="268"/>
              <w:rPr>
                <w:b/>
                <w:sz w:val="20"/>
              </w:rPr>
            </w:pPr>
            <w:r>
              <w:rPr>
                <w:b/>
                <w:bCs/>
                <w:sz w:val="20"/>
                <w:lang w:val="ga"/>
              </w:rPr>
              <w:t>68,824</w:t>
            </w:r>
          </w:p>
        </w:tc>
        <w:tc>
          <w:tcPr>
            <w:tcW w:w="1483" w:type="dxa"/>
            <w:tcBorders>
              <w:top w:val="single" w:sz="4" w:space="0" w:color="000000"/>
              <w:bottom w:val="double" w:sz="4" w:space="0" w:color="000000"/>
            </w:tcBorders>
          </w:tcPr>
          <w:p w14:paraId="42677392" w14:textId="77777777" w:rsidR="009856C7" w:rsidRDefault="007678C1">
            <w:pPr>
              <w:pStyle w:val="TableParagraph"/>
              <w:spacing w:line="229" w:lineRule="exact"/>
              <w:ind w:right="333"/>
              <w:rPr>
                <w:b/>
                <w:sz w:val="20"/>
              </w:rPr>
            </w:pPr>
            <w:r>
              <w:rPr>
                <w:b/>
                <w:bCs/>
                <w:sz w:val="20"/>
                <w:lang w:val="ga"/>
              </w:rPr>
              <w:t>660,415</w:t>
            </w:r>
          </w:p>
        </w:tc>
        <w:tc>
          <w:tcPr>
            <w:tcW w:w="1333" w:type="dxa"/>
            <w:tcBorders>
              <w:top w:val="single" w:sz="4" w:space="0" w:color="000000"/>
              <w:bottom w:val="double" w:sz="4" w:space="0" w:color="000000"/>
            </w:tcBorders>
          </w:tcPr>
          <w:p w14:paraId="15C96F60" w14:textId="77777777" w:rsidR="009856C7" w:rsidRDefault="007678C1">
            <w:pPr>
              <w:pStyle w:val="TableParagraph"/>
              <w:spacing w:line="229" w:lineRule="exact"/>
              <w:ind w:right="106"/>
              <w:rPr>
                <w:b/>
                <w:sz w:val="20"/>
              </w:rPr>
            </w:pPr>
            <w:r>
              <w:rPr>
                <w:b/>
                <w:bCs/>
                <w:sz w:val="20"/>
                <w:lang w:val="ga"/>
              </w:rPr>
              <w:t>9,724,522</w:t>
            </w:r>
          </w:p>
        </w:tc>
      </w:tr>
      <w:tr w:rsidR="009856C7" w14:paraId="4AC45C31" w14:textId="77777777">
        <w:trPr>
          <w:trHeight w:val="550"/>
        </w:trPr>
        <w:tc>
          <w:tcPr>
            <w:tcW w:w="3607" w:type="dxa"/>
          </w:tcPr>
          <w:p w14:paraId="1BDD788B" w14:textId="77777777" w:rsidR="009856C7" w:rsidRDefault="009856C7">
            <w:pPr>
              <w:pStyle w:val="TableParagraph"/>
              <w:spacing w:before="59"/>
              <w:jc w:val="left"/>
              <w:rPr>
                <w:sz w:val="20"/>
              </w:rPr>
            </w:pPr>
          </w:p>
          <w:p w14:paraId="1A662B10" w14:textId="77777777" w:rsidR="009856C7" w:rsidRDefault="007678C1">
            <w:pPr>
              <w:pStyle w:val="TableParagraph"/>
              <w:ind w:left="50"/>
              <w:jc w:val="left"/>
              <w:rPr>
                <w:b/>
                <w:sz w:val="20"/>
              </w:rPr>
            </w:pPr>
            <w:r>
              <w:rPr>
                <w:b/>
                <w:bCs/>
                <w:sz w:val="20"/>
                <w:lang w:val="ga"/>
              </w:rPr>
              <w:t>Dímheas</w:t>
            </w:r>
          </w:p>
        </w:tc>
        <w:tc>
          <w:tcPr>
            <w:tcW w:w="1487" w:type="dxa"/>
            <w:tcBorders>
              <w:top w:val="double" w:sz="4" w:space="0" w:color="000000"/>
            </w:tcBorders>
          </w:tcPr>
          <w:p w14:paraId="5C8ED1FD" w14:textId="77777777" w:rsidR="009856C7" w:rsidRDefault="009856C7">
            <w:pPr>
              <w:pStyle w:val="TableParagraph"/>
              <w:jc w:val="left"/>
              <w:rPr>
                <w:rFonts w:ascii="Times New Roman"/>
                <w:sz w:val="20"/>
              </w:rPr>
            </w:pPr>
          </w:p>
        </w:tc>
        <w:tc>
          <w:tcPr>
            <w:tcW w:w="1345" w:type="dxa"/>
            <w:tcBorders>
              <w:top w:val="double" w:sz="4" w:space="0" w:color="000000"/>
            </w:tcBorders>
          </w:tcPr>
          <w:p w14:paraId="6E1AB432" w14:textId="77777777" w:rsidR="009856C7" w:rsidRDefault="009856C7">
            <w:pPr>
              <w:pStyle w:val="TableParagraph"/>
              <w:jc w:val="left"/>
              <w:rPr>
                <w:rFonts w:ascii="Times New Roman"/>
                <w:sz w:val="20"/>
              </w:rPr>
            </w:pPr>
          </w:p>
        </w:tc>
        <w:tc>
          <w:tcPr>
            <w:tcW w:w="1417" w:type="dxa"/>
            <w:tcBorders>
              <w:top w:val="double" w:sz="4" w:space="0" w:color="000000"/>
            </w:tcBorders>
          </w:tcPr>
          <w:p w14:paraId="117FC17A" w14:textId="77777777" w:rsidR="009856C7" w:rsidRDefault="009856C7">
            <w:pPr>
              <w:pStyle w:val="TableParagraph"/>
              <w:jc w:val="left"/>
              <w:rPr>
                <w:rFonts w:ascii="Times New Roman"/>
                <w:sz w:val="20"/>
              </w:rPr>
            </w:pPr>
          </w:p>
        </w:tc>
        <w:tc>
          <w:tcPr>
            <w:tcW w:w="1495" w:type="dxa"/>
            <w:tcBorders>
              <w:top w:val="double" w:sz="4" w:space="0" w:color="000000"/>
            </w:tcBorders>
          </w:tcPr>
          <w:p w14:paraId="6D2E1A98" w14:textId="77777777" w:rsidR="009856C7" w:rsidRDefault="009856C7">
            <w:pPr>
              <w:pStyle w:val="TableParagraph"/>
              <w:jc w:val="left"/>
              <w:rPr>
                <w:rFonts w:ascii="Times New Roman"/>
                <w:sz w:val="20"/>
              </w:rPr>
            </w:pPr>
          </w:p>
        </w:tc>
        <w:tc>
          <w:tcPr>
            <w:tcW w:w="1483" w:type="dxa"/>
            <w:tcBorders>
              <w:top w:val="double" w:sz="4" w:space="0" w:color="000000"/>
            </w:tcBorders>
          </w:tcPr>
          <w:p w14:paraId="1CBF18AE" w14:textId="77777777" w:rsidR="009856C7" w:rsidRDefault="009856C7">
            <w:pPr>
              <w:pStyle w:val="TableParagraph"/>
              <w:jc w:val="left"/>
              <w:rPr>
                <w:rFonts w:ascii="Times New Roman"/>
                <w:sz w:val="20"/>
              </w:rPr>
            </w:pPr>
          </w:p>
        </w:tc>
        <w:tc>
          <w:tcPr>
            <w:tcW w:w="1333" w:type="dxa"/>
            <w:tcBorders>
              <w:top w:val="double" w:sz="4" w:space="0" w:color="000000"/>
            </w:tcBorders>
          </w:tcPr>
          <w:p w14:paraId="6A228E92" w14:textId="77777777" w:rsidR="009856C7" w:rsidRDefault="009856C7">
            <w:pPr>
              <w:pStyle w:val="TableParagraph"/>
              <w:jc w:val="left"/>
              <w:rPr>
                <w:rFonts w:ascii="Times New Roman"/>
                <w:sz w:val="20"/>
              </w:rPr>
            </w:pPr>
          </w:p>
        </w:tc>
      </w:tr>
      <w:tr w:rsidR="009856C7" w14:paraId="53C40566" w14:textId="77777777">
        <w:trPr>
          <w:trHeight w:val="286"/>
        </w:trPr>
        <w:tc>
          <w:tcPr>
            <w:tcW w:w="3607" w:type="dxa"/>
          </w:tcPr>
          <w:p w14:paraId="6A11A5E1" w14:textId="77777777" w:rsidR="009856C7" w:rsidRDefault="007678C1">
            <w:pPr>
              <w:pStyle w:val="TableParagraph"/>
              <w:spacing w:before="24"/>
              <w:ind w:left="50"/>
              <w:jc w:val="left"/>
              <w:rPr>
                <w:sz w:val="20"/>
              </w:rPr>
            </w:pPr>
            <w:r>
              <w:rPr>
                <w:sz w:val="20"/>
                <w:lang w:val="ga"/>
              </w:rPr>
              <w:t>Amhail an 1 Eanáir</w:t>
            </w:r>
          </w:p>
        </w:tc>
        <w:tc>
          <w:tcPr>
            <w:tcW w:w="1487" w:type="dxa"/>
          </w:tcPr>
          <w:p w14:paraId="4215A006" w14:textId="77777777" w:rsidR="009856C7" w:rsidRDefault="007678C1">
            <w:pPr>
              <w:pStyle w:val="TableParagraph"/>
              <w:spacing w:before="24"/>
              <w:ind w:right="259"/>
              <w:rPr>
                <w:sz w:val="20"/>
              </w:rPr>
            </w:pPr>
            <w:r>
              <w:rPr>
                <w:sz w:val="20"/>
                <w:lang w:val="ga"/>
              </w:rPr>
              <w:t>0</w:t>
            </w:r>
          </w:p>
        </w:tc>
        <w:tc>
          <w:tcPr>
            <w:tcW w:w="1345" w:type="dxa"/>
          </w:tcPr>
          <w:p w14:paraId="52A8E69D" w14:textId="77777777" w:rsidR="009856C7" w:rsidRDefault="007678C1">
            <w:pPr>
              <w:pStyle w:val="TableParagraph"/>
              <w:spacing w:before="24"/>
              <w:ind w:right="191"/>
              <w:rPr>
                <w:sz w:val="20"/>
              </w:rPr>
            </w:pPr>
            <w:r>
              <w:rPr>
                <w:sz w:val="20"/>
                <w:lang w:val="ga"/>
              </w:rPr>
              <w:t>1,998,835</w:t>
            </w:r>
          </w:p>
        </w:tc>
        <w:tc>
          <w:tcPr>
            <w:tcW w:w="1417" w:type="dxa"/>
          </w:tcPr>
          <w:p w14:paraId="34A3E61C" w14:textId="77777777" w:rsidR="009856C7" w:rsidRDefault="007678C1">
            <w:pPr>
              <w:pStyle w:val="TableParagraph"/>
              <w:spacing w:before="24"/>
              <w:ind w:right="190"/>
              <w:rPr>
                <w:sz w:val="20"/>
              </w:rPr>
            </w:pPr>
            <w:r>
              <w:rPr>
                <w:sz w:val="20"/>
                <w:lang w:val="ga"/>
              </w:rPr>
              <w:t>3,306,340</w:t>
            </w:r>
          </w:p>
        </w:tc>
        <w:tc>
          <w:tcPr>
            <w:tcW w:w="1495" w:type="dxa"/>
          </w:tcPr>
          <w:p w14:paraId="0EBF882E" w14:textId="77777777" w:rsidR="009856C7" w:rsidRDefault="007678C1">
            <w:pPr>
              <w:pStyle w:val="TableParagraph"/>
              <w:spacing w:before="24"/>
              <w:ind w:right="268"/>
              <w:rPr>
                <w:sz w:val="20"/>
              </w:rPr>
            </w:pPr>
            <w:r>
              <w:rPr>
                <w:sz w:val="20"/>
                <w:lang w:val="ga"/>
              </w:rPr>
              <w:t>23,412</w:t>
            </w:r>
          </w:p>
        </w:tc>
        <w:tc>
          <w:tcPr>
            <w:tcW w:w="1483" w:type="dxa"/>
          </w:tcPr>
          <w:p w14:paraId="64D8158A" w14:textId="77777777" w:rsidR="009856C7" w:rsidRDefault="007678C1">
            <w:pPr>
              <w:pStyle w:val="TableParagraph"/>
              <w:spacing w:before="24"/>
              <w:ind w:right="333"/>
              <w:rPr>
                <w:sz w:val="20"/>
              </w:rPr>
            </w:pPr>
            <w:r>
              <w:rPr>
                <w:sz w:val="20"/>
                <w:lang w:val="ga"/>
              </w:rPr>
              <w:t>587,092</w:t>
            </w:r>
          </w:p>
        </w:tc>
        <w:tc>
          <w:tcPr>
            <w:tcW w:w="1333" w:type="dxa"/>
          </w:tcPr>
          <w:p w14:paraId="50BF3E40" w14:textId="77777777" w:rsidR="009856C7" w:rsidRDefault="007678C1">
            <w:pPr>
              <w:pStyle w:val="TableParagraph"/>
              <w:spacing w:before="24"/>
              <w:ind w:right="106"/>
              <w:rPr>
                <w:sz w:val="20"/>
              </w:rPr>
            </w:pPr>
            <w:r>
              <w:rPr>
                <w:sz w:val="20"/>
                <w:lang w:val="ga"/>
              </w:rPr>
              <w:t>5,915,679</w:t>
            </w:r>
          </w:p>
        </w:tc>
      </w:tr>
      <w:tr w:rsidR="009856C7" w14:paraId="52130546" w14:textId="77777777">
        <w:trPr>
          <w:trHeight w:val="287"/>
        </w:trPr>
        <w:tc>
          <w:tcPr>
            <w:tcW w:w="3607" w:type="dxa"/>
          </w:tcPr>
          <w:p w14:paraId="22100654" w14:textId="77777777" w:rsidR="009856C7" w:rsidRDefault="007678C1">
            <w:pPr>
              <w:pStyle w:val="TableParagraph"/>
              <w:spacing w:before="25"/>
              <w:ind w:left="50"/>
              <w:jc w:val="left"/>
              <w:rPr>
                <w:sz w:val="20"/>
              </w:rPr>
            </w:pPr>
            <w:r>
              <w:rPr>
                <w:sz w:val="20"/>
                <w:lang w:val="ga"/>
              </w:rPr>
              <w:t>Muirear don bhliain</w:t>
            </w:r>
          </w:p>
        </w:tc>
        <w:tc>
          <w:tcPr>
            <w:tcW w:w="1487" w:type="dxa"/>
          </w:tcPr>
          <w:p w14:paraId="5BCF8A0C" w14:textId="77777777" w:rsidR="009856C7" w:rsidRDefault="007678C1">
            <w:pPr>
              <w:pStyle w:val="TableParagraph"/>
              <w:spacing w:before="25"/>
              <w:ind w:right="262"/>
              <w:rPr>
                <w:sz w:val="20"/>
              </w:rPr>
            </w:pPr>
            <w:r>
              <w:rPr>
                <w:sz w:val="20"/>
                <w:lang w:val="ga"/>
              </w:rPr>
              <w:t>25,001</w:t>
            </w:r>
          </w:p>
        </w:tc>
        <w:tc>
          <w:tcPr>
            <w:tcW w:w="1345" w:type="dxa"/>
          </w:tcPr>
          <w:p w14:paraId="43EFDDC7" w14:textId="77777777" w:rsidR="009856C7" w:rsidRDefault="007678C1">
            <w:pPr>
              <w:pStyle w:val="TableParagraph"/>
              <w:spacing w:before="25"/>
              <w:ind w:right="191"/>
              <w:rPr>
                <w:sz w:val="20"/>
              </w:rPr>
            </w:pPr>
            <w:r>
              <w:rPr>
                <w:sz w:val="20"/>
                <w:lang w:val="ga"/>
              </w:rPr>
              <w:t>137,469</w:t>
            </w:r>
          </w:p>
        </w:tc>
        <w:tc>
          <w:tcPr>
            <w:tcW w:w="1417" w:type="dxa"/>
          </w:tcPr>
          <w:p w14:paraId="641BF8F4" w14:textId="77777777" w:rsidR="009856C7" w:rsidRDefault="007678C1">
            <w:pPr>
              <w:pStyle w:val="TableParagraph"/>
              <w:spacing w:before="25"/>
              <w:ind w:right="190"/>
              <w:rPr>
                <w:sz w:val="20"/>
              </w:rPr>
            </w:pPr>
            <w:r>
              <w:rPr>
                <w:sz w:val="20"/>
                <w:lang w:val="ga"/>
              </w:rPr>
              <w:t>200,443</w:t>
            </w:r>
          </w:p>
        </w:tc>
        <w:tc>
          <w:tcPr>
            <w:tcW w:w="1495" w:type="dxa"/>
          </w:tcPr>
          <w:p w14:paraId="202A846E" w14:textId="77777777" w:rsidR="009856C7" w:rsidRDefault="007678C1">
            <w:pPr>
              <w:pStyle w:val="TableParagraph"/>
              <w:spacing w:before="25"/>
              <w:ind w:right="268"/>
              <w:rPr>
                <w:sz w:val="20"/>
              </w:rPr>
            </w:pPr>
            <w:r>
              <w:rPr>
                <w:sz w:val="20"/>
                <w:lang w:val="ga"/>
              </w:rPr>
              <w:t>9,631</w:t>
            </w:r>
          </w:p>
        </w:tc>
        <w:tc>
          <w:tcPr>
            <w:tcW w:w="1483" w:type="dxa"/>
          </w:tcPr>
          <w:p w14:paraId="1A2736FF" w14:textId="77777777" w:rsidR="009856C7" w:rsidRDefault="007678C1">
            <w:pPr>
              <w:pStyle w:val="TableParagraph"/>
              <w:spacing w:before="25"/>
              <w:ind w:right="333"/>
              <w:rPr>
                <w:sz w:val="20"/>
              </w:rPr>
            </w:pPr>
            <w:r>
              <w:rPr>
                <w:sz w:val="20"/>
                <w:lang w:val="ga"/>
              </w:rPr>
              <w:t>12,938</w:t>
            </w:r>
          </w:p>
        </w:tc>
        <w:tc>
          <w:tcPr>
            <w:tcW w:w="1333" w:type="dxa"/>
          </w:tcPr>
          <w:p w14:paraId="6D758F9A" w14:textId="77777777" w:rsidR="009856C7" w:rsidRDefault="007678C1">
            <w:pPr>
              <w:pStyle w:val="TableParagraph"/>
              <w:spacing w:before="25"/>
              <w:ind w:right="106"/>
              <w:rPr>
                <w:sz w:val="20"/>
              </w:rPr>
            </w:pPr>
            <w:r>
              <w:rPr>
                <w:sz w:val="20"/>
                <w:lang w:val="ga"/>
              </w:rPr>
              <w:t>385,482</w:t>
            </w:r>
          </w:p>
        </w:tc>
      </w:tr>
      <w:tr w:rsidR="009856C7" w14:paraId="654D3C39" w14:textId="77777777">
        <w:trPr>
          <w:trHeight w:val="313"/>
        </w:trPr>
        <w:tc>
          <w:tcPr>
            <w:tcW w:w="3607" w:type="dxa"/>
          </w:tcPr>
          <w:p w14:paraId="3EBE31DC" w14:textId="77777777" w:rsidR="009856C7" w:rsidRDefault="007678C1">
            <w:pPr>
              <w:pStyle w:val="TableParagraph"/>
              <w:spacing w:before="25"/>
              <w:ind w:left="50"/>
              <w:jc w:val="left"/>
              <w:rPr>
                <w:sz w:val="20"/>
              </w:rPr>
            </w:pPr>
            <w:r>
              <w:rPr>
                <w:sz w:val="20"/>
                <w:lang w:val="ga"/>
              </w:rPr>
              <w:t>Diúscairtí</w:t>
            </w:r>
          </w:p>
        </w:tc>
        <w:tc>
          <w:tcPr>
            <w:tcW w:w="1487" w:type="dxa"/>
            <w:tcBorders>
              <w:bottom w:val="single" w:sz="4" w:space="0" w:color="000000"/>
            </w:tcBorders>
          </w:tcPr>
          <w:p w14:paraId="218BA030" w14:textId="77777777" w:rsidR="009856C7" w:rsidRDefault="007678C1">
            <w:pPr>
              <w:pStyle w:val="TableParagraph"/>
              <w:spacing w:before="25"/>
              <w:ind w:right="259"/>
              <w:rPr>
                <w:sz w:val="20"/>
              </w:rPr>
            </w:pPr>
            <w:r>
              <w:rPr>
                <w:sz w:val="20"/>
                <w:lang w:val="ga"/>
              </w:rPr>
              <w:t>0</w:t>
            </w:r>
          </w:p>
        </w:tc>
        <w:tc>
          <w:tcPr>
            <w:tcW w:w="1345" w:type="dxa"/>
            <w:tcBorders>
              <w:bottom w:val="single" w:sz="4" w:space="0" w:color="000000"/>
            </w:tcBorders>
          </w:tcPr>
          <w:p w14:paraId="048D0E0F" w14:textId="77777777" w:rsidR="009856C7" w:rsidRDefault="007678C1">
            <w:pPr>
              <w:pStyle w:val="TableParagraph"/>
              <w:spacing w:before="25"/>
              <w:ind w:right="188"/>
              <w:rPr>
                <w:sz w:val="20"/>
              </w:rPr>
            </w:pPr>
            <w:r>
              <w:rPr>
                <w:sz w:val="20"/>
                <w:lang w:val="ga"/>
              </w:rPr>
              <w:t>0</w:t>
            </w:r>
          </w:p>
        </w:tc>
        <w:tc>
          <w:tcPr>
            <w:tcW w:w="1417" w:type="dxa"/>
            <w:tcBorders>
              <w:bottom w:val="single" w:sz="4" w:space="0" w:color="000000"/>
            </w:tcBorders>
          </w:tcPr>
          <w:p w14:paraId="326106E7" w14:textId="77777777" w:rsidR="009856C7" w:rsidRDefault="007678C1">
            <w:pPr>
              <w:pStyle w:val="TableParagraph"/>
              <w:spacing w:before="25"/>
              <w:ind w:right="191"/>
              <w:rPr>
                <w:sz w:val="20"/>
              </w:rPr>
            </w:pPr>
            <w:r>
              <w:rPr>
                <w:sz w:val="20"/>
                <w:lang w:val="ga"/>
              </w:rPr>
              <w:t>(116,635)</w:t>
            </w:r>
          </w:p>
        </w:tc>
        <w:tc>
          <w:tcPr>
            <w:tcW w:w="1495" w:type="dxa"/>
            <w:tcBorders>
              <w:bottom w:val="single" w:sz="4" w:space="0" w:color="000000"/>
            </w:tcBorders>
          </w:tcPr>
          <w:p w14:paraId="4F52A143" w14:textId="77777777" w:rsidR="009856C7" w:rsidRDefault="007678C1">
            <w:pPr>
              <w:pStyle w:val="TableParagraph"/>
              <w:spacing w:before="25"/>
              <w:ind w:right="266"/>
              <w:rPr>
                <w:sz w:val="20"/>
              </w:rPr>
            </w:pPr>
            <w:r>
              <w:rPr>
                <w:sz w:val="20"/>
                <w:lang w:val="ga"/>
              </w:rPr>
              <w:t>0</w:t>
            </w:r>
          </w:p>
        </w:tc>
        <w:tc>
          <w:tcPr>
            <w:tcW w:w="1483" w:type="dxa"/>
            <w:tcBorders>
              <w:bottom w:val="single" w:sz="4" w:space="0" w:color="000000"/>
            </w:tcBorders>
          </w:tcPr>
          <w:p w14:paraId="30015CE9" w14:textId="77777777" w:rsidR="009856C7" w:rsidRDefault="007678C1">
            <w:pPr>
              <w:pStyle w:val="TableParagraph"/>
              <w:spacing w:before="25"/>
              <w:ind w:right="332"/>
              <w:rPr>
                <w:sz w:val="20"/>
              </w:rPr>
            </w:pPr>
            <w:r>
              <w:rPr>
                <w:sz w:val="20"/>
                <w:lang w:val="ga"/>
              </w:rPr>
              <w:t>(32,604)</w:t>
            </w:r>
          </w:p>
        </w:tc>
        <w:tc>
          <w:tcPr>
            <w:tcW w:w="1333" w:type="dxa"/>
            <w:tcBorders>
              <w:bottom w:val="single" w:sz="4" w:space="0" w:color="000000"/>
            </w:tcBorders>
          </w:tcPr>
          <w:p w14:paraId="3F561AC1" w14:textId="77777777" w:rsidR="009856C7" w:rsidRDefault="007678C1">
            <w:pPr>
              <w:pStyle w:val="TableParagraph"/>
              <w:spacing w:before="25"/>
              <w:ind w:right="107"/>
              <w:rPr>
                <w:sz w:val="20"/>
              </w:rPr>
            </w:pPr>
            <w:r>
              <w:rPr>
                <w:sz w:val="20"/>
                <w:lang w:val="ga"/>
              </w:rPr>
              <w:t>(149,239)</w:t>
            </w:r>
          </w:p>
        </w:tc>
      </w:tr>
      <w:tr w:rsidR="009856C7" w14:paraId="414126ED" w14:textId="77777777">
        <w:trPr>
          <w:trHeight w:val="287"/>
        </w:trPr>
        <w:tc>
          <w:tcPr>
            <w:tcW w:w="3607" w:type="dxa"/>
          </w:tcPr>
          <w:p w14:paraId="5F0C35F0" w14:textId="77777777" w:rsidR="009856C7" w:rsidRDefault="007678C1">
            <w:pPr>
              <w:pStyle w:val="TableParagraph"/>
              <w:spacing w:line="229" w:lineRule="exact"/>
              <w:ind w:left="50"/>
              <w:jc w:val="left"/>
              <w:rPr>
                <w:b/>
                <w:sz w:val="20"/>
              </w:rPr>
            </w:pPr>
            <w:r>
              <w:rPr>
                <w:b/>
                <w:bCs/>
                <w:sz w:val="20"/>
                <w:lang w:val="ga"/>
              </w:rPr>
              <w:t>Amhail an 31 Nollaig</w:t>
            </w:r>
          </w:p>
        </w:tc>
        <w:tc>
          <w:tcPr>
            <w:tcW w:w="1487" w:type="dxa"/>
            <w:tcBorders>
              <w:top w:val="single" w:sz="4" w:space="0" w:color="000000"/>
              <w:bottom w:val="double" w:sz="4" w:space="0" w:color="000000"/>
            </w:tcBorders>
          </w:tcPr>
          <w:p w14:paraId="727E3338" w14:textId="77777777" w:rsidR="009856C7" w:rsidRDefault="007678C1">
            <w:pPr>
              <w:pStyle w:val="TableParagraph"/>
              <w:spacing w:line="229" w:lineRule="exact"/>
              <w:ind w:right="262"/>
              <w:rPr>
                <w:b/>
                <w:sz w:val="20"/>
              </w:rPr>
            </w:pPr>
            <w:r>
              <w:rPr>
                <w:b/>
                <w:bCs/>
                <w:sz w:val="20"/>
                <w:lang w:val="ga"/>
              </w:rPr>
              <w:t>25,001</w:t>
            </w:r>
          </w:p>
        </w:tc>
        <w:tc>
          <w:tcPr>
            <w:tcW w:w="1345" w:type="dxa"/>
            <w:tcBorders>
              <w:top w:val="single" w:sz="4" w:space="0" w:color="000000"/>
              <w:bottom w:val="double" w:sz="4" w:space="0" w:color="000000"/>
            </w:tcBorders>
          </w:tcPr>
          <w:p w14:paraId="6E7FCEEC" w14:textId="77777777" w:rsidR="009856C7" w:rsidRDefault="007678C1">
            <w:pPr>
              <w:pStyle w:val="TableParagraph"/>
              <w:spacing w:line="229" w:lineRule="exact"/>
              <w:ind w:right="191"/>
              <w:rPr>
                <w:b/>
                <w:sz w:val="20"/>
              </w:rPr>
            </w:pPr>
            <w:r>
              <w:rPr>
                <w:b/>
                <w:bCs/>
                <w:sz w:val="20"/>
                <w:lang w:val="ga"/>
              </w:rPr>
              <w:t>2,136,304</w:t>
            </w:r>
          </w:p>
        </w:tc>
        <w:tc>
          <w:tcPr>
            <w:tcW w:w="1417" w:type="dxa"/>
            <w:tcBorders>
              <w:top w:val="single" w:sz="4" w:space="0" w:color="000000"/>
              <w:bottom w:val="double" w:sz="4" w:space="0" w:color="000000"/>
            </w:tcBorders>
          </w:tcPr>
          <w:p w14:paraId="38321D02" w14:textId="77777777" w:rsidR="009856C7" w:rsidRDefault="007678C1">
            <w:pPr>
              <w:pStyle w:val="TableParagraph"/>
              <w:spacing w:line="229" w:lineRule="exact"/>
              <w:ind w:right="190"/>
              <w:rPr>
                <w:b/>
                <w:sz w:val="20"/>
              </w:rPr>
            </w:pPr>
            <w:r>
              <w:rPr>
                <w:b/>
                <w:bCs/>
                <w:sz w:val="20"/>
                <w:lang w:val="ga"/>
              </w:rPr>
              <w:t>3,390,148</w:t>
            </w:r>
          </w:p>
        </w:tc>
        <w:tc>
          <w:tcPr>
            <w:tcW w:w="1495" w:type="dxa"/>
            <w:tcBorders>
              <w:top w:val="single" w:sz="4" w:space="0" w:color="000000"/>
              <w:bottom w:val="double" w:sz="4" w:space="0" w:color="000000"/>
            </w:tcBorders>
          </w:tcPr>
          <w:p w14:paraId="758FB781" w14:textId="77777777" w:rsidR="009856C7" w:rsidRDefault="007678C1">
            <w:pPr>
              <w:pStyle w:val="TableParagraph"/>
              <w:spacing w:line="229" w:lineRule="exact"/>
              <w:ind w:right="268"/>
              <w:rPr>
                <w:b/>
                <w:sz w:val="20"/>
              </w:rPr>
            </w:pPr>
            <w:r>
              <w:rPr>
                <w:b/>
                <w:bCs/>
                <w:sz w:val="20"/>
                <w:lang w:val="ga"/>
              </w:rPr>
              <w:t>33,043</w:t>
            </w:r>
          </w:p>
        </w:tc>
        <w:tc>
          <w:tcPr>
            <w:tcW w:w="1483" w:type="dxa"/>
            <w:tcBorders>
              <w:top w:val="single" w:sz="4" w:space="0" w:color="000000"/>
              <w:bottom w:val="double" w:sz="4" w:space="0" w:color="000000"/>
            </w:tcBorders>
          </w:tcPr>
          <w:p w14:paraId="257FD1A4" w14:textId="77777777" w:rsidR="009856C7" w:rsidRDefault="007678C1">
            <w:pPr>
              <w:pStyle w:val="TableParagraph"/>
              <w:spacing w:line="229" w:lineRule="exact"/>
              <w:ind w:right="333"/>
              <w:rPr>
                <w:b/>
                <w:sz w:val="20"/>
              </w:rPr>
            </w:pPr>
            <w:r>
              <w:rPr>
                <w:b/>
                <w:bCs/>
                <w:sz w:val="20"/>
                <w:lang w:val="ga"/>
              </w:rPr>
              <w:t>567,426</w:t>
            </w:r>
          </w:p>
        </w:tc>
        <w:tc>
          <w:tcPr>
            <w:tcW w:w="1333" w:type="dxa"/>
            <w:tcBorders>
              <w:top w:val="single" w:sz="4" w:space="0" w:color="000000"/>
              <w:bottom w:val="double" w:sz="4" w:space="0" w:color="000000"/>
            </w:tcBorders>
          </w:tcPr>
          <w:p w14:paraId="339A4B22" w14:textId="77777777" w:rsidR="009856C7" w:rsidRDefault="007678C1">
            <w:pPr>
              <w:pStyle w:val="TableParagraph"/>
              <w:spacing w:line="229" w:lineRule="exact"/>
              <w:ind w:right="106"/>
              <w:rPr>
                <w:b/>
                <w:sz w:val="20"/>
              </w:rPr>
            </w:pPr>
            <w:r>
              <w:rPr>
                <w:b/>
                <w:bCs/>
                <w:sz w:val="20"/>
                <w:lang w:val="ga"/>
              </w:rPr>
              <w:t>6,151,922</w:t>
            </w:r>
          </w:p>
        </w:tc>
      </w:tr>
      <w:tr w:rsidR="009856C7" w:rsidRPr="00E84E0C" w14:paraId="7DAF54AB" w14:textId="77777777">
        <w:trPr>
          <w:trHeight w:val="549"/>
        </w:trPr>
        <w:tc>
          <w:tcPr>
            <w:tcW w:w="3607" w:type="dxa"/>
          </w:tcPr>
          <w:p w14:paraId="7B7F2830" w14:textId="77777777" w:rsidR="009856C7" w:rsidRPr="001423D4" w:rsidRDefault="009856C7">
            <w:pPr>
              <w:pStyle w:val="TableParagraph"/>
              <w:spacing w:before="57"/>
              <w:jc w:val="left"/>
              <w:rPr>
                <w:sz w:val="20"/>
                <w:lang w:val="pt-PT"/>
              </w:rPr>
            </w:pPr>
          </w:p>
          <w:p w14:paraId="5835AE53" w14:textId="77777777" w:rsidR="009856C7" w:rsidRPr="001423D4" w:rsidRDefault="007678C1">
            <w:pPr>
              <w:pStyle w:val="TableParagraph"/>
              <w:ind w:left="50"/>
              <w:jc w:val="left"/>
              <w:rPr>
                <w:b/>
                <w:sz w:val="20"/>
                <w:lang w:val="pt-PT"/>
              </w:rPr>
            </w:pPr>
            <w:r>
              <w:rPr>
                <w:b/>
                <w:bCs/>
                <w:sz w:val="20"/>
                <w:lang w:val="ga"/>
              </w:rPr>
              <w:t>Glanluach de réir na Leabhar</w:t>
            </w:r>
          </w:p>
        </w:tc>
        <w:tc>
          <w:tcPr>
            <w:tcW w:w="1487" w:type="dxa"/>
            <w:tcBorders>
              <w:top w:val="double" w:sz="4" w:space="0" w:color="000000"/>
            </w:tcBorders>
          </w:tcPr>
          <w:p w14:paraId="1E6D8DC8" w14:textId="77777777" w:rsidR="009856C7" w:rsidRPr="001423D4" w:rsidRDefault="009856C7">
            <w:pPr>
              <w:pStyle w:val="TableParagraph"/>
              <w:jc w:val="left"/>
              <w:rPr>
                <w:rFonts w:ascii="Times New Roman"/>
                <w:sz w:val="20"/>
                <w:lang w:val="pt-PT"/>
              </w:rPr>
            </w:pPr>
          </w:p>
        </w:tc>
        <w:tc>
          <w:tcPr>
            <w:tcW w:w="1345" w:type="dxa"/>
            <w:tcBorders>
              <w:top w:val="double" w:sz="4" w:space="0" w:color="000000"/>
            </w:tcBorders>
          </w:tcPr>
          <w:p w14:paraId="6BE4ED26" w14:textId="77777777" w:rsidR="009856C7" w:rsidRPr="001423D4" w:rsidRDefault="009856C7">
            <w:pPr>
              <w:pStyle w:val="TableParagraph"/>
              <w:jc w:val="left"/>
              <w:rPr>
                <w:rFonts w:ascii="Times New Roman"/>
                <w:sz w:val="20"/>
                <w:lang w:val="pt-PT"/>
              </w:rPr>
            </w:pPr>
          </w:p>
        </w:tc>
        <w:tc>
          <w:tcPr>
            <w:tcW w:w="1417" w:type="dxa"/>
            <w:tcBorders>
              <w:top w:val="double" w:sz="4" w:space="0" w:color="000000"/>
            </w:tcBorders>
          </w:tcPr>
          <w:p w14:paraId="486AAD2F" w14:textId="77777777" w:rsidR="009856C7" w:rsidRPr="001423D4" w:rsidRDefault="009856C7">
            <w:pPr>
              <w:pStyle w:val="TableParagraph"/>
              <w:jc w:val="left"/>
              <w:rPr>
                <w:rFonts w:ascii="Times New Roman"/>
                <w:sz w:val="20"/>
                <w:lang w:val="pt-PT"/>
              </w:rPr>
            </w:pPr>
          </w:p>
        </w:tc>
        <w:tc>
          <w:tcPr>
            <w:tcW w:w="1495" w:type="dxa"/>
            <w:tcBorders>
              <w:top w:val="double" w:sz="4" w:space="0" w:color="000000"/>
            </w:tcBorders>
          </w:tcPr>
          <w:p w14:paraId="3F82D0F2" w14:textId="77777777" w:rsidR="009856C7" w:rsidRPr="001423D4" w:rsidRDefault="009856C7">
            <w:pPr>
              <w:pStyle w:val="TableParagraph"/>
              <w:jc w:val="left"/>
              <w:rPr>
                <w:rFonts w:ascii="Times New Roman"/>
                <w:sz w:val="20"/>
                <w:lang w:val="pt-PT"/>
              </w:rPr>
            </w:pPr>
          </w:p>
        </w:tc>
        <w:tc>
          <w:tcPr>
            <w:tcW w:w="1483" w:type="dxa"/>
            <w:tcBorders>
              <w:top w:val="double" w:sz="4" w:space="0" w:color="000000"/>
            </w:tcBorders>
          </w:tcPr>
          <w:p w14:paraId="1896AAD5" w14:textId="77777777" w:rsidR="009856C7" w:rsidRPr="001423D4" w:rsidRDefault="009856C7">
            <w:pPr>
              <w:pStyle w:val="TableParagraph"/>
              <w:jc w:val="left"/>
              <w:rPr>
                <w:rFonts w:ascii="Times New Roman"/>
                <w:sz w:val="20"/>
                <w:lang w:val="pt-PT"/>
              </w:rPr>
            </w:pPr>
          </w:p>
        </w:tc>
        <w:tc>
          <w:tcPr>
            <w:tcW w:w="1333" w:type="dxa"/>
            <w:tcBorders>
              <w:top w:val="double" w:sz="4" w:space="0" w:color="000000"/>
            </w:tcBorders>
          </w:tcPr>
          <w:p w14:paraId="67247BD4" w14:textId="77777777" w:rsidR="009856C7" w:rsidRPr="001423D4" w:rsidRDefault="009856C7">
            <w:pPr>
              <w:pStyle w:val="TableParagraph"/>
              <w:jc w:val="left"/>
              <w:rPr>
                <w:rFonts w:ascii="Times New Roman"/>
                <w:sz w:val="20"/>
                <w:lang w:val="pt-PT"/>
              </w:rPr>
            </w:pPr>
          </w:p>
        </w:tc>
      </w:tr>
      <w:tr w:rsidR="009856C7" w14:paraId="15D4E1F0" w14:textId="77777777">
        <w:trPr>
          <w:trHeight w:val="287"/>
        </w:trPr>
        <w:tc>
          <w:tcPr>
            <w:tcW w:w="3607" w:type="dxa"/>
          </w:tcPr>
          <w:p w14:paraId="4A503076" w14:textId="77777777" w:rsidR="009856C7" w:rsidRDefault="007678C1">
            <w:pPr>
              <w:pStyle w:val="TableParagraph"/>
              <w:spacing w:before="25"/>
              <w:ind w:left="50"/>
              <w:jc w:val="left"/>
              <w:rPr>
                <w:sz w:val="20"/>
              </w:rPr>
            </w:pPr>
            <w:r>
              <w:rPr>
                <w:sz w:val="20"/>
                <w:lang w:val="ga"/>
              </w:rPr>
              <w:t>Amhail an 1 Eanáir</w:t>
            </w:r>
          </w:p>
        </w:tc>
        <w:tc>
          <w:tcPr>
            <w:tcW w:w="1487" w:type="dxa"/>
          </w:tcPr>
          <w:p w14:paraId="016000F4" w14:textId="77777777" w:rsidR="009856C7" w:rsidRDefault="007678C1">
            <w:pPr>
              <w:pStyle w:val="TableParagraph"/>
              <w:spacing w:before="25"/>
              <w:ind w:right="263"/>
              <w:rPr>
                <w:sz w:val="20"/>
              </w:rPr>
            </w:pPr>
            <w:r>
              <w:rPr>
                <w:sz w:val="20"/>
                <w:lang w:val="ga"/>
              </w:rPr>
              <w:t>875,000</w:t>
            </w:r>
          </w:p>
        </w:tc>
        <w:tc>
          <w:tcPr>
            <w:tcW w:w="1345" w:type="dxa"/>
          </w:tcPr>
          <w:p w14:paraId="5B113B33" w14:textId="77777777" w:rsidR="009856C7" w:rsidRDefault="007678C1">
            <w:pPr>
              <w:pStyle w:val="TableParagraph"/>
              <w:spacing w:before="25"/>
              <w:ind w:right="191"/>
              <w:rPr>
                <w:sz w:val="20"/>
              </w:rPr>
            </w:pPr>
            <w:r>
              <w:rPr>
                <w:sz w:val="20"/>
                <w:lang w:val="ga"/>
              </w:rPr>
              <w:t>2,191,898</w:t>
            </w:r>
          </w:p>
        </w:tc>
        <w:tc>
          <w:tcPr>
            <w:tcW w:w="1417" w:type="dxa"/>
          </w:tcPr>
          <w:p w14:paraId="3F18F3F6" w14:textId="77777777" w:rsidR="009856C7" w:rsidRDefault="007678C1">
            <w:pPr>
              <w:pStyle w:val="TableParagraph"/>
              <w:spacing w:before="25"/>
              <w:ind w:right="190"/>
              <w:rPr>
                <w:sz w:val="20"/>
              </w:rPr>
            </w:pPr>
            <w:r>
              <w:rPr>
                <w:sz w:val="20"/>
                <w:lang w:val="ga"/>
              </w:rPr>
              <w:t>281,033</w:t>
            </w:r>
          </w:p>
        </w:tc>
        <w:tc>
          <w:tcPr>
            <w:tcW w:w="1495" w:type="dxa"/>
          </w:tcPr>
          <w:p w14:paraId="3B5400E7" w14:textId="77777777" w:rsidR="009856C7" w:rsidRDefault="007678C1">
            <w:pPr>
              <w:pStyle w:val="TableParagraph"/>
              <w:spacing w:before="25"/>
              <w:ind w:right="268"/>
              <w:rPr>
                <w:sz w:val="20"/>
              </w:rPr>
            </w:pPr>
            <w:r>
              <w:rPr>
                <w:sz w:val="20"/>
                <w:lang w:val="ga"/>
              </w:rPr>
              <w:t>34,254</w:t>
            </w:r>
          </w:p>
        </w:tc>
        <w:tc>
          <w:tcPr>
            <w:tcW w:w="1483" w:type="dxa"/>
          </w:tcPr>
          <w:p w14:paraId="20B38446" w14:textId="77777777" w:rsidR="009856C7" w:rsidRDefault="007678C1">
            <w:pPr>
              <w:pStyle w:val="TableParagraph"/>
              <w:spacing w:before="25"/>
              <w:ind w:right="333"/>
              <w:rPr>
                <w:sz w:val="20"/>
              </w:rPr>
            </w:pPr>
            <w:r>
              <w:rPr>
                <w:sz w:val="20"/>
                <w:lang w:val="ga"/>
              </w:rPr>
              <w:t>59,425</w:t>
            </w:r>
          </w:p>
        </w:tc>
        <w:tc>
          <w:tcPr>
            <w:tcW w:w="1333" w:type="dxa"/>
          </w:tcPr>
          <w:p w14:paraId="21E6298E" w14:textId="77777777" w:rsidR="009856C7" w:rsidRDefault="007678C1">
            <w:pPr>
              <w:pStyle w:val="TableParagraph"/>
              <w:spacing w:before="25"/>
              <w:ind w:right="106"/>
              <w:rPr>
                <w:sz w:val="20"/>
              </w:rPr>
            </w:pPr>
            <w:r>
              <w:rPr>
                <w:sz w:val="20"/>
                <w:lang w:val="ga"/>
              </w:rPr>
              <w:t>3,441,610</w:t>
            </w:r>
          </w:p>
        </w:tc>
      </w:tr>
      <w:tr w:rsidR="009856C7" w14:paraId="7C9B9F81" w14:textId="77777777">
        <w:trPr>
          <w:trHeight w:val="312"/>
        </w:trPr>
        <w:tc>
          <w:tcPr>
            <w:tcW w:w="3607" w:type="dxa"/>
          </w:tcPr>
          <w:p w14:paraId="22EC7441" w14:textId="77777777" w:rsidR="009856C7" w:rsidRDefault="007678C1">
            <w:pPr>
              <w:pStyle w:val="TableParagraph"/>
              <w:spacing w:before="24"/>
              <w:ind w:left="50"/>
              <w:jc w:val="left"/>
              <w:rPr>
                <w:sz w:val="20"/>
              </w:rPr>
            </w:pPr>
            <w:r>
              <w:rPr>
                <w:sz w:val="20"/>
                <w:lang w:val="ga"/>
              </w:rPr>
              <w:t>Glanghluaiseacht sa bhliain</w:t>
            </w:r>
          </w:p>
        </w:tc>
        <w:tc>
          <w:tcPr>
            <w:tcW w:w="1487" w:type="dxa"/>
            <w:tcBorders>
              <w:bottom w:val="single" w:sz="4" w:space="0" w:color="000000"/>
            </w:tcBorders>
          </w:tcPr>
          <w:p w14:paraId="6434A0B3" w14:textId="77777777" w:rsidR="009856C7" w:rsidRDefault="007678C1">
            <w:pPr>
              <w:pStyle w:val="TableParagraph"/>
              <w:spacing w:before="24"/>
              <w:ind w:right="261"/>
              <w:rPr>
                <w:sz w:val="20"/>
              </w:rPr>
            </w:pPr>
            <w:r>
              <w:rPr>
                <w:sz w:val="20"/>
                <w:lang w:val="ga"/>
              </w:rPr>
              <w:t>(25,001)</w:t>
            </w:r>
          </w:p>
        </w:tc>
        <w:tc>
          <w:tcPr>
            <w:tcW w:w="1345" w:type="dxa"/>
            <w:tcBorders>
              <w:bottom w:val="single" w:sz="4" w:space="0" w:color="000000"/>
            </w:tcBorders>
          </w:tcPr>
          <w:p w14:paraId="5205F0FB" w14:textId="77777777" w:rsidR="009856C7" w:rsidRDefault="007678C1">
            <w:pPr>
              <w:pStyle w:val="TableParagraph"/>
              <w:spacing w:before="24"/>
              <w:ind w:right="191"/>
              <w:rPr>
                <w:sz w:val="20"/>
              </w:rPr>
            </w:pPr>
            <w:r>
              <w:rPr>
                <w:sz w:val="20"/>
                <w:lang w:val="ga"/>
              </w:rPr>
              <w:t>21,881</w:t>
            </w:r>
          </w:p>
        </w:tc>
        <w:tc>
          <w:tcPr>
            <w:tcW w:w="1417" w:type="dxa"/>
            <w:tcBorders>
              <w:bottom w:val="single" w:sz="4" w:space="0" w:color="000000"/>
            </w:tcBorders>
          </w:tcPr>
          <w:p w14:paraId="48FAB3FC" w14:textId="77777777" w:rsidR="009856C7" w:rsidRDefault="007678C1">
            <w:pPr>
              <w:pStyle w:val="TableParagraph"/>
              <w:spacing w:before="24"/>
              <w:ind w:right="189"/>
              <w:rPr>
                <w:sz w:val="20"/>
              </w:rPr>
            </w:pPr>
            <w:r>
              <w:rPr>
                <w:sz w:val="20"/>
                <w:lang w:val="ga"/>
              </w:rPr>
              <w:t>99,019</w:t>
            </w:r>
          </w:p>
        </w:tc>
        <w:tc>
          <w:tcPr>
            <w:tcW w:w="1495" w:type="dxa"/>
            <w:tcBorders>
              <w:bottom w:val="single" w:sz="4" w:space="0" w:color="000000"/>
            </w:tcBorders>
          </w:tcPr>
          <w:p w14:paraId="54D7AC7A" w14:textId="77777777" w:rsidR="009856C7" w:rsidRDefault="007678C1">
            <w:pPr>
              <w:pStyle w:val="TableParagraph"/>
              <w:spacing w:before="24"/>
              <w:ind w:right="268"/>
              <w:rPr>
                <w:sz w:val="20"/>
              </w:rPr>
            </w:pPr>
            <w:r>
              <w:rPr>
                <w:sz w:val="20"/>
                <w:lang w:val="ga"/>
              </w:rPr>
              <w:t>1,527</w:t>
            </w:r>
          </w:p>
        </w:tc>
        <w:tc>
          <w:tcPr>
            <w:tcW w:w="1483" w:type="dxa"/>
            <w:tcBorders>
              <w:bottom w:val="single" w:sz="4" w:space="0" w:color="000000"/>
            </w:tcBorders>
          </w:tcPr>
          <w:p w14:paraId="7100ADAB" w14:textId="77777777" w:rsidR="009856C7" w:rsidRDefault="007678C1">
            <w:pPr>
              <w:pStyle w:val="TableParagraph"/>
              <w:spacing w:before="24"/>
              <w:ind w:right="333"/>
              <w:rPr>
                <w:sz w:val="20"/>
              </w:rPr>
            </w:pPr>
            <w:r>
              <w:rPr>
                <w:sz w:val="20"/>
                <w:lang w:val="ga"/>
              </w:rPr>
              <w:t>33,564</w:t>
            </w:r>
          </w:p>
        </w:tc>
        <w:tc>
          <w:tcPr>
            <w:tcW w:w="1333" w:type="dxa"/>
            <w:tcBorders>
              <w:bottom w:val="single" w:sz="4" w:space="0" w:color="000000"/>
            </w:tcBorders>
          </w:tcPr>
          <w:p w14:paraId="421361CC" w14:textId="77777777" w:rsidR="009856C7" w:rsidRDefault="007678C1">
            <w:pPr>
              <w:pStyle w:val="TableParagraph"/>
              <w:spacing w:before="24"/>
              <w:ind w:right="106"/>
              <w:rPr>
                <w:sz w:val="20"/>
              </w:rPr>
            </w:pPr>
            <w:r>
              <w:rPr>
                <w:sz w:val="20"/>
                <w:lang w:val="ga"/>
              </w:rPr>
              <w:t>130,990</w:t>
            </w:r>
          </w:p>
        </w:tc>
      </w:tr>
      <w:tr w:rsidR="009856C7" w14:paraId="16A535A2" w14:textId="77777777">
        <w:trPr>
          <w:trHeight w:val="287"/>
        </w:trPr>
        <w:tc>
          <w:tcPr>
            <w:tcW w:w="3607" w:type="dxa"/>
          </w:tcPr>
          <w:p w14:paraId="7943143E" w14:textId="77777777" w:rsidR="009856C7" w:rsidRDefault="007678C1">
            <w:pPr>
              <w:pStyle w:val="TableParagraph"/>
              <w:spacing w:line="229" w:lineRule="exact"/>
              <w:ind w:left="50"/>
              <w:jc w:val="left"/>
              <w:rPr>
                <w:b/>
                <w:sz w:val="20"/>
              </w:rPr>
            </w:pPr>
            <w:r>
              <w:rPr>
                <w:b/>
                <w:bCs/>
                <w:sz w:val="20"/>
                <w:lang w:val="ga"/>
              </w:rPr>
              <w:t>NBV amhail an 31 Nollaig</w:t>
            </w:r>
          </w:p>
        </w:tc>
        <w:tc>
          <w:tcPr>
            <w:tcW w:w="1487" w:type="dxa"/>
            <w:tcBorders>
              <w:top w:val="single" w:sz="4" w:space="0" w:color="000000"/>
              <w:bottom w:val="single" w:sz="4" w:space="0" w:color="000000"/>
            </w:tcBorders>
          </w:tcPr>
          <w:p w14:paraId="1D6C7C72" w14:textId="77777777" w:rsidR="009856C7" w:rsidRDefault="007678C1">
            <w:pPr>
              <w:pStyle w:val="TableParagraph"/>
              <w:spacing w:line="229" w:lineRule="exact"/>
              <w:ind w:right="263"/>
              <w:rPr>
                <w:b/>
                <w:sz w:val="20"/>
              </w:rPr>
            </w:pPr>
            <w:r>
              <w:rPr>
                <w:b/>
                <w:bCs/>
                <w:sz w:val="20"/>
                <w:lang w:val="ga"/>
              </w:rPr>
              <w:t>849,999</w:t>
            </w:r>
          </w:p>
        </w:tc>
        <w:tc>
          <w:tcPr>
            <w:tcW w:w="1345" w:type="dxa"/>
            <w:tcBorders>
              <w:top w:val="single" w:sz="4" w:space="0" w:color="000000"/>
              <w:bottom w:val="single" w:sz="4" w:space="0" w:color="000000"/>
            </w:tcBorders>
          </w:tcPr>
          <w:p w14:paraId="65EEE6DF" w14:textId="77777777" w:rsidR="009856C7" w:rsidRDefault="007678C1">
            <w:pPr>
              <w:pStyle w:val="TableParagraph"/>
              <w:spacing w:line="229" w:lineRule="exact"/>
              <w:ind w:right="191"/>
              <w:rPr>
                <w:b/>
                <w:sz w:val="20"/>
              </w:rPr>
            </w:pPr>
            <w:r>
              <w:rPr>
                <w:b/>
                <w:bCs/>
                <w:sz w:val="20"/>
                <w:lang w:val="ga"/>
              </w:rPr>
              <w:t>2,213,779</w:t>
            </w:r>
          </w:p>
        </w:tc>
        <w:tc>
          <w:tcPr>
            <w:tcW w:w="1417" w:type="dxa"/>
            <w:tcBorders>
              <w:top w:val="single" w:sz="4" w:space="0" w:color="000000"/>
              <w:bottom w:val="single" w:sz="4" w:space="0" w:color="000000"/>
            </w:tcBorders>
          </w:tcPr>
          <w:p w14:paraId="191BE177" w14:textId="77777777" w:rsidR="009856C7" w:rsidRDefault="007678C1">
            <w:pPr>
              <w:pStyle w:val="TableParagraph"/>
              <w:spacing w:line="229" w:lineRule="exact"/>
              <w:ind w:right="190"/>
              <w:rPr>
                <w:b/>
                <w:sz w:val="20"/>
              </w:rPr>
            </w:pPr>
            <w:r>
              <w:rPr>
                <w:b/>
                <w:bCs/>
                <w:sz w:val="20"/>
                <w:lang w:val="ga"/>
              </w:rPr>
              <w:t>380,052</w:t>
            </w:r>
          </w:p>
        </w:tc>
        <w:tc>
          <w:tcPr>
            <w:tcW w:w="1495" w:type="dxa"/>
            <w:tcBorders>
              <w:top w:val="single" w:sz="4" w:space="0" w:color="000000"/>
              <w:bottom w:val="single" w:sz="4" w:space="0" w:color="000000"/>
            </w:tcBorders>
          </w:tcPr>
          <w:p w14:paraId="5DA54DA6" w14:textId="77777777" w:rsidR="009856C7" w:rsidRDefault="007678C1">
            <w:pPr>
              <w:pStyle w:val="TableParagraph"/>
              <w:spacing w:line="229" w:lineRule="exact"/>
              <w:ind w:right="268"/>
              <w:rPr>
                <w:b/>
                <w:sz w:val="20"/>
              </w:rPr>
            </w:pPr>
            <w:r>
              <w:rPr>
                <w:b/>
                <w:bCs/>
                <w:sz w:val="20"/>
                <w:lang w:val="ga"/>
              </w:rPr>
              <w:t>35,781</w:t>
            </w:r>
          </w:p>
        </w:tc>
        <w:tc>
          <w:tcPr>
            <w:tcW w:w="1483" w:type="dxa"/>
            <w:tcBorders>
              <w:top w:val="single" w:sz="4" w:space="0" w:color="000000"/>
              <w:bottom w:val="single" w:sz="4" w:space="0" w:color="000000"/>
            </w:tcBorders>
          </w:tcPr>
          <w:p w14:paraId="29A0B4B8" w14:textId="77777777" w:rsidR="009856C7" w:rsidRDefault="007678C1">
            <w:pPr>
              <w:pStyle w:val="TableParagraph"/>
              <w:spacing w:line="229" w:lineRule="exact"/>
              <w:ind w:right="333"/>
              <w:rPr>
                <w:b/>
                <w:sz w:val="20"/>
              </w:rPr>
            </w:pPr>
            <w:r>
              <w:rPr>
                <w:b/>
                <w:bCs/>
                <w:sz w:val="20"/>
                <w:lang w:val="ga"/>
              </w:rPr>
              <w:t>92,989</w:t>
            </w:r>
          </w:p>
        </w:tc>
        <w:tc>
          <w:tcPr>
            <w:tcW w:w="1333" w:type="dxa"/>
            <w:tcBorders>
              <w:top w:val="single" w:sz="4" w:space="0" w:color="000000"/>
              <w:bottom w:val="single" w:sz="4" w:space="0" w:color="000000"/>
            </w:tcBorders>
          </w:tcPr>
          <w:p w14:paraId="1541C166" w14:textId="77777777" w:rsidR="009856C7" w:rsidRDefault="007678C1">
            <w:pPr>
              <w:pStyle w:val="TableParagraph"/>
              <w:spacing w:line="229" w:lineRule="exact"/>
              <w:ind w:right="106"/>
              <w:rPr>
                <w:b/>
                <w:sz w:val="20"/>
              </w:rPr>
            </w:pPr>
            <w:r>
              <w:rPr>
                <w:b/>
                <w:bCs/>
                <w:sz w:val="20"/>
                <w:lang w:val="ga"/>
              </w:rPr>
              <w:t>3,572,600</w:t>
            </w:r>
          </w:p>
        </w:tc>
      </w:tr>
    </w:tbl>
    <w:p w14:paraId="5B073794" w14:textId="77777777" w:rsidR="009856C7" w:rsidRDefault="009856C7">
      <w:pPr>
        <w:pStyle w:val="TableParagraph"/>
        <w:spacing w:line="229" w:lineRule="exact"/>
        <w:rPr>
          <w:b/>
          <w:sz w:val="20"/>
        </w:rPr>
        <w:sectPr w:rsidR="009856C7">
          <w:pgSz w:w="16840" w:h="11910" w:orient="landscape"/>
          <w:pgMar w:top="1320" w:right="2409" w:bottom="680" w:left="992" w:header="443" w:footer="496" w:gutter="0"/>
          <w:cols w:space="720"/>
        </w:sectPr>
      </w:pPr>
    </w:p>
    <w:p w14:paraId="3EEC1DA7" w14:textId="77777777" w:rsidR="009856C7" w:rsidRDefault="007678C1">
      <w:pPr>
        <w:pStyle w:val="Heading6"/>
        <w:numPr>
          <w:ilvl w:val="0"/>
          <w:numId w:val="5"/>
        </w:numPr>
        <w:tabs>
          <w:tab w:val="left" w:pos="370"/>
        </w:tabs>
        <w:spacing w:before="82"/>
        <w:ind w:left="370" w:hanging="358"/>
        <w:jc w:val="left"/>
      </w:pPr>
      <w:r>
        <w:rPr>
          <w:lang w:val="ga"/>
        </w:rPr>
        <w:lastRenderedPageBreak/>
        <w:t>Áitribh</w:t>
      </w:r>
    </w:p>
    <w:p w14:paraId="033A774C" w14:textId="77777777" w:rsidR="009856C7" w:rsidRDefault="009856C7">
      <w:pPr>
        <w:pStyle w:val="BodyText"/>
        <w:spacing w:before="114"/>
        <w:rPr>
          <w:b/>
        </w:rPr>
      </w:pPr>
    </w:p>
    <w:p w14:paraId="74FF5A19" w14:textId="77777777" w:rsidR="009856C7" w:rsidRDefault="007678C1">
      <w:pPr>
        <w:pStyle w:val="Heading7"/>
        <w:numPr>
          <w:ilvl w:val="1"/>
          <w:numId w:val="5"/>
        </w:numPr>
        <w:tabs>
          <w:tab w:val="left" w:pos="370"/>
        </w:tabs>
        <w:ind w:left="370" w:hanging="358"/>
      </w:pPr>
      <w:r>
        <w:rPr>
          <w:lang w:val="ga"/>
        </w:rPr>
        <w:t>Talamh Ruílse agus Foirgnimh</w:t>
      </w:r>
    </w:p>
    <w:p w14:paraId="033079D5" w14:textId="77777777" w:rsidR="009856C7" w:rsidRDefault="007678C1">
      <w:pPr>
        <w:pStyle w:val="BodyText"/>
        <w:spacing w:before="58"/>
        <w:ind w:left="12"/>
      </w:pPr>
      <w:r>
        <w:rPr>
          <w:lang w:val="ga"/>
        </w:rPr>
        <w:t>Is leis an mBord um Fhaisnéis do Shaoránaigh talamh agus foirgnimh sna háiteanna seo a leanas:</w:t>
      </w:r>
    </w:p>
    <w:p w14:paraId="75BE9773" w14:textId="77777777" w:rsidR="009856C7" w:rsidRDefault="009856C7">
      <w:pPr>
        <w:pStyle w:val="BodyText"/>
        <w:spacing w:before="119"/>
      </w:pPr>
    </w:p>
    <w:tbl>
      <w:tblPr>
        <w:tblW w:w="0" w:type="auto"/>
        <w:tblInd w:w="77" w:type="dxa"/>
        <w:tblLayout w:type="fixed"/>
        <w:tblCellMar>
          <w:left w:w="0" w:type="dxa"/>
          <w:right w:w="0" w:type="dxa"/>
        </w:tblCellMar>
        <w:tblLook w:val="01E0" w:firstRow="1" w:lastRow="1" w:firstColumn="1" w:lastColumn="1" w:noHBand="0" w:noVBand="0"/>
      </w:tblPr>
      <w:tblGrid>
        <w:gridCol w:w="2911"/>
        <w:gridCol w:w="1719"/>
        <w:gridCol w:w="1692"/>
      </w:tblGrid>
      <w:tr w:rsidR="009856C7" w14:paraId="65BF8DB2" w14:textId="77777777">
        <w:trPr>
          <w:trHeight w:val="828"/>
        </w:trPr>
        <w:tc>
          <w:tcPr>
            <w:tcW w:w="2911" w:type="dxa"/>
          </w:tcPr>
          <w:p w14:paraId="2BC50407" w14:textId="77777777" w:rsidR="009856C7" w:rsidRDefault="007678C1">
            <w:pPr>
              <w:pStyle w:val="TableParagraph"/>
              <w:spacing w:line="223" w:lineRule="exact"/>
              <w:ind w:left="50"/>
              <w:jc w:val="left"/>
              <w:rPr>
                <w:b/>
                <w:sz w:val="20"/>
              </w:rPr>
            </w:pPr>
            <w:r>
              <w:rPr>
                <w:b/>
                <w:bCs/>
                <w:sz w:val="20"/>
                <w:lang w:val="ga"/>
              </w:rPr>
              <w:t>Suíomh</w:t>
            </w:r>
          </w:p>
        </w:tc>
        <w:tc>
          <w:tcPr>
            <w:tcW w:w="1719" w:type="dxa"/>
          </w:tcPr>
          <w:p w14:paraId="403844A7" w14:textId="77777777" w:rsidR="009856C7" w:rsidRDefault="007678C1">
            <w:pPr>
              <w:pStyle w:val="TableParagraph"/>
              <w:spacing w:line="300" w:lineRule="auto"/>
              <w:ind w:left="279" w:right="117" w:hanging="144"/>
              <w:rPr>
                <w:b/>
                <w:sz w:val="20"/>
              </w:rPr>
            </w:pPr>
            <w:r>
              <w:rPr>
                <w:b/>
                <w:bCs/>
                <w:sz w:val="20"/>
                <w:lang w:val="ga"/>
              </w:rPr>
              <w:t>Glanluach Leabhar Amhail 31.12.25</w:t>
            </w:r>
          </w:p>
          <w:p w14:paraId="49AE98C7" w14:textId="77777777" w:rsidR="009856C7" w:rsidRDefault="007678C1">
            <w:pPr>
              <w:pStyle w:val="TableParagraph"/>
              <w:spacing w:line="229" w:lineRule="exact"/>
              <w:ind w:right="115"/>
              <w:rPr>
                <w:b/>
                <w:sz w:val="20"/>
              </w:rPr>
            </w:pPr>
            <w:r>
              <w:rPr>
                <w:b/>
                <w:bCs/>
                <w:sz w:val="20"/>
                <w:lang w:val="ga"/>
              </w:rPr>
              <w:t>€</w:t>
            </w:r>
          </w:p>
        </w:tc>
        <w:tc>
          <w:tcPr>
            <w:tcW w:w="1692" w:type="dxa"/>
          </w:tcPr>
          <w:p w14:paraId="4A27E987" w14:textId="77777777" w:rsidR="009856C7" w:rsidRDefault="007678C1">
            <w:pPr>
              <w:pStyle w:val="TableParagraph"/>
              <w:spacing w:line="300" w:lineRule="auto"/>
              <w:ind w:left="261" w:right="107" w:hanging="144"/>
              <w:rPr>
                <w:b/>
                <w:sz w:val="20"/>
              </w:rPr>
            </w:pPr>
            <w:r>
              <w:rPr>
                <w:b/>
                <w:bCs/>
                <w:sz w:val="20"/>
                <w:lang w:val="ga"/>
              </w:rPr>
              <w:t>Glanluach Leabhar Amhail 31.12.24</w:t>
            </w:r>
          </w:p>
          <w:p w14:paraId="7836B4B5" w14:textId="77777777" w:rsidR="009856C7" w:rsidRDefault="007678C1">
            <w:pPr>
              <w:pStyle w:val="TableParagraph"/>
              <w:spacing w:line="229" w:lineRule="exact"/>
              <w:ind w:right="105"/>
              <w:rPr>
                <w:b/>
                <w:sz w:val="20"/>
              </w:rPr>
            </w:pPr>
            <w:r>
              <w:rPr>
                <w:b/>
                <w:bCs/>
                <w:sz w:val="20"/>
                <w:lang w:val="ga"/>
              </w:rPr>
              <w:t>€</w:t>
            </w:r>
          </w:p>
        </w:tc>
      </w:tr>
      <w:tr w:rsidR="009856C7" w14:paraId="11E0565B" w14:textId="77777777">
        <w:trPr>
          <w:trHeight w:val="287"/>
        </w:trPr>
        <w:tc>
          <w:tcPr>
            <w:tcW w:w="2911" w:type="dxa"/>
          </w:tcPr>
          <w:p w14:paraId="00ABCEF1" w14:textId="77777777" w:rsidR="009856C7" w:rsidRDefault="007678C1">
            <w:pPr>
              <w:pStyle w:val="TableParagraph"/>
              <w:spacing w:before="25"/>
              <w:ind w:left="50"/>
              <w:jc w:val="left"/>
              <w:rPr>
                <w:sz w:val="20"/>
              </w:rPr>
            </w:pPr>
            <w:r>
              <w:rPr>
                <w:sz w:val="20"/>
                <w:lang w:val="ga"/>
              </w:rPr>
              <w:t>Corcaigh</w:t>
            </w:r>
          </w:p>
        </w:tc>
        <w:tc>
          <w:tcPr>
            <w:tcW w:w="1719" w:type="dxa"/>
          </w:tcPr>
          <w:p w14:paraId="5A2EAEE5" w14:textId="77777777" w:rsidR="009856C7" w:rsidRDefault="007678C1">
            <w:pPr>
              <w:pStyle w:val="TableParagraph"/>
              <w:spacing w:before="25"/>
              <w:ind w:right="117"/>
              <w:rPr>
                <w:sz w:val="20"/>
              </w:rPr>
            </w:pPr>
            <w:r>
              <w:rPr>
                <w:sz w:val="20"/>
                <w:lang w:val="ga"/>
              </w:rPr>
              <w:t>600,077</w:t>
            </w:r>
          </w:p>
        </w:tc>
        <w:tc>
          <w:tcPr>
            <w:tcW w:w="1692" w:type="dxa"/>
          </w:tcPr>
          <w:p w14:paraId="4BF85BA3" w14:textId="77777777" w:rsidR="009856C7" w:rsidRDefault="007678C1">
            <w:pPr>
              <w:pStyle w:val="TableParagraph"/>
              <w:spacing w:before="25"/>
              <w:ind w:right="107"/>
              <w:rPr>
                <w:sz w:val="20"/>
              </w:rPr>
            </w:pPr>
            <w:r>
              <w:rPr>
                <w:sz w:val="20"/>
                <w:lang w:val="ga"/>
              </w:rPr>
              <w:t>592,571</w:t>
            </w:r>
          </w:p>
        </w:tc>
      </w:tr>
      <w:tr w:rsidR="009856C7" w14:paraId="2E5D8F9B" w14:textId="77777777">
        <w:trPr>
          <w:trHeight w:val="288"/>
        </w:trPr>
        <w:tc>
          <w:tcPr>
            <w:tcW w:w="2911" w:type="dxa"/>
          </w:tcPr>
          <w:p w14:paraId="665DA83D" w14:textId="77777777" w:rsidR="009856C7" w:rsidRDefault="007678C1">
            <w:pPr>
              <w:pStyle w:val="TableParagraph"/>
              <w:spacing w:before="25"/>
              <w:ind w:left="50"/>
              <w:jc w:val="left"/>
              <w:rPr>
                <w:sz w:val="20"/>
              </w:rPr>
            </w:pPr>
            <w:r>
              <w:rPr>
                <w:sz w:val="20"/>
                <w:lang w:val="ga"/>
              </w:rPr>
              <w:t>Trá Lí</w:t>
            </w:r>
          </w:p>
        </w:tc>
        <w:tc>
          <w:tcPr>
            <w:tcW w:w="1719" w:type="dxa"/>
          </w:tcPr>
          <w:p w14:paraId="320C1B6E" w14:textId="77777777" w:rsidR="009856C7" w:rsidRDefault="007678C1">
            <w:pPr>
              <w:pStyle w:val="TableParagraph"/>
              <w:spacing w:before="25"/>
              <w:ind w:right="117"/>
              <w:rPr>
                <w:sz w:val="20"/>
              </w:rPr>
            </w:pPr>
            <w:r>
              <w:rPr>
                <w:sz w:val="20"/>
                <w:lang w:val="ga"/>
              </w:rPr>
              <w:t>141,428</w:t>
            </w:r>
          </w:p>
        </w:tc>
        <w:tc>
          <w:tcPr>
            <w:tcW w:w="1692" w:type="dxa"/>
          </w:tcPr>
          <w:p w14:paraId="15851AB0" w14:textId="77777777" w:rsidR="009856C7" w:rsidRDefault="007678C1">
            <w:pPr>
              <w:pStyle w:val="TableParagraph"/>
              <w:spacing w:before="25"/>
              <w:ind w:right="107"/>
              <w:rPr>
                <w:sz w:val="20"/>
              </w:rPr>
            </w:pPr>
            <w:r>
              <w:rPr>
                <w:sz w:val="20"/>
                <w:lang w:val="ga"/>
              </w:rPr>
              <w:t>145,714</w:t>
            </w:r>
          </w:p>
        </w:tc>
      </w:tr>
      <w:tr w:rsidR="009856C7" w14:paraId="730E4A6B" w14:textId="77777777">
        <w:trPr>
          <w:trHeight w:val="311"/>
        </w:trPr>
        <w:tc>
          <w:tcPr>
            <w:tcW w:w="2911" w:type="dxa"/>
          </w:tcPr>
          <w:p w14:paraId="565AF397" w14:textId="77777777" w:rsidR="009856C7" w:rsidRDefault="007678C1">
            <w:pPr>
              <w:pStyle w:val="TableParagraph"/>
              <w:spacing w:before="25"/>
              <w:ind w:left="50"/>
              <w:jc w:val="left"/>
              <w:rPr>
                <w:sz w:val="20"/>
              </w:rPr>
            </w:pPr>
            <w:r>
              <w:rPr>
                <w:sz w:val="20"/>
                <w:lang w:val="ga"/>
              </w:rPr>
              <w:t>Leitir Ceanainn</w:t>
            </w:r>
          </w:p>
        </w:tc>
        <w:tc>
          <w:tcPr>
            <w:tcW w:w="1719" w:type="dxa"/>
            <w:tcBorders>
              <w:bottom w:val="single" w:sz="4" w:space="0" w:color="000000"/>
            </w:tcBorders>
          </w:tcPr>
          <w:p w14:paraId="7A3FD03A" w14:textId="77777777" w:rsidR="009856C7" w:rsidRDefault="007678C1">
            <w:pPr>
              <w:pStyle w:val="TableParagraph"/>
              <w:spacing w:before="25"/>
              <w:ind w:right="117"/>
              <w:rPr>
                <w:sz w:val="20"/>
              </w:rPr>
            </w:pPr>
            <w:r>
              <w:rPr>
                <w:sz w:val="20"/>
                <w:lang w:val="ga"/>
              </w:rPr>
              <w:t>108,428</w:t>
            </w:r>
          </w:p>
        </w:tc>
        <w:tc>
          <w:tcPr>
            <w:tcW w:w="1692" w:type="dxa"/>
            <w:tcBorders>
              <w:bottom w:val="single" w:sz="4" w:space="0" w:color="000000"/>
            </w:tcBorders>
          </w:tcPr>
          <w:p w14:paraId="7D24423E" w14:textId="77777777" w:rsidR="009856C7" w:rsidRDefault="007678C1">
            <w:pPr>
              <w:pStyle w:val="TableParagraph"/>
              <w:spacing w:before="25"/>
              <w:ind w:right="107"/>
              <w:rPr>
                <w:sz w:val="20"/>
              </w:rPr>
            </w:pPr>
            <w:r>
              <w:rPr>
                <w:sz w:val="20"/>
                <w:lang w:val="ga"/>
              </w:rPr>
              <w:t>111,714</w:t>
            </w:r>
          </w:p>
        </w:tc>
      </w:tr>
      <w:tr w:rsidR="009856C7" w14:paraId="1A33EAB0" w14:textId="77777777">
        <w:trPr>
          <w:trHeight w:val="289"/>
        </w:trPr>
        <w:tc>
          <w:tcPr>
            <w:tcW w:w="2911" w:type="dxa"/>
          </w:tcPr>
          <w:p w14:paraId="0649DB7E" w14:textId="77777777" w:rsidR="009856C7" w:rsidRDefault="009856C7">
            <w:pPr>
              <w:pStyle w:val="TableParagraph"/>
              <w:jc w:val="left"/>
              <w:rPr>
                <w:rFonts w:ascii="Times New Roman"/>
                <w:sz w:val="20"/>
              </w:rPr>
            </w:pPr>
          </w:p>
        </w:tc>
        <w:tc>
          <w:tcPr>
            <w:tcW w:w="1719" w:type="dxa"/>
            <w:tcBorders>
              <w:top w:val="single" w:sz="4" w:space="0" w:color="000000"/>
              <w:bottom w:val="double" w:sz="4" w:space="0" w:color="000000"/>
            </w:tcBorders>
          </w:tcPr>
          <w:p w14:paraId="5A76248C" w14:textId="77777777" w:rsidR="009856C7" w:rsidRDefault="007678C1">
            <w:pPr>
              <w:pStyle w:val="TableParagraph"/>
              <w:spacing w:before="2"/>
              <w:ind w:right="117"/>
              <w:rPr>
                <w:b/>
                <w:sz w:val="20"/>
              </w:rPr>
            </w:pPr>
            <w:r>
              <w:rPr>
                <w:b/>
                <w:bCs/>
                <w:sz w:val="20"/>
                <w:lang w:val="ga"/>
              </w:rPr>
              <w:t>849,933</w:t>
            </w:r>
          </w:p>
        </w:tc>
        <w:tc>
          <w:tcPr>
            <w:tcW w:w="1692" w:type="dxa"/>
            <w:tcBorders>
              <w:top w:val="single" w:sz="4" w:space="0" w:color="000000"/>
              <w:bottom w:val="double" w:sz="4" w:space="0" w:color="000000"/>
            </w:tcBorders>
          </w:tcPr>
          <w:p w14:paraId="0164FC69" w14:textId="77777777" w:rsidR="009856C7" w:rsidRDefault="007678C1">
            <w:pPr>
              <w:pStyle w:val="TableParagraph"/>
              <w:spacing w:before="2"/>
              <w:ind w:right="107"/>
              <w:rPr>
                <w:b/>
                <w:sz w:val="20"/>
              </w:rPr>
            </w:pPr>
            <w:r>
              <w:rPr>
                <w:b/>
                <w:bCs/>
                <w:sz w:val="20"/>
                <w:lang w:val="ga"/>
              </w:rPr>
              <w:t>849,999</w:t>
            </w:r>
          </w:p>
        </w:tc>
      </w:tr>
    </w:tbl>
    <w:p w14:paraId="54BF31A9" w14:textId="77777777" w:rsidR="009856C7" w:rsidRDefault="009856C7">
      <w:pPr>
        <w:pStyle w:val="BodyText"/>
        <w:spacing w:before="64"/>
      </w:pPr>
    </w:p>
    <w:p w14:paraId="45E10FED" w14:textId="77777777" w:rsidR="009856C7" w:rsidRDefault="007678C1">
      <w:pPr>
        <w:pStyle w:val="Heading7"/>
        <w:numPr>
          <w:ilvl w:val="1"/>
          <w:numId w:val="5"/>
        </w:numPr>
        <w:tabs>
          <w:tab w:val="left" w:pos="369"/>
        </w:tabs>
        <w:ind w:left="369" w:hanging="357"/>
      </w:pPr>
      <w:r>
        <w:rPr>
          <w:lang w:val="ga"/>
        </w:rPr>
        <w:t>Réadmhaoin Léasach</w:t>
      </w:r>
    </w:p>
    <w:p w14:paraId="662CCC10" w14:textId="77777777" w:rsidR="009856C7" w:rsidRDefault="007678C1">
      <w:pPr>
        <w:pStyle w:val="BodyText"/>
        <w:spacing w:before="56"/>
        <w:ind w:left="12"/>
      </w:pPr>
      <w:r>
        <w:rPr>
          <w:lang w:val="ga"/>
        </w:rPr>
        <w:t>Tá spás oifige tógtha ar cíos ag an mBord um Fhaisnéis do Shaoránaigh sna háiteanna seo a leanas:</w:t>
      </w:r>
    </w:p>
    <w:p w14:paraId="5F9D8144" w14:textId="77777777" w:rsidR="009856C7" w:rsidRDefault="009856C7">
      <w:pPr>
        <w:pStyle w:val="BodyText"/>
        <w:spacing w:before="124"/>
      </w:pPr>
    </w:p>
    <w:tbl>
      <w:tblPr>
        <w:tblW w:w="0" w:type="auto"/>
        <w:tblInd w:w="77" w:type="dxa"/>
        <w:tblLayout w:type="fixed"/>
        <w:tblCellMar>
          <w:left w:w="0" w:type="dxa"/>
          <w:right w:w="0" w:type="dxa"/>
        </w:tblCellMar>
        <w:tblLook w:val="01E0" w:firstRow="1" w:lastRow="1" w:firstColumn="1" w:lastColumn="1" w:noHBand="0" w:noVBand="0"/>
      </w:tblPr>
      <w:tblGrid>
        <w:gridCol w:w="2910"/>
        <w:gridCol w:w="1131"/>
        <w:gridCol w:w="1268"/>
        <w:gridCol w:w="1521"/>
        <w:gridCol w:w="1437"/>
      </w:tblGrid>
      <w:tr w:rsidR="009856C7" w14:paraId="70EBF08E" w14:textId="77777777">
        <w:trPr>
          <w:trHeight w:val="1116"/>
        </w:trPr>
        <w:tc>
          <w:tcPr>
            <w:tcW w:w="2910" w:type="dxa"/>
          </w:tcPr>
          <w:p w14:paraId="3874E66B" w14:textId="77777777" w:rsidR="009856C7" w:rsidRDefault="007678C1">
            <w:pPr>
              <w:pStyle w:val="TableParagraph"/>
              <w:spacing w:line="223" w:lineRule="exact"/>
              <w:ind w:left="50"/>
              <w:jc w:val="left"/>
              <w:rPr>
                <w:b/>
                <w:sz w:val="20"/>
              </w:rPr>
            </w:pPr>
            <w:r>
              <w:rPr>
                <w:b/>
                <w:bCs/>
                <w:sz w:val="20"/>
                <w:lang w:val="ga"/>
              </w:rPr>
              <w:t>Suíomh</w:t>
            </w:r>
          </w:p>
          <w:p w14:paraId="77B8731B" w14:textId="77777777" w:rsidR="009856C7" w:rsidRDefault="009856C7">
            <w:pPr>
              <w:pStyle w:val="TableParagraph"/>
              <w:jc w:val="left"/>
              <w:rPr>
                <w:sz w:val="20"/>
              </w:rPr>
            </w:pPr>
          </w:p>
          <w:p w14:paraId="7A24C3A6" w14:textId="77777777" w:rsidR="009856C7" w:rsidRDefault="009856C7">
            <w:pPr>
              <w:pStyle w:val="TableParagraph"/>
              <w:spacing w:before="171"/>
              <w:jc w:val="left"/>
              <w:rPr>
                <w:sz w:val="20"/>
              </w:rPr>
            </w:pPr>
          </w:p>
          <w:p w14:paraId="6F72A66C" w14:textId="77777777" w:rsidR="009856C7" w:rsidRDefault="007678C1">
            <w:pPr>
              <w:pStyle w:val="TableParagraph"/>
              <w:ind w:left="50"/>
              <w:jc w:val="left"/>
              <w:rPr>
                <w:b/>
                <w:sz w:val="20"/>
              </w:rPr>
            </w:pPr>
            <w:r>
              <w:rPr>
                <w:b/>
                <w:bCs/>
                <w:sz w:val="20"/>
                <w:lang w:val="ga"/>
              </w:rPr>
              <w:t>Ceannoifig - Baile Átha Cliath</w:t>
            </w:r>
          </w:p>
        </w:tc>
        <w:tc>
          <w:tcPr>
            <w:tcW w:w="1131" w:type="dxa"/>
          </w:tcPr>
          <w:p w14:paraId="1C676576" w14:textId="77777777" w:rsidR="009856C7" w:rsidRDefault="007678C1">
            <w:pPr>
              <w:pStyle w:val="TableParagraph"/>
              <w:spacing w:line="300" w:lineRule="auto"/>
              <w:ind w:left="316" w:right="284" w:hanging="89"/>
              <w:jc w:val="left"/>
              <w:rPr>
                <w:b/>
                <w:sz w:val="20"/>
              </w:rPr>
            </w:pPr>
            <w:r>
              <w:rPr>
                <w:b/>
                <w:bCs/>
                <w:sz w:val="20"/>
                <w:lang w:val="ga"/>
              </w:rPr>
              <w:t>Dáta éaga</w:t>
            </w:r>
          </w:p>
        </w:tc>
        <w:tc>
          <w:tcPr>
            <w:tcW w:w="1268" w:type="dxa"/>
          </w:tcPr>
          <w:p w14:paraId="45AC2CD2" w14:textId="77777777" w:rsidR="009856C7" w:rsidRDefault="007678C1">
            <w:pPr>
              <w:pStyle w:val="TableParagraph"/>
              <w:spacing w:line="300" w:lineRule="auto"/>
              <w:ind w:left="291" w:right="321" w:firstLine="50"/>
              <w:jc w:val="left"/>
              <w:rPr>
                <w:b/>
                <w:sz w:val="20"/>
              </w:rPr>
            </w:pPr>
            <w:r>
              <w:rPr>
                <w:b/>
                <w:bCs/>
                <w:sz w:val="20"/>
                <w:lang w:val="ga"/>
              </w:rPr>
              <w:t>Clásal Scoir</w:t>
            </w:r>
          </w:p>
        </w:tc>
        <w:tc>
          <w:tcPr>
            <w:tcW w:w="1521" w:type="dxa"/>
          </w:tcPr>
          <w:p w14:paraId="79403CAB" w14:textId="77777777" w:rsidR="009856C7" w:rsidRDefault="007678C1">
            <w:pPr>
              <w:pStyle w:val="TableParagraph"/>
              <w:spacing w:line="300" w:lineRule="auto"/>
              <w:ind w:left="146" w:right="149" w:firstLine="658"/>
              <w:rPr>
                <w:b/>
                <w:sz w:val="20"/>
              </w:rPr>
            </w:pPr>
            <w:r>
              <w:rPr>
                <w:b/>
                <w:bCs/>
                <w:sz w:val="20"/>
                <w:lang w:val="ga"/>
              </w:rPr>
              <w:t>Ceangaltais Léasa</w:t>
            </w:r>
          </w:p>
          <w:p w14:paraId="306457CB" w14:textId="77777777" w:rsidR="009856C7" w:rsidRDefault="007678C1">
            <w:pPr>
              <w:pStyle w:val="TableParagraph"/>
              <w:ind w:right="149"/>
              <w:rPr>
                <w:b/>
                <w:sz w:val="20"/>
              </w:rPr>
            </w:pPr>
            <w:r>
              <w:rPr>
                <w:b/>
                <w:bCs/>
                <w:sz w:val="20"/>
                <w:lang w:val="ga"/>
              </w:rPr>
              <w:t>€</w:t>
            </w:r>
          </w:p>
        </w:tc>
        <w:tc>
          <w:tcPr>
            <w:tcW w:w="1437" w:type="dxa"/>
          </w:tcPr>
          <w:p w14:paraId="1488E156" w14:textId="77777777" w:rsidR="009856C7" w:rsidRDefault="009856C7">
            <w:pPr>
              <w:pStyle w:val="TableParagraph"/>
              <w:spacing w:before="50"/>
              <w:jc w:val="left"/>
              <w:rPr>
                <w:sz w:val="20"/>
              </w:rPr>
            </w:pPr>
          </w:p>
          <w:p w14:paraId="62396ADE" w14:textId="77777777" w:rsidR="009856C7" w:rsidRDefault="007678C1">
            <w:pPr>
              <w:pStyle w:val="TableParagraph"/>
              <w:ind w:right="115"/>
              <w:rPr>
                <w:b/>
                <w:sz w:val="20"/>
              </w:rPr>
            </w:pPr>
            <w:r>
              <w:rPr>
                <w:b/>
                <w:bCs/>
                <w:sz w:val="20"/>
                <w:lang w:val="ga"/>
              </w:rPr>
              <w:t>Cíos Bhliantúil</w:t>
            </w:r>
          </w:p>
          <w:p w14:paraId="4FC5C38E" w14:textId="77777777" w:rsidR="009856C7" w:rsidRDefault="007678C1">
            <w:pPr>
              <w:pStyle w:val="TableParagraph"/>
              <w:spacing w:before="58"/>
              <w:ind w:right="110"/>
              <w:rPr>
                <w:b/>
                <w:sz w:val="20"/>
              </w:rPr>
            </w:pPr>
            <w:r>
              <w:rPr>
                <w:b/>
                <w:bCs/>
                <w:sz w:val="20"/>
                <w:lang w:val="ga"/>
              </w:rPr>
              <w:t>€</w:t>
            </w:r>
          </w:p>
        </w:tc>
      </w:tr>
      <w:tr w:rsidR="009856C7" w14:paraId="6475E230" w14:textId="77777777">
        <w:trPr>
          <w:trHeight w:val="375"/>
        </w:trPr>
        <w:tc>
          <w:tcPr>
            <w:tcW w:w="2910" w:type="dxa"/>
          </w:tcPr>
          <w:p w14:paraId="26786CDA" w14:textId="77777777" w:rsidR="009856C7" w:rsidRDefault="007678C1">
            <w:pPr>
              <w:pStyle w:val="TableParagraph"/>
              <w:spacing w:before="25"/>
              <w:ind w:left="50"/>
              <w:jc w:val="left"/>
              <w:rPr>
                <w:sz w:val="20"/>
              </w:rPr>
            </w:pPr>
            <w:r>
              <w:rPr>
                <w:sz w:val="20"/>
                <w:lang w:val="ga"/>
              </w:rPr>
              <w:t>43 Sráid Townsend, Baile Átha Cliath 2</w:t>
            </w:r>
          </w:p>
        </w:tc>
        <w:tc>
          <w:tcPr>
            <w:tcW w:w="1131" w:type="dxa"/>
          </w:tcPr>
          <w:p w14:paraId="74F4A502" w14:textId="77777777" w:rsidR="009856C7" w:rsidRDefault="007678C1">
            <w:pPr>
              <w:pStyle w:val="TableParagraph"/>
              <w:spacing w:before="25"/>
              <w:ind w:right="64"/>
              <w:jc w:val="center"/>
              <w:rPr>
                <w:sz w:val="20"/>
              </w:rPr>
            </w:pPr>
            <w:r>
              <w:rPr>
                <w:sz w:val="20"/>
                <w:lang w:val="ga"/>
              </w:rPr>
              <w:t>2032</w:t>
            </w:r>
          </w:p>
        </w:tc>
        <w:tc>
          <w:tcPr>
            <w:tcW w:w="1268" w:type="dxa"/>
          </w:tcPr>
          <w:p w14:paraId="686B384F" w14:textId="77777777" w:rsidR="009856C7" w:rsidRDefault="007678C1">
            <w:pPr>
              <w:pStyle w:val="TableParagraph"/>
              <w:spacing w:before="25"/>
              <w:ind w:right="30"/>
              <w:jc w:val="center"/>
              <w:rPr>
                <w:sz w:val="20"/>
              </w:rPr>
            </w:pPr>
            <w:r>
              <w:rPr>
                <w:sz w:val="20"/>
                <w:lang w:val="ga"/>
              </w:rPr>
              <w:t>-</w:t>
            </w:r>
          </w:p>
        </w:tc>
        <w:tc>
          <w:tcPr>
            <w:tcW w:w="1521" w:type="dxa"/>
          </w:tcPr>
          <w:p w14:paraId="745C0ED4" w14:textId="77777777" w:rsidR="009856C7" w:rsidRDefault="007678C1">
            <w:pPr>
              <w:pStyle w:val="TableParagraph"/>
              <w:spacing w:before="25"/>
              <w:ind w:right="152"/>
              <w:rPr>
                <w:sz w:val="20"/>
              </w:rPr>
            </w:pPr>
            <w:r>
              <w:rPr>
                <w:sz w:val="20"/>
                <w:lang w:val="ga"/>
              </w:rPr>
              <w:t>5,176,325</w:t>
            </w:r>
          </w:p>
        </w:tc>
        <w:tc>
          <w:tcPr>
            <w:tcW w:w="1437" w:type="dxa"/>
          </w:tcPr>
          <w:p w14:paraId="0AB1DCF2" w14:textId="77777777" w:rsidR="009856C7" w:rsidRDefault="007678C1">
            <w:pPr>
              <w:pStyle w:val="TableParagraph"/>
              <w:spacing w:before="25"/>
              <w:ind w:right="113"/>
              <w:rPr>
                <w:sz w:val="20"/>
              </w:rPr>
            </w:pPr>
            <w:r>
              <w:rPr>
                <w:sz w:val="20"/>
                <w:lang w:val="ga"/>
              </w:rPr>
              <w:t>739,475</w:t>
            </w:r>
          </w:p>
        </w:tc>
      </w:tr>
      <w:tr w:rsidR="009856C7" w14:paraId="7A24319D" w14:textId="77777777">
        <w:trPr>
          <w:trHeight w:val="661"/>
        </w:trPr>
        <w:tc>
          <w:tcPr>
            <w:tcW w:w="2910" w:type="dxa"/>
          </w:tcPr>
          <w:p w14:paraId="19734712" w14:textId="77777777" w:rsidR="009856C7" w:rsidRDefault="007678C1">
            <w:pPr>
              <w:pStyle w:val="TableParagraph"/>
              <w:spacing w:before="113"/>
              <w:ind w:left="50"/>
              <w:jc w:val="left"/>
              <w:rPr>
                <w:b/>
                <w:sz w:val="20"/>
              </w:rPr>
            </w:pPr>
            <w:r>
              <w:rPr>
                <w:b/>
                <w:bCs/>
                <w:sz w:val="20"/>
                <w:lang w:val="ga"/>
              </w:rPr>
              <w:t>Oifigí Réigiúnacha</w:t>
            </w:r>
          </w:p>
          <w:p w14:paraId="767A4C23" w14:textId="77777777" w:rsidR="009856C7" w:rsidRDefault="007678C1">
            <w:pPr>
              <w:pStyle w:val="TableParagraph"/>
              <w:spacing w:before="55"/>
              <w:ind w:left="50"/>
              <w:jc w:val="left"/>
              <w:rPr>
                <w:sz w:val="20"/>
              </w:rPr>
            </w:pPr>
            <w:r>
              <w:rPr>
                <w:sz w:val="20"/>
                <w:lang w:val="ga"/>
              </w:rPr>
              <w:t>Gaillimh</w:t>
            </w:r>
          </w:p>
        </w:tc>
        <w:tc>
          <w:tcPr>
            <w:tcW w:w="1131" w:type="dxa"/>
          </w:tcPr>
          <w:p w14:paraId="4CC7C94F" w14:textId="77777777" w:rsidR="009856C7" w:rsidRDefault="009856C7">
            <w:pPr>
              <w:pStyle w:val="TableParagraph"/>
              <w:spacing w:before="168"/>
              <w:jc w:val="left"/>
              <w:rPr>
                <w:sz w:val="20"/>
              </w:rPr>
            </w:pPr>
          </w:p>
          <w:p w14:paraId="2782B970" w14:textId="77777777" w:rsidR="009856C7" w:rsidRDefault="007678C1">
            <w:pPr>
              <w:pStyle w:val="TableParagraph"/>
              <w:ind w:right="64"/>
              <w:jc w:val="center"/>
              <w:rPr>
                <w:sz w:val="20"/>
              </w:rPr>
            </w:pPr>
            <w:r>
              <w:rPr>
                <w:sz w:val="20"/>
                <w:lang w:val="ga"/>
              </w:rPr>
              <w:t>2034</w:t>
            </w:r>
          </w:p>
        </w:tc>
        <w:tc>
          <w:tcPr>
            <w:tcW w:w="1268" w:type="dxa"/>
          </w:tcPr>
          <w:p w14:paraId="5D10BA14" w14:textId="77777777" w:rsidR="009856C7" w:rsidRDefault="009856C7">
            <w:pPr>
              <w:pStyle w:val="TableParagraph"/>
              <w:spacing w:before="168"/>
              <w:jc w:val="left"/>
              <w:rPr>
                <w:sz w:val="20"/>
              </w:rPr>
            </w:pPr>
          </w:p>
          <w:p w14:paraId="65BF7A8A" w14:textId="77777777" w:rsidR="009856C7" w:rsidRDefault="007678C1">
            <w:pPr>
              <w:pStyle w:val="TableParagraph"/>
              <w:ind w:right="30"/>
              <w:jc w:val="center"/>
              <w:rPr>
                <w:sz w:val="20"/>
              </w:rPr>
            </w:pPr>
            <w:r>
              <w:rPr>
                <w:sz w:val="20"/>
                <w:lang w:val="ga"/>
              </w:rPr>
              <w:t>2027</w:t>
            </w:r>
          </w:p>
        </w:tc>
        <w:tc>
          <w:tcPr>
            <w:tcW w:w="1521" w:type="dxa"/>
          </w:tcPr>
          <w:p w14:paraId="7DCCE1D6" w14:textId="77777777" w:rsidR="009856C7" w:rsidRDefault="009856C7">
            <w:pPr>
              <w:pStyle w:val="TableParagraph"/>
              <w:spacing w:before="168"/>
              <w:jc w:val="left"/>
              <w:rPr>
                <w:sz w:val="20"/>
              </w:rPr>
            </w:pPr>
          </w:p>
          <w:p w14:paraId="3800C98D" w14:textId="77777777" w:rsidR="009856C7" w:rsidRDefault="007678C1">
            <w:pPr>
              <w:pStyle w:val="TableParagraph"/>
              <w:ind w:right="152"/>
              <w:rPr>
                <w:sz w:val="20"/>
              </w:rPr>
            </w:pPr>
            <w:r>
              <w:rPr>
                <w:sz w:val="20"/>
                <w:lang w:val="ga"/>
              </w:rPr>
              <w:t>103,500</w:t>
            </w:r>
          </w:p>
        </w:tc>
        <w:tc>
          <w:tcPr>
            <w:tcW w:w="1437" w:type="dxa"/>
          </w:tcPr>
          <w:p w14:paraId="1140F4FA" w14:textId="77777777" w:rsidR="009856C7" w:rsidRDefault="009856C7">
            <w:pPr>
              <w:pStyle w:val="TableParagraph"/>
              <w:spacing w:before="168"/>
              <w:jc w:val="left"/>
              <w:rPr>
                <w:sz w:val="20"/>
              </w:rPr>
            </w:pPr>
          </w:p>
          <w:p w14:paraId="0402CAA1" w14:textId="77777777" w:rsidR="009856C7" w:rsidRDefault="007678C1">
            <w:pPr>
              <w:pStyle w:val="TableParagraph"/>
              <w:ind w:right="113"/>
              <w:rPr>
                <w:sz w:val="20"/>
              </w:rPr>
            </w:pPr>
            <w:r>
              <w:rPr>
                <w:sz w:val="20"/>
                <w:lang w:val="ga"/>
              </w:rPr>
              <w:t>54,000</w:t>
            </w:r>
          </w:p>
        </w:tc>
      </w:tr>
      <w:tr w:rsidR="009856C7" w14:paraId="7FD47468" w14:textId="77777777">
        <w:trPr>
          <w:trHeight w:val="288"/>
        </w:trPr>
        <w:tc>
          <w:tcPr>
            <w:tcW w:w="2910" w:type="dxa"/>
          </w:tcPr>
          <w:p w14:paraId="59905DE7" w14:textId="77777777" w:rsidR="009856C7" w:rsidRDefault="007678C1">
            <w:pPr>
              <w:pStyle w:val="TableParagraph"/>
              <w:spacing w:before="25"/>
              <w:ind w:left="50"/>
              <w:jc w:val="left"/>
              <w:rPr>
                <w:sz w:val="20"/>
              </w:rPr>
            </w:pPr>
            <w:r>
              <w:rPr>
                <w:sz w:val="20"/>
                <w:lang w:val="ga"/>
              </w:rPr>
              <w:t>Cill Chainnigh</w:t>
            </w:r>
          </w:p>
        </w:tc>
        <w:tc>
          <w:tcPr>
            <w:tcW w:w="1131" w:type="dxa"/>
          </w:tcPr>
          <w:p w14:paraId="126F4927" w14:textId="77777777" w:rsidR="009856C7" w:rsidRDefault="007678C1">
            <w:pPr>
              <w:pStyle w:val="TableParagraph"/>
              <w:spacing w:before="25"/>
              <w:ind w:right="64"/>
              <w:jc w:val="center"/>
              <w:rPr>
                <w:sz w:val="20"/>
              </w:rPr>
            </w:pPr>
            <w:r>
              <w:rPr>
                <w:sz w:val="20"/>
                <w:lang w:val="ga"/>
              </w:rPr>
              <w:t>2050</w:t>
            </w:r>
          </w:p>
        </w:tc>
        <w:tc>
          <w:tcPr>
            <w:tcW w:w="1268" w:type="dxa"/>
          </w:tcPr>
          <w:p w14:paraId="525615AA" w14:textId="77777777" w:rsidR="009856C7" w:rsidRDefault="007678C1">
            <w:pPr>
              <w:pStyle w:val="TableParagraph"/>
              <w:spacing w:before="25"/>
              <w:ind w:right="30"/>
              <w:jc w:val="center"/>
              <w:rPr>
                <w:sz w:val="20"/>
              </w:rPr>
            </w:pPr>
            <w:r>
              <w:rPr>
                <w:sz w:val="20"/>
                <w:lang w:val="ga"/>
              </w:rPr>
              <w:t>-</w:t>
            </w:r>
          </w:p>
        </w:tc>
        <w:tc>
          <w:tcPr>
            <w:tcW w:w="1521" w:type="dxa"/>
          </w:tcPr>
          <w:p w14:paraId="4B89F2F3" w14:textId="77777777" w:rsidR="009856C7" w:rsidRDefault="007678C1">
            <w:pPr>
              <w:pStyle w:val="TableParagraph"/>
              <w:spacing w:before="25"/>
              <w:ind w:right="152"/>
              <w:rPr>
                <w:sz w:val="20"/>
              </w:rPr>
            </w:pPr>
            <w:r>
              <w:rPr>
                <w:sz w:val="20"/>
                <w:lang w:val="ga"/>
              </w:rPr>
              <w:t>1,020</w:t>
            </w:r>
          </w:p>
        </w:tc>
        <w:tc>
          <w:tcPr>
            <w:tcW w:w="1437" w:type="dxa"/>
          </w:tcPr>
          <w:p w14:paraId="063A261A" w14:textId="77777777" w:rsidR="009856C7" w:rsidRDefault="007678C1">
            <w:pPr>
              <w:pStyle w:val="TableParagraph"/>
              <w:spacing w:before="25"/>
              <w:ind w:right="113"/>
              <w:rPr>
                <w:sz w:val="20"/>
              </w:rPr>
            </w:pPr>
            <w:r>
              <w:rPr>
                <w:sz w:val="20"/>
                <w:lang w:val="ga"/>
              </w:rPr>
              <w:t>40</w:t>
            </w:r>
          </w:p>
        </w:tc>
      </w:tr>
      <w:tr w:rsidR="009856C7" w14:paraId="3835538F" w14:textId="77777777">
        <w:trPr>
          <w:trHeight w:val="287"/>
        </w:trPr>
        <w:tc>
          <w:tcPr>
            <w:tcW w:w="2910" w:type="dxa"/>
          </w:tcPr>
          <w:p w14:paraId="1482A621" w14:textId="77777777" w:rsidR="009856C7" w:rsidRDefault="007678C1">
            <w:pPr>
              <w:pStyle w:val="TableParagraph"/>
              <w:spacing w:before="25"/>
              <w:ind w:left="50"/>
              <w:jc w:val="left"/>
              <w:rPr>
                <w:sz w:val="20"/>
              </w:rPr>
            </w:pPr>
            <w:r>
              <w:rPr>
                <w:sz w:val="20"/>
                <w:lang w:val="ga"/>
              </w:rPr>
              <w:t>Cill Chainnigh</w:t>
            </w:r>
          </w:p>
        </w:tc>
        <w:tc>
          <w:tcPr>
            <w:tcW w:w="1131" w:type="dxa"/>
          </w:tcPr>
          <w:p w14:paraId="732C0CA3" w14:textId="77777777" w:rsidR="009856C7" w:rsidRDefault="007678C1">
            <w:pPr>
              <w:pStyle w:val="TableParagraph"/>
              <w:spacing w:before="25"/>
              <w:ind w:right="64"/>
              <w:jc w:val="center"/>
              <w:rPr>
                <w:sz w:val="20"/>
              </w:rPr>
            </w:pPr>
            <w:r>
              <w:rPr>
                <w:sz w:val="20"/>
                <w:lang w:val="ga"/>
              </w:rPr>
              <w:t>2030</w:t>
            </w:r>
          </w:p>
        </w:tc>
        <w:tc>
          <w:tcPr>
            <w:tcW w:w="1268" w:type="dxa"/>
          </w:tcPr>
          <w:p w14:paraId="7BEDC272" w14:textId="77777777" w:rsidR="009856C7" w:rsidRDefault="007678C1">
            <w:pPr>
              <w:pStyle w:val="TableParagraph"/>
              <w:spacing w:before="25"/>
              <w:ind w:right="30"/>
              <w:jc w:val="center"/>
              <w:rPr>
                <w:sz w:val="20"/>
              </w:rPr>
            </w:pPr>
            <w:r>
              <w:rPr>
                <w:sz w:val="20"/>
                <w:lang w:val="ga"/>
              </w:rPr>
              <w:t>-</w:t>
            </w:r>
          </w:p>
        </w:tc>
        <w:tc>
          <w:tcPr>
            <w:tcW w:w="1521" w:type="dxa"/>
          </w:tcPr>
          <w:p w14:paraId="6B498BB8" w14:textId="77777777" w:rsidR="009856C7" w:rsidRDefault="007678C1">
            <w:pPr>
              <w:pStyle w:val="TableParagraph"/>
              <w:spacing w:before="25"/>
              <w:ind w:right="152"/>
              <w:rPr>
                <w:sz w:val="20"/>
              </w:rPr>
            </w:pPr>
            <w:r>
              <w:rPr>
                <w:sz w:val="20"/>
                <w:lang w:val="ga"/>
              </w:rPr>
              <w:t>138,910</w:t>
            </w:r>
          </w:p>
        </w:tc>
        <w:tc>
          <w:tcPr>
            <w:tcW w:w="1437" w:type="dxa"/>
          </w:tcPr>
          <w:p w14:paraId="7F81F8DE" w14:textId="77777777" w:rsidR="009856C7" w:rsidRDefault="007678C1">
            <w:pPr>
              <w:pStyle w:val="TableParagraph"/>
              <w:spacing w:before="25"/>
              <w:ind w:right="113"/>
              <w:rPr>
                <w:sz w:val="20"/>
              </w:rPr>
            </w:pPr>
            <w:r>
              <w:rPr>
                <w:sz w:val="20"/>
                <w:lang w:val="ga"/>
              </w:rPr>
              <w:t>28,740</w:t>
            </w:r>
          </w:p>
        </w:tc>
      </w:tr>
      <w:tr w:rsidR="009856C7" w14:paraId="18F47396" w14:textId="77777777">
        <w:trPr>
          <w:trHeight w:val="288"/>
        </w:trPr>
        <w:tc>
          <w:tcPr>
            <w:tcW w:w="2910" w:type="dxa"/>
          </w:tcPr>
          <w:p w14:paraId="70D378FA" w14:textId="77777777" w:rsidR="009856C7" w:rsidRDefault="007678C1">
            <w:pPr>
              <w:pStyle w:val="TableParagraph"/>
              <w:spacing w:before="25"/>
              <w:ind w:left="50"/>
              <w:jc w:val="left"/>
              <w:rPr>
                <w:sz w:val="20"/>
              </w:rPr>
            </w:pPr>
            <w:r>
              <w:rPr>
                <w:sz w:val="20"/>
                <w:lang w:val="ga"/>
              </w:rPr>
              <w:t>Luimneach</w:t>
            </w:r>
          </w:p>
        </w:tc>
        <w:tc>
          <w:tcPr>
            <w:tcW w:w="1131" w:type="dxa"/>
          </w:tcPr>
          <w:p w14:paraId="7BD4FB77" w14:textId="77777777" w:rsidR="009856C7" w:rsidRDefault="007678C1">
            <w:pPr>
              <w:pStyle w:val="TableParagraph"/>
              <w:spacing w:before="25"/>
              <w:ind w:right="64"/>
              <w:jc w:val="center"/>
              <w:rPr>
                <w:sz w:val="20"/>
              </w:rPr>
            </w:pPr>
            <w:r>
              <w:rPr>
                <w:sz w:val="20"/>
                <w:lang w:val="ga"/>
              </w:rPr>
              <w:t>2038</w:t>
            </w:r>
          </w:p>
        </w:tc>
        <w:tc>
          <w:tcPr>
            <w:tcW w:w="1268" w:type="dxa"/>
          </w:tcPr>
          <w:p w14:paraId="34BFECC2" w14:textId="77777777" w:rsidR="009856C7" w:rsidRDefault="007678C1">
            <w:pPr>
              <w:pStyle w:val="TableParagraph"/>
              <w:spacing w:before="25"/>
              <w:ind w:right="30"/>
              <w:jc w:val="center"/>
              <w:rPr>
                <w:sz w:val="20"/>
              </w:rPr>
            </w:pPr>
            <w:r>
              <w:rPr>
                <w:sz w:val="20"/>
                <w:lang w:val="ga"/>
              </w:rPr>
              <w:t>2027</w:t>
            </w:r>
          </w:p>
        </w:tc>
        <w:tc>
          <w:tcPr>
            <w:tcW w:w="1521" w:type="dxa"/>
          </w:tcPr>
          <w:p w14:paraId="41EA90F0" w14:textId="77777777" w:rsidR="009856C7" w:rsidRDefault="007678C1">
            <w:pPr>
              <w:pStyle w:val="TableParagraph"/>
              <w:spacing w:before="25"/>
              <w:ind w:right="152"/>
              <w:rPr>
                <w:sz w:val="20"/>
              </w:rPr>
            </w:pPr>
            <w:r>
              <w:rPr>
                <w:sz w:val="20"/>
                <w:lang w:val="ga"/>
              </w:rPr>
              <w:t>243,307</w:t>
            </w:r>
          </w:p>
        </w:tc>
        <w:tc>
          <w:tcPr>
            <w:tcW w:w="1437" w:type="dxa"/>
          </w:tcPr>
          <w:p w14:paraId="5EC72572" w14:textId="77777777" w:rsidR="009856C7" w:rsidRDefault="007678C1">
            <w:pPr>
              <w:pStyle w:val="TableParagraph"/>
              <w:spacing w:before="25"/>
              <w:ind w:right="113"/>
              <w:rPr>
                <w:sz w:val="20"/>
              </w:rPr>
            </w:pPr>
            <w:r>
              <w:rPr>
                <w:sz w:val="20"/>
                <w:lang w:val="ga"/>
              </w:rPr>
              <w:t>145,984</w:t>
            </w:r>
          </w:p>
        </w:tc>
      </w:tr>
      <w:tr w:rsidR="009856C7" w14:paraId="05E5F664" w14:textId="77777777">
        <w:trPr>
          <w:trHeight w:val="287"/>
        </w:trPr>
        <w:tc>
          <w:tcPr>
            <w:tcW w:w="2910" w:type="dxa"/>
          </w:tcPr>
          <w:p w14:paraId="75030DEB" w14:textId="77777777" w:rsidR="009856C7" w:rsidRDefault="007678C1">
            <w:pPr>
              <w:pStyle w:val="TableParagraph"/>
              <w:spacing w:before="25"/>
              <w:ind w:left="50"/>
              <w:jc w:val="left"/>
              <w:rPr>
                <w:sz w:val="20"/>
              </w:rPr>
            </w:pPr>
            <w:r>
              <w:rPr>
                <w:sz w:val="20"/>
                <w:lang w:val="ga"/>
              </w:rPr>
              <w:t>Sligeach</w:t>
            </w:r>
          </w:p>
        </w:tc>
        <w:tc>
          <w:tcPr>
            <w:tcW w:w="1131" w:type="dxa"/>
          </w:tcPr>
          <w:p w14:paraId="1139D4B4" w14:textId="77777777" w:rsidR="009856C7" w:rsidRDefault="007678C1">
            <w:pPr>
              <w:pStyle w:val="TableParagraph"/>
              <w:spacing w:before="25"/>
              <w:ind w:right="64"/>
              <w:jc w:val="center"/>
              <w:rPr>
                <w:sz w:val="20"/>
              </w:rPr>
            </w:pPr>
            <w:r>
              <w:rPr>
                <w:sz w:val="20"/>
                <w:lang w:val="ga"/>
              </w:rPr>
              <w:t>2025</w:t>
            </w:r>
          </w:p>
        </w:tc>
        <w:tc>
          <w:tcPr>
            <w:tcW w:w="1268" w:type="dxa"/>
          </w:tcPr>
          <w:p w14:paraId="72A1B941" w14:textId="77777777" w:rsidR="009856C7" w:rsidRDefault="007678C1">
            <w:pPr>
              <w:pStyle w:val="TableParagraph"/>
              <w:spacing w:before="25"/>
              <w:ind w:right="30"/>
              <w:jc w:val="center"/>
              <w:rPr>
                <w:sz w:val="20"/>
              </w:rPr>
            </w:pPr>
            <w:r>
              <w:rPr>
                <w:sz w:val="20"/>
                <w:lang w:val="ga"/>
              </w:rPr>
              <w:t>-</w:t>
            </w:r>
          </w:p>
        </w:tc>
        <w:tc>
          <w:tcPr>
            <w:tcW w:w="1521" w:type="dxa"/>
          </w:tcPr>
          <w:p w14:paraId="414CF7D6" w14:textId="77777777" w:rsidR="009856C7" w:rsidRDefault="007678C1">
            <w:pPr>
              <w:pStyle w:val="TableParagraph"/>
              <w:spacing w:before="25"/>
              <w:ind w:right="152"/>
              <w:rPr>
                <w:sz w:val="20"/>
              </w:rPr>
            </w:pPr>
            <w:r>
              <w:rPr>
                <w:sz w:val="20"/>
                <w:lang w:val="ga"/>
              </w:rPr>
              <w:t>7,136</w:t>
            </w:r>
          </w:p>
        </w:tc>
        <w:tc>
          <w:tcPr>
            <w:tcW w:w="1437" w:type="dxa"/>
          </w:tcPr>
          <w:p w14:paraId="40CCA515" w14:textId="77777777" w:rsidR="009856C7" w:rsidRDefault="007678C1">
            <w:pPr>
              <w:pStyle w:val="TableParagraph"/>
              <w:spacing w:before="25"/>
              <w:ind w:right="113"/>
              <w:rPr>
                <w:sz w:val="20"/>
              </w:rPr>
            </w:pPr>
            <w:r>
              <w:rPr>
                <w:sz w:val="20"/>
                <w:lang w:val="ga"/>
              </w:rPr>
              <w:t>10,075</w:t>
            </w:r>
          </w:p>
        </w:tc>
      </w:tr>
      <w:tr w:rsidR="009856C7" w14:paraId="1FDDA856" w14:textId="77777777">
        <w:trPr>
          <w:trHeight w:val="312"/>
        </w:trPr>
        <w:tc>
          <w:tcPr>
            <w:tcW w:w="2910" w:type="dxa"/>
          </w:tcPr>
          <w:p w14:paraId="622A130C" w14:textId="77777777" w:rsidR="009856C7" w:rsidRDefault="007678C1">
            <w:pPr>
              <w:pStyle w:val="TableParagraph"/>
              <w:spacing w:before="24"/>
              <w:ind w:left="50"/>
              <w:jc w:val="left"/>
              <w:rPr>
                <w:sz w:val="20"/>
              </w:rPr>
            </w:pPr>
            <w:r>
              <w:rPr>
                <w:sz w:val="20"/>
                <w:lang w:val="ga"/>
              </w:rPr>
              <w:t>Tamhlacht</w:t>
            </w:r>
          </w:p>
        </w:tc>
        <w:tc>
          <w:tcPr>
            <w:tcW w:w="1131" w:type="dxa"/>
          </w:tcPr>
          <w:p w14:paraId="0329A076" w14:textId="77777777" w:rsidR="009856C7" w:rsidRDefault="007678C1">
            <w:pPr>
              <w:pStyle w:val="TableParagraph"/>
              <w:spacing w:before="24"/>
              <w:ind w:right="64"/>
              <w:jc w:val="center"/>
              <w:rPr>
                <w:sz w:val="20"/>
              </w:rPr>
            </w:pPr>
            <w:r>
              <w:rPr>
                <w:sz w:val="20"/>
                <w:lang w:val="ga"/>
              </w:rPr>
              <w:t>2033</w:t>
            </w:r>
          </w:p>
        </w:tc>
        <w:tc>
          <w:tcPr>
            <w:tcW w:w="1268" w:type="dxa"/>
          </w:tcPr>
          <w:p w14:paraId="6EFD6DF6" w14:textId="77777777" w:rsidR="009856C7" w:rsidRDefault="007678C1">
            <w:pPr>
              <w:pStyle w:val="TableParagraph"/>
              <w:spacing w:before="24"/>
              <w:ind w:right="30"/>
              <w:jc w:val="center"/>
              <w:rPr>
                <w:sz w:val="20"/>
              </w:rPr>
            </w:pPr>
            <w:r>
              <w:rPr>
                <w:sz w:val="20"/>
                <w:lang w:val="ga"/>
              </w:rPr>
              <w:t>2028</w:t>
            </w:r>
          </w:p>
        </w:tc>
        <w:tc>
          <w:tcPr>
            <w:tcW w:w="1521" w:type="dxa"/>
            <w:tcBorders>
              <w:bottom w:val="single" w:sz="4" w:space="0" w:color="000000"/>
            </w:tcBorders>
          </w:tcPr>
          <w:p w14:paraId="0B705ED3" w14:textId="77777777" w:rsidR="009856C7" w:rsidRDefault="007678C1">
            <w:pPr>
              <w:pStyle w:val="TableParagraph"/>
              <w:spacing w:before="24"/>
              <w:ind w:right="152"/>
              <w:rPr>
                <w:sz w:val="20"/>
              </w:rPr>
            </w:pPr>
            <w:r>
              <w:rPr>
                <w:sz w:val="20"/>
                <w:lang w:val="ga"/>
              </w:rPr>
              <w:t>313,653</w:t>
            </w:r>
          </w:p>
        </w:tc>
        <w:tc>
          <w:tcPr>
            <w:tcW w:w="1437" w:type="dxa"/>
            <w:tcBorders>
              <w:bottom w:val="single" w:sz="4" w:space="0" w:color="000000"/>
            </w:tcBorders>
          </w:tcPr>
          <w:p w14:paraId="70F270C8" w14:textId="77777777" w:rsidR="009856C7" w:rsidRDefault="007678C1">
            <w:pPr>
              <w:pStyle w:val="TableParagraph"/>
              <w:spacing w:before="24"/>
              <w:ind w:right="113"/>
              <w:rPr>
                <w:sz w:val="20"/>
              </w:rPr>
            </w:pPr>
            <w:r>
              <w:rPr>
                <w:sz w:val="20"/>
                <w:lang w:val="ga"/>
              </w:rPr>
              <w:t>117,620</w:t>
            </w:r>
          </w:p>
        </w:tc>
      </w:tr>
      <w:tr w:rsidR="009856C7" w14:paraId="0E6604A7" w14:textId="77777777">
        <w:trPr>
          <w:trHeight w:val="289"/>
        </w:trPr>
        <w:tc>
          <w:tcPr>
            <w:tcW w:w="2910" w:type="dxa"/>
          </w:tcPr>
          <w:p w14:paraId="158FB280" w14:textId="77777777" w:rsidR="009856C7" w:rsidRDefault="009856C7">
            <w:pPr>
              <w:pStyle w:val="TableParagraph"/>
              <w:jc w:val="left"/>
              <w:rPr>
                <w:rFonts w:ascii="Times New Roman"/>
                <w:sz w:val="20"/>
              </w:rPr>
            </w:pPr>
          </w:p>
        </w:tc>
        <w:tc>
          <w:tcPr>
            <w:tcW w:w="1131" w:type="dxa"/>
          </w:tcPr>
          <w:p w14:paraId="44BFA860" w14:textId="77777777" w:rsidR="009856C7" w:rsidRDefault="009856C7">
            <w:pPr>
              <w:pStyle w:val="TableParagraph"/>
              <w:jc w:val="left"/>
              <w:rPr>
                <w:rFonts w:ascii="Times New Roman"/>
                <w:sz w:val="20"/>
              </w:rPr>
            </w:pPr>
          </w:p>
        </w:tc>
        <w:tc>
          <w:tcPr>
            <w:tcW w:w="1268" w:type="dxa"/>
          </w:tcPr>
          <w:p w14:paraId="07AB367B" w14:textId="77777777" w:rsidR="009856C7" w:rsidRDefault="009856C7">
            <w:pPr>
              <w:pStyle w:val="TableParagraph"/>
              <w:jc w:val="left"/>
              <w:rPr>
                <w:rFonts w:ascii="Times New Roman"/>
                <w:sz w:val="20"/>
              </w:rPr>
            </w:pPr>
          </w:p>
        </w:tc>
        <w:tc>
          <w:tcPr>
            <w:tcW w:w="1521" w:type="dxa"/>
            <w:tcBorders>
              <w:top w:val="single" w:sz="4" w:space="0" w:color="000000"/>
              <w:bottom w:val="double" w:sz="4" w:space="0" w:color="000000"/>
            </w:tcBorders>
          </w:tcPr>
          <w:p w14:paraId="4E55CAB9" w14:textId="77777777" w:rsidR="009856C7" w:rsidRDefault="007678C1">
            <w:pPr>
              <w:pStyle w:val="TableParagraph"/>
              <w:spacing w:line="229" w:lineRule="exact"/>
              <w:ind w:right="152"/>
              <w:rPr>
                <w:b/>
                <w:sz w:val="20"/>
              </w:rPr>
            </w:pPr>
            <w:r>
              <w:rPr>
                <w:b/>
                <w:bCs/>
                <w:sz w:val="20"/>
                <w:lang w:val="ga"/>
              </w:rPr>
              <w:t>5,983,851</w:t>
            </w:r>
          </w:p>
        </w:tc>
        <w:tc>
          <w:tcPr>
            <w:tcW w:w="1437" w:type="dxa"/>
            <w:tcBorders>
              <w:top w:val="single" w:sz="4" w:space="0" w:color="000000"/>
              <w:bottom w:val="double" w:sz="4" w:space="0" w:color="000000"/>
            </w:tcBorders>
          </w:tcPr>
          <w:p w14:paraId="4C4F0455" w14:textId="77777777" w:rsidR="009856C7" w:rsidRDefault="007678C1">
            <w:pPr>
              <w:pStyle w:val="TableParagraph"/>
              <w:spacing w:line="229" w:lineRule="exact"/>
              <w:ind w:right="113"/>
              <w:rPr>
                <w:b/>
                <w:sz w:val="20"/>
              </w:rPr>
            </w:pPr>
            <w:r>
              <w:rPr>
                <w:b/>
                <w:bCs/>
                <w:sz w:val="20"/>
                <w:lang w:val="ga"/>
              </w:rPr>
              <w:t>1,095,934</w:t>
            </w:r>
          </w:p>
        </w:tc>
      </w:tr>
    </w:tbl>
    <w:p w14:paraId="7ACD30FD" w14:textId="77777777" w:rsidR="009856C7" w:rsidRDefault="009856C7">
      <w:pPr>
        <w:pStyle w:val="BodyText"/>
        <w:spacing w:before="61"/>
      </w:pPr>
    </w:p>
    <w:tbl>
      <w:tblPr>
        <w:tblW w:w="0" w:type="auto"/>
        <w:tblInd w:w="77" w:type="dxa"/>
        <w:tblLayout w:type="fixed"/>
        <w:tblCellMar>
          <w:left w:w="0" w:type="dxa"/>
          <w:right w:w="0" w:type="dxa"/>
        </w:tblCellMar>
        <w:tblLook w:val="01E0" w:firstRow="1" w:lastRow="1" w:firstColumn="1" w:lastColumn="1" w:noHBand="0" w:noVBand="0"/>
      </w:tblPr>
      <w:tblGrid>
        <w:gridCol w:w="3905"/>
        <w:gridCol w:w="1582"/>
        <w:gridCol w:w="1260"/>
      </w:tblGrid>
      <w:tr w:rsidR="009856C7" w14:paraId="19A81FBB" w14:textId="77777777">
        <w:trPr>
          <w:trHeight w:val="543"/>
        </w:trPr>
        <w:tc>
          <w:tcPr>
            <w:tcW w:w="3905" w:type="dxa"/>
          </w:tcPr>
          <w:p w14:paraId="2CDD4E33" w14:textId="77777777" w:rsidR="009856C7" w:rsidRDefault="007678C1">
            <w:pPr>
              <w:pStyle w:val="TableParagraph"/>
              <w:spacing w:line="223" w:lineRule="exact"/>
              <w:ind w:left="50"/>
              <w:jc w:val="left"/>
              <w:rPr>
                <w:b/>
                <w:sz w:val="20"/>
              </w:rPr>
            </w:pPr>
            <w:r>
              <w:rPr>
                <w:b/>
                <w:bCs/>
                <w:sz w:val="20"/>
                <w:lang w:val="ga"/>
              </w:rPr>
              <w:t>Gealltanais Léasa</w:t>
            </w:r>
          </w:p>
        </w:tc>
        <w:tc>
          <w:tcPr>
            <w:tcW w:w="1582" w:type="dxa"/>
          </w:tcPr>
          <w:p w14:paraId="410DD0C5" w14:textId="77777777" w:rsidR="009856C7" w:rsidRDefault="007678C1">
            <w:pPr>
              <w:pStyle w:val="TableParagraph"/>
              <w:spacing w:line="223" w:lineRule="exact"/>
              <w:ind w:right="264"/>
              <w:rPr>
                <w:b/>
                <w:sz w:val="20"/>
              </w:rPr>
            </w:pPr>
            <w:r>
              <w:rPr>
                <w:b/>
                <w:bCs/>
                <w:sz w:val="20"/>
                <w:lang w:val="ga"/>
              </w:rPr>
              <w:t>2025</w:t>
            </w:r>
          </w:p>
          <w:p w14:paraId="4A0EF207" w14:textId="77777777" w:rsidR="009856C7" w:rsidRDefault="007678C1">
            <w:pPr>
              <w:pStyle w:val="TableParagraph"/>
              <w:spacing w:before="58"/>
              <w:ind w:right="261"/>
              <w:rPr>
                <w:b/>
                <w:sz w:val="20"/>
              </w:rPr>
            </w:pPr>
            <w:r>
              <w:rPr>
                <w:b/>
                <w:bCs/>
                <w:sz w:val="20"/>
                <w:lang w:val="ga"/>
              </w:rPr>
              <w:t>€</w:t>
            </w:r>
          </w:p>
        </w:tc>
        <w:tc>
          <w:tcPr>
            <w:tcW w:w="1260" w:type="dxa"/>
          </w:tcPr>
          <w:p w14:paraId="3A67D5ED" w14:textId="77777777" w:rsidR="009856C7" w:rsidRDefault="007678C1">
            <w:pPr>
              <w:pStyle w:val="TableParagraph"/>
              <w:spacing w:line="223" w:lineRule="exact"/>
              <w:ind w:right="105"/>
              <w:rPr>
                <w:b/>
                <w:sz w:val="20"/>
              </w:rPr>
            </w:pPr>
            <w:r>
              <w:rPr>
                <w:b/>
                <w:bCs/>
                <w:sz w:val="20"/>
                <w:lang w:val="ga"/>
              </w:rPr>
              <w:t>2024</w:t>
            </w:r>
          </w:p>
          <w:p w14:paraId="3C86C7B4" w14:textId="77777777" w:rsidR="009856C7" w:rsidRDefault="007678C1">
            <w:pPr>
              <w:pStyle w:val="TableParagraph"/>
              <w:spacing w:before="58"/>
              <w:ind w:right="102"/>
              <w:rPr>
                <w:b/>
                <w:sz w:val="20"/>
              </w:rPr>
            </w:pPr>
            <w:r>
              <w:rPr>
                <w:b/>
                <w:bCs/>
                <w:sz w:val="20"/>
                <w:lang w:val="ga"/>
              </w:rPr>
              <w:t>€</w:t>
            </w:r>
          </w:p>
        </w:tc>
      </w:tr>
      <w:tr w:rsidR="009856C7" w14:paraId="282F8D3F" w14:textId="77777777">
        <w:trPr>
          <w:trHeight w:val="287"/>
        </w:trPr>
        <w:tc>
          <w:tcPr>
            <w:tcW w:w="3905" w:type="dxa"/>
          </w:tcPr>
          <w:p w14:paraId="61D60C84" w14:textId="77777777" w:rsidR="009856C7" w:rsidRDefault="007678C1">
            <w:pPr>
              <w:pStyle w:val="TableParagraph"/>
              <w:spacing w:before="25"/>
              <w:ind w:left="50"/>
              <w:jc w:val="left"/>
              <w:rPr>
                <w:sz w:val="20"/>
              </w:rPr>
            </w:pPr>
            <w:r>
              <w:rPr>
                <w:sz w:val="20"/>
                <w:lang w:val="ga"/>
              </w:rPr>
              <w:t>Iníoctha laistigh de bhliain amháin</w:t>
            </w:r>
          </w:p>
        </w:tc>
        <w:tc>
          <w:tcPr>
            <w:tcW w:w="1582" w:type="dxa"/>
          </w:tcPr>
          <w:p w14:paraId="6BAB1E02" w14:textId="77777777" w:rsidR="009856C7" w:rsidRDefault="007678C1">
            <w:pPr>
              <w:pStyle w:val="TableParagraph"/>
              <w:spacing w:before="25"/>
              <w:ind w:right="264"/>
              <w:rPr>
                <w:sz w:val="20"/>
              </w:rPr>
            </w:pPr>
            <w:r>
              <w:rPr>
                <w:sz w:val="20"/>
                <w:lang w:val="ga"/>
              </w:rPr>
              <w:t>1,092,995</w:t>
            </w:r>
          </w:p>
        </w:tc>
        <w:tc>
          <w:tcPr>
            <w:tcW w:w="1260" w:type="dxa"/>
          </w:tcPr>
          <w:p w14:paraId="1EAB2ECF" w14:textId="77777777" w:rsidR="009856C7" w:rsidRDefault="007678C1">
            <w:pPr>
              <w:pStyle w:val="TableParagraph"/>
              <w:spacing w:before="25"/>
              <w:ind w:right="105"/>
              <w:rPr>
                <w:sz w:val="20"/>
              </w:rPr>
            </w:pPr>
            <w:r>
              <w:rPr>
                <w:sz w:val="20"/>
                <w:lang w:val="ga"/>
              </w:rPr>
              <w:t>1,087,205</w:t>
            </w:r>
          </w:p>
        </w:tc>
      </w:tr>
      <w:tr w:rsidR="009856C7" w14:paraId="790C837C" w14:textId="77777777">
        <w:trPr>
          <w:trHeight w:val="286"/>
        </w:trPr>
        <w:tc>
          <w:tcPr>
            <w:tcW w:w="3905" w:type="dxa"/>
          </w:tcPr>
          <w:p w14:paraId="434A7FC1" w14:textId="77777777" w:rsidR="009856C7" w:rsidRDefault="007678C1">
            <w:pPr>
              <w:pStyle w:val="TableParagraph"/>
              <w:spacing w:before="25"/>
              <w:ind w:left="50"/>
              <w:jc w:val="left"/>
              <w:rPr>
                <w:sz w:val="20"/>
              </w:rPr>
            </w:pPr>
            <w:r>
              <w:rPr>
                <w:sz w:val="20"/>
                <w:lang w:val="ga"/>
              </w:rPr>
              <w:t>Iníoctha laistigh de 2 go 5 bliana</w:t>
            </w:r>
          </w:p>
        </w:tc>
        <w:tc>
          <w:tcPr>
            <w:tcW w:w="1582" w:type="dxa"/>
          </w:tcPr>
          <w:p w14:paraId="1C13EF19" w14:textId="77777777" w:rsidR="009856C7" w:rsidRDefault="007678C1">
            <w:pPr>
              <w:pStyle w:val="TableParagraph"/>
              <w:spacing w:before="25"/>
              <w:ind w:right="264"/>
              <w:rPr>
                <w:sz w:val="20"/>
              </w:rPr>
            </w:pPr>
            <w:r>
              <w:rPr>
                <w:sz w:val="20"/>
                <w:lang w:val="ga"/>
              </w:rPr>
              <w:t>3,411,086</w:t>
            </w:r>
          </w:p>
        </w:tc>
        <w:tc>
          <w:tcPr>
            <w:tcW w:w="1260" w:type="dxa"/>
          </w:tcPr>
          <w:p w14:paraId="43C85FB5" w14:textId="77777777" w:rsidR="009856C7" w:rsidRDefault="007678C1">
            <w:pPr>
              <w:pStyle w:val="TableParagraph"/>
              <w:spacing w:before="25"/>
              <w:ind w:right="105"/>
              <w:rPr>
                <w:sz w:val="20"/>
              </w:rPr>
            </w:pPr>
            <w:r>
              <w:rPr>
                <w:sz w:val="20"/>
                <w:lang w:val="ga"/>
              </w:rPr>
              <w:t>3,618,520</w:t>
            </w:r>
          </w:p>
        </w:tc>
      </w:tr>
      <w:tr w:rsidR="009856C7" w14:paraId="57044864" w14:textId="77777777">
        <w:trPr>
          <w:trHeight w:val="312"/>
        </w:trPr>
        <w:tc>
          <w:tcPr>
            <w:tcW w:w="3905" w:type="dxa"/>
          </w:tcPr>
          <w:p w14:paraId="701D18FD" w14:textId="77777777" w:rsidR="009856C7" w:rsidRPr="001423D4" w:rsidRDefault="007678C1">
            <w:pPr>
              <w:pStyle w:val="TableParagraph"/>
              <w:spacing w:before="24"/>
              <w:ind w:left="50"/>
              <w:jc w:val="left"/>
              <w:rPr>
                <w:sz w:val="20"/>
                <w:lang w:val="pt-PT"/>
              </w:rPr>
            </w:pPr>
            <w:r>
              <w:rPr>
                <w:sz w:val="20"/>
                <w:lang w:val="ga"/>
              </w:rPr>
              <w:t>Iníoctha tar éis cúig bliana</w:t>
            </w:r>
          </w:p>
        </w:tc>
        <w:tc>
          <w:tcPr>
            <w:tcW w:w="1582" w:type="dxa"/>
            <w:tcBorders>
              <w:bottom w:val="single" w:sz="4" w:space="0" w:color="000000"/>
            </w:tcBorders>
          </w:tcPr>
          <w:p w14:paraId="2754A64F" w14:textId="77777777" w:rsidR="009856C7" w:rsidRDefault="007678C1">
            <w:pPr>
              <w:pStyle w:val="TableParagraph"/>
              <w:spacing w:before="24"/>
              <w:ind w:right="264"/>
              <w:rPr>
                <w:sz w:val="20"/>
              </w:rPr>
            </w:pPr>
            <w:r>
              <w:rPr>
                <w:sz w:val="20"/>
                <w:lang w:val="ga"/>
              </w:rPr>
              <w:t>1,479,770</w:t>
            </w:r>
          </w:p>
        </w:tc>
        <w:tc>
          <w:tcPr>
            <w:tcW w:w="1260" w:type="dxa"/>
            <w:tcBorders>
              <w:bottom w:val="single" w:sz="4" w:space="0" w:color="000000"/>
            </w:tcBorders>
          </w:tcPr>
          <w:p w14:paraId="757CFD09" w14:textId="77777777" w:rsidR="009856C7" w:rsidRDefault="007678C1">
            <w:pPr>
              <w:pStyle w:val="TableParagraph"/>
              <w:spacing w:before="24"/>
              <w:ind w:right="105"/>
              <w:rPr>
                <w:sz w:val="20"/>
              </w:rPr>
            </w:pPr>
            <w:r>
              <w:rPr>
                <w:sz w:val="20"/>
                <w:lang w:val="ga"/>
              </w:rPr>
              <w:t>2,219,248</w:t>
            </w:r>
          </w:p>
        </w:tc>
      </w:tr>
      <w:tr w:rsidR="009856C7" w14:paraId="5768590A" w14:textId="77777777">
        <w:trPr>
          <w:trHeight w:val="289"/>
        </w:trPr>
        <w:tc>
          <w:tcPr>
            <w:tcW w:w="3905" w:type="dxa"/>
          </w:tcPr>
          <w:p w14:paraId="5A5A0390" w14:textId="77777777" w:rsidR="009856C7" w:rsidRDefault="009856C7">
            <w:pPr>
              <w:pStyle w:val="TableParagraph"/>
              <w:jc w:val="left"/>
              <w:rPr>
                <w:rFonts w:ascii="Times New Roman"/>
                <w:sz w:val="20"/>
              </w:rPr>
            </w:pPr>
          </w:p>
        </w:tc>
        <w:tc>
          <w:tcPr>
            <w:tcW w:w="1582" w:type="dxa"/>
            <w:tcBorders>
              <w:top w:val="single" w:sz="4" w:space="0" w:color="000000"/>
              <w:bottom w:val="double" w:sz="4" w:space="0" w:color="000000"/>
            </w:tcBorders>
          </w:tcPr>
          <w:p w14:paraId="4A477FFB" w14:textId="77777777" w:rsidR="009856C7" w:rsidRDefault="007678C1">
            <w:pPr>
              <w:pStyle w:val="TableParagraph"/>
              <w:spacing w:line="229" w:lineRule="exact"/>
              <w:ind w:right="264"/>
              <w:rPr>
                <w:b/>
                <w:sz w:val="20"/>
              </w:rPr>
            </w:pPr>
            <w:r>
              <w:rPr>
                <w:b/>
                <w:bCs/>
                <w:sz w:val="20"/>
                <w:lang w:val="ga"/>
              </w:rPr>
              <w:t>5,983,851</w:t>
            </w:r>
          </w:p>
        </w:tc>
        <w:tc>
          <w:tcPr>
            <w:tcW w:w="1260" w:type="dxa"/>
            <w:tcBorders>
              <w:top w:val="single" w:sz="4" w:space="0" w:color="000000"/>
              <w:bottom w:val="double" w:sz="4" w:space="0" w:color="000000"/>
            </w:tcBorders>
          </w:tcPr>
          <w:p w14:paraId="3405A3C4" w14:textId="77777777" w:rsidR="009856C7" w:rsidRDefault="007678C1">
            <w:pPr>
              <w:pStyle w:val="TableParagraph"/>
              <w:spacing w:line="229" w:lineRule="exact"/>
              <w:ind w:right="105"/>
              <w:rPr>
                <w:b/>
                <w:sz w:val="20"/>
              </w:rPr>
            </w:pPr>
            <w:r>
              <w:rPr>
                <w:b/>
                <w:bCs/>
                <w:sz w:val="20"/>
                <w:lang w:val="ga"/>
              </w:rPr>
              <w:t>6,924,973</w:t>
            </w:r>
          </w:p>
        </w:tc>
      </w:tr>
    </w:tbl>
    <w:p w14:paraId="592CAF5F" w14:textId="77777777" w:rsidR="009856C7" w:rsidRDefault="009856C7">
      <w:pPr>
        <w:pStyle w:val="BodyText"/>
      </w:pPr>
    </w:p>
    <w:p w14:paraId="2250A814" w14:textId="77777777" w:rsidR="009856C7" w:rsidRDefault="009856C7">
      <w:pPr>
        <w:pStyle w:val="BodyText"/>
        <w:spacing w:before="121"/>
      </w:pPr>
    </w:p>
    <w:p w14:paraId="0B4CD592" w14:textId="77777777" w:rsidR="009856C7" w:rsidRDefault="007678C1">
      <w:pPr>
        <w:pStyle w:val="Heading6"/>
        <w:numPr>
          <w:ilvl w:val="0"/>
          <w:numId w:val="5"/>
        </w:numPr>
        <w:tabs>
          <w:tab w:val="left" w:pos="370"/>
        </w:tabs>
        <w:ind w:left="370" w:hanging="358"/>
        <w:jc w:val="left"/>
      </w:pPr>
      <w:r>
        <w:rPr>
          <w:lang w:val="ga"/>
        </w:rPr>
        <w:t>Gealltanais Léasa</w:t>
      </w:r>
    </w:p>
    <w:p w14:paraId="1DA9EE66" w14:textId="77777777" w:rsidR="009856C7" w:rsidRDefault="009856C7">
      <w:pPr>
        <w:pStyle w:val="BodyText"/>
        <w:spacing w:before="116"/>
        <w:rPr>
          <w:b/>
        </w:rPr>
      </w:pPr>
    </w:p>
    <w:p w14:paraId="1B2B86EA" w14:textId="77777777" w:rsidR="009856C7" w:rsidRDefault="007678C1">
      <w:pPr>
        <w:pStyle w:val="BodyText"/>
        <w:spacing w:line="300" w:lineRule="auto"/>
        <w:ind w:left="12"/>
      </w:pPr>
      <w:r>
        <w:rPr>
          <w:lang w:val="ga"/>
        </w:rPr>
        <w:t>Amhail an 31 Nollaig 2025, ní raibh aon íocaíochtaí léasa íosta amach anseo ag an mBord um Fhaisnéis do Shaoránaigh faoi léasanna oibriúcháin neamh-inchealaithe, seachas léasanna réadmhaoine atá mionsonraithe i nóta 16.</w:t>
      </w:r>
    </w:p>
    <w:p w14:paraId="6FE379E6" w14:textId="77777777" w:rsidR="009856C7" w:rsidRDefault="009856C7">
      <w:pPr>
        <w:pStyle w:val="BodyText"/>
      </w:pPr>
    </w:p>
    <w:p w14:paraId="04C863EB" w14:textId="77777777" w:rsidR="009856C7" w:rsidRDefault="009856C7">
      <w:pPr>
        <w:pStyle w:val="BodyText"/>
      </w:pPr>
    </w:p>
    <w:p w14:paraId="16ADEF7D" w14:textId="77777777" w:rsidR="009856C7" w:rsidRDefault="009856C7">
      <w:pPr>
        <w:pStyle w:val="BodyText"/>
      </w:pPr>
    </w:p>
    <w:p w14:paraId="29C93BF8" w14:textId="77777777" w:rsidR="009856C7" w:rsidRDefault="009856C7">
      <w:pPr>
        <w:pStyle w:val="BodyText"/>
      </w:pPr>
    </w:p>
    <w:p w14:paraId="280E5D5B" w14:textId="77777777" w:rsidR="009856C7" w:rsidRDefault="009856C7">
      <w:pPr>
        <w:pStyle w:val="BodyText"/>
      </w:pPr>
    </w:p>
    <w:p w14:paraId="2162F7E0" w14:textId="77777777" w:rsidR="009856C7" w:rsidRDefault="009856C7">
      <w:pPr>
        <w:pStyle w:val="BodyText"/>
      </w:pPr>
    </w:p>
    <w:p w14:paraId="6CCC028C" w14:textId="77777777" w:rsidR="009856C7" w:rsidRDefault="009856C7">
      <w:pPr>
        <w:pStyle w:val="BodyText"/>
        <w:spacing w:before="50"/>
      </w:pPr>
    </w:p>
    <w:p w14:paraId="698A9B36" w14:textId="77777777" w:rsidR="009856C7" w:rsidRDefault="007678C1">
      <w:pPr>
        <w:pStyle w:val="BodyText"/>
        <w:ind w:right="1"/>
        <w:jc w:val="center"/>
      </w:pPr>
      <w:r>
        <w:rPr>
          <w:lang w:val="ga"/>
        </w:rPr>
        <w:t>29</w:t>
      </w:r>
    </w:p>
    <w:p w14:paraId="657A91E6" w14:textId="77777777" w:rsidR="009856C7" w:rsidRDefault="007678C1">
      <w:pPr>
        <w:pStyle w:val="Heading6"/>
        <w:numPr>
          <w:ilvl w:val="0"/>
          <w:numId w:val="5"/>
        </w:numPr>
        <w:tabs>
          <w:tab w:val="left" w:pos="370"/>
        </w:tabs>
        <w:spacing w:before="82" w:after="54"/>
        <w:ind w:left="370" w:hanging="358"/>
        <w:jc w:val="left"/>
      </w:pPr>
      <w:r>
        <w:rPr>
          <w:lang w:val="ga"/>
        </w:rPr>
        <w:t>Infháltais</w:t>
      </w:r>
    </w:p>
    <w:tbl>
      <w:tblPr>
        <w:tblW w:w="0" w:type="auto"/>
        <w:tblInd w:w="77" w:type="dxa"/>
        <w:tblLayout w:type="fixed"/>
        <w:tblCellMar>
          <w:left w:w="0" w:type="dxa"/>
          <w:right w:w="0" w:type="dxa"/>
        </w:tblCellMar>
        <w:tblLook w:val="01E0" w:firstRow="1" w:lastRow="1" w:firstColumn="1" w:lastColumn="1" w:noHBand="0" w:noVBand="0"/>
      </w:tblPr>
      <w:tblGrid>
        <w:gridCol w:w="7016"/>
        <w:gridCol w:w="1431"/>
        <w:gridCol w:w="1418"/>
      </w:tblGrid>
      <w:tr w:rsidR="009856C7" w14:paraId="7A89CD14" w14:textId="77777777">
        <w:trPr>
          <w:trHeight w:val="548"/>
        </w:trPr>
        <w:tc>
          <w:tcPr>
            <w:tcW w:w="7016" w:type="dxa"/>
          </w:tcPr>
          <w:p w14:paraId="2A3C02BE" w14:textId="77777777" w:rsidR="009856C7" w:rsidRDefault="009856C7">
            <w:pPr>
              <w:pStyle w:val="TableParagraph"/>
              <w:jc w:val="left"/>
              <w:rPr>
                <w:rFonts w:ascii="Times New Roman"/>
                <w:sz w:val="20"/>
              </w:rPr>
            </w:pPr>
          </w:p>
        </w:tc>
        <w:tc>
          <w:tcPr>
            <w:tcW w:w="1431" w:type="dxa"/>
          </w:tcPr>
          <w:p w14:paraId="5B41F2DC" w14:textId="77777777" w:rsidR="009856C7" w:rsidRDefault="007678C1">
            <w:pPr>
              <w:pStyle w:val="TableParagraph"/>
              <w:ind w:right="107"/>
              <w:rPr>
                <w:b/>
                <w:sz w:val="20"/>
              </w:rPr>
            </w:pPr>
            <w:r>
              <w:rPr>
                <w:b/>
                <w:bCs/>
                <w:sz w:val="20"/>
                <w:lang w:val="ga"/>
              </w:rPr>
              <w:t>2025</w:t>
            </w:r>
          </w:p>
          <w:p w14:paraId="0C0ED8D6" w14:textId="77777777" w:rsidR="009856C7" w:rsidRDefault="007678C1">
            <w:pPr>
              <w:pStyle w:val="TableParagraph"/>
              <w:spacing w:before="55"/>
              <w:ind w:right="105"/>
              <w:rPr>
                <w:b/>
                <w:sz w:val="20"/>
              </w:rPr>
            </w:pPr>
            <w:r>
              <w:rPr>
                <w:b/>
                <w:bCs/>
                <w:sz w:val="20"/>
                <w:lang w:val="ga"/>
              </w:rPr>
              <w:t>€</w:t>
            </w:r>
          </w:p>
        </w:tc>
        <w:tc>
          <w:tcPr>
            <w:tcW w:w="1418" w:type="dxa"/>
            <w:shd w:val="clear" w:color="auto" w:fill="E4E4E4"/>
          </w:tcPr>
          <w:p w14:paraId="30A14756" w14:textId="77777777" w:rsidR="009856C7" w:rsidRDefault="007678C1">
            <w:pPr>
              <w:pStyle w:val="TableParagraph"/>
              <w:ind w:right="109"/>
              <w:rPr>
                <w:b/>
                <w:sz w:val="20"/>
              </w:rPr>
            </w:pPr>
            <w:r>
              <w:rPr>
                <w:b/>
                <w:bCs/>
                <w:sz w:val="20"/>
                <w:lang w:val="ga"/>
              </w:rPr>
              <w:t>2024</w:t>
            </w:r>
          </w:p>
          <w:p w14:paraId="363A6D8F" w14:textId="77777777" w:rsidR="009856C7" w:rsidRDefault="007678C1">
            <w:pPr>
              <w:pStyle w:val="TableParagraph"/>
              <w:spacing w:before="55"/>
              <w:ind w:right="107"/>
              <w:rPr>
                <w:b/>
                <w:sz w:val="20"/>
              </w:rPr>
            </w:pPr>
            <w:r>
              <w:rPr>
                <w:b/>
                <w:bCs/>
                <w:sz w:val="20"/>
                <w:lang w:val="ga"/>
              </w:rPr>
              <w:t>€</w:t>
            </w:r>
          </w:p>
        </w:tc>
      </w:tr>
      <w:tr w:rsidR="009856C7" w14:paraId="319F4175" w14:textId="77777777">
        <w:trPr>
          <w:trHeight w:val="288"/>
        </w:trPr>
        <w:tc>
          <w:tcPr>
            <w:tcW w:w="7016" w:type="dxa"/>
          </w:tcPr>
          <w:p w14:paraId="138D7912" w14:textId="77777777" w:rsidR="009856C7" w:rsidRDefault="007678C1">
            <w:pPr>
              <w:pStyle w:val="TableParagraph"/>
              <w:spacing w:before="25"/>
              <w:ind w:left="50"/>
              <w:jc w:val="left"/>
              <w:rPr>
                <w:sz w:val="20"/>
              </w:rPr>
            </w:pPr>
            <w:r>
              <w:rPr>
                <w:sz w:val="20"/>
                <w:lang w:val="ga"/>
              </w:rPr>
              <w:t>Infháltais eile</w:t>
            </w:r>
          </w:p>
        </w:tc>
        <w:tc>
          <w:tcPr>
            <w:tcW w:w="1431" w:type="dxa"/>
          </w:tcPr>
          <w:p w14:paraId="356A644F" w14:textId="77777777" w:rsidR="009856C7" w:rsidRDefault="007678C1">
            <w:pPr>
              <w:pStyle w:val="TableParagraph"/>
              <w:spacing w:before="25"/>
              <w:ind w:right="108"/>
              <w:rPr>
                <w:sz w:val="20"/>
              </w:rPr>
            </w:pPr>
            <w:r>
              <w:rPr>
                <w:sz w:val="20"/>
                <w:lang w:val="ga"/>
              </w:rPr>
              <w:t>8,424</w:t>
            </w:r>
          </w:p>
        </w:tc>
        <w:tc>
          <w:tcPr>
            <w:tcW w:w="1418" w:type="dxa"/>
            <w:shd w:val="clear" w:color="auto" w:fill="E4E4E4"/>
          </w:tcPr>
          <w:p w14:paraId="4D96EA17" w14:textId="77777777" w:rsidR="009856C7" w:rsidRDefault="007678C1">
            <w:pPr>
              <w:pStyle w:val="TableParagraph"/>
              <w:spacing w:before="25"/>
              <w:ind w:right="109"/>
              <w:rPr>
                <w:sz w:val="20"/>
              </w:rPr>
            </w:pPr>
            <w:r>
              <w:rPr>
                <w:sz w:val="20"/>
                <w:lang w:val="ga"/>
              </w:rPr>
              <w:t>12,386</w:t>
            </w:r>
          </w:p>
        </w:tc>
      </w:tr>
      <w:tr w:rsidR="009856C7" w14:paraId="644A3EF0" w14:textId="77777777">
        <w:trPr>
          <w:trHeight w:val="313"/>
        </w:trPr>
        <w:tc>
          <w:tcPr>
            <w:tcW w:w="7016" w:type="dxa"/>
          </w:tcPr>
          <w:p w14:paraId="459EFBD2" w14:textId="77777777" w:rsidR="009856C7" w:rsidRDefault="007678C1">
            <w:pPr>
              <w:pStyle w:val="TableParagraph"/>
              <w:spacing w:before="25"/>
              <w:ind w:left="50"/>
              <w:jc w:val="left"/>
              <w:rPr>
                <w:sz w:val="20"/>
              </w:rPr>
            </w:pPr>
            <w:r>
              <w:rPr>
                <w:sz w:val="20"/>
                <w:lang w:val="ga"/>
              </w:rPr>
              <w:t>Réamhíocaíochtaí</w:t>
            </w:r>
          </w:p>
        </w:tc>
        <w:tc>
          <w:tcPr>
            <w:tcW w:w="1431" w:type="dxa"/>
            <w:tcBorders>
              <w:bottom w:val="single" w:sz="4" w:space="0" w:color="000000"/>
            </w:tcBorders>
          </w:tcPr>
          <w:p w14:paraId="7F2F8AB7" w14:textId="77777777" w:rsidR="009856C7" w:rsidRDefault="007678C1">
            <w:pPr>
              <w:pStyle w:val="TableParagraph"/>
              <w:spacing w:before="25"/>
              <w:ind w:right="108"/>
              <w:rPr>
                <w:sz w:val="20"/>
              </w:rPr>
            </w:pPr>
            <w:r>
              <w:rPr>
                <w:sz w:val="20"/>
                <w:lang w:val="ga"/>
              </w:rPr>
              <w:t>1,582,166</w:t>
            </w:r>
          </w:p>
        </w:tc>
        <w:tc>
          <w:tcPr>
            <w:tcW w:w="1418" w:type="dxa"/>
            <w:tcBorders>
              <w:bottom w:val="single" w:sz="4" w:space="0" w:color="000000"/>
            </w:tcBorders>
            <w:shd w:val="clear" w:color="auto" w:fill="E4E4E4"/>
          </w:tcPr>
          <w:p w14:paraId="5DE9901B" w14:textId="77777777" w:rsidR="009856C7" w:rsidRDefault="007678C1">
            <w:pPr>
              <w:pStyle w:val="TableParagraph"/>
              <w:spacing w:before="25"/>
              <w:ind w:right="110"/>
              <w:rPr>
                <w:sz w:val="20"/>
              </w:rPr>
            </w:pPr>
            <w:r>
              <w:rPr>
                <w:sz w:val="20"/>
                <w:lang w:val="ga"/>
              </w:rPr>
              <w:t>1,319,357</w:t>
            </w:r>
          </w:p>
        </w:tc>
      </w:tr>
      <w:tr w:rsidR="009856C7" w14:paraId="2A2836FA" w14:textId="77777777">
        <w:trPr>
          <w:trHeight w:val="287"/>
        </w:trPr>
        <w:tc>
          <w:tcPr>
            <w:tcW w:w="7016" w:type="dxa"/>
          </w:tcPr>
          <w:p w14:paraId="0F5D62F2" w14:textId="77777777" w:rsidR="009856C7" w:rsidRDefault="009856C7">
            <w:pPr>
              <w:pStyle w:val="TableParagraph"/>
              <w:jc w:val="left"/>
              <w:rPr>
                <w:rFonts w:ascii="Times New Roman"/>
                <w:sz w:val="20"/>
              </w:rPr>
            </w:pPr>
          </w:p>
        </w:tc>
        <w:tc>
          <w:tcPr>
            <w:tcW w:w="1431" w:type="dxa"/>
            <w:tcBorders>
              <w:top w:val="single" w:sz="4" w:space="0" w:color="000000"/>
              <w:bottom w:val="double" w:sz="4" w:space="0" w:color="000000"/>
            </w:tcBorders>
          </w:tcPr>
          <w:p w14:paraId="0CA984A8" w14:textId="77777777" w:rsidR="009856C7" w:rsidRDefault="007678C1">
            <w:pPr>
              <w:pStyle w:val="TableParagraph"/>
              <w:spacing w:line="229" w:lineRule="exact"/>
              <w:ind w:right="108"/>
              <w:rPr>
                <w:b/>
                <w:sz w:val="20"/>
              </w:rPr>
            </w:pPr>
            <w:r>
              <w:rPr>
                <w:b/>
                <w:bCs/>
                <w:sz w:val="20"/>
                <w:lang w:val="ga"/>
              </w:rPr>
              <w:t>1,590,590</w:t>
            </w:r>
          </w:p>
        </w:tc>
        <w:tc>
          <w:tcPr>
            <w:tcW w:w="1418" w:type="dxa"/>
            <w:tcBorders>
              <w:top w:val="single" w:sz="4" w:space="0" w:color="000000"/>
              <w:bottom w:val="double" w:sz="4" w:space="0" w:color="000000"/>
            </w:tcBorders>
            <w:shd w:val="clear" w:color="auto" w:fill="E4E4E4"/>
          </w:tcPr>
          <w:p w14:paraId="5E52D0FC" w14:textId="77777777" w:rsidR="009856C7" w:rsidRDefault="007678C1">
            <w:pPr>
              <w:pStyle w:val="TableParagraph"/>
              <w:spacing w:line="229" w:lineRule="exact"/>
              <w:ind w:right="110"/>
              <w:rPr>
                <w:b/>
                <w:sz w:val="20"/>
              </w:rPr>
            </w:pPr>
            <w:r>
              <w:rPr>
                <w:b/>
                <w:bCs/>
                <w:sz w:val="20"/>
                <w:lang w:val="ga"/>
              </w:rPr>
              <w:t>1,331,743</w:t>
            </w:r>
          </w:p>
        </w:tc>
      </w:tr>
    </w:tbl>
    <w:p w14:paraId="63D1F015" w14:textId="77777777" w:rsidR="009856C7" w:rsidRDefault="009856C7">
      <w:pPr>
        <w:pStyle w:val="BodyText"/>
        <w:rPr>
          <w:b/>
        </w:rPr>
      </w:pPr>
    </w:p>
    <w:p w14:paraId="07F4389D" w14:textId="77777777" w:rsidR="009856C7" w:rsidRDefault="009856C7">
      <w:pPr>
        <w:pStyle w:val="BodyText"/>
        <w:spacing w:before="120"/>
        <w:rPr>
          <w:b/>
        </w:rPr>
      </w:pPr>
    </w:p>
    <w:p w14:paraId="3F2C907D" w14:textId="77777777" w:rsidR="009856C7" w:rsidRDefault="007678C1">
      <w:pPr>
        <w:pStyle w:val="ListParagraph"/>
        <w:numPr>
          <w:ilvl w:val="0"/>
          <w:numId w:val="5"/>
        </w:numPr>
        <w:tabs>
          <w:tab w:val="left" w:pos="370"/>
        </w:tabs>
        <w:spacing w:before="1"/>
        <w:ind w:left="370" w:hanging="358"/>
        <w:jc w:val="left"/>
        <w:rPr>
          <w:b/>
          <w:sz w:val="20"/>
        </w:rPr>
      </w:pPr>
      <w:r>
        <w:rPr>
          <w:b/>
          <w:bCs/>
          <w:sz w:val="20"/>
          <w:lang w:val="ga"/>
        </w:rPr>
        <w:t>Suimeanna iníoctha</w:t>
      </w:r>
    </w:p>
    <w:p w14:paraId="2BAFE0C1" w14:textId="77777777" w:rsidR="009856C7" w:rsidRDefault="009856C7">
      <w:pPr>
        <w:pStyle w:val="BodyText"/>
        <w:spacing w:before="113"/>
        <w:rPr>
          <w:b/>
        </w:rPr>
      </w:pPr>
    </w:p>
    <w:p w14:paraId="154E21AF" w14:textId="77777777" w:rsidR="009856C7" w:rsidRDefault="007678C1">
      <w:pPr>
        <w:spacing w:after="54"/>
        <w:ind w:left="12"/>
        <w:rPr>
          <w:b/>
          <w:i/>
          <w:sz w:val="20"/>
        </w:rPr>
      </w:pPr>
      <w:r>
        <w:rPr>
          <w:b/>
          <w:bCs/>
          <w:i/>
          <w:iCs/>
          <w:sz w:val="20"/>
          <w:lang w:val="ga"/>
        </w:rPr>
        <w:t>Suimeanna atá le híoc laistigh de bhliain amháin</w:t>
      </w:r>
    </w:p>
    <w:tbl>
      <w:tblPr>
        <w:tblW w:w="0" w:type="auto"/>
        <w:tblInd w:w="77" w:type="dxa"/>
        <w:tblLayout w:type="fixed"/>
        <w:tblCellMar>
          <w:left w:w="0" w:type="dxa"/>
          <w:right w:w="0" w:type="dxa"/>
        </w:tblCellMar>
        <w:tblLook w:val="01E0" w:firstRow="1" w:lastRow="1" w:firstColumn="1" w:lastColumn="1" w:noHBand="0" w:noVBand="0"/>
      </w:tblPr>
      <w:tblGrid>
        <w:gridCol w:w="7016"/>
        <w:gridCol w:w="1431"/>
        <w:gridCol w:w="1418"/>
      </w:tblGrid>
      <w:tr w:rsidR="009856C7" w14:paraId="7F703444" w14:textId="77777777">
        <w:trPr>
          <w:trHeight w:val="550"/>
        </w:trPr>
        <w:tc>
          <w:tcPr>
            <w:tcW w:w="7016" w:type="dxa"/>
          </w:tcPr>
          <w:p w14:paraId="716EFAAE" w14:textId="77777777" w:rsidR="009856C7" w:rsidRDefault="009856C7">
            <w:pPr>
              <w:pStyle w:val="TableParagraph"/>
              <w:jc w:val="left"/>
              <w:rPr>
                <w:rFonts w:ascii="Times New Roman"/>
                <w:sz w:val="20"/>
              </w:rPr>
            </w:pPr>
          </w:p>
        </w:tc>
        <w:tc>
          <w:tcPr>
            <w:tcW w:w="1431" w:type="dxa"/>
          </w:tcPr>
          <w:p w14:paraId="4993E9AF" w14:textId="77777777" w:rsidR="009856C7" w:rsidRDefault="007678C1">
            <w:pPr>
              <w:pStyle w:val="TableParagraph"/>
              <w:spacing w:line="230" w:lineRule="exact"/>
              <w:ind w:right="107"/>
              <w:rPr>
                <w:b/>
                <w:sz w:val="20"/>
              </w:rPr>
            </w:pPr>
            <w:r>
              <w:rPr>
                <w:b/>
                <w:bCs/>
                <w:sz w:val="20"/>
                <w:lang w:val="ga"/>
              </w:rPr>
              <w:t>2025</w:t>
            </w:r>
          </w:p>
          <w:p w14:paraId="4A78BDCF" w14:textId="77777777" w:rsidR="009856C7" w:rsidRDefault="007678C1">
            <w:pPr>
              <w:pStyle w:val="TableParagraph"/>
              <w:spacing w:before="58"/>
              <w:ind w:right="105"/>
              <w:rPr>
                <w:b/>
                <w:sz w:val="20"/>
              </w:rPr>
            </w:pPr>
            <w:r>
              <w:rPr>
                <w:b/>
                <w:bCs/>
                <w:sz w:val="20"/>
                <w:lang w:val="ga"/>
              </w:rPr>
              <w:t>€</w:t>
            </w:r>
          </w:p>
        </w:tc>
        <w:tc>
          <w:tcPr>
            <w:tcW w:w="1418" w:type="dxa"/>
            <w:shd w:val="clear" w:color="auto" w:fill="E4E4E4"/>
          </w:tcPr>
          <w:p w14:paraId="151682DF" w14:textId="77777777" w:rsidR="009856C7" w:rsidRDefault="007678C1">
            <w:pPr>
              <w:pStyle w:val="TableParagraph"/>
              <w:spacing w:line="230" w:lineRule="exact"/>
              <w:ind w:right="109"/>
              <w:rPr>
                <w:b/>
                <w:sz w:val="20"/>
              </w:rPr>
            </w:pPr>
            <w:r>
              <w:rPr>
                <w:b/>
                <w:bCs/>
                <w:sz w:val="20"/>
                <w:lang w:val="ga"/>
              </w:rPr>
              <w:t>2024</w:t>
            </w:r>
          </w:p>
          <w:p w14:paraId="1BA7623B" w14:textId="77777777" w:rsidR="009856C7" w:rsidRDefault="007678C1">
            <w:pPr>
              <w:pStyle w:val="TableParagraph"/>
              <w:spacing w:before="58"/>
              <w:ind w:right="107"/>
              <w:rPr>
                <w:b/>
                <w:sz w:val="20"/>
              </w:rPr>
            </w:pPr>
            <w:r>
              <w:rPr>
                <w:b/>
                <w:bCs/>
                <w:sz w:val="20"/>
                <w:lang w:val="ga"/>
              </w:rPr>
              <w:t>€</w:t>
            </w:r>
          </w:p>
        </w:tc>
      </w:tr>
      <w:tr w:rsidR="009856C7" w14:paraId="706F1074" w14:textId="77777777">
        <w:trPr>
          <w:trHeight w:val="287"/>
        </w:trPr>
        <w:tc>
          <w:tcPr>
            <w:tcW w:w="7016" w:type="dxa"/>
          </w:tcPr>
          <w:p w14:paraId="0E9215CF" w14:textId="77777777" w:rsidR="009856C7" w:rsidRDefault="007678C1">
            <w:pPr>
              <w:pStyle w:val="TableParagraph"/>
              <w:spacing w:before="25"/>
              <w:ind w:left="50"/>
              <w:jc w:val="left"/>
              <w:rPr>
                <w:sz w:val="20"/>
              </w:rPr>
            </w:pPr>
            <w:r>
              <w:rPr>
                <w:sz w:val="20"/>
                <w:lang w:val="ga"/>
              </w:rPr>
              <w:t>Suimeanna Iníoctha Trádála</w:t>
            </w:r>
          </w:p>
        </w:tc>
        <w:tc>
          <w:tcPr>
            <w:tcW w:w="1431" w:type="dxa"/>
          </w:tcPr>
          <w:p w14:paraId="155B587B" w14:textId="77777777" w:rsidR="009856C7" w:rsidRDefault="007678C1">
            <w:pPr>
              <w:pStyle w:val="TableParagraph"/>
              <w:spacing w:before="25"/>
              <w:ind w:right="108"/>
              <w:rPr>
                <w:sz w:val="20"/>
              </w:rPr>
            </w:pPr>
            <w:r>
              <w:rPr>
                <w:sz w:val="20"/>
                <w:lang w:val="ga"/>
              </w:rPr>
              <w:t>3,416</w:t>
            </w:r>
          </w:p>
        </w:tc>
        <w:tc>
          <w:tcPr>
            <w:tcW w:w="1418" w:type="dxa"/>
            <w:shd w:val="clear" w:color="auto" w:fill="E4E4E4"/>
          </w:tcPr>
          <w:p w14:paraId="6C5E1596" w14:textId="77777777" w:rsidR="009856C7" w:rsidRDefault="007678C1">
            <w:pPr>
              <w:pStyle w:val="TableParagraph"/>
              <w:spacing w:before="25"/>
              <w:ind w:right="110"/>
              <w:rPr>
                <w:sz w:val="20"/>
              </w:rPr>
            </w:pPr>
            <w:r>
              <w:rPr>
                <w:sz w:val="20"/>
                <w:lang w:val="ga"/>
              </w:rPr>
              <w:t>2,816</w:t>
            </w:r>
          </w:p>
        </w:tc>
      </w:tr>
      <w:tr w:rsidR="009856C7" w14:paraId="2DC5F1A2" w14:textId="77777777">
        <w:trPr>
          <w:trHeight w:val="287"/>
        </w:trPr>
        <w:tc>
          <w:tcPr>
            <w:tcW w:w="7016" w:type="dxa"/>
          </w:tcPr>
          <w:p w14:paraId="6FD720CF" w14:textId="77777777" w:rsidR="009856C7" w:rsidRDefault="007678C1">
            <w:pPr>
              <w:pStyle w:val="TableParagraph"/>
              <w:spacing w:before="24"/>
              <w:ind w:left="50"/>
              <w:jc w:val="left"/>
              <w:rPr>
                <w:sz w:val="20"/>
              </w:rPr>
            </w:pPr>
            <w:r>
              <w:rPr>
                <w:sz w:val="20"/>
                <w:lang w:val="ga"/>
              </w:rPr>
              <w:t>Fabhruithe</w:t>
            </w:r>
          </w:p>
        </w:tc>
        <w:tc>
          <w:tcPr>
            <w:tcW w:w="1431" w:type="dxa"/>
          </w:tcPr>
          <w:p w14:paraId="2B1289FB" w14:textId="77777777" w:rsidR="009856C7" w:rsidRDefault="007678C1">
            <w:pPr>
              <w:pStyle w:val="TableParagraph"/>
              <w:spacing w:before="24"/>
              <w:ind w:right="108"/>
              <w:rPr>
                <w:sz w:val="20"/>
              </w:rPr>
            </w:pPr>
            <w:r>
              <w:rPr>
                <w:sz w:val="20"/>
                <w:lang w:val="ga"/>
              </w:rPr>
              <w:t>269,628</w:t>
            </w:r>
          </w:p>
        </w:tc>
        <w:tc>
          <w:tcPr>
            <w:tcW w:w="1418" w:type="dxa"/>
            <w:shd w:val="clear" w:color="auto" w:fill="E4E4E4"/>
          </w:tcPr>
          <w:p w14:paraId="01442181" w14:textId="77777777" w:rsidR="009856C7" w:rsidRDefault="007678C1">
            <w:pPr>
              <w:pStyle w:val="TableParagraph"/>
              <w:spacing w:before="24"/>
              <w:ind w:right="110"/>
              <w:rPr>
                <w:sz w:val="20"/>
              </w:rPr>
            </w:pPr>
            <w:r>
              <w:rPr>
                <w:sz w:val="20"/>
                <w:lang w:val="ga"/>
              </w:rPr>
              <w:t>239,542</w:t>
            </w:r>
          </w:p>
        </w:tc>
      </w:tr>
      <w:tr w:rsidR="009856C7" w14:paraId="797FE7EE" w14:textId="77777777">
        <w:trPr>
          <w:trHeight w:val="313"/>
        </w:trPr>
        <w:tc>
          <w:tcPr>
            <w:tcW w:w="7016" w:type="dxa"/>
          </w:tcPr>
          <w:p w14:paraId="1DD3AE4B" w14:textId="77777777" w:rsidR="009856C7" w:rsidRDefault="007678C1">
            <w:pPr>
              <w:pStyle w:val="TableParagraph"/>
              <w:spacing w:before="25"/>
              <w:ind w:left="50"/>
              <w:jc w:val="left"/>
              <w:rPr>
                <w:sz w:val="20"/>
              </w:rPr>
            </w:pPr>
            <w:r>
              <w:rPr>
                <w:sz w:val="20"/>
                <w:lang w:val="ga"/>
              </w:rPr>
              <w:t>Cánacha agus Leas Sóisialach</w:t>
            </w:r>
          </w:p>
        </w:tc>
        <w:tc>
          <w:tcPr>
            <w:tcW w:w="1431" w:type="dxa"/>
            <w:tcBorders>
              <w:bottom w:val="single" w:sz="4" w:space="0" w:color="000000"/>
            </w:tcBorders>
          </w:tcPr>
          <w:p w14:paraId="5CD23B70" w14:textId="77777777" w:rsidR="009856C7" w:rsidRDefault="007678C1">
            <w:pPr>
              <w:pStyle w:val="TableParagraph"/>
              <w:spacing w:before="25"/>
              <w:ind w:right="108"/>
              <w:rPr>
                <w:sz w:val="20"/>
              </w:rPr>
            </w:pPr>
            <w:r>
              <w:rPr>
                <w:sz w:val="20"/>
                <w:lang w:val="ga"/>
              </w:rPr>
              <w:t>347,451</w:t>
            </w:r>
          </w:p>
        </w:tc>
        <w:tc>
          <w:tcPr>
            <w:tcW w:w="1418" w:type="dxa"/>
            <w:tcBorders>
              <w:bottom w:val="single" w:sz="4" w:space="0" w:color="000000"/>
            </w:tcBorders>
            <w:shd w:val="clear" w:color="auto" w:fill="E4E4E4"/>
          </w:tcPr>
          <w:p w14:paraId="083F2520" w14:textId="77777777" w:rsidR="009856C7" w:rsidRDefault="007678C1">
            <w:pPr>
              <w:pStyle w:val="TableParagraph"/>
              <w:spacing w:before="25"/>
              <w:ind w:right="110"/>
              <w:rPr>
                <w:sz w:val="20"/>
              </w:rPr>
            </w:pPr>
            <w:r>
              <w:rPr>
                <w:sz w:val="20"/>
                <w:lang w:val="ga"/>
              </w:rPr>
              <w:t>318,162</w:t>
            </w:r>
          </w:p>
        </w:tc>
      </w:tr>
      <w:tr w:rsidR="009856C7" w14:paraId="676C8098" w14:textId="77777777">
        <w:trPr>
          <w:trHeight w:val="287"/>
        </w:trPr>
        <w:tc>
          <w:tcPr>
            <w:tcW w:w="7016" w:type="dxa"/>
          </w:tcPr>
          <w:p w14:paraId="3AF19537" w14:textId="77777777" w:rsidR="009856C7" w:rsidRDefault="009856C7">
            <w:pPr>
              <w:pStyle w:val="TableParagraph"/>
              <w:jc w:val="left"/>
              <w:rPr>
                <w:rFonts w:ascii="Times New Roman"/>
                <w:sz w:val="20"/>
              </w:rPr>
            </w:pPr>
          </w:p>
        </w:tc>
        <w:tc>
          <w:tcPr>
            <w:tcW w:w="1431" w:type="dxa"/>
            <w:tcBorders>
              <w:top w:val="single" w:sz="4" w:space="0" w:color="000000"/>
              <w:bottom w:val="double" w:sz="4" w:space="0" w:color="000000"/>
            </w:tcBorders>
          </w:tcPr>
          <w:p w14:paraId="60F62D47" w14:textId="77777777" w:rsidR="009856C7" w:rsidRDefault="007678C1">
            <w:pPr>
              <w:pStyle w:val="TableParagraph"/>
              <w:spacing w:line="229" w:lineRule="exact"/>
              <w:ind w:right="108"/>
              <w:rPr>
                <w:b/>
                <w:sz w:val="20"/>
              </w:rPr>
            </w:pPr>
            <w:r>
              <w:rPr>
                <w:b/>
                <w:bCs/>
                <w:sz w:val="20"/>
                <w:lang w:val="ga"/>
              </w:rPr>
              <w:t>620,495</w:t>
            </w:r>
          </w:p>
        </w:tc>
        <w:tc>
          <w:tcPr>
            <w:tcW w:w="1418" w:type="dxa"/>
            <w:tcBorders>
              <w:top w:val="single" w:sz="4" w:space="0" w:color="000000"/>
              <w:bottom w:val="double" w:sz="4" w:space="0" w:color="000000"/>
            </w:tcBorders>
            <w:shd w:val="clear" w:color="auto" w:fill="E4E4E4"/>
          </w:tcPr>
          <w:p w14:paraId="5F33F5E0" w14:textId="77777777" w:rsidR="009856C7" w:rsidRDefault="007678C1">
            <w:pPr>
              <w:pStyle w:val="TableParagraph"/>
              <w:spacing w:line="229" w:lineRule="exact"/>
              <w:ind w:right="110"/>
              <w:rPr>
                <w:b/>
                <w:sz w:val="20"/>
              </w:rPr>
            </w:pPr>
            <w:r>
              <w:rPr>
                <w:b/>
                <w:bCs/>
                <w:sz w:val="20"/>
                <w:lang w:val="ga"/>
              </w:rPr>
              <w:t>560,520</w:t>
            </w:r>
          </w:p>
        </w:tc>
      </w:tr>
    </w:tbl>
    <w:p w14:paraId="488E287A" w14:textId="77777777" w:rsidR="009856C7" w:rsidRDefault="009856C7">
      <w:pPr>
        <w:pStyle w:val="BodyText"/>
        <w:rPr>
          <w:b/>
          <w:i/>
        </w:rPr>
      </w:pPr>
    </w:p>
    <w:p w14:paraId="10B3A152" w14:textId="77777777" w:rsidR="009856C7" w:rsidRDefault="009856C7">
      <w:pPr>
        <w:pStyle w:val="BodyText"/>
        <w:spacing w:before="121"/>
        <w:rPr>
          <w:b/>
          <w:i/>
        </w:rPr>
      </w:pPr>
    </w:p>
    <w:p w14:paraId="564087D3" w14:textId="77777777" w:rsidR="009856C7" w:rsidRDefault="007678C1">
      <w:pPr>
        <w:pStyle w:val="Heading6"/>
        <w:numPr>
          <w:ilvl w:val="0"/>
          <w:numId w:val="5"/>
        </w:numPr>
        <w:tabs>
          <w:tab w:val="left" w:pos="370"/>
        </w:tabs>
        <w:spacing w:after="54"/>
        <w:ind w:left="370" w:hanging="358"/>
        <w:jc w:val="left"/>
      </w:pPr>
      <w:r>
        <w:rPr>
          <w:lang w:val="ga"/>
        </w:rPr>
        <w:t>Cuntas Caipitil</w:t>
      </w:r>
    </w:p>
    <w:tbl>
      <w:tblPr>
        <w:tblW w:w="0" w:type="auto"/>
        <w:tblInd w:w="77" w:type="dxa"/>
        <w:tblLayout w:type="fixed"/>
        <w:tblCellMar>
          <w:left w:w="0" w:type="dxa"/>
          <w:right w:w="0" w:type="dxa"/>
        </w:tblCellMar>
        <w:tblLook w:val="01E0" w:firstRow="1" w:lastRow="1" w:firstColumn="1" w:lastColumn="1" w:noHBand="0" w:noVBand="0"/>
      </w:tblPr>
      <w:tblGrid>
        <w:gridCol w:w="7016"/>
        <w:gridCol w:w="1431"/>
        <w:gridCol w:w="1418"/>
      </w:tblGrid>
      <w:tr w:rsidR="009856C7" w14:paraId="367614EB" w14:textId="77777777">
        <w:trPr>
          <w:trHeight w:val="548"/>
        </w:trPr>
        <w:tc>
          <w:tcPr>
            <w:tcW w:w="7016" w:type="dxa"/>
          </w:tcPr>
          <w:p w14:paraId="04A79CF9" w14:textId="77777777" w:rsidR="009856C7" w:rsidRDefault="009856C7">
            <w:pPr>
              <w:pStyle w:val="TableParagraph"/>
              <w:jc w:val="left"/>
              <w:rPr>
                <w:rFonts w:ascii="Times New Roman"/>
                <w:sz w:val="20"/>
              </w:rPr>
            </w:pPr>
          </w:p>
        </w:tc>
        <w:tc>
          <w:tcPr>
            <w:tcW w:w="1431" w:type="dxa"/>
          </w:tcPr>
          <w:p w14:paraId="2D3D9E7A" w14:textId="77777777" w:rsidR="009856C7" w:rsidRDefault="007678C1">
            <w:pPr>
              <w:pStyle w:val="TableParagraph"/>
              <w:spacing w:line="230" w:lineRule="exact"/>
              <w:ind w:right="107"/>
              <w:rPr>
                <w:b/>
                <w:sz w:val="20"/>
              </w:rPr>
            </w:pPr>
            <w:r>
              <w:rPr>
                <w:b/>
                <w:bCs/>
                <w:sz w:val="20"/>
                <w:lang w:val="ga"/>
              </w:rPr>
              <w:t>2025</w:t>
            </w:r>
          </w:p>
          <w:p w14:paraId="2FF573A1" w14:textId="77777777" w:rsidR="009856C7" w:rsidRDefault="007678C1">
            <w:pPr>
              <w:pStyle w:val="TableParagraph"/>
              <w:spacing w:before="58"/>
              <w:ind w:right="105"/>
              <w:rPr>
                <w:b/>
                <w:sz w:val="20"/>
              </w:rPr>
            </w:pPr>
            <w:r>
              <w:rPr>
                <w:b/>
                <w:bCs/>
                <w:sz w:val="20"/>
                <w:lang w:val="ga"/>
              </w:rPr>
              <w:t>€</w:t>
            </w:r>
          </w:p>
        </w:tc>
        <w:tc>
          <w:tcPr>
            <w:tcW w:w="1418" w:type="dxa"/>
            <w:shd w:val="clear" w:color="auto" w:fill="E4E4E4"/>
          </w:tcPr>
          <w:p w14:paraId="7661C200" w14:textId="77777777" w:rsidR="009856C7" w:rsidRDefault="007678C1">
            <w:pPr>
              <w:pStyle w:val="TableParagraph"/>
              <w:spacing w:line="230" w:lineRule="exact"/>
              <w:ind w:right="109"/>
              <w:rPr>
                <w:b/>
                <w:sz w:val="20"/>
              </w:rPr>
            </w:pPr>
            <w:r>
              <w:rPr>
                <w:b/>
                <w:bCs/>
                <w:sz w:val="20"/>
                <w:lang w:val="ga"/>
              </w:rPr>
              <w:t>2024</w:t>
            </w:r>
          </w:p>
          <w:p w14:paraId="1F5C6407" w14:textId="77777777" w:rsidR="009856C7" w:rsidRDefault="007678C1">
            <w:pPr>
              <w:pStyle w:val="TableParagraph"/>
              <w:spacing w:before="58"/>
              <w:ind w:right="107"/>
              <w:rPr>
                <w:b/>
                <w:sz w:val="20"/>
              </w:rPr>
            </w:pPr>
            <w:r>
              <w:rPr>
                <w:b/>
                <w:bCs/>
                <w:sz w:val="20"/>
                <w:lang w:val="ga"/>
              </w:rPr>
              <w:t>€</w:t>
            </w:r>
          </w:p>
        </w:tc>
      </w:tr>
      <w:tr w:rsidR="009856C7" w14:paraId="6375A227" w14:textId="77777777">
        <w:trPr>
          <w:trHeight w:val="430"/>
        </w:trPr>
        <w:tc>
          <w:tcPr>
            <w:tcW w:w="7016" w:type="dxa"/>
          </w:tcPr>
          <w:p w14:paraId="6B0D53EF" w14:textId="77777777" w:rsidR="009856C7" w:rsidRDefault="007678C1">
            <w:pPr>
              <w:pStyle w:val="TableParagraph"/>
              <w:spacing w:before="24"/>
              <w:ind w:left="50"/>
              <w:jc w:val="left"/>
              <w:rPr>
                <w:sz w:val="20"/>
              </w:rPr>
            </w:pPr>
            <w:r>
              <w:rPr>
                <w:sz w:val="20"/>
                <w:lang w:val="ga"/>
              </w:rPr>
              <w:t>Iarmhéid tosaigh</w:t>
            </w:r>
          </w:p>
        </w:tc>
        <w:tc>
          <w:tcPr>
            <w:tcW w:w="1431" w:type="dxa"/>
          </w:tcPr>
          <w:p w14:paraId="7959EC7C" w14:textId="77777777" w:rsidR="009856C7" w:rsidRDefault="007678C1">
            <w:pPr>
              <w:pStyle w:val="TableParagraph"/>
              <w:spacing w:before="24"/>
              <w:ind w:right="108"/>
              <w:rPr>
                <w:sz w:val="20"/>
              </w:rPr>
            </w:pPr>
            <w:r>
              <w:rPr>
                <w:sz w:val="20"/>
                <w:lang w:val="ga"/>
              </w:rPr>
              <w:t>3,327,600</w:t>
            </w:r>
          </w:p>
        </w:tc>
        <w:tc>
          <w:tcPr>
            <w:tcW w:w="1418" w:type="dxa"/>
            <w:shd w:val="clear" w:color="auto" w:fill="E4E4E4"/>
          </w:tcPr>
          <w:p w14:paraId="09D24A36" w14:textId="77777777" w:rsidR="009856C7" w:rsidRDefault="007678C1">
            <w:pPr>
              <w:pStyle w:val="TableParagraph"/>
              <w:spacing w:before="24"/>
              <w:ind w:right="110"/>
              <w:rPr>
                <w:sz w:val="20"/>
              </w:rPr>
            </w:pPr>
            <w:r>
              <w:rPr>
                <w:sz w:val="20"/>
                <w:lang w:val="ga"/>
              </w:rPr>
              <w:t>3,441,610</w:t>
            </w:r>
          </w:p>
        </w:tc>
      </w:tr>
      <w:tr w:rsidR="009856C7" w:rsidRPr="00E84E0C" w14:paraId="5350736B" w14:textId="77777777">
        <w:trPr>
          <w:trHeight w:val="432"/>
        </w:trPr>
        <w:tc>
          <w:tcPr>
            <w:tcW w:w="7016" w:type="dxa"/>
          </w:tcPr>
          <w:p w14:paraId="32DA9646" w14:textId="77777777" w:rsidR="009856C7" w:rsidRPr="001423D4" w:rsidRDefault="007678C1">
            <w:pPr>
              <w:pStyle w:val="TableParagraph"/>
              <w:spacing w:before="169"/>
              <w:ind w:left="50"/>
              <w:jc w:val="left"/>
              <w:rPr>
                <w:i/>
                <w:sz w:val="20"/>
                <w:lang w:val="pt-PT"/>
              </w:rPr>
            </w:pPr>
            <w:r>
              <w:rPr>
                <w:i/>
                <w:iCs/>
                <w:sz w:val="20"/>
                <w:lang w:val="ga"/>
              </w:rPr>
              <w:t>Aistriú chuig Ioncam agus Caiteachas:</w:t>
            </w:r>
          </w:p>
        </w:tc>
        <w:tc>
          <w:tcPr>
            <w:tcW w:w="1431" w:type="dxa"/>
          </w:tcPr>
          <w:p w14:paraId="06C3C8AF" w14:textId="77777777" w:rsidR="009856C7" w:rsidRPr="001423D4" w:rsidRDefault="009856C7">
            <w:pPr>
              <w:pStyle w:val="TableParagraph"/>
              <w:jc w:val="left"/>
              <w:rPr>
                <w:rFonts w:ascii="Times New Roman"/>
                <w:sz w:val="20"/>
                <w:lang w:val="pt-PT"/>
              </w:rPr>
            </w:pPr>
          </w:p>
        </w:tc>
        <w:tc>
          <w:tcPr>
            <w:tcW w:w="1418" w:type="dxa"/>
            <w:shd w:val="clear" w:color="auto" w:fill="E4E4E4"/>
          </w:tcPr>
          <w:p w14:paraId="1FF69F78" w14:textId="77777777" w:rsidR="009856C7" w:rsidRPr="001423D4" w:rsidRDefault="009856C7">
            <w:pPr>
              <w:pStyle w:val="TableParagraph"/>
              <w:jc w:val="left"/>
              <w:rPr>
                <w:rFonts w:ascii="Times New Roman"/>
                <w:sz w:val="20"/>
                <w:lang w:val="pt-PT"/>
              </w:rPr>
            </w:pPr>
          </w:p>
        </w:tc>
      </w:tr>
      <w:tr w:rsidR="009856C7" w14:paraId="7575D208" w14:textId="77777777">
        <w:trPr>
          <w:trHeight w:val="287"/>
        </w:trPr>
        <w:tc>
          <w:tcPr>
            <w:tcW w:w="7016" w:type="dxa"/>
          </w:tcPr>
          <w:p w14:paraId="5068ABE2" w14:textId="77777777" w:rsidR="009856C7" w:rsidRDefault="007678C1">
            <w:pPr>
              <w:pStyle w:val="TableParagraph"/>
              <w:spacing w:before="25"/>
              <w:ind w:left="50"/>
              <w:jc w:val="left"/>
              <w:rPr>
                <w:sz w:val="20"/>
              </w:rPr>
            </w:pPr>
            <w:r>
              <w:rPr>
                <w:sz w:val="20"/>
                <w:lang w:val="ga"/>
              </w:rPr>
              <w:t>Caiteachas caipitiúil sa bhliain</w:t>
            </w:r>
          </w:p>
        </w:tc>
        <w:tc>
          <w:tcPr>
            <w:tcW w:w="1431" w:type="dxa"/>
          </w:tcPr>
          <w:p w14:paraId="5A96D90A" w14:textId="77777777" w:rsidR="009856C7" w:rsidRDefault="007678C1">
            <w:pPr>
              <w:pStyle w:val="TableParagraph"/>
              <w:spacing w:before="25"/>
              <w:ind w:right="108"/>
              <w:rPr>
                <w:sz w:val="20"/>
              </w:rPr>
            </w:pPr>
            <w:r>
              <w:rPr>
                <w:sz w:val="20"/>
                <w:lang w:val="ga"/>
              </w:rPr>
              <w:t>666,475</w:t>
            </w:r>
          </w:p>
        </w:tc>
        <w:tc>
          <w:tcPr>
            <w:tcW w:w="1418" w:type="dxa"/>
            <w:shd w:val="clear" w:color="auto" w:fill="E4E4E4"/>
          </w:tcPr>
          <w:p w14:paraId="68112999" w14:textId="77777777" w:rsidR="009856C7" w:rsidRDefault="007678C1">
            <w:pPr>
              <w:pStyle w:val="TableParagraph"/>
              <w:spacing w:before="25"/>
              <w:ind w:right="110"/>
              <w:rPr>
                <w:sz w:val="20"/>
              </w:rPr>
            </w:pPr>
            <w:r>
              <w:rPr>
                <w:sz w:val="20"/>
                <w:lang w:val="ga"/>
              </w:rPr>
              <w:t>516,472</w:t>
            </w:r>
          </w:p>
        </w:tc>
      </w:tr>
      <w:tr w:rsidR="009856C7" w14:paraId="40ABDA41" w14:textId="77777777">
        <w:trPr>
          <w:trHeight w:val="430"/>
        </w:trPr>
        <w:tc>
          <w:tcPr>
            <w:tcW w:w="7016" w:type="dxa"/>
          </w:tcPr>
          <w:p w14:paraId="44077BFC" w14:textId="77777777" w:rsidR="009856C7" w:rsidRDefault="007678C1">
            <w:pPr>
              <w:pStyle w:val="TableParagraph"/>
              <w:spacing w:before="24"/>
              <w:ind w:left="50"/>
              <w:jc w:val="left"/>
              <w:rPr>
                <w:sz w:val="20"/>
              </w:rPr>
            </w:pPr>
            <w:r>
              <w:rPr>
                <w:sz w:val="20"/>
                <w:lang w:val="ga"/>
              </w:rPr>
              <w:t>Amúchadh i gcomhréir le Dímheas Sócmhainní</w:t>
            </w:r>
          </w:p>
        </w:tc>
        <w:tc>
          <w:tcPr>
            <w:tcW w:w="1431" w:type="dxa"/>
          </w:tcPr>
          <w:p w14:paraId="6E2C4EC8" w14:textId="77777777" w:rsidR="009856C7" w:rsidRDefault="007678C1">
            <w:pPr>
              <w:pStyle w:val="TableParagraph"/>
              <w:spacing w:before="24"/>
              <w:ind w:right="110"/>
              <w:rPr>
                <w:sz w:val="20"/>
              </w:rPr>
            </w:pPr>
            <w:r>
              <w:rPr>
                <w:sz w:val="20"/>
                <w:lang w:val="ga"/>
              </w:rPr>
              <w:t>(489,155)</w:t>
            </w:r>
          </w:p>
        </w:tc>
        <w:tc>
          <w:tcPr>
            <w:tcW w:w="1418" w:type="dxa"/>
            <w:shd w:val="clear" w:color="auto" w:fill="E4E4E4"/>
          </w:tcPr>
          <w:p w14:paraId="34D73F80" w14:textId="77777777" w:rsidR="009856C7" w:rsidRDefault="007678C1">
            <w:pPr>
              <w:pStyle w:val="TableParagraph"/>
              <w:spacing w:before="24"/>
              <w:ind w:right="111"/>
              <w:rPr>
                <w:sz w:val="20"/>
              </w:rPr>
            </w:pPr>
            <w:r>
              <w:rPr>
                <w:sz w:val="20"/>
                <w:lang w:val="ga"/>
              </w:rPr>
              <w:t>(385,482)</w:t>
            </w:r>
          </w:p>
        </w:tc>
      </w:tr>
      <w:tr w:rsidR="009856C7" w14:paraId="6F7FA197" w14:textId="77777777">
        <w:trPr>
          <w:trHeight w:val="745"/>
        </w:trPr>
        <w:tc>
          <w:tcPr>
            <w:tcW w:w="7016" w:type="dxa"/>
          </w:tcPr>
          <w:p w14:paraId="1BE0D7C4" w14:textId="77777777" w:rsidR="009856C7" w:rsidRDefault="007678C1">
            <w:pPr>
              <w:pStyle w:val="TableParagraph"/>
              <w:spacing w:before="169"/>
              <w:ind w:left="50"/>
              <w:jc w:val="left"/>
              <w:rPr>
                <w:sz w:val="20"/>
              </w:rPr>
            </w:pPr>
            <w:r>
              <w:rPr>
                <w:sz w:val="20"/>
                <w:lang w:val="ga"/>
              </w:rPr>
              <w:t>Aistriú chuig an gCúlchiste Athluachála</w:t>
            </w:r>
          </w:p>
        </w:tc>
        <w:tc>
          <w:tcPr>
            <w:tcW w:w="1431" w:type="dxa"/>
            <w:tcBorders>
              <w:bottom w:val="single" w:sz="4" w:space="0" w:color="000000"/>
            </w:tcBorders>
          </w:tcPr>
          <w:p w14:paraId="1BC2401D" w14:textId="77777777" w:rsidR="009856C7" w:rsidRDefault="007678C1">
            <w:pPr>
              <w:pStyle w:val="TableParagraph"/>
              <w:spacing w:before="169"/>
              <w:ind w:right="105"/>
              <w:rPr>
                <w:sz w:val="20"/>
              </w:rPr>
            </w:pPr>
            <w:r>
              <w:rPr>
                <w:sz w:val="20"/>
                <w:lang w:val="ga"/>
              </w:rPr>
              <w:t>0</w:t>
            </w:r>
          </w:p>
        </w:tc>
        <w:tc>
          <w:tcPr>
            <w:tcW w:w="1418" w:type="dxa"/>
            <w:tcBorders>
              <w:bottom w:val="single" w:sz="4" w:space="0" w:color="000000"/>
            </w:tcBorders>
            <w:shd w:val="clear" w:color="auto" w:fill="E4E4E4"/>
          </w:tcPr>
          <w:p w14:paraId="06225E13" w14:textId="77777777" w:rsidR="009856C7" w:rsidRDefault="007678C1">
            <w:pPr>
              <w:pStyle w:val="TableParagraph"/>
              <w:spacing w:before="169"/>
              <w:ind w:right="111"/>
              <w:rPr>
                <w:sz w:val="20"/>
              </w:rPr>
            </w:pPr>
            <w:r>
              <w:rPr>
                <w:sz w:val="20"/>
                <w:lang w:val="ga"/>
              </w:rPr>
              <w:t>(245,000)</w:t>
            </w:r>
          </w:p>
        </w:tc>
      </w:tr>
      <w:tr w:rsidR="009856C7" w14:paraId="2CCA5804" w14:textId="77777777">
        <w:trPr>
          <w:trHeight w:val="287"/>
        </w:trPr>
        <w:tc>
          <w:tcPr>
            <w:tcW w:w="7016" w:type="dxa"/>
          </w:tcPr>
          <w:p w14:paraId="0E6721E2" w14:textId="77777777" w:rsidR="009856C7" w:rsidRDefault="007678C1">
            <w:pPr>
              <w:pStyle w:val="TableParagraph"/>
              <w:spacing w:line="229" w:lineRule="exact"/>
              <w:ind w:left="50"/>
              <w:jc w:val="left"/>
              <w:rPr>
                <w:b/>
                <w:sz w:val="20"/>
              </w:rPr>
            </w:pPr>
            <w:r>
              <w:rPr>
                <w:b/>
                <w:bCs/>
                <w:sz w:val="20"/>
                <w:lang w:val="ga"/>
              </w:rPr>
              <w:t>Iarmhéid deiridh</w:t>
            </w:r>
          </w:p>
        </w:tc>
        <w:tc>
          <w:tcPr>
            <w:tcW w:w="1431" w:type="dxa"/>
            <w:tcBorders>
              <w:top w:val="single" w:sz="4" w:space="0" w:color="000000"/>
              <w:bottom w:val="double" w:sz="4" w:space="0" w:color="000000"/>
            </w:tcBorders>
          </w:tcPr>
          <w:p w14:paraId="258B90AD" w14:textId="77777777" w:rsidR="009856C7" w:rsidRDefault="007678C1">
            <w:pPr>
              <w:pStyle w:val="TableParagraph"/>
              <w:spacing w:line="229" w:lineRule="exact"/>
              <w:ind w:right="108"/>
              <w:rPr>
                <w:b/>
                <w:sz w:val="20"/>
              </w:rPr>
            </w:pPr>
            <w:r>
              <w:rPr>
                <w:b/>
                <w:bCs/>
                <w:sz w:val="20"/>
                <w:lang w:val="ga"/>
              </w:rPr>
              <w:t>3,504,920</w:t>
            </w:r>
          </w:p>
        </w:tc>
        <w:tc>
          <w:tcPr>
            <w:tcW w:w="1418" w:type="dxa"/>
            <w:tcBorders>
              <w:top w:val="single" w:sz="4" w:space="0" w:color="000000"/>
              <w:bottom w:val="double" w:sz="4" w:space="0" w:color="000000"/>
            </w:tcBorders>
            <w:shd w:val="clear" w:color="auto" w:fill="E4E4E4"/>
          </w:tcPr>
          <w:p w14:paraId="763A11D0" w14:textId="77777777" w:rsidR="009856C7" w:rsidRDefault="007678C1">
            <w:pPr>
              <w:pStyle w:val="TableParagraph"/>
              <w:spacing w:line="229" w:lineRule="exact"/>
              <w:ind w:right="110"/>
              <w:rPr>
                <w:b/>
                <w:sz w:val="20"/>
              </w:rPr>
            </w:pPr>
            <w:r>
              <w:rPr>
                <w:b/>
                <w:bCs/>
                <w:sz w:val="20"/>
                <w:lang w:val="ga"/>
              </w:rPr>
              <w:t>3,327,600</w:t>
            </w:r>
          </w:p>
        </w:tc>
      </w:tr>
    </w:tbl>
    <w:p w14:paraId="699F6A3E" w14:textId="77777777" w:rsidR="009856C7" w:rsidRDefault="009856C7">
      <w:pPr>
        <w:pStyle w:val="BodyText"/>
        <w:rPr>
          <w:b/>
        </w:rPr>
      </w:pPr>
    </w:p>
    <w:p w14:paraId="23BBAFBB" w14:textId="77777777" w:rsidR="009856C7" w:rsidRDefault="009856C7">
      <w:pPr>
        <w:pStyle w:val="BodyText"/>
        <w:spacing w:before="123"/>
        <w:rPr>
          <w:b/>
        </w:rPr>
      </w:pPr>
    </w:p>
    <w:p w14:paraId="72515F4A" w14:textId="77777777" w:rsidR="009856C7" w:rsidRDefault="007678C1">
      <w:pPr>
        <w:pStyle w:val="ListParagraph"/>
        <w:numPr>
          <w:ilvl w:val="0"/>
          <w:numId w:val="5"/>
        </w:numPr>
        <w:tabs>
          <w:tab w:val="left" w:pos="370"/>
        </w:tabs>
        <w:ind w:left="370" w:hanging="358"/>
        <w:jc w:val="left"/>
        <w:rPr>
          <w:b/>
          <w:sz w:val="20"/>
        </w:rPr>
      </w:pPr>
      <w:r>
        <w:rPr>
          <w:b/>
          <w:bCs/>
          <w:sz w:val="20"/>
          <w:lang w:val="ga"/>
        </w:rPr>
        <w:t>Nochtuithe Páirtithe Gaolmhara</w:t>
      </w:r>
    </w:p>
    <w:p w14:paraId="36C1893A" w14:textId="77777777" w:rsidR="009856C7" w:rsidRDefault="009856C7">
      <w:pPr>
        <w:pStyle w:val="BodyText"/>
        <w:spacing w:before="114"/>
        <w:rPr>
          <w:b/>
        </w:rPr>
      </w:pPr>
    </w:p>
    <w:p w14:paraId="39BA4CEA" w14:textId="77777777" w:rsidR="009856C7" w:rsidRPr="001423D4" w:rsidRDefault="007678C1">
      <w:pPr>
        <w:pStyle w:val="BodyText"/>
        <w:spacing w:line="300" w:lineRule="auto"/>
        <w:ind w:left="12" w:right="83"/>
        <w:rPr>
          <w:lang w:val="ga"/>
        </w:rPr>
      </w:pPr>
      <w:r>
        <w:rPr>
          <w:lang w:val="ga"/>
        </w:rPr>
        <w:t>Glacann an Bord um Fhaisnéis do Shaoránaigh nósanna imeachta de réir na dtreoirlínte atá eisithe ag an Roinn Caiteachais Phoiblí, Bonneagair, Athchóiriúcháin Seirbhíse Poiblí agus Digitiúcháin a chlúdaíonn leasanna pearsanta na gcomhaltaí Boird. Le linn ghnáthchúrsa gnó, féadfaidh an Bord um Fhaisnéis do Shaoránaigh deontais a cheadú nó socruithe conarthacha eile a dhéanamh le heintitis ina bhfuil comhaltaí Bhord um Fhaisnéis do Shaoránaigh fostaithe nó ina bhfuil leas acu ar shlí eile.</w:t>
      </w:r>
    </w:p>
    <w:p w14:paraId="3B25747D" w14:textId="77777777" w:rsidR="009856C7" w:rsidRPr="001423D4" w:rsidRDefault="009856C7">
      <w:pPr>
        <w:pStyle w:val="BodyText"/>
        <w:spacing w:before="58"/>
        <w:rPr>
          <w:lang w:val="ga"/>
        </w:rPr>
      </w:pPr>
    </w:p>
    <w:p w14:paraId="26F2C431" w14:textId="77777777" w:rsidR="009856C7" w:rsidRPr="001423D4" w:rsidRDefault="007678C1">
      <w:pPr>
        <w:pStyle w:val="BodyText"/>
        <w:spacing w:before="1" w:line="300" w:lineRule="auto"/>
        <w:ind w:left="12" w:right="83"/>
        <w:rPr>
          <w:lang w:val="ga"/>
        </w:rPr>
      </w:pPr>
      <w:r>
        <w:rPr>
          <w:lang w:val="ga"/>
        </w:rPr>
        <w:t>I gcásanna de choinbhleacht leasa a d'fhéadfadh a bheith ann, ní fhaigheann comhaltaí Boird doiciméid an Bhoird ná ní ghlacann siad páirt i ndíospóireachtaí maidir leis na hidirbhearta seo.</w:t>
      </w:r>
    </w:p>
    <w:p w14:paraId="4A5D4B0A" w14:textId="77777777" w:rsidR="009856C7" w:rsidRPr="001423D4" w:rsidRDefault="009856C7">
      <w:pPr>
        <w:pStyle w:val="BodyText"/>
        <w:spacing w:before="56"/>
        <w:rPr>
          <w:lang w:val="ga"/>
        </w:rPr>
      </w:pPr>
    </w:p>
    <w:p w14:paraId="7814A428" w14:textId="77777777" w:rsidR="009856C7" w:rsidRPr="001423D4" w:rsidRDefault="007678C1">
      <w:pPr>
        <w:pStyle w:val="BodyText"/>
        <w:ind w:left="12"/>
        <w:rPr>
          <w:lang w:val="ga"/>
        </w:rPr>
      </w:pPr>
      <w:r>
        <w:rPr>
          <w:lang w:val="ga"/>
        </w:rPr>
        <w:t>I rith na bliana, ní dhearna an Bord um Fhaisnéis do Shaoránaigh aon chonarthaí le páirtithe gaolmhara.</w:t>
      </w:r>
    </w:p>
    <w:p w14:paraId="4AEA9774" w14:textId="77777777" w:rsidR="009856C7" w:rsidRPr="001423D4" w:rsidRDefault="009856C7">
      <w:pPr>
        <w:pStyle w:val="BodyText"/>
        <w:rPr>
          <w:lang w:val="ga"/>
        </w:rPr>
        <w:sectPr w:rsidR="009856C7" w:rsidRPr="001423D4">
          <w:headerReference w:type="default" r:id="rId24"/>
          <w:footerReference w:type="default" r:id="rId25"/>
          <w:pgSz w:w="11910" w:h="16840"/>
          <w:pgMar w:top="1320" w:right="708" w:bottom="680" w:left="708" w:header="443" w:footer="497" w:gutter="0"/>
          <w:pgNumType w:start="30"/>
          <w:cols w:space="720"/>
        </w:sectPr>
      </w:pPr>
    </w:p>
    <w:p w14:paraId="24C11FF9" w14:textId="77777777" w:rsidR="009856C7" w:rsidRPr="001423D4" w:rsidRDefault="007678C1">
      <w:pPr>
        <w:pStyle w:val="Heading6"/>
        <w:numPr>
          <w:ilvl w:val="0"/>
          <w:numId w:val="5"/>
        </w:numPr>
        <w:tabs>
          <w:tab w:val="left" w:pos="370"/>
        </w:tabs>
        <w:spacing w:before="82"/>
        <w:ind w:left="370" w:hanging="358"/>
        <w:jc w:val="left"/>
        <w:rPr>
          <w:lang w:val="pt-PT"/>
        </w:rPr>
      </w:pPr>
      <w:r>
        <w:rPr>
          <w:lang w:val="ga"/>
        </w:rPr>
        <w:lastRenderedPageBreak/>
        <w:t>Imeachtaí tar éis an Dáta Tuairiscithe</w:t>
      </w:r>
    </w:p>
    <w:p w14:paraId="1FF45D57" w14:textId="77777777" w:rsidR="009856C7" w:rsidRPr="001423D4" w:rsidRDefault="009856C7">
      <w:pPr>
        <w:pStyle w:val="BodyText"/>
        <w:spacing w:before="114"/>
        <w:rPr>
          <w:b/>
          <w:lang w:val="pt-PT"/>
        </w:rPr>
      </w:pPr>
    </w:p>
    <w:p w14:paraId="7CAD89D3" w14:textId="77777777" w:rsidR="009856C7" w:rsidRPr="001423D4" w:rsidRDefault="007678C1">
      <w:pPr>
        <w:pStyle w:val="BodyText"/>
        <w:spacing w:line="300" w:lineRule="auto"/>
        <w:ind w:left="12"/>
        <w:rPr>
          <w:lang w:val="pt-PT"/>
        </w:rPr>
      </w:pPr>
      <w:r>
        <w:rPr>
          <w:lang w:val="ga"/>
        </w:rPr>
        <w:t>Níl aon imeachtaí ann idir an dáta tuairiscithe agus dáta faofa na ráiteas airgeadais le heisiúint seo óna dteastaíonn leasú ar na ráitis airgeadais.</w:t>
      </w:r>
    </w:p>
    <w:p w14:paraId="288D5ED6" w14:textId="77777777" w:rsidR="009856C7" w:rsidRPr="001423D4" w:rsidRDefault="009856C7">
      <w:pPr>
        <w:pStyle w:val="BodyText"/>
        <w:spacing w:before="59"/>
        <w:rPr>
          <w:lang w:val="pt-PT"/>
        </w:rPr>
      </w:pPr>
    </w:p>
    <w:p w14:paraId="527C02E5" w14:textId="77777777" w:rsidR="009856C7" w:rsidRPr="001423D4" w:rsidRDefault="007678C1">
      <w:pPr>
        <w:pStyle w:val="BodyText"/>
        <w:spacing w:before="1" w:line="300" w:lineRule="auto"/>
        <w:ind w:left="12"/>
        <w:rPr>
          <w:lang w:val="pt-PT"/>
        </w:rPr>
      </w:pPr>
      <w:r>
        <w:rPr>
          <w:lang w:val="ga"/>
        </w:rPr>
        <w:t>Measann an Bord, de bhrí é go soláthraíonn an Bord um Fhaisnéis do Shaoránaigh seirbhís phoiblí atá maoinithe ag airgead a chuireann an Státchiste ar fáil, trína mháthair-roinn an Roinn Coimirce Sóisialaí, go bhfuil sé cuí na ráitis airgeadais seo a ullmhú ar bhonn gnóthais leantaigh.</w:t>
      </w:r>
    </w:p>
    <w:p w14:paraId="7A87EC25" w14:textId="77777777" w:rsidR="009856C7" w:rsidRPr="001423D4" w:rsidRDefault="009856C7">
      <w:pPr>
        <w:pStyle w:val="BodyText"/>
        <w:spacing w:before="57"/>
        <w:rPr>
          <w:lang w:val="pt-PT"/>
        </w:rPr>
      </w:pPr>
    </w:p>
    <w:p w14:paraId="4B7B494B" w14:textId="77777777" w:rsidR="009856C7" w:rsidRDefault="007678C1">
      <w:pPr>
        <w:pStyle w:val="Heading6"/>
        <w:numPr>
          <w:ilvl w:val="0"/>
          <w:numId w:val="5"/>
        </w:numPr>
        <w:tabs>
          <w:tab w:val="left" w:pos="370"/>
        </w:tabs>
        <w:ind w:left="370" w:hanging="358"/>
        <w:jc w:val="left"/>
      </w:pPr>
      <w:r>
        <w:rPr>
          <w:lang w:val="ga"/>
        </w:rPr>
        <w:t>Ábhar Comparáide ó Bhlianta Roimhe</w:t>
      </w:r>
    </w:p>
    <w:p w14:paraId="53B793D8" w14:textId="77777777" w:rsidR="009856C7" w:rsidRDefault="009856C7">
      <w:pPr>
        <w:pStyle w:val="BodyText"/>
        <w:spacing w:before="113"/>
        <w:rPr>
          <w:b/>
        </w:rPr>
      </w:pPr>
    </w:p>
    <w:p w14:paraId="44AF97E4" w14:textId="77777777" w:rsidR="009856C7" w:rsidRPr="001423D4" w:rsidRDefault="007678C1">
      <w:pPr>
        <w:pStyle w:val="BodyText"/>
        <w:spacing w:line="300" w:lineRule="auto"/>
        <w:ind w:left="12" w:right="83"/>
        <w:rPr>
          <w:lang w:val="ga"/>
        </w:rPr>
      </w:pPr>
      <w:r>
        <w:rPr>
          <w:lang w:val="ga"/>
        </w:rPr>
        <w:t>Rinneadh iarmhéideanna i mblianta roimhe seo a rangú arís chun go mbeidh siad de réir chur i láthair na bliana reatha. Níl tionchar ar bith ag an athrangú sin ar na torthaí a tuairiscíodh don bhliain ná ar staid na nglansócmhainní amhail dáta an chláir comhardaithe.</w:t>
      </w:r>
    </w:p>
    <w:p w14:paraId="1F62D82D" w14:textId="77777777" w:rsidR="009856C7" w:rsidRPr="001423D4" w:rsidRDefault="009856C7">
      <w:pPr>
        <w:pStyle w:val="BodyText"/>
        <w:spacing w:before="60"/>
        <w:rPr>
          <w:lang w:val="ga"/>
        </w:rPr>
      </w:pPr>
    </w:p>
    <w:p w14:paraId="2E0C01BA" w14:textId="77777777" w:rsidR="009856C7" w:rsidRDefault="007678C1">
      <w:pPr>
        <w:pStyle w:val="Heading6"/>
        <w:numPr>
          <w:ilvl w:val="0"/>
          <w:numId w:val="5"/>
        </w:numPr>
        <w:tabs>
          <w:tab w:val="left" w:pos="370"/>
        </w:tabs>
        <w:ind w:left="370" w:hanging="358"/>
        <w:jc w:val="left"/>
      </w:pPr>
      <w:r>
        <w:rPr>
          <w:lang w:val="ga"/>
        </w:rPr>
        <w:t>Na Ráitis Airgeadais a Fhaomhadh</w:t>
      </w:r>
    </w:p>
    <w:p w14:paraId="1DAB0C12" w14:textId="77777777" w:rsidR="009856C7" w:rsidRDefault="009856C7">
      <w:pPr>
        <w:pStyle w:val="BodyText"/>
        <w:spacing w:before="113"/>
        <w:rPr>
          <w:b/>
        </w:rPr>
      </w:pPr>
    </w:p>
    <w:p w14:paraId="45FADDAA" w14:textId="77777777" w:rsidR="009856C7" w:rsidRDefault="007678C1">
      <w:pPr>
        <w:pStyle w:val="BodyText"/>
        <w:spacing w:before="1"/>
        <w:ind w:left="12"/>
        <w:rPr>
          <w:b/>
        </w:rPr>
      </w:pPr>
      <w:r>
        <w:rPr>
          <w:lang w:val="ga"/>
        </w:rPr>
        <w:t>D’fhaomh Bord an Bhoird um Fhaisnéis do Shaoránaigh na ráitis airgeadais an 24 Iúil 2026.</w:t>
      </w:r>
    </w:p>
    <w:sectPr w:rsidR="009856C7">
      <w:pgSz w:w="11910" w:h="16840"/>
      <w:pgMar w:top="1320" w:right="708" w:bottom="680" w:left="708" w:header="443" w:footer="4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A548C" w14:textId="77777777" w:rsidR="002B75DC" w:rsidRDefault="002B75DC">
      <w:r>
        <w:separator/>
      </w:r>
    </w:p>
  </w:endnote>
  <w:endnote w:type="continuationSeparator" w:id="0">
    <w:p w14:paraId="7BAFC843" w14:textId="77777777" w:rsidR="002B75DC" w:rsidRDefault="002B7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4AB2C" w14:textId="0C53138A" w:rsidR="009856C7" w:rsidRDefault="007678C1">
    <w:pPr>
      <w:pStyle w:val="BodyText"/>
      <w:spacing w:line="14" w:lineRule="auto"/>
    </w:pPr>
    <w:r>
      <w:rPr>
        <w:noProof/>
        <w:lang w:val="ga"/>
      </w:rPr>
      <mc:AlternateContent>
        <mc:Choice Requires="wps">
          <w:drawing>
            <wp:anchor distT="0" distB="0" distL="0" distR="0" simplePos="0" relativeHeight="484899840" behindDoc="1" locked="0" layoutInCell="1" allowOverlap="1" wp14:anchorId="451F33C7" wp14:editId="59123DFF">
              <wp:simplePos x="0" y="0"/>
              <wp:positionH relativeFrom="page">
                <wp:posOffset>3766439</wp:posOffset>
              </wp:positionH>
              <wp:positionV relativeFrom="page">
                <wp:posOffset>10234161</wp:posOffset>
              </wp:positionV>
              <wp:extent cx="159385"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09EFE3DC" w14:textId="77777777" w:rsidR="009856C7" w:rsidRDefault="007678C1">
                          <w:pPr>
                            <w:pStyle w:val="BodyText"/>
                            <w:spacing w:before="12"/>
                            <w:ind w:left="60"/>
                          </w:pPr>
                          <w:r>
                            <w:rPr>
                              <w:lang w:val="ga"/>
                            </w:rPr>
                            <w:fldChar w:fldCharType="begin"/>
                          </w:r>
                          <w:r>
                            <w:rPr>
                              <w:lang w:val="ga"/>
                            </w:rPr>
                            <w:instrText xml:space="preserve"> PAGE </w:instrText>
                          </w:r>
                          <w:r>
                            <w:rPr>
                              <w:lang w:val="ga"/>
                            </w:rPr>
                            <w:fldChar w:fldCharType="separate"/>
                          </w:r>
                          <w:r>
                            <w:rPr>
                              <w:lang w:val="ga"/>
                            </w:rPr>
                            <w:t>1</w:t>
                          </w:r>
                          <w:r>
                            <w:rPr>
                              <w:lang w:val="ga"/>
                            </w:rPr>
                            <w:fldChar w:fldCharType="end"/>
                          </w:r>
                        </w:p>
                      </w:txbxContent>
                    </wps:txbx>
                    <wps:bodyPr wrap="square" lIns="0" tIns="0" rIns="0" bIns="0" rtlCol="0">
                      <a:noAutofit/>
                    </wps:bodyPr>
                  </wps:wsp>
                </a:graphicData>
              </a:graphic>
            </wp:anchor>
          </w:drawing>
        </mc:Choice>
        <mc:Fallback>
          <w:pict>
            <v:shapetype w14:anchorId="451F33C7" id="_x0000_t202" coordsize="21600,21600" o:spt="202" path="m,l,21600r21600,l21600,xe">
              <v:stroke joinstyle="miter"/>
              <v:path gradientshapeok="t" o:connecttype="rect"/>
            </v:shapetype>
            <v:shape id="Textbox 2" o:spid="_x0000_s1028" type="#_x0000_t202" style="position:absolute;margin-left:296.55pt;margin-top:805.85pt;width:12.55pt;height:13.15pt;z-index:-1841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toclwEAACEDAAAOAAAAZHJzL2Uyb0RvYy54bWysUsGO0zAQvSPxD5bvNOmiLkvUdAWsQEgr&#10;WGnhA1zHbixij5lxm/TvGbtpi+CGuIzHnvHze2+8vp/8IA4GyUFo5XJRS2GChs6FXSu/f/v46k4K&#10;Sip0aoBgWnk0JO83L1+sx9iYG+hh6AwKBgnUjLGVfUqxqSrSvfGKFhBN4KIF9CrxFndVh2pkdD9U&#10;N3V9W42AXUTQhohPH05FuSn41hqdvlpLJomhlcwtlYglbnOsNmvV7FDF3umZhvoHFl65wI9eoB5U&#10;UmKP7i8o7zQCgU0LDb4Ca502RQOrWdZ/qHnuVTRFC5tD8WIT/T9Y/eXwHJ9QpOk9TDzAIoLiI+gf&#10;xN5UY6Rm7smeUkPcnYVOFn1eWYLgi+zt8eKnmZLQGW319vXdSgrNpeXtm7peZb+r6+WIlD4Z8CIn&#10;rUQeVyGgDo+UTq3nlpnL6flMJE3bSbguc+bOfLKF7shSRp5mK+nnXqGRYvgc2K48+nOC52R7TjAN&#10;H6B8kKwowLt9AusKgSvuTIDnUCTMfyYP+vd96br+7M0vAAAA//8DAFBLAwQUAAYACAAAACEA7W6w&#10;POEAAAANAQAADwAAAGRycy9kb3ducmV2LnhtbEyPwU7DMAyG70i8Q2QkbizpJkpXmk4TghMSoisH&#10;jmnjtdEapzTZVt6e7MSO9v/p9+diM9uBnXDyxpGEZCGAIbVOG+okfNVvDxkwHxRpNThCCb/oYVPe&#10;3hQq1+5MFZ52oWOxhHyuJPQhjDnnvu3RKr9wI1LM9m6yKsRx6rie1DmW24EvhUi5VYbihV6N+NJj&#10;e9gdrYTtN1Wv5uej+az2lanrtaD39CDl/d28fQYWcA7/MFz0ozqU0alxR9KeDRIe16skojFIk+QJ&#10;WETSJFsCay6rVSaAlwW//qL8AwAA//8DAFBLAQItABQABgAIAAAAIQC2gziS/gAAAOEBAAATAAAA&#10;AAAAAAAAAAAAAAAAAABbQ29udGVudF9UeXBlc10ueG1sUEsBAi0AFAAGAAgAAAAhADj9If/WAAAA&#10;lAEAAAsAAAAAAAAAAAAAAAAALwEAAF9yZWxzLy5yZWxzUEsBAi0AFAAGAAgAAAAhADR62hyXAQAA&#10;IQMAAA4AAAAAAAAAAAAAAAAALgIAAGRycy9lMm9Eb2MueG1sUEsBAi0AFAAGAAgAAAAhAO1usDzh&#10;AAAADQEAAA8AAAAAAAAAAAAAAAAA8QMAAGRycy9kb3ducmV2LnhtbFBLBQYAAAAABAAEAPMAAAD/&#10;BAAAAAA=&#10;" filled="f" stroked="f">
              <v:textbox inset="0,0,0,0">
                <w:txbxContent>
                  <w:p w14:paraId="09EFE3DC" w14:textId="77777777" w:rsidR="009856C7" w:rsidRDefault="007678C1">
                    <w:pPr>
                      <w:pStyle w:val="BodyText"/>
                      <w:spacing w:before="12"/>
                      <w:ind w:left="60"/>
                    </w:pPr>
                    <w:r>
                      <w:rPr>
                        <w:lang w:val="ga"/>
                      </w:rPr>
                      <w:fldChar w:fldCharType="begin"/>
                    </w:r>
                    <w:r>
                      <w:rPr>
                        <w:lang w:val="ga"/>
                      </w:rPr>
                      <w:instrText xml:space="preserve"> PAGE </w:instrText>
                    </w:r>
                    <w:r>
                      <w:rPr>
                        <w:lang w:val="ga"/>
                      </w:rPr>
                      <w:fldChar w:fldCharType="separate"/>
                    </w:r>
                    <w:r>
                      <w:rPr>
                        <w:lang w:val="ga"/>
                      </w:rPr>
                      <w:t>1</w:t>
                    </w:r>
                    <w:r>
                      <w:rPr>
                        <w:lang w:val="ga"/>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68C0D" w14:textId="77777777" w:rsidR="009856C7" w:rsidRDefault="007678C1">
    <w:pPr>
      <w:pStyle w:val="BodyText"/>
      <w:spacing w:line="14" w:lineRule="auto"/>
    </w:pPr>
    <w:r>
      <w:rPr>
        <w:noProof/>
        <w:lang w:val="ga"/>
      </w:rPr>
      <mc:AlternateContent>
        <mc:Choice Requires="wps">
          <w:drawing>
            <wp:anchor distT="0" distB="0" distL="0" distR="0" simplePos="0" relativeHeight="484900864" behindDoc="1" locked="0" layoutInCell="1" allowOverlap="1" wp14:anchorId="66BA38AA" wp14:editId="111CB80A">
              <wp:simplePos x="0" y="0"/>
              <wp:positionH relativeFrom="page">
                <wp:posOffset>3707003</wp:posOffset>
              </wp:positionH>
              <wp:positionV relativeFrom="page">
                <wp:posOffset>10328954</wp:posOffset>
              </wp:positionV>
              <wp:extent cx="159385" cy="1670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38BEFA7D" w14:textId="77777777" w:rsidR="009856C7" w:rsidRDefault="007678C1">
                          <w:pPr>
                            <w:pStyle w:val="BodyText"/>
                            <w:spacing w:before="12"/>
                            <w:ind w:left="60"/>
                          </w:pPr>
                          <w:r>
                            <w:rPr>
                              <w:lang w:val="ga"/>
                            </w:rPr>
                            <w:fldChar w:fldCharType="begin"/>
                          </w:r>
                          <w:r>
                            <w:rPr>
                              <w:lang w:val="ga"/>
                            </w:rPr>
                            <w:instrText xml:space="preserve"> PAGE </w:instrText>
                          </w:r>
                          <w:r>
                            <w:rPr>
                              <w:lang w:val="ga"/>
                            </w:rPr>
                            <w:fldChar w:fldCharType="separate"/>
                          </w:r>
                          <w:r>
                            <w:rPr>
                              <w:lang w:val="ga"/>
                            </w:rPr>
                            <w:t>3</w:t>
                          </w:r>
                          <w:r>
                            <w:rPr>
                              <w:lang w:val="ga"/>
                            </w:rPr>
                            <w:fldChar w:fldCharType="end"/>
                          </w:r>
                        </w:p>
                      </w:txbxContent>
                    </wps:txbx>
                    <wps:bodyPr wrap="square" lIns="0" tIns="0" rIns="0" bIns="0" rtlCol="0">
                      <a:noAutofit/>
                    </wps:bodyPr>
                  </wps:wsp>
                </a:graphicData>
              </a:graphic>
            </wp:anchor>
          </w:drawing>
        </mc:Choice>
        <mc:Fallback>
          <w:pict>
            <v:shapetype w14:anchorId="66BA38AA" id="_x0000_t202" coordsize="21600,21600" o:spt="202" path="m,l,21600r21600,l21600,xe">
              <v:stroke joinstyle="miter"/>
              <v:path gradientshapeok="t" o:connecttype="rect"/>
            </v:shapetype>
            <v:shape id="Textbox 4" o:spid="_x0000_s1030" type="#_x0000_t202" style="position:absolute;margin-left:291.9pt;margin-top:813.3pt;width:12.55pt;height:13.15pt;z-index:-1841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oP/lwEAACEDAAAOAAAAZHJzL2Uyb0RvYy54bWysUsGO0zAQvSPxD5bvNOmuuixR0xWwAiGt&#10;AGnhA1zHbixij5lxm/TvGbtpi+CGuIzHnvHze2+8fpj8IA4GyUFo5XJRS2GChs6FXSu/f/vw6l4K&#10;Sip0aoBgWnk0JB82L1+sx9iYG+hh6AwKBgnUjLGVfUqxqSrSvfGKFhBN4KIF9CrxFndVh2pkdD9U&#10;N3V9V42AXUTQhohPH09FuSn41hqdvlhLJomhlcwtlYglbnOsNmvV7FDF3umZhvoHFl65wI9eoB5V&#10;UmKP7i8o7zQCgU0LDb4Ca502RQOrWdZ/qHnuVTRFC5tD8WIT/T9Y/fnwHL+iSNM7mHiARQTFJ9A/&#10;iL2pxkjN3JM9pYa4OwudLPq8sgTBF9nb48VPMyWhM9rqze39SgrNpeXd67peZb+r6+WIlD4a8CIn&#10;rUQeVyGgDk+UTq3nlpnL6flMJE3bSbiulbcZNJ9soTuylJGn2Ur6uVdopBg+BbYrj/6c4DnZnhNM&#10;w3soHyQrCvB2n8C6QuCKOxPgORQJ85/Jg/59X7quP3vzCwAA//8DAFBLAwQUAAYACAAAACEAL/xs&#10;XOEAAAANAQAADwAAAGRycy9kb3ducmV2LnhtbEyPwU7DMBBE70j8g7VI3KhNUK0kxKkqBCckRBoO&#10;HJ3YTaLG6xC7bfh7tid6nJ3RzNtis7iRnewcBo8KHlcCmMXWmwE7BV/120MKLESNRo8erYJfG2BT&#10;3t4UOjf+jJU97WLHqARDrhX0MU4556HtrdNh5SeL5O397HQkOXfczPpM5W7kiRCSOz0gLfR6si+9&#10;bQ+7o1Ow/cbqdfj5aD6rfTXUdSbwXR6Uur9bts/Aol3ifxgu+IQOJTE1/ogmsFHBOn0i9EiGTKQE&#10;RhEp0gxYczmtkwx4WfDrL8o/AAAA//8DAFBLAQItABQABgAIAAAAIQC2gziS/gAAAOEBAAATAAAA&#10;AAAAAAAAAAAAAAAAAABbQ29udGVudF9UeXBlc10ueG1sUEsBAi0AFAAGAAgAAAAhADj9If/WAAAA&#10;lAEAAAsAAAAAAAAAAAAAAAAALwEAAF9yZWxzLy5yZWxzUEsBAi0AFAAGAAgAAAAhALrKg/+XAQAA&#10;IQMAAA4AAAAAAAAAAAAAAAAALgIAAGRycy9lMm9Eb2MueG1sUEsBAi0AFAAGAAgAAAAhAC/8bFzh&#10;AAAADQEAAA8AAAAAAAAAAAAAAAAA8QMAAGRycy9kb3ducmV2LnhtbFBLBQYAAAAABAAEAPMAAAD/&#10;BAAAAAA=&#10;" filled="f" stroked="f">
              <v:textbox inset="0,0,0,0">
                <w:txbxContent>
                  <w:p w14:paraId="38BEFA7D" w14:textId="77777777" w:rsidR="009856C7" w:rsidRDefault="007678C1">
                    <w:pPr>
                      <w:pStyle w:val="BodyText"/>
                      <w:spacing w:before="12"/>
                      <w:ind w:left="60"/>
                    </w:pPr>
                    <w:r>
                      <w:rPr>
                        <w:lang w:val="ga"/>
                      </w:rPr>
                      <w:fldChar w:fldCharType="begin"/>
                    </w:r>
                    <w:r>
                      <w:rPr>
                        <w:lang w:val="ga"/>
                      </w:rPr>
                      <w:instrText xml:space="preserve"> PAGE </w:instrText>
                    </w:r>
                    <w:r>
                      <w:rPr>
                        <w:lang w:val="ga"/>
                      </w:rPr>
                      <w:fldChar w:fldCharType="separate"/>
                    </w:r>
                    <w:r>
                      <w:rPr>
                        <w:lang w:val="ga"/>
                      </w:rPr>
                      <w:t>3</w:t>
                    </w:r>
                    <w:r>
                      <w:rPr>
                        <w:lang w:val="ga"/>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7D8D" w14:textId="77777777" w:rsidR="009856C7" w:rsidRDefault="007678C1">
    <w:pPr>
      <w:pStyle w:val="BodyText"/>
      <w:spacing w:line="14" w:lineRule="auto"/>
    </w:pPr>
    <w:r>
      <w:rPr>
        <w:noProof/>
        <w:lang w:val="ga"/>
      </w:rPr>
      <mc:AlternateContent>
        <mc:Choice Requires="wps">
          <w:drawing>
            <wp:anchor distT="0" distB="0" distL="0" distR="0" simplePos="0" relativeHeight="484901888" behindDoc="1" locked="0" layoutInCell="1" allowOverlap="1" wp14:anchorId="50631F3F" wp14:editId="05B29D04">
              <wp:simplePos x="0" y="0"/>
              <wp:positionH relativeFrom="page">
                <wp:posOffset>3707003</wp:posOffset>
              </wp:positionH>
              <wp:positionV relativeFrom="page">
                <wp:posOffset>10328954</wp:posOffset>
              </wp:positionV>
              <wp:extent cx="159385" cy="16700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279BFF48" w14:textId="77777777" w:rsidR="009856C7" w:rsidRDefault="007678C1">
                          <w:pPr>
                            <w:pStyle w:val="BodyText"/>
                            <w:spacing w:before="12"/>
                            <w:ind w:left="60"/>
                          </w:pPr>
                          <w:r>
                            <w:rPr>
                              <w:lang w:val="ga"/>
                            </w:rPr>
                            <w:fldChar w:fldCharType="begin"/>
                          </w:r>
                          <w:r>
                            <w:rPr>
                              <w:lang w:val="ga"/>
                            </w:rPr>
                            <w:instrText xml:space="preserve"> PAGE </w:instrText>
                          </w:r>
                          <w:r>
                            <w:rPr>
                              <w:lang w:val="ga"/>
                            </w:rPr>
                            <w:fldChar w:fldCharType="separate"/>
                          </w:r>
                          <w:r>
                            <w:rPr>
                              <w:lang w:val="ga"/>
                            </w:rPr>
                            <w:t>7</w:t>
                          </w:r>
                          <w:r>
                            <w:rPr>
                              <w:lang w:val="ga"/>
                            </w:rPr>
                            <w:fldChar w:fldCharType="end"/>
                          </w:r>
                        </w:p>
                      </w:txbxContent>
                    </wps:txbx>
                    <wps:bodyPr wrap="square" lIns="0" tIns="0" rIns="0" bIns="0" rtlCol="0">
                      <a:noAutofit/>
                    </wps:bodyPr>
                  </wps:wsp>
                </a:graphicData>
              </a:graphic>
            </wp:anchor>
          </w:drawing>
        </mc:Choice>
        <mc:Fallback>
          <w:pict>
            <v:shapetype w14:anchorId="50631F3F" id="_x0000_t202" coordsize="21600,21600" o:spt="202" path="m,l,21600r21600,l21600,xe">
              <v:stroke joinstyle="miter"/>
              <v:path gradientshapeok="t" o:connecttype="rect"/>
            </v:shapetype>
            <v:shape id="Textbox 9" o:spid="_x0000_s1032" type="#_x0000_t202" style="position:absolute;margin-left:291.9pt;margin-top:813.3pt;width:12.55pt;height:13.15pt;z-index:-1841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gBlgEAACEDAAAOAAAAZHJzL2Uyb0RvYy54bWysUsGO0zAQvSPxD5bvNOmiLkvUdAWsQEgr&#10;WGnhA1zHbixij5lxm/TvGbtpi+CGuIzHnvHze2+8vp/8IA4GyUFo5XJRS2GChs6FXSu/f/v46k4K&#10;Sip0aoBgWnk0JO83L1+sx9iYG+hh6AwKBgnUjLGVfUqxqSrSvfGKFhBN4KIF9CrxFndVh2pkdD9U&#10;N3V9W42AXUTQhohPH05FuSn41hqdvlpLJomhlcwtlYglbnOsNmvV7FDF3umZhvoHFl65wI9eoB5U&#10;UmKP7i8o7zQCgU0LDb4Ca502RQOrWdZ/qHnuVTRFC5tD8WIT/T9Y/eXwHJ9QpOk9TDzAIoLiI+gf&#10;xN5UY6Rm7smeUkPcnYVOFn1eWYLgi+zt8eKnmZLQGW319vXdSgrNpeXtm7peZb+r6+WIlD4Z8CIn&#10;rUQeVyGgDo+UTq3nlpnL6flMJE3bSbiulQU0n2yhO7KUkafZSvq5V2ikGD4HtiuP/pzgOdmeE0zD&#10;BygfJCsK8G6fwLpC4Io7E+A5FAnzn8mD/n1fuq4/e/MLAAD//wMAUEsDBBQABgAIAAAAIQAv/Gxc&#10;4QAAAA0BAAAPAAAAZHJzL2Rvd25yZXYueG1sTI/BTsMwEETvSPyDtUjcqE1QrSTEqSoEJyREGg4c&#10;ndhNosbrELtt+Hu2J3qcndHM22KzuJGd7BwGjwoeVwKYxdabATsFX/XbQwosRI1Gjx6tgl8bYFPe&#10;3hQ6N/6MlT3tYseoBEOuFfQxTjnnoe2t02HlJ4vk7f3sdCQ5d9zM+kzlbuSJEJI7PSAt9HqyL71t&#10;D7ujU7D9xup1+PloPqt9NdR1JvBdHpS6v1u2z8CiXeJ/GC74hA4lMTX+iCawUcE6fSL0SIZMpARG&#10;ESnSDFhzOa2TDHhZ8Osvyj8AAAD//wMAUEsBAi0AFAAGAAgAAAAhALaDOJL+AAAA4QEAABMAAAAA&#10;AAAAAAAAAAAAAAAAAFtDb250ZW50X1R5cGVzXS54bWxQSwECLQAUAAYACAAAACEAOP0h/9YAAACU&#10;AQAACwAAAAAAAAAAAAAAAAAvAQAAX3JlbHMvLnJlbHNQSwECLQAUAAYACAAAACEAaR0YAZYBAAAh&#10;AwAADgAAAAAAAAAAAAAAAAAuAgAAZHJzL2Uyb0RvYy54bWxQSwECLQAUAAYACAAAACEAL/xsXOEA&#10;AAANAQAADwAAAAAAAAAAAAAAAADwAwAAZHJzL2Rvd25yZXYueG1sUEsFBgAAAAAEAAQA8wAAAP4E&#10;AAAAAA==&#10;" filled="f" stroked="f">
              <v:textbox inset="0,0,0,0">
                <w:txbxContent>
                  <w:p w14:paraId="279BFF48" w14:textId="77777777" w:rsidR="009856C7" w:rsidRDefault="007678C1">
                    <w:pPr>
                      <w:pStyle w:val="BodyText"/>
                      <w:spacing w:before="12"/>
                      <w:ind w:left="60"/>
                    </w:pPr>
                    <w:r>
                      <w:rPr>
                        <w:lang w:val="ga"/>
                      </w:rPr>
                      <w:fldChar w:fldCharType="begin"/>
                    </w:r>
                    <w:r>
                      <w:rPr>
                        <w:lang w:val="ga"/>
                      </w:rPr>
                      <w:instrText xml:space="preserve"> PAGE </w:instrText>
                    </w:r>
                    <w:r>
                      <w:rPr>
                        <w:lang w:val="ga"/>
                      </w:rPr>
                      <w:fldChar w:fldCharType="separate"/>
                    </w:r>
                    <w:r>
                      <w:rPr>
                        <w:lang w:val="ga"/>
                      </w:rPr>
                      <w:t>7</w:t>
                    </w:r>
                    <w:r>
                      <w:rPr>
                        <w:lang w:val="ga"/>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7CBD0" w14:textId="77777777" w:rsidR="009856C7" w:rsidRDefault="007678C1">
    <w:pPr>
      <w:pStyle w:val="BodyText"/>
      <w:spacing w:line="14" w:lineRule="auto"/>
    </w:pPr>
    <w:r>
      <w:rPr>
        <w:noProof/>
        <w:lang w:val="ga"/>
      </w:rPr>
      <mc:AlternateContent>
        <mc:Choice Requires="wps">
          <w:drawing>
            <wp:anchor distT="0" distB="0" distL="0" distR="0" simplePos="0" relativeHeight="484902400" behindDoc="1" locked="0" layoutInCell="1" allowOverlap="1" wp14:anchorId="303E4FDC" wp14:editId="618A879B">
              <wp:simplePos x="0" y="0"/>
              <wp:positionH relativeFrom="page">
                <wp:posOffset>3760596</wp:posOffset>
              </wp:positionH>
              <wp:positionV relativeFrom="page">
                <wp:posOffset>9633324</wp:posOffset>
              </wp:positionV>
              <wp:extent cx="204470" cy="21717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470" cy="217170"/>
                      </a:xfrm>
                      <a:prstGeom prst="rect">
                        <a:avLst/>
                      </a:prstGeom>
                    </wps:spPr>
                    <wps:txbx>
                      <w:txbxContent>
                        <w:p w14:paraId="7777DBCF" w14:textId="77777777" w:rsidR="009856C7" w:rsidRDefault="007678C1">
                          <w:pPr>
                            <w:pStyle w:val="BodyText"/>
                            <w:spacing w:before="12"/>
                            <w:ind w:left="20"/>
                          </w:pPr>
                          <w:r>
                            <w:rPr>
                              <w:lang w:val="ga"/>
                            </w:rPr>
                            <w:fldChar w:fldCharType="begin"/>
                          </w:r>
                          <w:r>
                            <w:rPr>
                              <w:lang w:val="ga"/>
                            </w:rPr>
                            <w:instrText xml:space="preserve"> PAGE </w:instrText>
                          </w:r>
                          <w:r>
                            <w:rPr>
                              <w:lang w:val="ga"/>
                            </w:rPr>
                            <w:fldChar w:fldCharType="separate"/>
                          </w:r>
                          <w:r>
                            <w:rPr>
                              <w:lang w:val="ga"/>
                            </w:rPr>
                            <w:t>1</w:t>
                          </w:r>
                          <w:r>
                            <w:rPr>
                              <w:lang w:val="ga"/>
                            </w:rPr>
                            <w:t>0</w:t>
                          </w:r>
                          <w:r>
                            <w:rPr>
                              <w:lang w:val="ga"/>
                            </w:rPr>
                            <w:fldChar w:fldCharType="end"/>
                          </w:r>
                        </w:p>
                      </w:txbxContent>
                    </wps:txbx>
                    <wps:bodyPr wrap="square" lIns="0" tIns="0" rIns="0" bIns="0" rtlCol="0">
                      <a:noAutofit/>
                    </wps:bodyPr>
                  </wps:wsp>
                </a:graphicData>
              </a:graphic>
            </wp:anchor>
          </w:drawing>
        </mc:Choice>
        <mc:Fallback>
          <w:pict>
            <v:shapetype w14:anchorId="303E4FDC" id="_x0000_t202" coordsize="21600,21600" o:spt="202" path="m,l,21600r21600,l21600,xe">
              <v:stroke joinstyle="miter"/>
              <v:path gradientshapeok="t" o:connecttype="rect"/>
            </v:shapetype>
            <v:shape id="Textbox 13" o:spid="_x0000_s1033" type="#_x0000_t202" style="position:absolute;margin-left:296.1pt;margin-top:758.55pt;width:16.1pt;height:17.1pt;z-index:-1841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6/0lgEAACEDAAAOAAAAZHJzL2Uyb0RvYy54bWysUsGO0zAQvSPxD5bvNGm12kVR0xWwAiGt&#10;AGmXD3Adu7GIPWbGbdK/Z+ymLYLbai/2eGb8/N4br+8nP4iDQXIQWrlc1FKYoKFzYdfKn8+f372X&#10;gpIKnRogmFYeDcn7zds36zE2ZgU9DJ1BwSCBmjG2sk8pNlVFujde0QKiCVy0gF4lPuKu6lCNjO6H&#10;alXXt9UI2EUEbYg4+3Aqyk3Bt9bo9N1aMkkMrWRuqaxY1m1eq81aNTtUsXd6pqFewMIrF/jRC9SD&#10;Skrs0f0H5Z1GILBpocFXYK3TpmhgNcv6HzVPvYqmaGFzKF5soteD1d8OT/EHijR9hIkHWERQfAT9&#10;i9ibaozUzD3ZU2qIu7PQyaLPO0sQfJG9PV78NFMSmpOr+ubmjiuaS6vl3ZLjjHm9HJHSFwNe5KCV&#10;yOMqBNThkdKp9dwyczk9n4mkaTsJ17XyNoPmzBa6I0sZeZqtpN97hUaK4Wtgu/LozwGeg+05wDR8&#10;gvJBsqIAH/YJrCsErrgzAZ5DkTD/mTzov8+l6/qzN38AAAD//wMAUEsDBBQABgAIAAAAIQBRRPcu&#10;4gAAAA0BAAAPAAAAZHJzL2Rvd25yZXYueG1sTI/BTsMwDIbvSLxDZCRuLG1Zy1aaThOCExKiK4cd&#10;08ZrozVOabKtvD3ZCY72/+n352Izm4GdcXLakoB4EQFDaq3S1An4qt8eVsCcl6TkYAkF/KCDTXl7&#10;U8hc2QtVeN75joUScrkU0Hs/5py7tkcj3cKOSCE72MlIH8ap42qSl1BuBp5EUcaN1BQu9HLElx7b&#10;4+5kBGz3VL3q74/mszpUuq7XEb1nRyHu7+btMzCPs/+D4aof1KEMTo09kXJsEJCukySgIUjjpxhY&#10;QLJkuQTWXFdp/Ai8LPj/L8pfAAAA//8DAFBLAQItABQABgAIAAAAIQC2gziS/gAAAOEBAAATAAAA&#10;AAAAAAAAAAAAAAAAAABbQ29udGVudF9UeXBlc10ueG1sUEsBAi0AFAAGAAgAAAAhADj9If/WAAAA&#10;lAEAAAsAAAAAAAAAAAAAAAAALwEAAF9yZWxzLy5yZWxzUEsBAi0AFAAGAAgAAAAhAOUDr/SWAQAA&#10;IQMAAA4AAAAAAAAAAAAAAAAALgIAAGRycy9lMm9Eb2MueG1sUEsBAi0AFAAGAAgAAAAhAFFE9y7i&#10;AAAADQEAAA8AAAAAAAAAAAAAAAAA8AMAAGRycy9kb3ducmV2LnhtbFBLBQYAAAAABAAEAPMAAAD/&#10;BAAAAAA=&#10;" filled="f" stroked="f">
              <v:textbox inset="0,0,0,0">
                <w:txbxContent>
                  <w:p w14:paraId="7777DBCF" w14:textId="77777777" w:rsidR="009856C7" w:rsidRDefault="007678C1">
                    <w:pPr>
                      <w:pStyle w:val="BodyText"/>
                      <w:spacing w:before="12"/>
                      <w:ind w:left="20"/>
                    </w:pPr>
                    <w:r>
                      <w:rPr>
                        <w:lang w:val="ga"/>
                      </w:rPr>
                      <w:fldChar w:fldCharType="begin"/>
                    </w:r>
                    <w:r>
                      <w:rPr>
                        <w:lang w:val="ga"/>
                      </w:rPr>
                      <w:instrText xml:space="preserve"> PAGE </w:instrText>
                    </w:r>
                    <w:r>
                      <w:rPr>
                        <w:lang w:val="ga"/>
                      </w:rPr>
                      <w:fldChar w:fldCharType="separate"/>
                    </w:r>
                    <w:r>
                      <w:rPr>
                        <w:lang w:val="ga"/>
                      </w:rPr>
                      <w:t>1</w:t>
                    </w:r>
                    <w:r>
                      <w:rPr>
                        <w:lang w:val="ga"/>
                      </w:rPr>
                      <w:t>0</w:t>
                    </w:r>
                    <w:r>
                      <w:rPr>
                        <w:lang w:val="ga"/>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29D8F" w14:textId="77777777" w:rsidR="009856C7" w:rsidRDefault="007678C1">
    <w:pPr>
      <w:pStyle w:val="BodyText"/>
      <w:spacing w:line="14" w:lineRule="auto"/>
    </w:pPr>
    <w:r>
      <w:rPr>
        <w:noProof/>
        <w:lang w:val="ga"/>
      </w:rPr>
      <mc:AlternateContent>
        <mc:Choice Requires="wps">
          <w:drawing>
            <wp:anchor distT="0" distB="0" distL="0" distR="0" simplePos="0" relativeHeight="484902912" behindDoc="1" locked="0" layoutInCell="1" allowOverlap="1" wp14:anchorId="1A81399A" wp14:editId="6A8B78D2">
              <wp:simplePos x="0" y="0"/>
              <wp:positionH relativeFrom="page">
                <wp:posOffset>3735196</wp:posOffset>
              </wp:positionH>
              <wp:positionV relativeFrom="page">
                <wp:posOffset>9633324</wp:posOffset>
              </wp:positionV>
              <wp:extent cx="229870" cy="16700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870" cy="167005"/>
                      </a:xfrm>
                      <a:prstGeom prst="rect">
                        <a:avLst/>
                      </a:prstGeom>
                    </wps:spPr>
                    <wps:txbx>
                      <w:txbxContent>
                        <w:p w14:paraId="3270FBDB" w14:textId="77777777" w:rsidR="009856C7" w:rsidRDefault="007678C1">
                          <w:pPr>
                            <w:pStyle w:val="BodyText"/>
                            <w:spacing w:before="12"/>
                            <w:ind w:left="60"/>
                          </w:pPr>
                          <w:r>
                            <w:rPr>
                              <w:lang w:val="ga"/>
                            </w:rPr>
                            <w:fldChar w:fldCharType="begin"/>
                          </w:r>
                          <w:r>
                            <w:rPr>
                              <w:lang w:val="ga"/>
                            </w:rPr>
                            <w:instrText xml:space="preserve"> PAGE </w:instrText>
                          </w:r>
                          <w:r>
                            <w:rPr>
                              <w:lang w:val="ga"/>
                            </w:rPr>
                            <w:fldChar w:fldCharType="separate"/>
                          </w:r>
                          <w:r>
                            <w:rPr>
                              <w:lang w:val="ga"/>
                            </w:rPr>
                            <w:t>1</w:t>
                          </w:r>
                          <w:r>
                            <w:rPr>
                              <w:lang w:val="ga"/>
                            </w:rPr>
                            <w:t>0</w:t>
                          </w:r>
                          <w:r>
                            <w:rPr>
                              <w:lang w:val="ga"/>
                            </w:rPr>
                            <w:fldChar w:fldCharType="end"/>
                          </w:r>
                        </w:p>
                      </w:txbxContent>
                    </wps:txbx>
                    <wps:bodyPr wrap="square" lIns="0" tIns="0" rIns="0" bIns="0" rtlCol="0">
                      <a:noAutofit/>
                    </wps:bodyPr>
                  </wps:wsp>
                </a:graphicData>
              </a:graphic>
            </wp:anchor>
          </w:drawing>
        </mc:Choice>
        <mc:Fallback>
          <w:pict>
            <v:shapetype w14:anchorId="1A81399A" id="_x0000_t202" coordsize="21600,21600" o:spt="202" path="m,l,21600r21600,l21600,xe">
              <v:stroke joinstyle="miter"/>
              <v:path gradientshapeok="t" o:connecttype="rect"/>
            </v:shapetype>
            <v:shape id="Textbox 16" o:spid="_x0000_s1034" type="#_x0000_t202" style="position:absolute;margin-left:294.1pt;margin-top:758.55pt;width:18.1pt;height:13.15pt;z-index:-1841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1GflwEAACEDAAAOAAAAZHJzL2Uyb0RvYy54bWysUsGO0zAQvSPxD5bvNGkltkvUdAWsQEgr&#10;QFr4ANexG4vYY2bcJv17xm7aIrghLvZ4Zvz83htvHiY/iKNBchBauVzUUpigoXNh38rv3z68upeC&#10;kgqdGiCYVp4MyYftyxebMTZmBT0MnUHBIIGaMbayTyk2VUW6N17RAqIJXLSAXiU+4r7qUI2M7odq&#10;Vdd31QjYRQRtiDj7eC7KbcG31uj0xVoySQytZG6prFjWXV6r7UY1e1Sxd3qmof6BhVcu8KNXqEeV&#10;lDig+wvKO41AYNNCg6/AWqdN0cBqlvUfap57FU3RwuZQvNpE/w9Wfz4+x68o0vQOJh5gEUHxCfQP&#10;Ym+qMVIz92RPqSHuzkIniz7vLEHwRfb2dPXTTEloTq5Wb+7XXNFcWt6t6/p19ru6XY5I6aMBL3LQ&#10;SuRxFQLq+ETp3Hppmbmcn89E0rSbhOtauc6gObOD7sRSRp5mK+nnQaGRYvgU2K48+kuAl2B3CTAN&#10;76F8kKwowNtDAusKgRvuTIDnUCTMfyYP+vdz6br97O0vAAAA//8DAFBLAwQUAAYACAAAACEAgBbK&#10;0eEAAAANAQAADwAAAGRycy9kb3ducmV2LnhtbEyPwU6EMBCG7ya+QzMm3twCsohI2WyMnkyMLB48&#10;FjoLzdIp0u4uvr3dkx5n/i//fFNuFjOyE85OWxIQryJgSJ1VmnoBn83rXQ7MeUlKjpZQwA862FTX&#10;V6UslD1Tjaed71koIVdIAYP3U8G56wY00q3shBSyvZ2N9GGce65meQ7lZuRJFGXcSE3hwiAnfB6w&#10;O+yORsD2i+oX/f3eftT7WjfNY0Rv2UGI25tl+wTM4+L/YLjoB3WoglNrj6QcGwWs8zwJaAjW8UMM&#10;LCBZkqbA2ssqvU+BVyX//0X1CwAA//8DAFBLAQItABQABgAIAAAAIQC2gziS/gAAAOEBAAATAAAA&#10;AAAAAAAAAAAAAAAAAABbQ29udGVudF9UeXBlc10ueG1sUEsBAi0AFAAGAAgAAAAhADj9If/WAAAA&#10;lAEAAAsAAAAAAAAAAAAAAAAALwEAAF9yZWxzLy5yZWxzUEsBAi0AFAAGAAgAAAAhAGKXUZ+XAQAA&#10;IQMAAA4AAAAAAAAAAAAAAAAALgIAAGRycy9lMm9Eb2MueG1sUEsBAi0AFAAGAAgAAAAhAIAWytHh&#10;AAAADQEAAA8AAAAAAAAAAAAAAAAA8QMAAGRycy9kb3ducmV2LnhtbFBLBQYAAAAABAAEAPMAAAD/&#10;BAAAAAA=&#10;" filled="f" stroked="f">
              <v:textbox inset="0,0,0,0">
                <w:txbxContent>
                  <w:p w14:paraId="3270FBDB" w14:textId="77777777" w:rsidR="009856C7" w:rsidRDefault="007678C1">
                    <w:pPr>
                      <w:pStyle w:val="BodyText"/>
                      <w:spacing w:before="12"/>
                      <w:ind w:left="60"/>
                    </w:pPr>
                    <w:r>
                      <w:rPr>
                        <w:lang w:val="ga"/>
                      </w:rPr>
                      <w:fldChar w:fldCharType="begin"/>
                    </w:r>
                    <w:r>
                      <w:rPr>
                        <w:lang w:val="ga"/>
                      </w:rPr>
                      <w:instrText xml:space="preserve"> PAGE </w:instrText>
                    </w:r>
                    <w:r>
                      <w:rPr>
                        <w:lang w:val="ga"/>
                      </w:rPr>
                      <w:fldChar w:fldCharType="separate"/>
                    </w:r>
                    <w:r>
                      <w:rPr>
                        <w:lang w:val="ga"/>
                      </w:rPr>
                      <w:t>1</w:t>
                    </w:r>
                    <w:r>
                      <w:rPr>
                        <w:lang w:val="ga"/>
                      </w:rPr>
                      <w:t>0</w:t>
                    </w:r>
                    <w:r>
                      <w:rPr>
                        <w:lang w:val="ga"/>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8B148" w14:textId="77777777" w:rsidR="009856C7" w:rsidRDefault="007678C1">
    <w:pPr>
      <w:pStyle w:val="BodyText"/>
      <w:spacing w:line="14" w:lineRule="auto"/>
    </w:pPr>
    <w:r>
      <w:rPr>
        <w:noProof/>
        <w:lang w:val="ga"/>
      </w:rPr>
      <mc:AlternateContent>
        <mc:Choice Requires="wps">
          <w:drawing>
            <wp:anchor distT="0" distB="0" distL="0" distR="0" simplePos="0" relativeHeight="484903936" behindDoc="1" locked="0" layoutInCell="1" allowOverlap="1" wp14:anchorId="62CFFFFA" wp14:editId="609BF528">
              <wp:simplePos x="0" y="0"/>
              <wp:positionH relativeFrom="page">
                <wp:posOffset>3671951</wp:posOffset>
              </wp:positionH>
              <wp:positionV relativeFrom="page">
                <wp:posOffset>10234161</wp:posOffset>
              </wp:positionV>
              <wp:extent cx="229235" cy="16700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7005"/>
                      </a:xfrm>
                      <a:prstGeom prst="rect">
                        <a:avLst/>
                      </a:prstGeom>
                    </wps:spPr>
                    <wps:txbx>
                      <w:txbxContent>
                        <w:p w14:paraId="631EA4FE" w14:textId="77777777" w:rsidR="009856C7" w:rsidRDefault="007678C1">
                          <w:pPr>
                            <w:pStyle w:val="BodyText"/>
                            <w:spacing w:before="12"/>
                            <w:ind w:left="60"/>
                          </w:pPr>
                          <w:r>
                            <w:rPr>
                              <w:lang w:val="ga"/>
                            </w:rPr>
                            <w:fldChar w:fldCharType="begin"/>
                          </w:r>
                          <w:r>
                            <w:rPr>
                              <w:lang w:val="ga"/>
                            </w:rPr>
                            <w:instrText xml:space="preserve"> PAGE </w:instrText>
                          </w:r>
                          <w:r>
                            <w:rPr>
                              <w:lang w:val="ga"/>
                            </w:rPr>
                            <w:fldChar w:fldCharType="separate"/>
                          </w:r>
                          <w:r>
                            <w:rPr>
                              <w:lang w:val="ga"/>
                            </w:rPr>
                            <w:t>1</w:t>
                          </w:r>
                          <w:r>
                            <w:rPr>
                              <w:lang w:val="ga"/>
                            </w:rPr>
                            <w:t>1</w:t>
                          </w:r>
                          <w:r>
                            <w:rPr>
                              <w:lang w:val="ga"/>
                            </w:rPr>
                            <w:fldChar w:fldCharType="end"/>
                          </w:r>
                        </w:p>
                      </w:txbxContent>
                    </wps:txbx>
                    <wps:bodyPr wrap="square" lIns="0" tIns="0" rIns="0" bIns="0" rtlCol="0">
                      <a:noAutofit/>
                    </wps:bodyPr>
                  </wps:wsp>
                </a:graphicData>
              </a:graphic>
            </wp:anchor>
          </w:drawing>
        </mc:Choice>
        <mc:Fallback>
          <w:pict>
            <v:shapetype w14:anchorId="62CFFFFA" id="_x0000_t202" coordsize="21600,21600" o:spt="202" path="m,l,21600r21600,l21600,xe">
              <v:stroke joinstyle="miter"/>
              <v:path gradientshapeok="t" o:connecttype="rect"/>
            </v:shapetype>
            <v:shape id="Textbox 19" o:spid="_x0000_s1036" type="#_x0000_t202" style="position:absolute;margin-left:289.15pt;margin-top:805.85pt;width:18.05pt;height:13.15pt;z-index:-18412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t72mQEAACEDAAAOAAAAZHJzL2Uyb0RvYy54bWysUsFuGyEQvVfKPyDuMeutkjYrr6M2UatK&#10;URsp7QdgFryoC0MY7F3/fQe8tqv2VvUyDMPweO8Nq/vJDWyvI1rwLV8uKs60V9BZv235j++frt9z&#10;hkn6Tg7gdcsPGvn9+urNagyNrqGHodOREYjHZgwt71MKjRCoeu0kLiBoT4cGopOJtnEruihHQneD&#10;qKvqVowQuxBBaUSqPh4P+brgG6NV+mYM6sSGlhO3VGIscZOjWK9ks40y9FbNNOQ/sHDSenr0DPUo&#10;k2S7aP+CclZFQDBpocAJMMYqXTSQmmX1h5qXXgZdtJA5GM424f+DVV/3L+E5sjR9hIkGWERgeAL1&#10;E8kbMQZs5p7sKTZI3VnoZKLLK0lgdJG8PZz91FNiiop1fVe/veFM0dHy9l1V3WS/xeVyiJg+a3As&#10;Jy2PNK5CQO6fMB1bTy0zl+PzmUiaNhOzXcvvMmiubKA7kJSRptlyfN3JqDkbvniyK4/+lMRTsjkl&#10;MQ0PUD5IVuThwy6BsYXABXcmQHMoEuY/kwf9+750XX72+hcAAAD//wMAUEsDBBQABgAIAAAAIQAt&#10;bdOg4QAAAA0BAAAPAAAAZHJzL2Rvd25yZXYueG1sTI/BTsMwDIbvSLxDZCRuLCkbXSlNpwnBCQnR&#10;lQPHtPHaaI1Tmmwrb092gqP9f/r9udjMdmAnnLxxJCFZCGBIrdOGOgmf9etdBswHRVoNjlDCD3rY&#10;lNdXhcq1O1OFp13oWCwhnysJfQhjzrlve7TKL9yIFLO9m6wKcZw6rid1juV24PdCpNwqQ/FCr0Z8&#10;7rE97I5WwvaLqhfz/d58VPvK1PWjoLf0IOXtzbx9AhZwDn8wXPSjOpTRqXFH0p4NEh7W2TKiMUiT&#10;ZA0sImmyWgFrLqtlJoCXBf//RfkLAAD//wMAUEsBAi0AFAAGAAgAAAAhALaDOJL+AAAA4QEAABMA&#10;AAAAAAAAAAAAAAAAAAAAAFtDb250ZW50X1R5cGVzXS54bWxQSwECLQAUAAYACAAAACEAOP0h/9YA&#10;AACUAQAACwAAAAAAAAAAAAAAAAAvAQAAX3JlbHMvLnJlbHNQSwECLQAUAAYACAAAACEAoebe9pkB&#10;AAAhAwAADgAAAAAAAAAAAAAAAAAuAgAAZHJzL2Uyb0RvYy54bWxQSwECLQAUAAYACAAAACEALW3T&#10;oOEAAAANAQAADwAAAAAAAAAAAAAAAADzAwAAZHJzL2Rvd25yZXYueG1sUEsFBgAAAAAEAAQA8wAA&#10;AAEFAAAAAA==&#10;" filled="f" stroked="f">
              <v:textbox inset="0,0,0,0">
                <w:txbxContent>
                  <w:p w14:paraId="631EA4FE" w14:textId="77777777" w:rsidR="009856C7" w:rsidRDefault="007678C1">
                    <w:pPr>
                      <w:pStyle w:val="BodyText"/>
                      <w:spacing w:before="12"/>
                      <w:ind w:left="60"/>
                    </w:pPr>
                    <w:r>
                      <w:rPr>
                        <w:lang w:val="ga"/>
                      </w:rPr>
                      <w:fldChar w:fldCharType="begin"/>
                    </w:r>
                    <w:r>
                      <w:rPr>
                        <w:lang w:val="ga"/>
                      </w:rPr>
                      <w:instrText xml:space="preserve"> PAGE </w:instrText>
                    </w:r>
                    <w:r>
                      <w:rPr>
                        <w:lang w:val="ga"/>
                      </w:rPr>
                      <w:fldChar w:fldCharType="separate"/>
                    </w:r>
                    <w:r>
                      <w:rPr>
                        <w:lang w:val="ga"/>
                      </w:rPr>
                      <w:t>1</w:t>
                    </w:r>
                    <w:r>
                      <w:rPr>
                        <w:lang w:val="ga"/>
                      </w:rPr>
                      <w:t>1</w:t>
                    </w:r>
                    <w:r>
                      <w:rPr>
                        <w:lang w:val="ga"/>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167A9" w14:textId="77777777" w:rsidR="009856C7" w:rsidRDefault="007678C1">
    <w:pPr>
      <w:pStyle w:val="BodyText"/>
      <w:spacing w:line="14" w:lineRule="auto"/>
      <w:rPr>
        <w:sz w:val="16"/>
      </w:rPr>
    </w:pPr>
    <w:r>
      <w:rPr>
        <w:noProof/>
        <w:sz w:val="16"/>
        <w:lang w:val="ga"/>
      </w:rPr>
      <mc:AlternateContent>
        <mc:Choice Requires="wps">
          <w:drawing>
            <wp:anchor distT="0" distB="0" distL="0" distR="0" simplePos="0" relativeHeight="251659776" behindDoc="1" locked="0" layoutInCell="1" allowOverlap="1" wp14:anchorId="11D649F6" wp14:editId="64E00E0C">
              <wp:simplePos x="0" y="0"/>
              <wp:positionH relativeFrom="page">
                <wp:posOffset>3671951</wp:posOffset>
              </wp:positionH>
              <wp:positionV relativeFrom="page">
                <wp:posOffset>10234161</wp:posOffset>
              </wp:positionV>
              <wp:extent cx="229235" cy="16700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7005"/>
                      </a:xfrm>
                      <a:prstGeom prst="rect">
                        <a:avLst/>
                      </a:prstGeom>
                    </wps:spPr>
                    <wps:txbx>
                      <w:txbxContent>
                        <w:p w14:paraId="3D2AC300" w14:textId="77777777" w:rsidR="009856C7" w:rsidRDefault="007678C1">
                          <w:pPr>
                            <w:pStyle w:val="BodyText"/>
                            <w:spacing w:before="12"/>
                            <w:ind w:left="60"/>
                          </w:pPr>
                          <w:r>
                            <w:rPr>
                              <w:lang w:val="ga"/>
                            </w:rPr>
                            <w:fldChar w:fldCharType="begin"/>
                          </w:r>
                          <w:r>
                            <w:rPr>
                              <w:lang w:val="ga"/>
                            </w:rPr>
                            <w:instrText xml:space="preserve"> PAGE </w:instrText>
                          </w:r>
                          <w:r>
                            <w:rPr>
                              <w:lang w:val="ga"/>
                            </w:rPr>
                            <w:fldChar w:fldCharType="separate"/>
                          </w:r>
                          <w:r>
                            <w:rPr>
                              <w:lang w:val="ga"/>
                            </w:rPr>
                            <w:t>2</w:t>
                          </w:r>
                          <w:r>
                            <w:rPr>
                              <w:lang w:val="ga"/>
                            </w:rPr>
                            <w:t>0</w:t>
                          </w:r>
                          <w:r>
                            <w:rPr>
                              <w:lang w:val="ga"/>
                            </w:rPr>
                            <w:fldChar w:fldCharType="end"/>
                          </w:r>
                        </w:p>
                      </w:txbxContent>
                    </wps:txbx>
                    <wps:bodyPr wrap="square" lIns="0" tIns="0" rIns="0" bIns="0" rtlCol="0">
                      <a:noAutofit/>
                    </wps:bodyPr>
                  </wps:wsp>
                </a:graphicData>
              </a:graphic>
            </wp:anchor>
          </w:drawing>
        </mc:Choice>
        <mc:Fallback>
          <w:pict>
            <v:shapetype w14:anchorId="11D649F6" id="_x0000_t202" coordsize="21600,21600" o:spt="202" path="m,l,21600r21600,l21600,xe">
              <v:stroke joinstyle="miter"/>
              <v:path gradientshapeok="t" o:connecttype="rect"/>
            </v:shapetype>
            <v:shape id="Textbox 27" o:spid="_x0000_s1038" type="#_x0000_t202" style="position:absolute;margin-left:289.15pt;margin-top:805.85pt;width:18.05pt;height:13.1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TPmQEAACIDAAAOAAAAZHJzL2Uyb0RvYy54bWysUsFuGyEQvVfKPyDuMeutkrYrr6M2UatK&#10;UVspzQdgFryoC0MY7F3/fQe8tqvmVvUyDMPweO8Nq7vJDWyvI1rwLV8uKs60V9BZv23588/P1+85&#10;wyR9JwfwuuUHjfxuffVmNYZG19DD0OnICMRjM4aW9ymFRghUvXYSFxC0p0MD0clE27gVXZQjobtB&#10;1FV1K0aIXYigNCJVH46HfF3wjdEqfTcGdWJDy4lbKjGWuMlRrFey2UYZeqtmGvIfWDhpPT16hnqQ&#10;SbJdtK+gnFUREExaKHACjLFKFw2kZln9peapl0EXLWQOhrNN+P9g1bf9U/gRWZo+wUQDLCIwPIL6&#10;heSNGAM2c0/2FBuk7ix0MtHllSQwukjeHs5+6ikxRcW6/lC/veFM0dHy9l1V3WS/xeVyiJi+aHAs&#10;Jy2PNK5CQO4fMR1bTy0zl+PzmUiaNhOzHSEvM2oubaA7kJaRxtlyfNnJqDkbvnryK8/+lMRTsjkl&#10;MQ33UH5IluTh4y6BsYXBBXdmQIMoGuZPkyf95750Xb72+jcAAAD//wMAUEsDBBQABgAIAAAAIQAt&#10;bdOg4QAAAA0BAAAPAAAAZHJzL2Rvd25yZXYueG1sTI/BTsMwDIbvSLxDZCRuLCkbXSlNpwnBCQnR&#10;lQPHtPHaaI1Tmmwrb092gqP9f/r9udjMdmAnnLxxJCFZCGBIrdOGOgmf9etdBswHRVoNjlDCD3rY&#10;lNdXhcq1O1OFp13oWCwhnysJfQhjzrlve7TKL9yIFLO9m6wKcZw6rid1juV24PdCpNwqQ/FCr0Z8&#10;7rE97I5WwvaLqhfz/d58VPvK1PWjoLf0IOXtzbx9AhZwDn8wXPSjOpTRqXFH0p4NEh7W2TKiMUiT&#10;ZA0sImmyWgFrLqtlJoCXBf//RfkLAAD//wMAUEsBAi0AFAAGAAgAAAAhALaDOJL+AAAA4QEAABMA&#10;AAAAAAAAAAAAAAAAAAAAAFtDb250ZW50X1R5cGVzXS54bWxQSwECLQAUAAYACAAAACEAOP0h/9YA&#10;AACUAQAACwAAAAAAAAAAAAAAAAAvAQAAX3JlbHMvLnJlbHNQSwECLQAUAAYACAAAACEAGhyUz5kB&#10;AAAiAwAADgAAAAAAAAAAAAAAAAAuAgAAZHJzL2Uyb0RvYy54bWxQSwECLQAUAAYACAAAACEALW3T&#10;oOEAAAANAQAADwAAAAAAAAAAAAAAAADzAwAAZHJzL2Rvd25yZXYueG1sUEsFBgAAAAAEAAQA8wAA&#10;AAEFAAAAAA==&#10;" filled="f" stroked="f">
              <v:textbox inset="0,0,0,0">
                <w:txbxContent>
                  <w:p w14:paraId="3D2AC300" w14:textId="77777777" w:rsidR="009856C7" w:rsidRDefault="007678C1">
                    <w:pPr>
                      <w:pStyle w:val="BodyText"/>
                      <w:spacing w:before="12"/>
                      <w:ind w:left="60"/>
                    </w:pPr>
                    <w:r>
                      <w:rPr>
                        <w:lang w:val="ga"/>
                      </w:rPr>
                      <w:fldChar w:fldCharType="begin"/>
                    </w:r>
                    <w:r>
                      <w:rPr>
                        <w:lang w:val="ga"/>
                      </w:rPr>
                      <w:instrText xml:space="preserve"> PAGE </w:instrText>
                    </w:r>
                    <w:r>
                      <w:rPr>
                        <w:lang w:val="ga"/>
                      </w:rPr>
                      <w:fldChar w:fldCharType="separate"/>
                    </w:r>
                    <w:r>
                      <w:rPr>
                        <w:lang w:val="ga"/>
                      </w:rPr>
                      <w:t>2</w:t>
                    </w:r>
                    <w:r>
                      <w:rPr>
                        <w:lang w:val="ga"/>
                      </w:rPr>
                      <w:t>0</w:t>
                    </w:r>
                    <w:r>
                      <w:rPr>
                        <w:lang w:val="ga"/>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6C215" w14:textId="77777777" w:rsidR="009856C7" w:rsidRDefault="007678C1">
    <w:pPr>
      <w:pStyle w:val="BodyText"/>
      <w:spacing w:line="14" w:lineRule="auto"/>
    </w:pPr>
    <w:r>
      <w:rPr>
        <w:noProof/>
        <w:lang w:val="ga"/>
      </w:rPr>
      <mc:AlternateContent>
        <mc:Choice Requires="wps">
          <w:drawing>
            <wp:anchor distT="0" distB="0" distL="0" distR="0" simplePos="0" relativeHeight="484905984" behindDoc="1" locked="0" layoutInCell="1" allowOverlap="1" wp14:anchorId="29A5D3BC" wp14:editId="59B8A4AB">
              <wp:simplePos x="0" y="0"/>
              <wp:positionH relativeFrom="page">
                <wp:posOffset>5237098</wp:posOffset>
              </wp:positionH>
              <wp:positionV relativeFrom="page">
                <wp:posOffset>7105694</wp:posOffset>
              </wp:positionV>
              <wp:extent cx="229235" cy="16700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7005"/>
                      </a:xfrm>
                      <a:prstGeom prst="rect">
                        <a:avLst/>
                      </a:prstGeom>
                    </wps:spPr>
                    <wps:txbx>
                      <w:txbxContent>
                        <w:p w14:paraId="087E4C2B" w14:textId="77777777" w:rsidR="009856C7" w:rsidRDefault="007678C1">
                          <w:pPr>
                            <w:pStyle w:val="BodyText"/>
                            <w:spacing w:before="12"/>
                            <w:ind w:left="60"/>
                          </w:pPr>
                          <w:r>
                            <w:rPr>
                              <w:lang w:val="ga"/>
                            </w:rPr>
                            <w:fldChar w:fldCharType="begin"/>
                          </w:r>
                          <w:r>
                            <w:rPr>
                              <w:lang w:val="ga"/>
                            </w:rPr>
                            <w:instrText xml:space="preserve"> PAGE </w:instrText>
                          </w:r>
                          <w:r>
                            <w:rPr>
                              <w:lang w:val="ga"/>
                            </w:rPr>
                            <w:fldChar w:fldCharType="separate"/>
                          </w:r>
                          <w:r>
                            <w:rPr>
                              <w:lang w:val="ga"/>
                            </w:rPr>
                            <w:t>2</w:t>
                          </w:r>
                          <w:r>
                            <w:rPr>
                              <w:lang w:val="ga"/>
                            </w:rPr>
                            <w:t>7</w:t>
                          </w:r>
                          <w:r>
                            <w:rPr>
                              <w:lang w:val="ga"/>
                            </w:rPr>
                            <w:fldChar w:fldCharType="end"/>
                          </w:r>
                        </w:p>
                      </w:txbxContent>
                    </wps:txbx>
                    <wps:bodyPr wrap="square" lIns="0" tIns="0" rIns="0" bIns="0" rtlCol="0">
                      <a:noAutofit/>
                    </wps:bodyPr>
                  </wps:wsp>
                </a:graphicData>
              </a:graphic>
            </wp:anchor>
          </w:drawing>
        </mc:Choice>
        <mc:Fallback>
          <w:pict>
            <v:shapetype w14:anchorId="29A5D3BC" id="_x0000_t202" coordsize="21600,21600" o:spt="202" path="m,l,21600r21600,l21600,xe">
              <v:stroke joinstyle="miter"/>
              <v:path gradientshapeok="t" o:connecttype="rect"/>
            </v:shapetype>
            <v:shape id="Textbox 32" o:spid="_x0000_s1040" type="#_x0000_t202" style="position:absolute;margin-left:412.35pt;margin-top:559.5pt;width:18.05pt;height:13.15pt;z-index:-1841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M0smQEAACIDAAAOAAAAZHJzL2Uyb0RvYy54bWysUsFuGyEQvVfqPyDuNeuNkjYrr6M2UatK&#10;URsp6QdgFryoC0MY7F3/fQe8tqv2VvUyDMPweO8Nq7vJDWyvI1rwLV8uKs60V9BZv235j5fP7z5w&#10;hkn6Tg7gdcsPGvnd+u2b1RgaXUMPQ6cjIxCPzRha3qcUGiFQ9dpJXEDQng4NRCcTbeNWdFGOhO4G&#10;UVfVjRghdiGC0ohUfTge8nXBN0ar9N0Y1IkNLSduqcRY4iZHsV7JZhtl6K2aach/YOGk9fToGepB&#10;Jsl20f4F5ayKgGDSQoETYIxVumggNcvqDzXPvQy6aCFzMJxtwv8Hq77tn8NTZGn6BBMNsIjA8Ajq&#10;J5I3YgzYzD3ZU2yQurPQyUSXV5LA6CJ5ezj7qafEFBXr+ra+uuZM0dHy5n1VXWe/xeVyiJi+aHAs&#10;Jy2PNK5CQO4fMR1bTy0zl+PzmUiaNhOzHSFfZdRc2kB3IC0jjbPl+LqTUXM2fPXkV579KYmnZHNK&#10;YhruofyQLMnDx10CYwuDC+7MgAZRNMyfJk/6933punzt9S8AAAD//wMAUEsDBBQABgAIAAAAIQCq&#10;OpGE4QAAAA0BAAAPAAAAZHJzL2Rvd25yZXYueG1sTI/BTsMwEETvSPyDtUjcqJ1SQhriVBWCExIi&#10;DQeOTuwmVuN1iN02/D3bExx35ml2ptjMbmAnMwXrUUKyEMAMtl5b7CR81q93GbAQFWo1eDQSfkyA&#10;TXl9Vahc+zNW5rSLHaMQDLmS0Mc45pyHtjdOhYUfDZK395NTkc6p43pSZwp3A18KkXKnLNKHXo3m&#10;uTftYXd0ErZfWL3Y7/fmo9pXtq7XAt/Sg5S3N/P2CVg0c/yD4VKfqkNJnRp/RB3YICFbrh4JJSNJ&#10;1rSKkCwVtKa5SKuHe+Blwf+vKH8BAAD//wMAUEsBAi0AFAAGAAgAAAAhALaDOJL+AAAA4QEAABMA&#10;AAAAAAAAAAAAAAAAAAAAAFtDb250ZW50X1R5cGVzXS54bWxQSwECLQAUAAYACAAAACEAOP0h/9YA&#10;AACUAQAACwAAAAAAAAAAAAAAAAAvAQAAX3JlbHMvLnJlbHNQSwECLQAUAAYACAAAACEAlKzNLJkB&#10;AAAiAwAADgAAAAAAAAAAAAAAAAAuAgAAZHJzL2Uyb0RvYy54bWxQSwECLQAUAAYACAAAACEAqjqR&#10;hOEAAAANAQAADwAAAAAAAAAAAAAAAADzAwAAZHJzL2Rvd25yZXYueG1sUEsFBgAAAAAEAAQA8wAA&#10;AAEFAAAAAA==&#10;" filled="f" stroked="f">
              <v:textbox inset="0,0,0,0">
                <w:txbxContent>
                  <w:p w14:paraId="087E4C2B" w14:textId="77777777" w:rsidR="009856C7" w:rsidRDefault="007678C1">
                    <w:pPr>
                      <w:pStyle w:val="BodyText"/>
                      <w:spacing w:before="12"/>
                      <w:ind w:left="60"/>
                    </w:pPr>
                    <w:r>
                      <w:rPr>
                        <w:lang w:val="ga"/>
                      </w:rPr>
                      <w:fldChar w:fldCharType="begin"/>
                    </w:r>
                    <w:r>
                      <w:rPr>
                        <w:lang w:val="ga"/>
                      </w:rPr>
                      <w:instrText xml:space="preserve"> PAGE </w:instrText>
                    </w:r>
                    <w:r>
                      <w:rPr>
                        <w:lang w:val="ga"/>
                      </w:rPr>
                      <w:fldChar w:fldCharType="separate"/>
                    </w:r>
                    <w:r>
                      <w:rPr>
                        <w:lang w:val="ga"/>
                      </w:rPr>
                      <w:t>2</w:t>
                    </w:r>
                    <w:r>
                      <w:rPr>
                        <w:lang w:val="ga"/>
                      </w:rPr>
                      <w:t>7</w:t>
                    </w:r>
                    <w:r>
                      <w:rPr>
                        <w:lang w:val="ga"/>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B9EB6" w14:textId="77777777" w:rsidR="009856C7" w:rsidRDefault="007678C1">
    <w:pPr>
      <w:pStyle w:val="BodyText"/>
      <w:spacing w:line="14" w:lineRule="auto"/>
    </w:pPr>
    <w:r>
      <w:rPr>
        <w:noProof/>
        <w:lang w:val="ga"/>
      </w:rPr>
      <mc:AlternateContent>
        <mc:Choice Requires="wps">
          <w:drawing>
            <wp:anchor distT="0" distB="0" distL="0" distR="0" simplePos="0" relativeHeight="484907520" behindDoc="1" locked="0" layoutInCell="1" allowOverlap="1" wp14:anchorId="282069FB" wp14:editId="7E8E8F35">
              <wp:simplePos x="0" y="0"/>
              <wp:positionH relativeFrom="page">
                <wp:posOffset>3671951</wp:posOffset>
              </wp:positionH>
              <wp:positionV relativeFrom="page">
                <wp:posOffset>10234161</wp:posOffset>
              </wp:positionV>
              <wp:extent cx="229235" cy="16700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7005"/>
                      </a:xfrm>
                      <a:prstGeom prst="rect">
                        <a:avLst/>
                      </a:prstGeom>
                    </wps:spPr>
                    <wps:txbx>
                      <w:txbxContent>
                        <w:p w14:paraId="420928A9" w14:textId="77777777" w:rsidR="009856C7" w:rsidRDefault="007678C1">
                          <w:pPr>
                            <w:pStyle w:val="BodyText"/>
                            <w:spacing w:before="12"/>
                            <w:ind w:left="60"/>
                          </w:pPr>
                          <w:r>
                            <w:rPr>
                              <w:lang w:val="ga"/>
                            </w:rPr>
                            <w:fldChar w:fldCharType="begin"/>
                          </w:r>
                          <w:r>
                            <w:rPr>
                              <w:lang w:val="ga"/>
                            </w:rPr>
                            <w:instrText xml:space="preserve"> PAGE </w:instrText>
                          </w:r>
                          <w:r>
                            <w:rPr>
                              <w:lang w:val="ga"/>
                            </w:rPr>
                            <w:fldChar w:fldCharType="separate"/>
                          </w:r>
                          <w:r>
                            <w:rPr>
                              <w:lang w:val="ga"/>
                            </w:rPr>
                            <w:t>3</w:t>
                          </w:r>
                          <w:r>
                            <w:rPr>
                              <w:lang w:val="ga"/>
                            </w:rPr>
                            <w:t>0</w:t>
                          </w:r>
                          <w:r>
                            <w:rPr>
                              <w:lang w:val="ga"/>
                            </w:rPr>
                            <w:fldChar w:fldCharType="end"/>
                          </w:r>
                        </w:p>
                      </w:txbxContent>
                    </wps:txbx>
                    <wps:bodyPr wrap="square" lIns="0" tIns="0" rIns="0" bIns="0" rtlCol="0">
                      <a:noAutofit/>
                    </wps:bodyPr>
                  </wps:wsp>
                </a:graphicData>
              </a:graphic>
            </wp:anchor>
          </w:drawing>
        </mc:Choice>
        <mc:Fallback>
          <w:pict>
            <v:shapetype w14:anchorId="282069FB" id="_x0000_t202" coordsize="21600,21600" o:spt="202" path="m,l,21600r21600,l21600,xe">
              <v:stroke joinstyle="miter"/>
              <v:path gradientshapeok="t" o:connecttype="rect"/>
            </v:shapetype>
            <v:shape id="Textbox 35" o:spid="_x0000_s1042" type="#_x0000_t202" style="position:absolute;margin-left:289.15pt;margin-top:805.85pt;width:18.05pt;height:13.15pt;z-index:-1840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1bSmAEAACIDAAAOAAAAZHJzL2Uyb0RvYy54bWysUsFuGyEQvVfKPyDuMeutkrYrr6M2UatK&#10;UVspzQdgFryoC0MY7F3/fQe8tqvmVvUyDMPweO8Nq7vJDWyvI1rwLV8uKs60V9BZv23588/P1+85&#10;wyR9JwfwuuUHjfxuffVmNYZG19DD0OnICMRjM4aW9ymFRghUvXYSFxC0p0MD0clE27gVXZQjobtB&#10;1FV1K0aIXYigNCJVH46HfF3wjdEqfTcGdWJDy4lbKjGWuMlRrFey2UYZeqtmGvIfWDhpPT16hnqQ&#10;SbJdtK+gnFUREExaKHACjLFKFw2kZln9peapl0EXLWQOhrNN+P9g1bf9U/gRWZo+wUQDLCIwPIL6&#10;heSNGAM2c0/2FBuk7ix0MtHllSQwukjeHs5+6ikxRcW6/lC/veFM0dHy9l1V3WS/xeVyiJi+aHAs&#10;Jy2PNK5CQO4fMR1bTy0zl+PzmUiaNhOzHSEX1FzaQHcgLSONs+X4spNRczZ89eRXnv0piadkc0pi&#10;Gu6h/JAsycPHXQJjC4ML7syABlE0zJ8mT/rPfem6fO31bwAAAP//AwBQSwMEFAAGAAgAAAAhAC1t&#10;06DhAAAADQEAAA8AAABkcnMvZG93bnJldi54bWxMj8FOwzAMhu9IvENkJG4sKRtdKU2nCcEJCdGV&#10;A8e08dpojVOabCtvT3aCo/1/+v252Mx2YCecvHEkIVkIYEit04Y6CZ/1610GzAdFWg2OUMIPetiU&#10;11eFyrU7U4WnXehYLCGfKwl9CGPOuW97tMov3IgUs72brApxnDquJ3WO5Xbg90Kk3CpD8UKvRnzu&#10;sT3sjlbC9ouqF/P93nxU+8rU9aOgt/Qg5e3NvH0CFnAOfzBc9KM6lNGpcUfSng0SHtbZMqIxSJNk&#10;DSwiabJaAWsuq2UmgJcF//9F+QsAAP//AwBQSwECLQAUAAYACAAAACEAtoM4kv4AAADhAQAAEwAA&#10;AAAAAAAAAAAAAAAAAAAAW0NvbnRlbnRfVHlwZXNdLnhtbFBLAQItABQABgAIAAAAIQA4/SH/1gAA&#10;AJQBAAALAAAAAAAAAAAAAAAAAC8BAABfcmVscy8ucmVsc1BLAQItABQABgAIAAAAIQBHe1bSmAEA&#10;ACIDAAAOAAAAAAAAAAAAAAAAAC4CAABkcnMvZTJvRG9jLnhtbFBLAQItABQABgAIAAAAIQAtbdOg&#10;4QAAAA0BAAAPAAAAAAAAAAAAAAAAAPIDAABkcnMvZG93bnJldi54bWxQSwUGAAAAAAQABADzAAAA&#10;AAUAAAAA&#10;" filled="f" stroked="f">
              <v:textbox inset="0,0,0,0">
                <w:txbxContent>
                  <w:p w14:paraId="420928A9" w14:textId="77777777" w:rsidR="009856C7" w:rsidRDefault="007678C1">
                    <w:pPr>
                      <w:pStyle w:val="BodyText"/>
                      <w:spacing w:before="12"/>
                      <w:ind w:left="60"/>
                    </w:pPr>
                    <w:r>
                      <w:rPr>
                        <w:lang w:val="ga"/>
                      </w:rPr>
                      <w:fldChar w:fldCharType="begin"/>
                    </w:r>
                    <w:r>
                      <w:rPr>
                        <w:lang w:val="ga"/>
                      </w:rPr>
                      <w:instrText xml:space="preserve"> PAGE </w:instrText>
                    </w:r>
                    <w:r>
                      <w:rPr>
                        <w:lang w:val="ga"/>
                      </w:rPr>
                      <w:fldChar w:fldCharType="separate"/>
                    </w:r>
                    <w:r>
                      <w:rPr>
                        <w:lang w:val="ga"/>
                      </w:rPr>
                      <w:t>3</w:t>
                    </w:r>
                    <w:r>
                      <w:rPr>
                        <w:lang w:val="ga"/>
                      </w:rPr>
                      <w:t>0</w:t>
                    </w:r>
                    <w:r>
                      <w:rPr>
                        <w:lang w:val="ga"/>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26581" w14:textId="77777777" w:rsidR="002B75DC" w:rsidRDefault="002B75DC">
      <w:r>
        <w:separator/>
      </w:r>
    </w:p>
  </w:footnote>
  <w:footnote w:type="continuationSeparator" w:id="0">
    <w:p w14:paraId="388DE5DC" w14:textId="77777777" w:rsidR="002B75DC" w:rsidRDefault="002B7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C9C43" w14:textId="6A213AD2" w:rsidR="009856C7" w:rsidRDefault="007E3A5A">
    <w:pPr>
      <w:pStyle w:val="BodyText"/>
      <w:spacing w:line="14" w:lineRule="auto"/>
    </w:pPr>
    <w:r>
      <w:rPr>
        <w:noProof/>
      </w:rPr>
      <mc:AlternateContent>
        <mc:Choice Requires="wps">
          <w:drawing>
            <wp:anchor distT="0" distB="0" distL="0" distR="0" simplePos="0" relativeHeight="484909568" behindDoc="1" locked="0" layoutInCell="1" allowOverlap="1" wp14:anchorId="78333B72" wp14:editId="0DC22039">
              <wp:simplePos x="0" y="0"/>
              <wp:positionH relativeFrom="page">
                <wp:posOffset>1613140</wp:posOffset>
              </wp:positionH>
              <wp:positionV relativeFrom="page">
                <wp:posOffset>146649</wp:posOffset>
              </wp:positionV>
              <wp:extent cx="4546120" cy="2520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6120" cy="252095"/>
                      </a:xfrm>
                      <a:prstGeom prst="rect">
                        <a:avLst/>
                      </a:prstGeom>
                    </wps:spPr>
                    <wps:txbx>
                      <w:txbxContent>
                        <w:p w14:paraId="76F54255" w14:textId="026EAD18" w:rsidR="007E3A5A" w:rsidRPr="007E3A5A" w:rsidRDefault="007E3A5A" w:rsidP="007E3A5A">
                          <w:pPr>
                            <w:spacing w:before="9"/>
                            <w:ind w:left="20"/>
                            <w:rPr>
                              <w:b/>
                              <w:sz w:val="32"/>
                              <w:lang w:val="pt-PT"/>
                            </w:rPr>
                          </w:pPr>
                          <w:r w:rsidRPr="007E3A5A">
                            <w:rPr>
                              <w:b/>
                              <w:sz w:val="32"/>
                              <w:lang w:val="pt-PT"/>
                            </w:rPr>
                            <w:t>AN BORD UM FHAISNÉIS DO SHAORÁNAIGH</w:t>
                          </w:r>
                        </w:p>
                      </w:txbxContent>
                    </wps:txbx>
                    <wps:bodyPr wrap="square" lIns="0" tIns="0" rIns="0" bIns="0" rtlCol="0">
                      <a:noAutofit/>
                    </wps:bodyPr>
                  </wps:wsp>
                </a:graphicData>
              </a:graphic>
              <wp14:sizeRelH relativeFrom="margin">
                <wp14:pctWidth>0</wp14:pctWidth>
              </wp14:sizeRelH>
            </wp:anchor>
          </w:drawing>
        </mc:Choice>
        <mc:Fallback>
          <w:pict>
            <v:shapetype w14:anchorId="78333B72" id="_x0000_t202" coordsize="21600,21600" o:spt="202" path="m,l,21600r21600,l21600,xe">
              <v:stroke joinstyle="miter"/>
              <v:path gradientshapeok="t" o:connecttype="rect"/>
            </v:shapetype>
            <v:shape id="Textbox 1" o:spid="_x0000_s1027" type="#_x0000_t202" style="position:absolute;margin-left:127pt;margin-top:11.55pt;width:357.95pt;height:19.85pt;z-index:-1840691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PrLlAEAABsDAAAOAAAAZHJzL2Uyb0RvYy54bWysUsGO0zAQvSPtP1i+06TRdgVR0xWwAq20&#10;AqSFD3Adu4mIPd4Zt0n/nrGbtiu4IS722DN+894br+8nN4iDQerBN3K5KKUwXkPb+10jf/74/Pad&#10;FBSVb9UA3jTyaEjeb27erMdQmwo6GFqDgkE81WNoZBdjqIuCdGecogUE4zlpAZ2KfMRd0aIaGd0N&#10;RVWWd8UI2AYEbYj49uGUlJuMb63R8Zu1ZKIYGsncYl4xr9u0Fpu1qneoQtfrmYb6BxZO9Z6bXqAe&#10;VFRij/1fUK7XCAQ2LjS4AqzttckaWM2y/EPNc6eCyVrYHAoXm+j/weqvh+fwHUWcPsLEA8wiKDyB&#10;/kXsTTEGquea5CnVxNVJ6GTRpZ0lCH7I3h4vfpopCs2Xt6vbu2XFKc25alWV71fJ8OL6OiDFLwac&#10;SEEjkeeVGajDE8VT6blkJnPqn5jEaTtxSQq30B5ZxMhzbCS97BUaKYZHz0aloZ8DPAfbc4Bx+AT5&#10;ayQtHj7sI9g+d77izp15Apn7/FvSiF+fc9X1T29+AwAA//8DAFBLAwQUAAYACAAAACEAYto+XeAA&#10;AAAJAQAADwAAAGRycy9kb3ducmV2LnhtbEyPQU+DQBCF7yb9D5tp4s0uRSUFWZrG6MnESPHgcWGn&#10;QMrOIrtt8d87nurtTd7Lm+/l29kO4oyT7x0pWK8iEEiNMz21Cj6r17sNCB80GT04QgU/6GFbLG5y&#10;nRl3oRLP+9AKLiGfaQVdCGMmpW86tNqv3IjE3sFNVgc+p1aaSV+43A4yjqJEWt0Tf+j0iM8dNsf9&#10;ySrYfVH50n+/1x/loeyrKo3oLTkqdbucd08gAs7hGoY/fEaHgplqdyLjxaAgfnzgLYHF/RoEB9Ik&#10;TUHUCpJ4A7LI5f8FxS8AAAD//wMAUEsBAi0AFAAGAAgAAAAhALaDOJL+AAAA4QEAABMAAAAAAAAA&#10;AAAAAAAAAAAAAFtDb250ZW50X1R5cGVzXS54bWxQSwECLQAUAAYACAAAACEAOP0h/9YAAACUAQAA&#10;CwAAAAAAAAAAAAAAAAAvAQAAX3JlbHMvLnJlbHNQSwECLQAUAAYACAAAACEAeWz6y5QBAAAbAwAA&#10;DgAAAAAAAAAAAAAAAAAuAgAAZHJzL2Uyb0RvYy54bWxQSwECLQAUAAYACAAAACEAYto+XeAAAAAJ&#10;AQAADwAAAAAAAAAAAAAAAADuAwAAZHJzL2Rvd25yZXYueG1sUEsFBgAAAAAEAAQA8wAAAPsEAAAA&#10;AA==&#10;" filled="f" stroked="f">
              <v:textbox inset="0,0,0,0">
                <w:txbxContent>
                  <w:p w14:paraId="76F54255" w14:textId="026EAD18" w:rsidR="007E3A5A" w:rsidRPr="007E3A5A" w:rsidRDefault="007E3A5A" w:rsidP="007E3A5A">
                    <w:pPr>
                      <w:spacing w:before="9"/>
                      <w:ind w:left="20"/>
                      <w:rPr>
                        <w:b/>
                        <w:sz w:val="32"/>
                        <w:lang w:val="pt-PT"/>
                      </w:rPr>
                    </w:pPr>
                    <w:r w:rsidRPr="007E3A5A">
                      <w:rPr>
                        <w:b/>
                        <w:sz w:val="32"/>
                        <w:lang w:val="pt-PT"/>
                      </w:rPr>
                      <w:t>AN BORD UM FHAISNÉIS DO SHAORÁNAIGH</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56500" w14:textId="77777777" w:rsidR="009856C7" w:rsidRDefault="007678C1">
    <w:pPr>
      <w:pStyle w:val="BodyText"/>
      <w:spacing w:line="14" w:lineRule="auto"/>
    </w:pPr>
    <w:r>
      <w:rPr>
        <w:noProof/>
        <w:lang w:val="ga"/>
      </w:rPr>
      <mc:AlternateContent>
        <mc:Choice Requires="wps">
          <w:drawing>
            <wp:anchor distT="0" distB="0" distL="0" distR="0" simplePos="0" relativeHeight="484900352" behindDoc="1" locked="0" layoutInCell="1" allowOverlap="1" wp14:anchorId="2BE13E46" wp14:editId="0DD4CE9D">
              <wp:simplePos x="0" y="0"/>
              <wp:positionH relativeFrom="page">
                <wp:posOffset>1164565</wp:posOffset>
              </wp:positionH>
              <wp:positionV relativeFrom="page">
                <wp:posOffset>267419</wp:posOffset>
              </wp:positionV>
              <wp:extent cx="5348377" cy="6597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8377" cy="659765"/>
                      </a:xfrm>
                      <a:prstGeom prst="rect">
                        <a:avLst/>
                      </a:prstGeom>
                    </wps:spPr>
                    <wps:txbx>
                      <w:txbxContent>
                        <w:p w14:paraId="0A414F7C" w14:textId="77777777" w:rsidR="009856C7" w:rsidRPr="001423D4" w:rsidRDefault="007678C1">
                          <w:pPr>
                            <w:spacing w:before="9" w:line="367" w:lineRule="exact"/>
                            <w:ind w:left="17" w:right="8"/>
                            <w:jc w:val="center"/>
                            <w:rPr>
                              <w:b/>
                              <w:sz w:val="32"/>
                              <w:lang w:val="pt-PT"/>
                            </w:rPr>
                          </w:pPr>
                          <w:r>
                            <w:rPr>
                              <w:b/>
                              <w:bCs/>
                              <w:sz w:val="32"/>
                              <w:lang w:val="ga"/>
                            </w:rPr>
                            <w:t>AN BORD UM FHAISNÉIS DO SHAORÁNAIGH</w:t>
                          </w:r>
                        </w:p>
                        <w:p w14:paraId="0692FD79" w14:textId="77777777" w:rsidR="009856C7" w:rsidRPr="001423D4" w:rsidRDefault="007678C1">
                          <w:pPr>
                            <w:spacing w:line="321" w:lineRule="exact"/>
                            <w:ind w:left="17" w:right="17"/>
                            <w:jc w:val="center"/>
                            <w:rPr>
                              <w:b/>
                              <w:sz w:val="28"/>
                              <w:lang w:val="pt-PT"/>
                            </w:rPr>
                          </w:pPr>
                          <w:r>
                            <w:rPr>
                              <w:b/>
                              <w:bCs/>
                              <w:sz w:val="28"/>
                              <w:lang w:val="ga"/>
                            </w:rPr>
                            <w:t>An Ráiteas Rialachais agus Tuarascáil Chomhaltaí an Bhoird</w:t>
                          </w:r>
                        </w:p>
                        <w:p w14:paraId="5012D1FD" w14:textId="7B51A196" w:rsidR="009856C7" w:rsidRDefault="00337582">
                          <w:pPr>
                            <w:ind w:left="17"/>
                            <w:jc w:val="center"/>
                            <w:rPr>
                              <w:b/>
                              <w:sz w:val="28"/>
                            </w:rPr>
                          </w:pPr>
                          <w:r>
                            <w:rPr>
                              <w:b/>
                              <w:bCs/>
                              <w:sz w:val="28"/>
                              <w:lang w:val="ga"/>
                            </w:rPr>
                            <w:t>d</w:t>
                          </w:r>
                          <w:r w:rsidR="007678C1">
                            <w:rPr>
                              <w:b/>
                              <w:bCs/>
                              <w:sz w:val="28"/>
                              <w:lang w:val="ga"/>
                            </w:rPr>
                            <w:t>on bhliain dar chríoch an 31 Nollaig 2025</w:t>
                          </w:r>
                        </w:p>
                      </w:txbxContent>
                    </wps:txbx>
                    <wps:bodyPr wrap="square" lIns="0" tIns="0" rIns="0" bIns="0" rtlCol="0">
                      <a:noAutofit/>
                    </wps:bodyPr>
                  </wps:wsp>
                </a:graphicData>
              </a:graphic>
              <wp14:sizeRelH relativeFrom="margin">
                <wp14:pctWidth>0</wp14:pctWidth>
              </wp14:sizeRelH>
            </wp:anchor>
          </w:drawing>
        </mc:Choice>
        <mc:Fallback>
          <w:pict>
            <v:shapetype w14:anchorId="2BE13E46" id="_x0000_t202" coordsize="21600,21600" o:spt="202" path="m,l,21600r21600,l21600,xe">
              <v:stroke joinstyle="miter"/>
              <v:path gradientshapeok="t" o:connecttype="rect"/>
            </v:shapetype>
            <v:shape id="Textbox 3" o:spid="_x0000_s1029" type="#_x0000_t202" style="position:absolute;margin-left:91.7pt;margin-top:21.05pt;width:421.15pt;height:51.95pt;z-index:-1841612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Ya0mgEAACIDAAAOAAAAZHJzL2Uyb0RvYy54bWysUsFuGyEQvVfKPyDuNY5T28nK66hplKhS&#10;1FZK+wGYBS/qwlAGe9d/3wGv7aq5Vb0MwzA83nvD6n5wHdvriBZ8za8nU860V9BYv635j+9P7285&#10;wyR9IzvwuuYHjfx+ffVu1YdKz6CFrtGREYjHqg81b1MKlRCoWu0kTiBoT4cGopOJtnErmih7Qned&#10;mE2nC9FDbEIEpRGp+ng85OuCb4xW6asxqBPrak7cUomxxE2OYr2S1TbK0Fo10pD/wMJJ6+nRM9Sj&#10;TJLton0D5ayKgGDSRIETYIxVumggNdfTv9S8tjLoooXMwXC2Cf8frPqyfw3fIkvDAww0wCICwwuo&#10;n0jeiD5gNfZkT7FC6s5CBxNdXkkCo4vk7eHspx4SU1Sc33y4vVkuOVN0tpjfLRfzbLi43A4R07MG&#10;x3JS80jzKgzk/gXTsfXUMpI5vp+ZpGEzMNvUfJZBc2UDzYG09DTOmuOvnYyas+6zJ7/y7E9JPCWb&#10;UxJT9wnKD8mSPHzcJTC2ELjgjgRoEEXC+GnypP/cl67L117/BgAA//8DAFBLAwQUAAYACAAAACEA&#10;TvlhIeAAAAALAQAADwAAAGRycy9kb3ducmV2LnhtbEyPwU7DMAyG70i8Q2QkbixZKWWUptOE4ISE&#10;1pUDx7Tx2miNU5psK29PdoKbf/nT78/FerYDO+HkjSMJy4UAhtQ6baiT8Fm/3a2A+aBIq8ERSvhB&#10;D+vy+qpQuXZnqvC0Cx2LJeRzJaEPYcw5922PVvmFG5Hibu8mq0KMU8f1pM6x3A48ESLjVhmKF3o1&#10;4kuP7WF3tBI2X1S9mu+PZlvtK1PXT4Les4OUtzfz5hlYwDn8wXDRj+pQRqfGHUl7NsS8uk8jKiFN&#10;lsAugEgeHoE1cUozAbws+P8fyl8AAAD//wMAUEsBAi0AFAAGAAgAAAAhALaDOJL+AAAA4QEAABMA&#10;AAAAAAAAAAAAAAAAAAAAAFtDb250ZW50X1R5cGVzXS54bWxQSwECLQAUAAYACAAAACEAOP0h/9YA&#10;AACUAQAACwAAAAAAAAAAAAAAAAAvAQAAX3JlbHMvLnJlbHNQSwECLQAUAAYACAAAACEAMB2GtJoB&#10;AAAiAwAADgAAAAAAAAAAAAAAAAAuAgAAZHJzL2Uyb0RvYy54bWxQSwECLQAUAAYACAAAACEATvlh&#10;IeAAAAALAQAADwAAAAAAAAAAAAAAAAD0AwAAZHJzL2Rvd25yZXYueG1sUEsFBgAAAAAEAAQA8wAA&#10;AAEFAAAAAA==&#10;" filled="f" stroked="f">
              <v:textbox inset="0,0,0,0">
                <w:txbxContent>
                  <w:p w14:paraId="0A414F7C" w14:textId="77777777" w:rsidR="009856C7" w:rsidRPr="001423D4" w:rsidRDefault="007678C1">
                    <w:pPr>
                      <w:spacing w:before="9" w:line="367" w:lineRule="exact"/>
                      <w:ind w:left="17" w:right="8"/>
                      <w:jc w:val="center"/>
                      <w:rPr>
                        <w:b/>
                        <w:sz w:val="32"/>
                        <w:lang w:val="pt-PT"/>
                      </w:rPr>
                    </w:pPr>
                    <w:r>
                      <w:rPr>
                        <w:b/>
                        <w:bCs/>
                        <w:sz w:val="32"/>
                        <w:lang w:val="ga"/>
                      </w:rPr>
                      <w:t>AN BORD UM FHAISNÉIS DO SHAORÁNAIGH</w:t>
                    </w:r>
                  </w:p>
                  <w:p w14:paraId="0692FD79" w14:textId="77777777" w:rsidR="009856C7" w:rsidRPr="001423D4" w:rsidRDefault="007678C1">
                    <w:pPr>
                      <w:spacing w:line="321" w:lineRule="exact"/>
                      <w:ind w:left="17" w:right="17"/>
                      <w:jc w:val="center"/>
                      <w:rPr>
                        <w:b/>
                        <w:sz w:val="28"/>
                        <w:lang w:val="pt-PT"/>
                      </w:rPr>
                    </w:pPr>
                    <w:r>
                      <w:rPr>
                        <w:b/>
                        <w:bCs/>
                        <w:sz w:val="28"/>
                        <w:lang w:val="ga"/>
                      </w:rPr>
                      <w:t>An Ráiteas Rialachais agus Tuarascáil Chomhaltaí an Bhoird</w:t>
                    </w:r>
                  </w:p>
                  <w:p w14:paraId="5012D1FD" w14:textId="7B51A196" w:rsidR="009856C7" w:rsidRDefault="00337582">
                    <w:pPr>
                      <w:ind w:left="17"/>
                      <w:jc w:val="center"/>
                      <w:rPr>
                        <w:b/>
                        <w:sz w:val="28"/>
                      </w:rPr>
                    </w:pPr>
                    <w:r>
                      <w:rPr>
                        <w:b/>
                        <w:bCs/>
                        <w:sz w:val="28"/>
                        <w:lang w:val="ga"/>
                      </w:rPr>
                      <w:t>d</w:t>
                    </w:r>
                    <w:r w:rsidR="007678C1">
                      <w:rPr>
                        <w:b/>
                        <w:bCs/>
                        <w:sz w:val="28"/>
                        <w:lang w:val="ga"/>
                      </w:rPr>
                      <w:t>on bhliain dar chríoch an 31 Nollaig 2025</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3507" w14:textId="77777777" w:rsidR="009856C7" w:rsidRDefault="007678C1">
    <w:pPr>
      <w:pStyle w:val="BodyText"/>
      <w:spacing w:line="14" w:lineRule="auto"/>
    </w:pPr>
    <w:r>
      <w:rPr>
        <w:noProof/>
        <w:lang w:val="ga"/>
      </w:rPr>
      <mc:AlternateContent>
        <mc:Choice Requires="wps">
          <w:drawing>
            <wp:anchor distT="0" distB="0" distL="0" distR="0" simplePos="0" relativeHeight="484901376" behindDoc="1" locked="0" layoutInCell="1" allowOverlap="1" wp14:anchorId="15CD08CA" wp14:editId="22BAB3DA">
              <wp:simplePos x="0" y="0"/>
              <wp:positionH relativeFrom="page">
                <wp:posOffset>1500996</wp:posOffset>
              </wp:positionH>
              <wp:positionV relativeFrom="page">
                <wp:posOffset>267419</wp:posOffset>
              </wp:positionV>
              <wp:extent cx="4675158" cy="65976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5158" cy="659765"/>
                      </a:xfrm>
                      <a:prstGeom prst="rect">
                        <a:avLst/>
                      </a:prstGeom>
                    </wps:spPr>
                    <wps:txbx>
                      <w:txbxContent>
                        <w:p w14:paraId="39A1C35E" w14:textId="77777777" w:rsidR="009856C7" w:rsidRPr="001423D4" w:rsidRDefault="007678C1">
                          <w:pPr>
                            <w:spacing w:before="9" w:line="367" w:lineRule="exact"/>
                            <w:ind w:left="7" w:right="7"/>
                            <w:jc w:val="center"/>
                            <w:rPr>
                              <w:b/>
                              <w:sz w:val="32"/>
                              <w:lang w:val="pt-PT"/>
                            </w:rPr>
                          </w:pPr>
                          <w:r>
                            <w:rPr>
                              <w:b/>
                              <w:bCs/>
                              <w:sz w:val="32"/>
                              <w:lang w:val="ga"/>
                            </w:rPr>
                            <w:t>AN BORD UM FHAISNÉIS DO SHAORÁNAIGH</w:t>
                          </w:r>
                        </w:p>
                        <w:p w14:paraId="0DD0D022" w14:textId="77777777" w:rsidR="009856C7" w:rsidRDefault="007678C1">
                          <w:pPr>
                            <w:spacing w:line="321" w:lineRule="exact"/>
                            <w:ind w:left="7" w:right="13"/>
                            <w:jc w:val="center"/>
                            <w:rPr>
                              <w:b/>
                              <w:sz w:val="28"/>
                            </w:rPr>
                          </w:pPr>
                          <w:r>
                            <w:rPr>
                              <w:b/>
                              <w:bCs/>
                              <w:sz w:val="28"/>
                              <w:lang w:val="ga"/>
                            </w:rPr>
                            <w:t>Ráiteas maidir le Rialú Inmheánach</w:t>
                          </w:r>
                        </w:p>
                        <w:p w14:paraId="1ECD59CE" w14:textId="7BC81E1B" w:rsidR="009856C7" w:rsidRDefault="00337582">
                          <w:pPr>
                            <w:ind w:left="13" w:right="6"/>
                            <w:jc w:val="center"/>
                            <w:rPr>
                              <w:b/>
                              <w:sz w:val="28"/>
                            </w:rPr>
                          </w:pPr>
                          <w:r>
                            <w:rPr>
                              <w:b/>
                              <w:bCs/>
                              <w:sz w:val="28"/>
                              <w:lang w:val="ga"/>
                            </w:rPr>
                            <w:t>d</w:t>
                          </w:r>
                          <w:r w:rsidR="007678C1">
                            <w:rPr>
                              <w:b/>
                              <w:bCs/>
                              <w:sz w:val="28"/>
                              <w:lang w:val="ga"/>
                            </w:rPr>
                            <w:t>on bhliain dar chríoch an 31 Nollaig 2025</w:t>
                          </w:r>
                        </w:p>
                      </w:txbxContent>
                    </wps:txbx>
                    <wps:bodyPr wrap="square" lIns="0" tIns="0" rIns="0" bIns="0" rtlCol="0">
                      <a:noAutofit/>
                    </wps:bodyPr>
                  </wps:wsp>
                </a:graphicData>
              </a:graphic>
              <wp14:sizeRelH relativeFrom="margin">
                <wp14:pctWidth>0</wp14:pctWidth>
              </wp14:sizeRelH>
            </wp:anchor>
          </w:drawing>
        </mc:Choice>
        <mc:Fallback>
          <w:pict>
            <v:shapetype w14:anchorId="15CD08CA" id="_x0000_t202" coordsize="21600,21600" o:spt="202" path="m,l,21600r21600,l21600,xe">
              <v:stroke joinstyle="miter"/>
              <v:path gradientshapeok="t" o:connecttype="rect"/>
            </v:shapetype>
            <v:shape id="Textbox 8" o:spid="_x0000_s1031" type="#_x0000_t202" style="position:absolute;margin-left:118.2pt;margin-top:21.05pt;width:368.1pt;height:51.95pt;z-index:-1841510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3XCmQEAACIDAAAOAAAAZHJzL2Uyb0RvYy54bWysUsGO0zAQvSPxD5bvNO2KdiFqugJWIKQV&#10;rLTsB7iO3VjEHjPjNunfM3bTFsFtxWU8tsfP772Z9d3oe3EwSA5CIxezuRQmaGhd2DXy+cfnN++k&#10;oKRCq3oIppFHQ/Ju8/rVeoi1uYEO+tagYJBA9RAb2aUU66oi3RmvaAbRBL60gF4l3uKualENjO77&#10;6mY+X1UDYBsRtCHi0/vTpdwUfGuNTt+tJZNE30jmlkrEErc5Vpu1qneoYuf0REO9gIVXLvCnF6h7&#10;lZTYo/sHyjuNQGDTTIOvwFqnTdHAahbzv9Q8dSqaooXNoXixif4frP52eIqPKNL4EUZuYBFB8QH0&#10;T2JvqiFSPdVkT6kmrs5CR4s+ryxB8EP29njx04xJaD58u7pdLpY8AZrvVsv3t6tlNry6vo5I6YsB&#10;L3LSSOR+FQbq8EDpVHoumcic/s9M0rgdhWv5mwyaT7bQHlnLwO1sJP3aKzRS9F8D+5V7f07wnGzP&#10;Cab+E5QJyZICfNgnsK4QuOJOBLgRRcI0NLnTf+5L1XW0N78BAAD//wMAUEsDBBQABgAIAAAAIQAv&#10;iUBO4AAAAAoBAAAPAAAAZHJzL2Rvd25yZXYueG1sTI/BTsMwEETvSPyDtZW4UbshCjSNU1UITkiI&#10;NBw4OvE2sRqvQ+y24e8xJ3pczdPM22I724GdcfLGkYTVUgBDap021En4rF/vn4D5oEirwRFK+EEP&#10;2/L2plC5dheq8LwPHYsl5HMloQ9hzDn3bY9W+aUbkWJ2cJNVIZ5Tx/WkLrHcDjwRIuNWGYoLvRrx&#10;ucf2uD9ZCbsvql7M93vzUR0qU9drQW/ZUcq7xbzbAAs4h38Y/vSjOpTRqXEn0p4NEpKHLI2ohDRZ&#10;AYvA+jHJgDWRTDMBvCz49QvlLwAAAP//AwBQSwECLQAUAAYACAAAACEAtoM4kv4AAADhAQAAEwAA&#10;AAAAAAAAAAAAAAAAAAAAW0NvbnRlbnRfVHlwZXNdLnhtbFBLAQItABQABgAIAAAAIQA4/SH/1gAA&#10;AJQBAAALAAAAAAAAAAAAAAAAAC8BAABfcmVscy8ucmVsc1BLAQItABQABgAIAAAAIQCM53XCmQEA&#10;ACIDAAAOAAAAAAAAAAAAAAAAAC4CAABkcnMvZTJvRG9jLnhtbFBLAQItABQABgAIAAAAIQAviUBO&#10;4AAAAAoBAAAPAAAAAAAAAAAAAAAAAPMDAABkcnMvZG93bnJldi54bWxQSwUGAAAAAAQABADzAAAA&#10;AAUAAAAA&#10;" filled="f" stroked="f">
              <v:textbox inset="0,0,0,0">
                <w:txbxContent>
                  <w:p w14:paraId="39A1C35E" w14:textId="77777777" w:rsidR="009856C7" w:rsidRPr="001423D4" w:rsidRDefault="007678C1">
                    <w:pPr>
                      <w:spacing w:before="9" w:line="367" w:lineRule="exact"/>
                      <w:ind w:left="7" w:right="7"/>
                      <w:jc w:val="center"/>
                      <w:rPr>
                        <w:b/>
                        <w:sz w:val="32"/>
                        <w:lang w:val="pt-PT"/>
                      </w:rPr>
                    </w:pPr>
                    <w:r>
                      <w:rPr>
                        <w:b/>
                        <w:bCs/>
                        <w:sz w:val="32"/>
                        <w:lang w:val="ga"/>
                      </w:rPr>
                      <w:t>AN BORD UM FHAISNÉIS DO SHAORÁNAIGH</w:t>
                    </w:r>
                  </w:p>
                  <w:p w14:paraId="0DD0D022" w14:textId="77777777" w:rsidR="009856C7" w:rsidRDefault="007678C1">
                    <w:pPr>
                      <w:spacing w:line="321" w:lineRule="exact"/>
                      <w:ind w:left="7" w:right="13"/>
                      <w:jc w:val="center"/>
                      <w:rPr>
                        <w:b/>
                        <w:sz w:val="28"/>
                      </w:rPr>
                    </w:pPr>
                    <w:r>
                      <w:rPr>
                        <w:b/>
                        <w:bCs/>
                        <w:sz w:val="28"/>
                        <w:lang w:val="ga"/>
                      </w:rPr>
                      <w:t>Ráiteas maidir le Rialú Inmheánach</w:t>
                    </w:r>
                  </w:p>
                  <w:p w14:paraId="1ECD59CE" w14:textId="7BC81E1B" w:rsidR="009856C7" w:rsidRDefault="00337582">
                    <w:pPr>
                      <w:ind w:left="13" w:right="6"/>
                      <w:jc w:val="center"/>
                      <w:rPr>
                        <w:b/>
                        <w:sz w:val="28"/>
                      </w:rPr>
                    </w:pPr>
                    <w:r>
                      <w:rPr>
                        <w:b/>
                        <w:bCs/>
                        <w:sz w:val="28"/>
                        <w:lang w:val="ga"/>
                      </w:rPr>
                      <w:t>d</w:t>
                    </w:r>
                    <w:r w:rsidR="007678C1">
                      <w:rPr>
                        <w:b/>
                        <w:bCs/>
                        <w:sz w:val="28"/>
                        <w:lang w:val="ga"/>
                      </w:rPr>
                      <w:t>on bhliain dar chríoch an 31 Nollaig 2025</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54A44" w14:textId="77777777" w:rsidR="009856C7" w:rsidRDefault="009856C7">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89106" w14:textId="77777777" w:rsidR="009856C7" w:rsidRDefault="009856C7">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998FA" w14:textId="77777777" w:rsidR="009856C7" w:rsidRDefault="007678C1">
    <w:pPr>
      <w:pStyle w:val="BodyText"/>
      <w:spacing w:line="14" w:lineRule="auto"/>
    </w:pPr>
    <w:r>
      <w:rPr>
        <w:noProof/>
        <w:lang w:val="ga"/>
      </w:rPr>
      <mc:AlternateContent>
        <mc:Choice Requires="wps">
          <w:drawing>
            <wp:anchor distT="0" distB="0" distL="0" distR="0" simplePos="0" relativeHeight="484903424" behindDoc="1" locked="0" layoutInCell="1" allowOverlap="1" wp14:anchorId="03A7131E" wp14:editId="1306140F">
              <wp:simplePos x="0" y="0"/>
              <wp:positionH relativeFrom="page">
                <wp:posOffset>1311215</wp:posOffset>
              </wp:positionH>
              <wp:positionV relativeFrom="page">
                <wp:posOffset>267419</wp:posOffset>
              </wp:positionV>
              <wp:extent cx="4813540" cy="25209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3540" cy="252095"/>
                      </a:xfrm>
                      <a:prstGeom prst="rect">
                        <a:avLst/>
                      </a:prstGeom>
                    </wps:spPr>
                    <wps:txbx>
                      <w:txbxContent>
                        <w:p w14:paraId="07DA921B" w14:textId="77777777" w:rsidR="009856C7" w:rsidRPr="001423D4" w:rsidRDefault="007678C1">
                          <w:pPr>
                            <w:spacing w:before="9"/>
                            <w:ind w:left="20"/>
                            <w:rPr>
                              <w:b/>
                              <w:sz w:val="32"/>
                              <w:lang w:val="pt-PT"/>
                            </w:rPr>
                          </w:pPr>
                          <w:r>
                            <w:rPr>
                              <w:b/>
                              <w:bCs/>
                              <w:sz w:val="32"/>
                              <w:lang w:val="ga"/>
                            </w:rPr>
                            <w:t>AN BORD UM FHAISNÉIS DO SHAORÁNAIGH</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3A7131E" id="_x0000_t202" coordsize="21600,21600" o:spt="202" path="m,l,21600r21600,l21600,xe">
              <v:stroke joinstyle="miter"/>
              <v:path gradientshapeok="t" o:connecttype="rect"/>
            </v:shapetype>
            <v:shape id="Textbox 18" o:spid="_x0000_s1035" type="#_x0000_t202" style="position:absolute;margin-left:103.25pt;margin-top:21.05pt;width:379pt;height:19.85pt;z-index:-184130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oDHmQEAACIDAAAOAAAAZHJzL2Uyb0RvYy54bWysUsFuGyEQvVfKPyDuMWsnrtyV11GbqFWl&#10;qI2U9gMwC17UhaEM9q7/vgNe21V7q3qBYWZ4vPeG9cPoenbQES34hs9nFWfaK2it3zX8+7ePtyvO&#10;MEnfyh68bvhRI3/Y3LxZD6HWC+igb3VkBOKxHkLDu5RCLQSqTjuJMwjaU9FAdDLRMe5EG+VA6K4X&#10;i6p6KwaIbYigNCJln05Fvin4xmiVvhqDOrG+4cQtlTWWdZtXsVnLehdl6KyaaMh/YOGk9fToBepJ&#10;Jsn20f4F5ayKgGDSTIETYIxVumggNfPqDzWvnQy6aCFzMFxswv8Hq74cXsNLZGn8ACMNsIjA8Azq&#10;B5I3YghYTz3ZU6yRurPQ0USXd5LA6CJ5e7z4qcfEFCXvV/O75T2VFNUWy0X1bpkNF9fbIWL6pMGx&#10;HDQ80rwKA3l4xnRqPbdMZE7vZyZp3I7Mtg1fZdCc2UJ7JC0DjbPh+HMvo+as/+zJrzz7cxDPwfYc&#10;xNQ/QvkhWZKH9/sExhYCV9yJAA2iSJg+TZ707+fSdf3am18AAAD//wMAUEsDBBQABgAIAAAAIQAq&#10;rD3W3wAAAAkBAAAPAAAAZHJzL2Rvd25yZXYueG1sTI/BTsMwDIbvSLxDZCRuLGk1qq40nSYEJyRE&#10;Vw4c08ZrozVOabKtvD3hxI62P/3+/nK72JGdcfbGkYRkJYAhdU4b6iV8Nq8POTAfFGk1OkIJP+hh&#10;W93elKrQ7kI1nvehZzGEfKEkDCFMBee+G9Aqv3ITUrwd3GxViOPccz2rSwy3I0+FyLhVhuKHQU34&#10;PGB33J+shN0X1S/m+739qA+1aZqNoLfsKOX93bJ7AhZwCf8w/OlHdaiiU+tOpD0bJaQie4yohHWa&#10;AIvAJlvHRSshT3LgVcmvG1S/AAAA//8DAFBLAQItABQABgAIAAAAIQC2gziS/gAAAOEBAAATAAAA&#10;AAAAAAAAAAAAAAAAAABbQ29udGVudF9UeXBlc10ueG1sUEsBAi0AFAAGAAgAAAAhADj9If/WAAAA&#10;lAEAAAsAAAAAAAAAAAAAAAAALwEAAF9yZWxzLy5yZWxzUEsBAi0AFAAGAAgAAAAhAO1KgMeZAQAA&#10;IgMAAA4AAAAAAAAAAAAAAAAALgIAAGRycy9lMm9Eb2MueG1sUEsBAi0AFAAGAAgAAAAhACqsPdbf&#10;AAAACQEAAA8AAAAAAAAAAAAAAAAA8wMAAGRycy9kb3ducmV2LnhtbFBLBQYAAAAABAAEAPMAAAD/&#10;BAAAAAA=&#10;" filled="f" stroked="f">
              <v:textbox inset="0,0,0,0">
                <w:txbxContent>
                  <w:p w14:paraId="07DA921B" w14:textId="77777777" w:rsidR="009856C7" w:rsidRPr="001423D4" w:rsidRDefault="007678C1">
                    <w:pPr>
                      <w:spacing w:before="9"/>
                      <w:ind w:left="20"/>
                      <w:rPr>
                        <w:b/>
                        <w:sz w:val="32"/>
                        <w:lang w:val="pt-PT"/>
                      </w:rPr>
                    </w:pPr>
                    <w:r>
                      <w:rPr>
                        <w:b/>
                        <w:bCs/>
                        <w:sz w:val="32"/>
                        <w:lang w:val="ga"/>
                      </w:rPr>
                      <w:t>AN BORD UM FHAISNÉIS DO SHAORÁNAIGH</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621" w14:textId="77777777" w:rsidR="009856C7" w:rsidRDefault="007678C1">
    <w:pPr>
      <w:pStyle w:val="BodyText"/>
      <w:spacing w:line="14" w:lineRule="auto"/>
    </w:pPr>
    <w:r>
      <w:rPr>
        <w:noProof/>
        <w:lang w:val="ga"/>
      </w:rPr>
      <mc:AlternateContent>
        <mc:Choice Requires="wps">
          <w:drawing>
            <wp:anchor distT="0" distB="0" distL="0" distR="0" simplePos="0" relativeHeight="251656704" behindDoc="1" locked="0" layoutInCell="1" allowOverlap="1" wp14:anchorId="5A18E97B" wp14:editId="3F470C2D">
              <wp:simplePos x="0" y="0"/>
              <wp:positionH relativeFrom="page">
                <wp:posOffset>723391</wp:posOffset>
              </wp:positionH>
              <wp:positionV relativeFrom="page">
                <wp:posOffset>268628</wp:posOffset>
              </wp:positionV>
              <wp:extent cx="6116955" cy="45593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455930"/>
                      </a:xfrm>
                      <a:prstGeom prst="rect">
                        <a:avLst/>
                      </a:prstGeom>
                    </wps:spPr>
                    <wps:txbx>
                      <w:txbxContent>
                        <w:p w14:paraId="5A5D8579" w14:textId="77777777" w:rsidR="009856C7" w:rsidRPr="001423D4" w:rsidRDefault="007678C1">
                          <w:pPr>
                            <w:spacing w:before="9" w:line="367" w:lineRule="exact"/>
                            <w:ind w:right="7"/>
                            <w:jc w:val="center"/>
                            <w:rPr>
                              <w:b/>
                              <w:sz w:val="32"/>
                              <w:lang w:val="pt-PT"/>
                            </w:rPr>
                          </w:pPr>
                          <w:r>
                            <w:rPr>
                              <w:b/>
                              <w:bCs/>
                              <w:sz w:val="32"/>
                              <w:lang w:val="ga"/>
                            </w:rPr>
                            <w:t>AN BORD UM FHAISNÉIS DO SHAORÁNAIGH</w:t>
                          </w:r>
                        </w:p>
                        <w:p w14:paraId="50D64F91" w14:textId="0A542B6F" w:rsidR="009856C7" w:rsidRPr="001423D4" w:rsidRDefault="007678C1">
                          <w:pPr>
                            <w:spacing w:line="321" w:lineRule="exact"/>
                            <w:ind w:left="7" w:right="7"/>
                            <w:jc w:val="center"/>
                            <w:rPr>
                              <w:b/>
                              <w:sz w:val="28"/>
                              <w:lang w:val="pt-PT"/>
                            </w:rPr>
                          </w:pPr>
                          <w:r>
                            <w:rPr>
                              <w:b/>
                              <w:bCs/>
                              <w:sz w:val="28"/>
                              <w:lang w:val="ga"/>
                            </w:rPr>
                            <w:t xml:space="preserve">Nótaí leis na Ráitis Airgeadais don </w:t>
                          </w:r>
                          <w:r w:rsidR="00951B04">
                            <w:rPr>
                              <w:b/>
                              <w:bCs/>
                              <w:sz w:val="28"/>
                              <w:lang w:val="ga"/>
                            </w:rPr>
                            <w:t>b</w:t>
                          </w:r>
                          <w:r>
                            <w:rPr>
                              <w:b/>
                              <w:bCs/>
                              <w:sz w:val="28"/>
                              <w:lang w:val="ga"/>
                            </w:rPr>
                            <w:t xml:space="preserve">hliain dar </w:t>
                          </w:r>
                          <w:r w:rsidR="00951B04">
                            <w:rPr>
                              <w:b/>
                              <w:bCs/>
                              <w:sz w:val="28"/>
                              <w:lang w:val="ga"/>
                            </w:rPr>
                            <w:t>c</w:t>
                          </w:r>
                          <w:r>
                            <w:rPr>
                              <w:b/>
                              <w:bCs/>
                              <w:sz w:val="28"/>
                              <w:lang w:val="ga"/>
                            </w:rPr>
                            <w:t>hríoch an 31 Nollaig 2025</w:t>
                          </w:r>
                        </w:p>
                      </w:txbxContent>
                    </wps:txbx>
                    <wps:bodyPr wrap="square" lIns="0" tIns="0" rIns="0" bIns="0" rtlCol="0">
                      <a:noAutofit/>
                    </wps:bodyPr>
                  </wps:wsp>
                </a:graphicData>
              </a:graphic>
              <wp14:sizeRelH relativeFrom="margin">
                <wp14:pctWidth>0</wp14:pctWidth>
              </wp14:sizeRelH>
            </wp:anchor>
          </w:drawing>
        </mc:Choice>
        <mc:Fallback>
          <w:pict>
            <v:shapetype w14:anchorId="5A18E97B" id="_x0000_t202" coordsize="21600,21600" o:spt="202" path="m,l,21600r21600,l21600,xe">
              <v:stroke joinstyle="miter"/>
              <v:path gradientshapeok="t" o:connecttype="rect"/>
            </v:shapetype>
            <v:shape id="Textbox 26" o:spid="_x0000_s1037" type="#_x0000_t202" style="position:absolute;margin-left:56.95pt;margin-top:21.15pt;width:481.65pt;height:35.9pt;z-index:-25165977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jYImgEAACMDAAAOAAAAZHJzL2Uyb0RvYy54bWysUsFuEzEQvSP1Hyzfm00KiegqmwqoQEgV&#10;VGr5AMdrZy3WHjPjZDd/z9jdJKjcEBd7PDN+fu+N13ej78XBIDkIjVzM5lKYoKF1YdfIH8+fr99L&#10;QUmFVvUQTCOPhuTd5urNeoi1uYEO+tagYJBA9RAb2aUU66oi3RmvaAbRBC5aQK8SH3FXtagGRvd9&#10;dTOfr6oBsI0I2hBx9v6lKDcF31qj03drySTRN5K5pbJiWbd5rTZrVe9Qxc7piYb6BxZeucCPnqHu&#10;VVJij+4vKO80AoFNMw2+AmudNkUDq1nMX6l56lQ0RQubQ/FsE/0/WP3t8BQfUaTxI4w8wCKC4gPo&#10;n8TeVEOkeurJnlJN3J2FjhZ93lmC4Ivs7fHspxmT0JxcLRar2+VSCs21d8vl7dtieHW5HZHSFwNe&#10;5KCRyPMqDNThgVJ+X9WnlonMy/uZSRq3o3Atky6oObWF9shiBp5nI+nXXqGRov8a2LA8/FOAp2B7&#10;CjD1n6B8kawpwId9AusKgwvuxIAnUYhNvyaP+s9z6br87c1vAAAA//8DAFBLAwQUAAYACAAAACEA&#10;yg7/Zd8AAAALAQAADwAAAGRycy9kb3ducmV2LnhtbEyPwU7DMBBE70j8g7VI3KidtGppiFNVCE5I&#10;iDQcODrxNrEar0PstuHvcU5wHM3T7Nt8N9meXXD0xpGEZCGAITVOG2olfFavD4/AfFCkVe8IJfyg&#10;h11xe5OrTLsrlXg5hJbFEfKZktCFMGSc+6ZDq/zCDUixO7rRqhDj2HI9qmsctz1PhVhzqwzFC50a&#10;8LnD5nQ4Wwn7LypfzPd7/VEeS1NVW0Fv65OU93fT/glYwCn8wTDrR3UoolPtzqQ962NOltuISlil&#10;S2AzIDabFFg9V6sEeJHz/z8UvwAAAP//AwBQSwECLQAUAAYACAAAACEAtoM4kv4AAADhAQAAEwAA&#10;AAAAAAAAAAAAAAAAAAAAW0NvbnRlbnRfVHlwZXNdLnhtbFBLAQItABQABgAIAAAAIQA4/SH/1gAA&#10;AJQBAAALAAAAAAAAAAAAAAAAAC8BAABfcmVscy8ucmVsc1BLAQItABQABgAIAAAAIQBKojYImgEA&#10;ACMDAAAOAAAAAAAAAAAAAAAAAC4CAABkcnMvZTJvRG9jLnhtbFBLAQItABQABgAIAAAAIQDKDv9l&#10;3wAAAAsBAAAPAAAAAAAAAAAAAAAAAPQDAABkcnMvZG93bnJldi54bWxQSwUGAAAAAAQABADzAAAA&#10;AAUAAAAA&#10;" filled="f" stroked="f">
              <v:textbox inset="0,0,0,0">
                <w:txbxContent>
                  <w:p w14:paraId="5A5D8579" w14:textId="77777777" w:rsidR="009856C7" w:rsidRPr="001423D4" w:rsidRDefault="007678C1">
                    <w:pPr>
                      <w:spacing w:before="9" w:line="367" w:lineRule="exact"/>
                      <w:ind w:right="7"/>
                      <w:jc w:val="center"/>
                      <w:rPr>
                        <w:b/>
                        <w:sz w:val="32"/>
                        <w:lang w:val="pt-PT"/>
                      </w:rPr>
                    </w:pPr>
                    <w:r>
                      <w:rPr>
                        <w:b/>
                        <w:bCs/>
                        <w:sz w:val="32"/>
                        <w:lang w:val="ga"/>
                      </w:rPr>
                      <w:t>AN BORD UM FHAISNÉIS DO SHAORÁNAIGH</w:t>
                    </w:r>
                  </w:p>
                  <w:p w14:paraId="50D64F91" w14:textId="0A542B6F" w:rsidR="009856C7" w:rsidRPr="001423D4" w:rsidRDefault="007678C1">
                    <w:pPr>
                      <w:spacing w:line="321" w:lineRule="exact"/>
                      <w:ind w:left="7" w:right="7"/>
                      <w:jc w:val="center"/>
                      <w:rPr>
                        <w:b/>
                        <w:sz w:val="28"/>
                        <w:lang w:val="pt-PT"/>
                      </w:rPr>
                    </w:pPr>
                    <w:r>
                      <w:rPr>
                        <w:b/>
                        <w:bCs/>
                        <w:sz w:val="28"/>
                        <w:lang w:val="ga"/>
                      </w:rPr>
                      <w:t xml:space="preserve">Nótaí leis na Ráitis Airgeadais don </w:t>
                    </w:r>
                    <w:r w:rsidR="00951B04">
                      <w:rPr>
                        <w:b/>
                        <w:bCs/>
                        <w:sz w:val="28"/>
                        <w:lang w:val="ga"/>
                      </w:rPr>
                      <w:t>b</w:t>
                    </w:r>
                    <w:r>
                      <w:rPr>
                        <w:b/>
                        <w:bCs/>
                        <w:sz w:val="28"/>
                        <w:lang w:val="ga"/>
                      </w:rPr>
                      <w:t xml:space="preserve">hliain dar </w:t>
                    </w:r>
                    <w:r w:rsidR="00951B04">
                      <w:rPr>
                        <w:b/>
                        <w:bCs/>
                        <w:sz w:val="28"/>
                        <w:lang w:val="ga"/>
                      </w:rPr>
                      <w:t>c</w:t>
                    </w:r>
                    <w:r>
                      <w:rPr>
                        <w:b/>
                        <w:bCs/>
                        <w:sz w:val="28"/>
                        <w:lang w:val="ga"/>
                      </w:rPr>
                      <w:t>hríoch an 31 Nollaig 2025</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867CD" w14:textId="77777777" w:rsidR="009856C7" w:rsidRDefault="007678C1">
    <w:pPr>
      <w:pStyle w:val="BodyText"/>
      <w:spacing w:line="14" w:lineRule="auto"/>
    </w:pPr>
    <w:r>
      <w:rPr>
        <w:noProof/>
        <w:lang w:val="ga"/>
      </w:rPr>
      <mc:AlternateContent>
        <mc:Choice Requires="wps">
          <w:drawing>
            <wp:anchor distT="0" distB="0" distL="0" distR="0" simplePos="0" relativeHeight="484905472" behindDoc="1" locked="0" layoutInCell="1" allowOverlap="1" wp14:anchorId="0287DE98" wp14:editId="317326D7">
              <wp:simplePos x="0" y="0"/>
              <wp:positionH relativeFrom="page">
                <wp:posOffset>2287270</wp:posOffset>
              </wp:positionH>
              <wp:positionV relativeFrom="page">
                <wp:posOffset>268628</wp:posOffset>
              </wp:positionV>
              <wp:extent cx="6116955" cy="45593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455930"/>
                      </a:xfrm>
                      <a:prstGeom prst="rect">
                        <a:avLst/>
                      </a:prstGeom>
                    </wps:spPr>
                    <wps:txbx>
                      <w:txbxContent>
                        <w:p w14:paraId="6CEE35E5" w14:textId="77777777" w:rsidR="009856C7" w:rsidRPr="001423D4" w:rsidRDefault="007678C1">
                          <w:pPr>
                            <w:spacing w:before="9" w:line="367" w:lineRule="exact"/>
                            <w:ind w:left="5" w:right="7"/>
                            <w:jc w:val="center"/>
                            <w:rPr>
                              <w:b/>
                              <w:sz w:val="32"/>
                              <w:lang w:val="pt-PT"/>
                            </w:rPr>
                          </w:pPr>
                          <w:r>
                            <w:rPr>
                              <w:b/>
                              <w:bCs/>
                              <w:sz w:val="32"/>
                              <w:lang w:val="ga"/>
                            </w:rPr>
                            <w:t>AN BORD UM FHAISNÉIS DO SHAORÁNAIGH</w:t>
                          </w:r>
                        </w:p>
                        <w:p w14:paraId="09968968" w14:textId="3C06B834" w:rsidR="009856C7" w:rsidRPr="001423D4" w:rsidRDefault="007678C1">
                          <w:pPr>
                            <w:spacing w:line="321" w:lineRule="exact"/>
                            <w:ind w:left="7" w:right="7"/>
                            <w:jc w:val="center"/>
                            <w:rPr>
                              <w:b/>
                              <w:sz w:val="28"/>
                              <w:lang w:val="pt-PT"/>
                            </w:rPr>
                          </w:pPr>
                          <w:r>
                            <w:rPr>
                              <w:b/>
                              <w:bCs/>
                              <w:sz w:val="28"/>
                              <w:lang w:val="ga"/>
                            </w:rPr>
                            <w:t xml:space="preserve">Nótaí leis na Ráitis Airgeadais don </w:t>
                          </w:r>
                          <w:r w:rsidR="00512125">
                            <w:rPr>
                              <w:b/>
                              <w:bCs/>
                              <w:sz w:val="28"/>
                              <w:lang w:val="ga"/>
                            </w:rPr>
                            <w:t>b</w:t>
                          </w:r>
                          <w:r>
                            <w:rPr>
                              <w:b/>
                              <w:bCs/>
                              <w:sz w:val="28"/>
                              <w:lang w:val="ga"/>
                            </w:rPr>
                            <w:t xml:space="preserve">hliain dar </w:t>
                          </w:r>
                          <w:r w:rsidR="00512125">
                            <w:rPr>
                              <w:b/>
                              <w:bCs/>
                              <w:sz w:val="28"/>
                              <w:lang w:val="ga"/>
                            </w:rPr>
                            <w:t>c</w:t>
                          </w:r>
                          <w:r>
                            <w:rPr>
                              <w:b/>
                              <w:bCs/>
                              <w:sz w:val="28"/>
                              <w:lang w:val="ga"/>
                            </w:rPr>
                            <w:t>hríoch an 31 Nollaig 2025</w:t>
                          </w:r>
                        </w:p>
                      </w:txbxContent>
                    </wps:txbx>
                    <wps:bodyPr wrap="square" lIns="0" tIns="0" rIns="0" bIns="0" rtlCol="0">
                      <a:noAutofit/>
                    </wps:bodyPr>
                  </wps:wsp>
                </a:graphicData>
              </a:graphic>
            </wp:anchor>
          </w:drawing>
        </mc:Choice>
        <mc:Fallback>
          <w:pict>
            <v:shapetype w14:anchorId="0287DE98" id="_x0000_t202" coordsize="21600,21600" o:spt="202" path="m,l,21600r21600,l21600,xe">
              <v:stroke joinstyle="miter"/>
              <v:path gradientshapeok="t" o:connecttype="rect"/>
            </v:shapetype>
            <v:shape id="Textbox 31" o:spid="_x0000_s1039" type="#_x0000_t202" style="position:absolute;margin-left:180.1pt;margin-top:21.15pt;width:481.65pt;height:35.9pt;z-index:-1841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m/rmgEAACMDAAAOAAAAZHJzL2Uyb0RvYy54bWysUt2OEyEUvjfxHQj3dtpqG3fS6UbdaEw2&#10;usnqA1AGOsSBg+fQzvTtPbDT1ujdZm/gAIeP74fN7eh7cTRIDkIjF7O5FCZoaF3YN/Lnj89v3ktB&#10;SYVW9RBMI0+G5O329avNEGuzhA761qBgkED1EBvZpRTrqiLdGa9oBtEEPrSAXiVe4r5qUQ2M7vtq&#10;OZ+vqwGwjQjaEPHu3dOh3BZ8a41O360lk0TfSOaWyohl3OWx2m5UvUcVO6cnGuoZLLxygR+9QN2p&#10;pMQB3X9Q3mkEAptmGnwF1jptigZWs5j/o+axU9EULWwOxYtN9HKw+tvxMT6gSONHGDnAIoLiPehf&#10;xN5UQ6R66smeUk3cnYWOFn2eWYLgi+zt6eKnGZPQvLleLNY3q5UUms/erVY3b4vh1fV2REpfDHiR&#10;i0Yi51UYqOM9pfy+qs8tE5mn9zOTNO5G4Vomvcwx5q0dtCcWM3CejaTfB4VGiv5rYMNy+OcCz8Xu&#10;XGDqP0H5IllTgA+HBNYVBlfciQEnUYhNvyZH/fe6dF3/9vYPAAAA//8DAFBLAwQUAAYACAAAACEA&#10;YHb47uAAAAALAQAADwAAAGRycy9kb3ducmV2LnhtbEyPwU7DMAyG70i8Q2QkbixpOyooTacJwQkJ&#10;0ZUDx7Tx2miNU5psK29PdoKbLX/6/f3lZrEjO+HsjSMJyUoAQ+qcNtRL+Gxe7x6A+aBIq9ERSvhB&#10;D5vq+qpUhXZnqvG0Cz2LIeQLJWEIYSo4992AVvmVm5Dibe9mq0Jc557rWZ1juB15KkTOrTIUPwxq&#10;wucBu8PuaCVsv6h+Md/v7Ue9r03TPAp6yw9S3t4s2ydgAZfwB8NFP6pDFZ1adyTt2Sghy0UaUQnr&#10;NAN2AbI0uwfWxilZJ8Crkv/vUP0CAAD//wMAUEsBAi0AFAAGAAgAAAAhALaDOJL+AAAA4QEAABMA&#10;AAAAAAAAAAAAAAAAAAAAAFtDb250ZW50X1R5cGVzXS54bWxQSwECLQAUAAYACAAAACEAOP0h/9YA&#10;AACUAQAACwAAAAAAAAAAAAAAAAAvAQAAX3JlbHMvLnJlbHNQSwECLQAUAAYACAAAACEAxBJv65oB&#10;AAAjAwAADgAAAAAAAAAAAAAAAAAuAgAAZHJzL2Uyb0RvYy54bWxQSwECLQAUAAYACAAAACEAYHb4&#10;7uAAAAALAQAADwAAAAAAAAAAAAAAAAD0AwAAZHJzL2Rvd25yZXYueG1sUEsFBgAAAAAEAAQA8wAA&#10;AAEFAAAAAA==&#10;" filled="f" stroked="f">
              <v:textbox inset="0,0,0,0">
                <w:txbxContent>
                  <w:p w14:paraId="6CEE35E5" w14:textId="77777777" w:rsidR="009856C7" w:rsidRPr="001423D4" w:rsidRDefault="007678C1">
                    <w:pPr>
                      <w:spacing w:before="9" w:line="367" w:lineRule="exact"/>
                      <w:ind w:left="5" w:right="7"/>
                      <w:jc w:val="center"/>
                      <w:rPr>
                        <w:b/>
                        <w:sz w:val="32"/>
                        <w:lang w:val="pt-PT"/>
                      </w:rPr>
                    </w:pPr>
                    <w:r>
                      <w:rPr>
                        <w:b/>
                        <w:bCs/>
                        <w:sz w:val="32"/>
                        <w:lang w:val="ga"/>
                      </w:rPr>
                      <w:t>AN BORD UM FHAISNÉIS DO SHAORÁNAIGH</w:t>
                    </w:r>
                  </w:p>
                  <w:p w14:paraId="09968968" w14:textId="3C06B834" w:rsidR="009856C7" w:rsidRPr="001423D4" w:rsidRDefault="007678C1">
                    <w:pPr>
                      <w:spacing w:line="321" w:lineRule="exact"/>
                      <w:ind w:left="7" w:right="7"/>
                      <w:jc w:val="center"/>
                      <w:rPr>
                        <w:b/>
                        <w:sz w:val="28"/>
                        <w:lang w:val="pt-PT"/>
                      </w:rPr>
                    </w:pPr>
                    <w:r>
                      <w:rPr>
                        <w:b/>
                        <w:bCs/>
                        <w:sz w:val="28"/>
                        <w:lang w:val="ga"/>
                      </w:rPr>
                      <w:t xml:space="preserve">Nótaí leis na Ráitis Airgeadais don </w:t>
                    </w:r>
                    <w:r w:rsidR="00512125">
                      <w:rPr>
                        <w:b/>
                        <w:bCs/>
                        <w:sz w:val="28"/>
                        <w:lang w:val="ga"/>
                      </w:rPr>
                      <w:t>b</w:t>
                    </w:r>
                    <w:r>
                      <w:rPr>
                        <w:b/>
                        <w:bCs/>
                        <w:sz w:val="28"/>
                        <w:lang w:val="ga"/>
                      </w:rPr>
                      <w:t xml:space="preserve">hliain dar </w:t>
                    </w:r>
                    <w:r w:rsidR="00512125">
                      <w:rPr>
                        <w:b/>
                        <w:bCs/>
                        <w:sz w:val="28"/>
                        <w:lang w:val="ga"/>
                      </w:rPr>
                      <w:t>c</w:t>
                    </w:r>
                    <w:r>
                      <w:rPr>
                        <w:b/>
                        <w:bCs/>
                        <w:sz w:val="28"/>
                        <w:lang w:val="ga"/>
                      </w:rPr>
                      <w:t>hríoch an 31 Nollaig 2025</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49B20" w14:textId="77777777" w:rsidR="009856C7" w:rsidRDefault="007678C1">
    <w:pPr>
      <w:pStyle w:val="BodyText"/>
      <w:spacing w:line="14" w:lineRule="auto"/>
    </w:pPr>
    <w:r>
      <w:rPr>
        <w:noProof/>
        <w:lang w:val="ga"/>
      </w:rPr>
      <mc:AlternateContent>
        <mc:Choice Requires="wps">
          <w:drawing>
            <wp:anchor distT="0" distB="0" distL="0" distR="0" simplePos="0" relativeHeight="484907008" behindDoc="1" locked="0" layoutInCell="1" allowOverlap="1" wp14:anchorId="41358E5F" wp14:editId="1989865F">
              <wp:simplePos x="0" y="0"/>
              <wp:positionH relativeFrom="page">
                <wp:posOffset>724619</wp:posOffset>
              </wp:positionH>
              <wp:positionV relativeFrom="page">
                <wp:posOffset>267419</wp:posOffset>
              </wp:positionV>
              <wp:extent cx="6297283" cy="45593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97283" cy="455930"/>
                      </a:xfrm>
                      <a:prstGeom prst="rect">
                        <a:avLst/>
                      </a:prstGeom>
                    </wps:spPr>
                    <wps:txbx>
                      <w:txbxContent>
                        <w:p w14:paraId="2F818E98" w14:textId="77777777" w:rsidR="009856C7" w:rsidRPr="001423D4" w:rsidRDefault="007678C1">
                          <w:pPr>
                            <w:spacing w:before="9" w:line="367" w:lineRule="exact"/>
                            <w:ind w:right="7"/>
                            <w:jc w:val="center"/>
                            <w:rPr>
                              <w:b/>
                              <w:sz w:val="32"/>
                              <w:lang w:val="pt-PT"/>
                            </w:rPr>
                          </w:pPr>
                          <w:r>
                            <w:rPr>
                              <w:b/>
                              <w:bCs/>
                              <w:sz w:val="32"/>
                              <w:lang w:val="ga"/>
                            </w:rPr>
                            <w:t>AN BORD UM FHAISNÉIS DO SHAORÁNAIGH</w:t>
                          </w:r>
                        </w:p>
                        <w:p w14:paraId="18482959" w14:textId="3A543612" w:rsidR="009856C7" w:rsidRPr="001423D4" w:rsidRDefault="007678C1">
                          <w:pPr>
                            <w:spacing w:line="321" w:lineRule="exact"/>
                            <w:ind w:left="7" w:right="7"/>
                            <w:jc w:val="center"/>
                            <w:rPr>
                              <w:b/>
                              <w:sz w:val="28"/>
                              <w:lang w:val="pt-PT"/>
                            </w:rPr>
                          </w:pPr>
                          <w:r>
                            <w:rPr>
                              <w:b/>
                              <w:bCs/>
                              <w:sz w:val="28"/>
                              <w:lang w:val="ga"/>
                            </w:rPr>
                            <w:t xml:space="preserve">Nótaí leis na Ráitis Airgeadais don </w:t>
                          </w:r>
                          <w:r w:rsidR="004851A7">
                            <w:rPr>
                              <w:b/>
                              <w:bCs/>
                              <w:sz w:val="28"/>
                              <w:lang w:val="ga"/>
                            </w:rPr>
                            <w:t>b</w:t>
                          </w:r>
                          <w:r>
                            <w:rPr>
                              <w:b/>
                              <w:bCs/>
                              <w:sz w:val="28"/>
                              <w:lang w:val="ga"/>
                            </w:rPr>
                            <w:t xml:space="preserve">hliain dar </w:t>
                          </w:r>
                          <w:r w:rsidR="004851A7">
                            <w:rPr>
                              <w:b/>
                              <w:bCs/>
                              <w:sz w:val="28"/>
                              <w:lang w:val="ga"/>
                            </w:rPr>
                            <w:t>c</w:t>
                          </w:r>
                          <w:r>
                            <w:rPr>
                              <w:b/>
                              <w:bCs/>
                              <w:sz w:val="28"/>
                              <w:lang w:val="ga"/>
                            </w:rPr>
                            <w:t>hríoch an 31 Nollaig 2025</w:t>
                          </w:r>
                        </w:p>
                      </w:txbxContent>
                    </wps:txbx>
                    <wps:bodyPr wrap="square" lIns="0" tIns="0" rIns="0" bIns="0" rtlCol="0">
                      <a:noAutofit/>
                    </wps:bodyPr>
                  </wps:wsp>
                </a:graphicData>
              </a:graphic>
              <wp14:sizeRelH relativeFrom="margin">
                <wp14:pctWidth>0</wp14:pctWidth>
              </wp14:sizeRelH>
            </wp:anchor>
          </w:drawing>
        </mc:Choice>
        <mc:Fallback>
          <w:pict>
            <v:shapetype w14:anchorId="41358E5F" id="_x0000_t202" coordsize="21600,21600" o:spt="202" path="m,l,21600r21600,l21600,xe">
              <v:stroke joinstyle="miter"/>
              <v:path gradientshapeok="t" o:connecttype="rect"/>
            </v:shapetype>
            <v:shape id="Textbox 34" o:spid="_x0000_s1041" type="#_x0000_t202" style="position:absolute;margin-left:57.05pt;margin-top:21.05pt;width:495.85pt;height:35.9pt;z-index:-1840947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qb7mwEAACMDAAAOAAAAZHJzL2Uyb0RvYy54bWysUttuGyEQfa+Uf0C8x+s4lyYrr6MmUatK&#10;UVMp7QdgFryoC0NnsHf99x3I2q7at6ovMMBwOBeW96Pvxc4gOQiNvJjNpTBBQ+vCppHfv308v5WC&#10;kgqt6iGYRu4NyfvV2bvlEGuzgA761qBgkED1EBvZpRTrqiLdGa9oBtEEPrSAXiVe4qZqUQ2M7vtq&#10;MZ/fVANgGxG0IeLdp7dDuSr41hqdXqwlk0TfSOaWyohlXOexWi1VvUEVO6cnGuofWHjlAj96hHpS&#10;SYktur+gvNMIBDbNNPgKrHXaFA2s5mL+h5rXTkVTtLA5FI820f+D1V92r/ErijQ+wMgBFhEUn0H/&#10;IPamGiLVU0/2lGri7ix0tOjzzBIEX2Rv90c/zZiE5s2bxd37xe2lFJrPrq6v7y6L4dXpdkRKnwx4&#10;kYtGIudVGKjdM6X8vqoPLROZt/czkzSuR+FaJn2VY8xba2j3LGbgPBtJP7cKjRT958CG5fAPBR6K&#10;9aHA1D9C+SJZU4AP2wTWFQYn3IkBJ1GITb8mR/37unSd/vbqFwAAAP//AwBQSwMEFAAGAAgAAAAh&#10;AEpPxLPfAAAACwEAAA8AAABkcnMvZG93bnJldi54bWxMj0FPwzAMhe9I/IfISNxY0jEmVppOE4IT&#10;EqIrB45p47XVGqc02Vb+Pe4JTvaTn56/l20n14szjqHzpCFZKBBItbcdNRo+y9e7RxAhGrKm94Qa&#10;fjDANr++ykxq/YUKPO9jIziEQmo0tDEOqZShbtGZsPADEt8OfnQmshwbaUdz4XDXy6VSa+lMR/yh&#10;NQM+t1gf9yenYfdFxUv3/V59FIeiK8uNorf1Uevbm2n3BCLiFP/MMOMzOuTMVPkT2SB61skqYauG&#10;1ZLnbEjUA5ep5u1+AzLP5P8O+S8AAAD//wMAUEsBAi0AFAAGAAgAAAAhALaDOJL+AAAA4QEAABMA&#10;AAAAAAAAAAAAAAAAAAAAAFtDb250ZW50X1R5cGVzXS54bWxQSwECLQAUAAYACAAAACEAOP0h/9YA&#10;AACUAQAACwAAAAAAAAAAAAAAAAAvAQAAX3JlbHMvLnJlbHNQSwECLQAUAAYACAAAACEAyg6m+5sB&#10;AAAjAwAADgAAAAAAAAAAAAAAAAAuAgAAZHJzL2Uyb0RvYy54bWxQSwECLQAUAAYACAAAACEASk/E&#10;s98AAAALAQAADwAAAAAAAAAAAAAAAAD1AwAAZHJzL2Rvd25yZXYueG1sUEsFBgAAAAAEAAQA8wAA&#10;AAEFAAAAAA==&#10;" filled="f" stroked="f">
              <v:textbox inset="0,0,0,0">
                <w:txbxContent>
                  <w:p w14:paraId="2F818E98" w14:textId="77777777" w:rsidR="009856C7" w:rsidRPr="001423D4" w:rsidRDefault="007678C1">
                    <w:pPr>
                      <w:spacing w:before="9" w:line="367" w:lineRule="exact"/>
                      <w:ind w:right="7"/>
                      <w:jc w:val="center"/>
                      <w:rPr>
                        <w:b/>
                        <w:sz w:val="32"/>
                        <w:lang w:val="pt-PT"/>
                      </w:rPr>
                    </w:pPr>
                    <w:r>
                      <w:rPr>
                        <w:b/>
                        <w:bCs/>
                        <w:sz w:val="32"/>
                        <w:lang w:val="ga"/>
                      </w:rPr>
                      <w:t>AN BORD UM FHAISNÉIS DO SHAORÁNAIGH</w:t>
                    </w:r>
                  </w:p>
                  <w:p w14:paraId="18482959" w14:textId="3A543612" w:rsidR="009856C7" w:rsidRPr="001423D4" w:rsidRDefault="007678C1">
                    <w:pPr>
                      <w:spacing w:line="321" w:lineRule="exact"/>
                      <w:ind w:left="7" w:right="7"/>
                      <w:jc w:val="center"/>
                      <w:rPr>
                        <w:b/>
                        <w:sz w:val="28"/>
                        <w:lang w:val="pt-PT"/>
                      </w:rPr>
                    </w:pPr>
                    <w:r>
                      <w:rPr>
                        <w:b/>
                        <w:bCs/>
                        <w:sz w:val="28"/>
                        <w:lang w:val="ga"/>
                      </w:rPr>
                      <w:t xml:space="preserve">Nótaí leis na Ráitis Airgeadais don </w:t>
                    </w:r>
                    <w:r w:rsidR="004851A7">
                      <w:rPr>
                        <w:b/>
                        <w:bCs/>
                        <w:sz w:val="28"/>
                        <w:lang w:val="ga"/>
                      </w:rPr>
                      <w:t>b</w:t>
                    </w:r>
                    <w:r>
                      <w:rPr>
                        <w:b/>
                        <w:bCs/>
                        <w:sz w:val="28"/>
                        <w:lang w:val="ga"/>
                      </w:rPr>
                      <w:t xml:space="preserve">hliain dar </w:t>
                    </w:r>
                    <w:r w:rsidR="004851A7">
                      <w:rPr>
                        <w:b/>
                        <w:bCs/>
                        <w:sz w:val="28"/>
                        <w:lang w:val="ga"/>
                      </w:rPr>
                      <w:t>c</w:t>
                    </w:r>
                    <w:r>
                      <w:rPr>
                        <w:b/>
                        <w:bCs/>
                        <w:sz w:val="28"/>
                        <w:lang w:val="ga"/>
                      </w:rPr>
                      <w:t>hríoch an 31 Nollaig 2025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017F7"/>
    <w:multiLevelType w:val="hybridMultilevel"/>
    <w:tmpl w:val="4648BBF4"/>
    <w:lvl w:ilvl="0" w:tplc="17AEB85A">
      <w:start w:val="1"/>
      <w:numFmt w:val="lowerRoman"/>
      <w:lvlText w:val="(%1)"/>
      <w:lvlJc w:val="left"/>
      <w:pPr>
        <w:ind w:left="948" w:hanging="435"/>
        <w:jc w:val="left"/>
      </w:pPr>
      <w:rPr>
        <w:rFonts w:ascii="Arial" w:eastAsia="Arial" w:hAnsi="Arial" w:cs="Arial" w:hint="default"/>
        <w:b w:val="0"/>
        <w:bCs w:val="0"/>
        <w:i w:val="0"/>
        <w:iCs w:val="0"/>
        <w:spacing w:val="-2"/>
        <w:w w:val="99"/>
        <w:sz w:val="20"/>
        <w:szCs w:val="20"/>
        <w:lang w:val="en-US" w:eastAsia="en-US" w:bidi="ar-SA"/>
      </w:rPr>
    </w:lvl>
    <w:lvl w:ilvl="1" w:tplc="DE0283F6">
      <w:numFmt w:val="bullet"/>
      <w:lvlText w:val="•"/>
      <w:lvlJc w:val="left"/>
      <w:pPr>
        <w:ind w:left="1909" w:hanging="435"/>
      </w:pPr>
      <w:rPr>
        <w:rFonts w:hint="default"/>
        <w:lang w:val="en-US" w:eastAsia="en-US" w:bidi="ar-SA"/>
      </w:rPr>
    </w:lvl>
    <w:lvl w:ilvl="2" w:tplc="E2FA1234">
      <w:numFmt w:val="bullet"/>
      <w:lvlText w:val="•"/>
      <w:lvlJc w:val="left"/>
      <w:pPr>
        <w:ind w:left="2878" w:hanging="435"/>
      </w:pPr>
      <w:rPr>
        <w:rFonts w:hint="default"/>
        <w:lang w:val="en-US" w:eastAsia="en-US" w:bidi="ar-SA"/>
      </w:rPr>
    </w:lvl>
    <w:lvl w:ilvl="3" w:tplc="A1A26FF4">
      <w:numFmt w:val="bullet"/>
      <w:lvlText w:val="•"/>
      <w:lvlJc w:val="left"/>
      <w:pPr>
        <w:ind w:left="3847" w:hanging="435"/>
      </w:pPr>
      <w:rPr>
        <w:rFonts w:hint="default"/>
        <w:lang w:val="en-US" w:eastAsia="en-US" w:bidi="ar-SA"/>
      </w:rPr>
    </w:lvl>
    <w:lvl w:ilvl="4" w:tplc="684A6496">
      <w:numFmt w:val="bullet"/>
      <w:lvlText w:val="•"/>
      <w:lvlJc w:val="left"/>
      <w:pPr>
        <w:ind w:left="4816" w:hanging="435"/>
      </w:pPr>
      <w:rPr>
        <w:rFonts w:hint="default"/>
        <w:lang w:val="en-US" w:eastAsia="en-US" w:bidi="ar-SA"/>
      </w:rPr>
    </w:lvl>
    <w:lvl w:ilvl="5" w:tplc="2472B448">
      <w:numFmt w:val="bullet"/>
      <w:lvlText w:val="•"/>
      <w:lvlJc w:val="left"/>
      <w:pPr>
        <w:ind w:left="5786" w:hanging="435"/>
      </w:pPr>
      <w:rPr>
        <w:rFonts w:hint="default"/>
        <w:lang w:val="en-US" w:eastAsia="en-US" w:bidi="ar-SA"/>
      </w:rPr>
    </w:lvl>
    <w:lvl w:ilvl="6" w:tplc="C9C06CAC">
      <w:numFmt w:val="bullet"/>
      <w:lvlText w:val="•"/>
      <w:lvlJc w:val="left"/>
      <w:pPr>
        <w:ind w:left="6755" w:hanging="435"/>
      </w:pPr>
      <w:rPr>
        <w:rFonts w:hint="default"/>
        <w:lang w:val="en-US" w:eastAsia="en-US" w:bidi="ar-SA"/>
      </w:rPr>
    </w:lvl>
    <w:lvl w:ilvl="7" w:tplc="87C4FFD4">
      <w:numFmt w:val="bullet"/>
      <w:lvlText w:val="•"/>
      <w:lvlJc w:val="left"/>
      <w:pPr>
        <w:ind w:left="7724" w:hanging="435"/>
      </w:pPr>
      <w:rPr>
        <w:rFonts w:hint="default"/>
        <w:lang w:val="en-US" w:eastAsia="en-US" w:bidi="ar-SA"/>
      </w:rPr>
    </w:lvl>
    <w:lvl w:ilvl="8" w:tplc="114C0BEA">
      <w:numFmt w:val="bullet"/>
      <w:lvlText w:val="•"/>
      <w:lvlJc w:val="left"/>
      <w:pPr>
        <w:ind w:left="8693" w:hanging="435"/>
      </w:pPr>
      <w:rPr>
        <w:rFonts w:hint="default"/>
        <w:lang w:val="en-US" w:eastAsia="en-US" w:bidi="ar-SA"/>
      </w:rPr>
    </w:lvl>
  </w:abstractNum>
  <w:abstractNum w:abstractNumId="1" w15:restartNumberingAfterBreak="0">
    <w:nsid w:val="2536313B"/>
    <w:multiLevelType w:val="hybridMultilevel"/>
    <w:tmpl w:val="D910CB76"/>
    <w:lvl w:ilvl="0" w:tplc="05A00B3E">
      <w:start w:val="1"/>
      <w:numFmt w:val="decimal"/>
      <w:lvlText w:val="%1."/>
      <w:lvlJc w:val="left"/>
      <w:pPr>
        <w:ind w:left="581" w:hanging="360"/>
        <w:jc w:val="right"/>
      </w:pPr>
      <w:rPr>
        <w:rFonts w:ascii="Arial" w:eastAsia="Arial" w:hAnsi="Arial" w:cs="Arial" w:hint="default"/>
        <w:b/>
        <w:bCs/>
        <w:i w:val="0"/>
        <w:iCs w:val="0"/>
        <w:spacing w:val="-1"/>
        <w:w w:val="99"/>
        <w:sz w:val="20"/>
        <w:szCs w:val="20"/>
        <w:lang w:val="en-US" w:eastAsia="en-US" w:bidi="ar-SA"/>
      </w:rPr>
    </w:lvl>
    <w:lvl w:ilvl="1" w:tplc="C832C614">
      <w:numFmt w:val="bullet"/>
      <w:lvlText w:val="•"/>
      <w:lvlJc w:val="left"/>
      <w:pPr>
        <w:ind w:left="1641" w:hanging="360"/>
      </w:pPr>
      <w:rPr>
        <w:rFonts w:hint="default"/>
        <w:lang w:val="en-US" w:eastAsia="en-US" w:bidi="ar-SA"/>
      </w:rPr>
    </w:lvl>
    <w:lvl w:ilvl="2" w:tplc="60E219B6">
      <w:numFmt w:val="bullet"/>
      <w:lvlText w:val="•"/>
      <w:lvlJc w:val="left"/>
      <w:pPr>
        <w:ind w:left="2703" w:hanging="360"/>
      </w:pPr>
      <w:rPr>
        <w:rFonts w:hint="default"/>
        <w:lang w:val="en-US" w:eastAsia="en-US" w:bidi="ar-SA"/>
      </w:rPr>
    </w:lvl>
    <w:lvl w:ilvl="3" w:tplc="D6CA9CC6">
      <w:numFmt w:val="bullet"/>
      <w:lvlText w:val="•"/>
      <w:lvlJc w:val="left"/>
      <w:pPr>
        <w:ind w:left="3765" w:hanging="360"/>
      </w:pPr>
      <w:rPr>
        <w:rFonts w:hint="default"/>
        <w:lang w:val="en-US" w:eastAsia="en-US" w:bidi="ar-SA"/>
      </w:rPr>
    </w:lvl>
    <w:lvl w:ilvl="4" w:tplc="C8CA792A">
      <w:numFmt w:val="bullet"/>
      <w:lvlText w:val="•"/>
      <w:lvlJc w:val="left"/>
      <w:pPr>
        <w:ind w:left="4827" w:hanging="360"/>
      </w:pPr>
      <w:rPr>
        <w:rFonts w:hint="default"/>
        <w:lang w:val="en-US" w:eastAsia="en-US" w:bidi="ar-SA"/>
      </w:rPr>
    </w:lvl>
    <w:lvl w:ilvl="5" w:tplc="9AC4F4DC">
      <w:numFmt w:val="bullet"/>
      <w:lvlText w:val="•"/>
      <w:lvlJc w:val="left"/>
      <w:pPr>
        <w:ind w:left="5889" w:hanging="360"/>
      </w:pPr>
      <w:rPr>
        <w:rFonts w:hint="default"/>
        <w:lang w:val="en-US" w:eastAsia="en-US" w:bidi="ar-SA"/>
      </w:rPr>
    </w:lvl>
    <w:lvl w:ilvl="6" w:tplc="590CBC92">
      <w:numFmt w:val="bullet"/>
      <w:lvlText w:val="•"/>
      <w:lvlJc w:val="left"/>
      <w:pPr>
        <w:ind w:left="6951" w:hanging="360"/>
      </w:pPr>
      <w:rPr>
        <w:rFonts w:hint="default"/>
        <w:lang w:val="en-US" w:eastAsia="en-US" w:bidi="ar-SA"/>
      </w:rPr>
    </w:lvl>
    <w:lvl w:ilvl="7" w:tplc="D34221B0">
      <w:numFmt w:val="bullet"/>
      <w:lvlText w:val="•"/>
      <w:lvlJc w:val="left"/>
      <w:pPr>
        <w:ind w:left="8013" w:hanging="360"/>
      </w:pPr>
      <w:rPr>
        <w:rFonts w:hint="default"/>
        <w:lang w:val="en-US" w:eastAsia="en-US" w:bidi="ar-SA"/>
      </w:rPr>
    </w:lvl>
    <w:lvl w:ilvl="8" w:tplc="AA7E342E">
      <w:numFmt w:val="bullet"/>
      <w:lvlText w:val="•"/>
      <w:lvlJc w:val="left"/>
      <w:pPr>
        <w:ind w:left="9075" w:hanging="360"/>
      </w:pPr>
      <w:rPr>
        <w:rFonts w:hint="default"/>
        <w:lang w:val="en-US" w:eastAsia="en-US" w:bidi="ar-SA"/>
      </w:rPr>
    </w:lvl>
  </w:abstractNum>
  <w:abstractNum w:abstractNumId="2" w15:restartNumberingAfterBreak="0">
    <w:nsid w:val="2B4654BC"/>
    <w:multiLevelType w:val="hybridMultilevel"/>
    <w:tmpl w:val="E4B203CE"/>
    <w:lvl w:ilvl="0" w:tplc="68BC7D46">
      <w:numFmt w:val="bullet"/>
      <w:lvlText w:val="•"/>
      <w:lvlJc w:val="left"/>
      <w:pPr>
        <w:ind w:left="1832" w:hanging="435"/>
      </w:pPr>
      <w:rPr>
        <w:rFonts w:ascii="Arial" w:eastAsia="Arial" w:hAnsi="Arial" w:cs="Arial" w:hint="default"/>
        <w:b w:val="0"/>
        <w:bCs w:val="0"/>
        <w:i w:val="0"/>
        <w:iCs w:val="0"/>
        <w:spacing w:val="0"/>
        <w:w w:val="100"/>
        <w:sz w:val="22"/>
        <w:szCs w:val="22"/>
        <w:lang w:val="en-US" w:eastAsia="en-US" w:bidi="ar-SA"/>
      </w:rPr>
    </w:lvl>
    <w:lvl w:ilvl="1" w:tplc="6D4ED7D6">
      <w:numFmt w:val="bullet"/>
      <w:lvlText w:val="•"/>
      <w:lvlJc w:val="left"/>
      <w:pPr>
        <w:ind w:left="2775" w:hanging="435"/>
      </w:pPr>
      <w:rPr>
        <w:rFonts w:hint="default"/>
        <w:lang w:val="en-US" w:eastAsia="en-US" w:bidi="ar-SA"/>
      </w:rPr>
    </w:lvl>
    <w:lvl w:ilvl="2" w:tplc="AA783606">
      <w:numFmt w:val="bullet"/>
      <w:lvlText w:val="•"/>
      <w:lvlJc w:val="left"/>
      <w:pPr>
        <w:ind w:left="3711" w:hanging="435"/>
      </w:pPr>
      <w:rPr>
        <w:rFonts w:hint="default"/>
        <w:lang w:val="en-US" w:eastAsia="en-US" w:bidi="ar-SA"/>
      </w:rPr>
    </w:lvl>
    <w:lvl w:ilvl="3" w:tplc="D2EC4608">
      <w:numFmt w:val="bullet"/>
      <w:lvlText w:val="•"/>
      <w:lvlJc w:val="left"/>
      <w:pPr>
        <w:ind w:left="4647" w:hanging="435"/>
      </w:pPr>
      <w:rPr>
        <w:rFonts w:hint="default"/>
        <w:lang w:val="en-US" w:eastAsia="en-US" w:bidi="ar-SA"/>
      </w:rPr>
    </w:lvl>
    <w:lvl w:ilvl="4" w:tplc="2BC0DC96">
      <w:numFmt w:val="bullet"/>
      <w:lvlText w:val="•"/>
      <w:lvlJc w:val="left"/>
      <w:pPr>
        <w:ind w:left="5583" w:hanging="435"/>
      </w:pPr>
      <w:rPr>
        <w:rFonts w:hint="default"/>
        <w:lang w:val="en-US" w:eastAsia="en-US" w:bidi="ar-SA"/>
      </w:rPr>
    </w:lvl>
    <w:lvl w:ilvl="5" w:tplc="1A3E2D10">
      <w:numFmt w:val="bullet"/>
      <w:lvlText w:val="•"/>
      <w:lvlJc w:val="left"/>
      <w:pPr>
        <w:ind w:left="6519" w:hanging="435"/>
      </w:pPr>
      <w:rPr>
        <w:rFonts w:hint="default"/>
        <w:lang w:val="en-US" w:eastAsia="en-US" w:bidi="ar-SA"/>
      </w:rPr>
    </w:lvl>
    <w:lvl w:ilvl="6" w:tplc="076ADD44">
      <w:numFmt w:val="bullet"/>
      <w:lvlText w:val="•"/>
      <w:lvlJc w:val="left"/>
      <w:pPr>
        <w:ind w:left="7455" w:hanging="435"/>
      </w:pPr>
      <w:rPr>
        <w:rFonts w:hint="default"/>
        <w:lang w:val="en-US" w:eastAsia="en-US" w:bidi="ar-SA"/>
      </w:rPr>
    </w:lvl>
    <w:lvl w:ilvl="7" w:tplc="38A8DCCC">
      <w:numFmt w:val="bullet"/>
      <w:lvlText w:val="•"/>
      <w:lvlJc w:val="left"/>
      <w:pPr>
        <w:ind w:left="8391" w:hanging="435"/>
      </w:pPr>
      <w:rPr>
        <w:rFonts w:hint="default"/>
        <w:lang w:val="en-US" w:eastAsia="en-US" w:bidi="ar-SA"/>
      </w:rPr>
    </w:lvl>
    <w:lvl w:ilvl="8" w:tplc="FEAA4C18">
      <w:numFmt w:val="bullet"/>
      <w:lvlText w:val="•"/>
      <w:lvlJc w:val="left"/>
      <w:pPr>
        <w:ind w:left="9327" w:hanging="435"/>
      </w:pPr>
      <w:rPr>
        <w:rFonts w:hint="default"/>
        <w:lang w:val="en-US" w:eastAsia="en-US" w:bidi="ar-SA"/>
      </w:rPr>
    </w:lvl>
  </w:abstractNum>
  <w:abstractNum w:abstractNumId="3" w15:restartNumberingAfterBreak="0">
    <w:nsid w:val="2E2457D1"/>
    <w:multiLevelType w:val="hybridMultilevel"/>
    <w:tmpl w:val="8BC8E4E2"/>
    <w:lvl w:ilvl="0" w:tplc="4F88AD80">
      <w:start w:val="1"/>
      <w:numFmt w:val="lowerRoman"/>
      <w:lvlText w:val="(%1)"/>
      <w:lvlJc w:val="left"/>
      <w:pPr>
        <w:ind w:left="948" w:hanging="435"/>
        <w:jc w:val="left"/>
      </w:pPr>
      <w:rPr>
        <w:rFonts w:ascii="Arial" w:eastAsia="Arial" w:hAnsi="Arial" w:cs="Arial" w:hint="default"/>
        <w:b w:val="0"/>
        <w:bCs w:val="0"/>
        <w:i w:val="0"/>
        <w:iCs w:val="0"/>
        <w:spacing w:val="-2"/>
        <w:w w:val="99"/>
        <w:sz w:val="20"/>
        <w:szCs w:val="20"/>
        <w:lang w:val="en-US" w:eastAsia="en-US" w:bidi="ar-SA"/>
      </w:rPr>
    </w:lvl>
    <w:lvl w:ilvl="1" w:tplc="93B03D74">
      <w:numFmt w:val="bullet"/>
      <w:lvlText w:val="•"/>
      <w:lvlJc w:val="left"/>
      <w:pPr>
        <w:ind w:left="1909" w:hanging="435"/>
      </w:pPr>
      <w:rPr>
        <w:rFonts w:hint="default"/>
        <w:lang w:val="en-US" w:eastAsia="en-US" w:bidi="ar-SA"/>
      </w:rPr>
    </w:lvl>
    <w:lvl w:ilvl="2" w:tplc="D7FA295A">
      <w:numFmt w:val="bullet"/>
      <w:lvlText w:val="•"/>
      <w:lvlJc w:val="left"/>
      <w:pPr>
        <w:ind w:left="2878" w:hanging="435"/>
      </w:pPr>
      <w:rPr>
        <w:rFonts w:hint="default"/>
        <w:lang w:val="en-US" w:eastAsia="en-US" w:bidi="ar-SA"/>
      </w:rPr>
    </w:lvl>
    <w:lvl w:ilvl="3" w:tplc="B6763F3E">
      <w:numFmt w:val="bullet"/>
      <w:lvlText w:val="•"/>
      <w:lvlJc w:val="left"/>
      <w:pPr>
        <w:ind w:left="3847" w:hanging="435"/>
      </w:pPr>
      <w:rPr>
        <w:rFonts w:hint="default"/>
        <w:lang w:val="en-US" w:eastAsia="en-US" w:bidi="ar-SA"/>
      </w:rPr>
    </w:lvl>
    <w:lvl w:ilvl="4" w:tplc="AE72BB1C">
      <w:numFmt w:val="bullet"/>
      <w:lvlText w:val="•"/>
      <w:lvlJc w:val="left"/>
      <w:pPr>
        <w:ind w:left="4816" w:hanging="435"/>
      </w:pPr>
      <w:rPr>
        <w:rFonts w:hint="default"/>
        <w:lang w:val="en-US" w:eastAsia="en-US" w:bidi="ar-SA"/>
      </w:rPr>
    </w:lvl>
    <w:lvl w:ilvl="5" w:tplc="C7467F7A">
      <w:numFmt w:val="bullet"/>
      <w:lvlText w:val="•"/>
      <w:lvlJc w:val="left"/>
      <w:pPr>
        <w:ind w:left="5786" w:hanging="435"/>
      </w:pPr>
      <w:rPr>
        <w:rFonts w:hint="default"/>
        <w:lang w:val="en-US" w:eastAsia="en-US" w:bidi="ar-SA"/>
      </w:rPr>
    </w:lvl>
    <w:lvl w:ilvl="6" w:tplc="CEEE22D6">
      <w:numFmt w:val="bullet"/>
      <w:lvlText w:val="•"/>
      <w:lvlJc w:val="left"/>
      <w:pPr>
        <w:ind w:left="6755" w:hanging="435"/>
      </w:pPr>
      <w:rPr>
        <w:rFonts w:hint="default"/>
        <w:lang w:val="en-US" w:eastAsia="en-US" w:bidi="ar-SA"/>
      </w:rPr>
    </w:lvl>
    <w:lvl w:ilvl="7" w:tplc="DBB89A70">
      <w:numFmt w:val="bullet"/>
      <w:lvlText w:val="•"/>
      <w:lvlJc w:val="left"/>
      <w:pPr>
        <w:ind w:left="7724" w:hanging="435"/>
      </w:pPr>
      <w:rPr>
        <w:rFonts w:hint="default"/>
        <w:lang w:val="en-US" w:eastAsia="en-US" w:bidi="ar-SA"/>
      </w:rPr>
    </w:lvl>
    <w:lvl w:ilvl="8" w:tplc="4C5E0D32">
      <w:numFmt w:val="bullet"/>
      <w:lvlText w:val="•"/>
      <w:lvlJc w:val="left"/>
      <w:pPr>
        <w:ind w:left="8693" w:hanging="435"/>
      </w:pPr>
      <w:rPr>
        <w:rFonts w:hint="default"/>
        <w:lang w:val="en-US" w:eastAsia="en-US" w:bidi="ar-SA"/>
      </w:rPr>
    </w:lvl>
  </w:abstractNum>
  <w:abstractNum w:abstractNumId="4" w15:restartNumberingAfterBreak="0">
    <w:nsid w:val="3D5C1FE9"/>
    <w:multiLevelType w:val="hybridMultilevel"/>
    <w:tmpl w:val="B426860E"/>
    <w:lvl w:ilvl="0" w:tplc="51B27666">
      <w:numFmt w:val="bullet"/>
      <w:lvlText w:val=""/>
      <w:lvlJc w:val="left"/>
      <w:pPr>
        <w:ind w:left="415" w:hanging="359"/>
      </w:pPr>
      <w:rPr>
        <w:rFonts w:ascii="Symbol" w:eastAsia="Symbol" w:hAnsi="Symbol" w:cs="Symbol" w:hint="default"/>
        <w:b w:val="0"/>
        <w:bCs w:val="0"/>
        <w:i w:val="0"/>
        <w:iCs w:val="0"/>
        <w:spacing w:val="0"/>
        <w:w w:val="100"/>
        <w:sz w:val="16"/>
        <w:szCs w:val="16"/>
        <w:lang w:val="en-US" w:eastAsia="en-US" w:bidi="ar-SA"/>
      </w:rPr>
    </w:lvl>
    <w:lvl w:ilvl="1" w:tplc="B58EC148">
      <w:numFmt w:val="bullet"/>
      <w:lvlText w:val="•"/>
      <w:lvlJc w:val="left"/>
      <w:pPr>
        <w:ind w:left="837" w:hanging="359"/>
      </w:pPr>
      <w:rPr>
        <w:rFonts w:hint="default"/>
        <w:lang w:val="en-US" w:eastAsia="en-US" w:bidi="ar-SA"/>
      </w:rPr>
    </w:lvl>
    <w:lvl w:ilvl="2" w:tplc="80129116">
      <w:numFmt w:val="bullet"/>
      <w:lvlText w:val="•"/>
      <w:lvlJc w:val="left"/>
      <w:pPr>
        <w:ind w:left="1254" w:hanging="359"/>
      </w:pPr>
      <w:rPr>
        <w:rFonts w:hint="default"/>
        <w:lang w:val="en-US" w:eastAsia="en-US" w:bidi="ar-SA"/>
      </w:rPr>
    </w:lvl>
    <w:lvl w:ilvl="3" w:tplc="93E8D3DA">
      <w:numFmt w:val="bullet"/>
      <w:lvlText w:val="•"/>
      <w:lvlJc w:val="left"/>
      <w:pPr>
        <w:ind w:left="1671" w:hanging="359"/>
      </w:pPr>
      <w:rPr>
        <w:rFonts w:hint="default"/>
        <w:lang w:val="en-US" w:eastAsia="en-US" w:bidi="ar-SA"/>
      </w:rPr>
    </w:lvl>
    <w:lvl w:ilvl="4" w:tplc="FEC2DE54">
      <w:numFmt w:val="bullet"/>
      <w:lvlText w:val="•"/>
      <w:lvlJc w:val="left"/>
      <w:pPr>
        <w:ind w:left="2088" w:hanging="359"/>
      </w:pPr>
      <w:rPr>
        <w:rFonts w:hint="default"/>
        <w:lang w:val="en-US" w:eastAsia="en-US" w:bidi="ar-SA"/>
      </w:rPr>
    </w:lvl>
    <w:lvl w:ilvl="5" w:tplc="C34E0752">
      <w:numFmt w:val="bullet"/>
      <w:lvlText w:val="•"/>
      <w:lvlJc w:val="left"/>
      <w:pPr>
        <w:ind w:left="2505" w:hanging="359"/>
      </w:pPr>
      <w:rPr>
        <w:rFonts w:hint="default"/>
        <w:lang w:val="en-US" w:eastAsia="en-US" w:bidi="ar-SA"/>
      </w:rPr>
    </w:lvl>
    <w:lvl w:ilvl="6" w:tplc="4DBEEAF4">
      <w:numFmt w:val="bullet"/>
      <w:lvlText w:val="•"/>
      <w:lvlJc w:val="left"/>
      <w:pPr>
        <w:ind w:left="2922" w:hanging="359"/>
      </w:pPr>
      <w:rPr>
        <w:rFonts w:hint="default"/>
        <w:lang w:val="en-US" w:eastAsia="en-US" w:bidi="ar-SA"/>
      </w:rPr>
    </w:lvl>
    <w:lvl w:ilvl="7" w:tplc="59EE56C4">
      <w:numFmt w:val="bullet"/>
      <w:lvlText w:val="•"/>
      <w:lvlJc w:val="left"/>
      <w:pPr>
        <w:ind w:left="3339" w:hanging="359"/>
      </w:pPr>
      <w:rPr>
        <w:rFonts w:hint="default"/>
        <w:lang w:val="en-US" w:eastAsia="en-US" w:bidi="ar-SA"/>
      </w:rPr>
    </w:lvl>
    <w:lvl w:ilvl="8" w:tplc="140C7A58">
      <w:numFmt w:val="bullet"/>
      <w:lvlText w:val="•"/>
      <w:lvlJc w:val="left"/>
      <w:pPr>
        <w:ind w:left="3756" w:hanging="359"/>
      </w:pPr>
      <w:rPr>
        <w:rFonts w:hint="default"/>
        <w:lang w:val="en-US" w:eastAsia="en-US" w:bidi="ar-SA"/>
      </w:rPr>
    </w:lvl>
  </w:abstractNum>
  <w:abstractNum w:abstractNumId="5" w15:restartNumberingAfterBreak="0">
    <w:nsid w:val="43141704"/>
    <w:multiLevelType w:val="hybridMultilevel"/>
    <w:tmpl w:val="610A4306"/>
    <w:lvl w:ilvl="0" w:tplc="B22016C4">
      <w:numFmt w:val="bullet"/>
      <w:lvlText w:val=""/>
      <w:lvlJc w:val="left"/>
      <w:pPr>
        <w:ind w:left="766" w:hanging="361"/>
      </w:pPr>
      <w:rPr>
        <w:rFonts w:ascii="Symbol" w:eastAsia="Symbol" w:hAnsi="Symbol" w:cs="Symbol" w:hint="default"/>
        <w:b w:val="0"/>
        <w:bCs w:val="0"/>
        <w:i w:val="0"/>
        <w:iCs w:val="0"/>
        <w:spacing w:val="0"/>
        <w:w w:val="99"/>
        <w:sz w:val="20"/>
        <w:szCs w:val="20"/>
        <w:lang w:val="en-US" w:eastAsia="en-US" w:bidi="ar-SA"/>
      </w:rPr>
    </w:lvl>
    <w:lvl w:ilvl="1" w:tplc="A09E72DA">
      <w:numFmt w:val="bullet"/>
      <w:lvlText w:val=""/>
      <w:lvlJc w:val="left"/>
      <w:pPr>
        <w:ind w:left="2409" w:hanging="425"/>
      </w:pPr>
      <w:rPr>
        <w:rFonts w:ascii="Symbol" w:eastAsia="Symbol" w:hAnsi="Symbol" w:cs="Symbol" w:hint="default"/>
        <w:b w:val="0"/>
        <w:bCs w:val="0"/>
        <w:i w:val="0"/>
        <w:iCs w:val="0"/>
        <w:spacing w:val="0"/>
        <w:w w:val="100"/>
        <w:sz w:val="18"/>
        <w:szCs w:val="18"/>
        <w:lang w:val="en-US" w:eastAsia="en-US" w:bidi="ar-SA"/>
      </w:rPr>
    </w:lvl>
    <w:lvl w:ilvl="2" w:tplc="7C2872B0">
      <w:numFmt w:val="bullet"/>
      <w:lvlText w:val="•"/>
      <w:lvlJc w:val="left"/>
      <w:pPr>
        <w:ind w:left="3241" w:hanging="425"/>
      </w:pPr>
      <w:rPr>
        <w:rFonts w:hint="default"/>
        <w:lang w:val="en-US" w:eastAsia="en-US" w:bidi="ar-SA"/>
      </w:rPr>
    </w:lvl>
    <w:lvl w:ilvl="3" w:tplc="25687BCE">
      <w:numFmt w:val="bullet"/>
      <w:lvlText w:val="•"/>
      <w:lvlJc w:val="left"/>
      <w:pPr>
        <w:ind w:left="4083" w:hanging="425"/>
      </w:pPr>
      <w:rPr>
        <w:rFonts w:hint="default"/>
        <w:lang w:val="en-US" w:eastAsia="en-US" w:bidi="ar-SA"/>
      </w:rPr>
    </w:lvl>
    <w:lvl w:ilvl="4" w:tplc="07F8F7F0">
      <w:numFmt w:val="bullet"/>
      <w:lvlText w:val="•"/>
      <w:lvlJc w:val="left"/>
      <w:pPr>
        <w:ind w:left="4924" w:hanging="425"/>
      </w:pPr>
      <w:rPr>
        <w:rFonts w:hint="default"/>
        <w:lang w:val="en-US" w:eastAsia="en-US" w:bidi="ar-SA"/>
      </w:rPr>
    </w:lvl>
    <w:lvl w:ilvl="5" w:tplc="46F45246">
      <w:numFmt w:val="bullet"/>
      <w:lvlText w:val="•"/>
      <w:lvlJc w:val="left"/>
      <w:pPr>
        <w:ind w:left="5766" w:hanging="425"/>
      </w:pPr>
      <w:rPr>
        <w:rFonts w:hint="default"/>
        <w:lang w:val="en-US" w:eastAsia="en-US" w:bidi="ar-SA"/>
      </w:rPr>
    </w:lvl>
    <w:lvl w:ilvl="6" w:tplc="B25E75BE">
      <w:numFmt w:val="bullet"/>
      <w:lvlText w:val="•"/>
      <w:lvlJc w:val="left"/>
      <w:pPr>
        <w:ind w:left="6607" w:hanging="425"/>
      </w:pPr>
      <w:rPr>
        <w:rFonts w:hint="default"/>
        <w:lang w:val="en-US" w:eastAsia="en-US" w:bidi="ar-SA"/>
      </w:rPr>
    </w:lvl>
    <w:lvl w:ilvl="7" w:tplc="7A0A3C18">
      <w:numFmt w:val="bullet"/>
      <w:lvlText w:val="•"/>
      <w:lvlJc w:val="left"/>
      <w:pPr>
        <w:ind w:left="7449" w:hanging="425"/>
      </w:pPr>
      <w:rPr>
        <w:rFonts w:hint="default"/>
        <w:lang w:val="en-US" w:eastAsia="en-US" w:bidi="ar-SA"/>
      </w:rPr>
    </w:lvl>
    <w:lvl w:ilvl="8" w:tplc="CE169874">
      <w:numFmt w:val="bullet"/>
      <w:lvlText w:val="•"/>
      <w:lvlJc w:val="left"/>
      <w:pPr>
        <w:ind w:left="8290" w:hanging="425"/>
      </w:pPr>
      <w:rPr>
        <w:rFonts w:hint="default"/>
        <w:lang w:val="en-US" w:eastAsia="en-US" w:bidi="ar-SA"/>
      </w:rPr>
    </w:lvl>
  </w:abstractNum>
  <w:abstractNum w:abstractNumId="6" w15:restartNumberingAfterBreak="0">
    <w:nsid w:val="46195E3A"/>
    <w:multiLevelType w:val="hybridMultilevel"/>
    <w:tmpl w:val="039E2232"/>
    <w:lvl w:ilvl="0" w:tplc="2C507490">
      <w:start w:val="1"/>
      <w:numFmt w:val="lowerRoman"/>
      <w:lvlText w:val="(%1)"/>
      <w:lvlJc w:val="left"/>
      <w:pPr>
        <w:ind w:left="448" w:hanging="360"/>
        <w:jc w:val="left"/>
      </w:pPr>
      <w:rPr>
        <w:rFonts w:ascii="Arial" w:eastAsia="Arial" w:hAnsi="Arial" w:cs="Arial" w:hint="default"/>
        <w:b w:val="0"/>
        <w:bCs w:val="0"/>
        <w:i w:val="0"/>
        <w:iCs w:val="0"/>
        <w:spacing w:val="-2"/>
        <w:w w:val="99"/>
        <w:sz w:val="20"/>
        <w:szCs w:val="20"/>
        <w:lang w:val="en-US" w:eastAsia="en-US" w:bidi="ar-SA"/>
      </w:rPr>
    </w:lvl>
    <w:lvl w:ilvl="1" w:tplc="551A1C1C">
      <w:numFmt w:val="bullet"/>
      <w:lvlText w:val="•"/>
      <w:lvlJc w:val="left"/>
      <w:pPr>
        <w:ind w:left="1739" w:hanging="360"/>
      </w:pPr>
      <w:rPr>
        <w:rFonts w:hint="default"/>
        <w:lang w:val="en-US" w:eastAsia="en-US" w:bidi="ar-SA"/>
      </w:rPr>
    </w:lvl>
    <w:lvl w:ilvl="2" w:tplc="C7B29242">
      <w:numFmt w:val="bullet"/>
      <w:lvlText w:val="•"/>
      <w:lvlJc w:val="left"/>
      <w:pPr>
        <w:ind w:left="3038" w:hanging="360"/>
      </w:pPr>
      <w:rPr>
        <w:rFonts w:hint="default"/>
        <w:lang w:val="en-US" w:eastAsia="en-US" w:bidi="ar-SA"/>
      </w:rPr>
    </w:lvl>
    <w:lvl w:ilvl="3" w:tplc="655C139A">
      <w:numFmt w:val="bullet"/>
      <w:lvlText w:val="•"/>
      <w:lvlJc w:val="left"/>
      <w:pPr>
        <w:ind w:left="4337" w:hanging="360"/>
      </w:pPr>
      <w:rPr>
        <w:rFonts w:hint="default"/>
        <w:lang w:val="en-US" w:eastAsia="en-US" w:bidi="ar-SA"/>
      </w:rPr>
    </w:lvl>
    <w:lvl w:ilvl="4" w:tplc="681097E4">
      <w:numFmt w:val="bullet"/>
      <w:lvlText w:val="•"/>
      <w:lvlJc w:val="left"/>
      <w:pPr>
        <w:ind w:left="5637" w:hanging="360"/>
      </w:pPr>
      <w:rPr>
        <w:rFonts w:hint="default"/>
        <w:lang w:val="en-US" w:eastAsia="en-US" w:bidi="ar-SA"/>
      </w:rPr>
    </w:lvl>
    <w:lvl w:ilvl="5" w:tplc="ADD09148">
      <w:numFmt w:val="bullet"/>
      <w:lvlText w:val="•"/>
      <w:lvlJc w:val="left"/>
      <w:pPr>
        <w:ind w:left="6936" w:hanging="360"/>
      </w:pPr>
      <w:rPr>
        <w:rFonts w:hint="default"/>
        <w:lang w:val="en-US" w:eastAsia="en-US" w:bidi="ar-SA"/>
      </w:rPr>
    </w:lvl>
    <w:lvl w:ilvl="6" w:tplc="00285BFA">
      <w:numFmt w:val="bullet"/>
      <w:lvlText w:val="•"/>
      <w:lvlJc w:val="left"/>
      <w:pPr>
        <w:ind w:left="8235" w:hanging="360"/>
      </w:pPr>
      <w:rPr>
        <w:rFonts w:hint="default"/>
        <w:lang w:val="en-US" w:eastAsia="en-US" w:bidi="ar-SA"/>
      </w:rPr>
    </w:lvl>
    <w:lvl w:ilvl="7" w:tplc="17522CEC">
      <w:numFmt w:val="bullet"/>
      <w:lvlText w:val="•"/>
      <w:lvlJc w:val="left"/>
      <w:pPr>
        <w:ind w:left="9534" w:hanging="360"/>
      </w:pPr>
      <w:rPr>
        <w:rFonts w:hint="default"/>
        <w:lang w:val="en-US" w:eastAsia="en-US" w:bidi="ar-SA"/>
      </w:rPr>
    </w:lvl>
    <w:lvl w:ilvl="8" w:tplc="E82C79CC">
      <w:numFmt w:val="bullet"/>
      <w:lvlText w:val="•"/>
      <w:lvlJc w:val="left"/>
      <w:pPr>
        <w:ind w:left="10834" w:hanging="360"/>
      </w:pPr>
      <w:rPr>
        <w:rFonts w:hint="default"/>
        <w:lang w:val="en-US" w:eastAsia="en-US" w:bidi="ar-SA"/>
      </w:rPr>
    </w:lvl>
  </w:abstractNum>
  <w:abstractNum w:abstractNumId="7" w15:restartNumberingAfterBreak="0">
    <w:nsid w:val="5AE42920"/>
    <w:multiLevelType w:val="hybridMultilevel"/>
    <w:tmpl w:val="CC628B8C"/>
    <w:lvl w:ilvl="0" w:tplc="02E08442">
      <w:numFmt w:val="bullet"/>
      <w:lvlText w:val=""/>
      <w:lvlJc w:val="left"/>
      <w:pPr>
        <w:ind w:left="766" w:hanging="361"/>
      </w:pPr>
      <w:rPr>
        <w:rFonts w:ascii="Symbol" w:eastAsia="Symbol" w:hAnsi="Symbol" w:cs="Symbol" w:hint="default"/>
        <w:b w:val="0"/>
        <w:bCs w:val="0"/>
        <w:i w:val="0"/>
        <w:iCs w:val="0"/>
        <w:spacing w:val="0"/>
        <w:w w:val="99"/>
        <w:sz w:val="20"/>
        <w:szCs w:val="20"/>
        <w:lang w:val="en-US" w:eastAsia="en-US" w:bidi="ar-SA"/>
      </w:rPr>
    </w:lvl>
    <w:lvl w:ilvl="1" w:tplc="55F4F7A4">
      <w:numFmt w:val="bullet"/>
      <w:lvlText w:val="•"/>
      <w:lvlJc w:val="left"/>
      <w:pPr>
        <w:ind w:left="1803" w:hanging="361"/>
      </w:pPr>
      <w:rPr>
        <w:rFonts w:hint="default"/>
        <w:lang w:val="en-US" w:eastAsia="en-US" w:bidi="ar-SA"/>
      </w:rPr>
    </w:lvl>
    <w:lvl w:ilvl="2" w:tplc="10F03CDA">
      <w:numFmt w:val="bullet"/>
      <w:lvlText w:val="•"/>
      <w:lvlJc w:val="left"/>
      <w:pPr>
        <w:ind w:left="2847" w:hanging="361"/>
      </w:pPr>
      <w:rPr>
        <w:rFonts w:hint="default"/>
        <w:lang w:val="en-US" w:eastAsia="en-US" w:bidi="ar-SA"/>
      </w:rPr>
    </w:lvl>
    <w:lvl w:ilvl="3" w:tplc="DE563728">
      <w:numFmt w:val="bullet"/>
      <w:lvlText w:val="•"/>
      <w:lvlJc w:val="left"/>
      <w:pPr>
        <w:ind w:left="3891" w:hanging="361"/>
      </w:pPr>
      <w:rPr>
        <w:rFonts w:hint="default"/>
        <w:lang w:val="en-US" w:eastAsia="en-US" w:bidi="ar-SA"/>
      </w:rPr>
    </w:lvl>
    <w:lvl w:ilvl="4" w:tplc="40823404">
      <w:numFmt w:val="bullet"/>
      <w:lvlText w:val="•"/>
      <w:lvlJc w:val="left"/>
      <w:pPr>
        <w:ind w:left="4935" w:hanging="361"/>
      </w:pPr>
      <w:rPr>
        <w:rFonts w:hint="default"/>
        <w:lang w:val="en-US" w:eastAsia="en-US" w:bidi="ar-SA"/>
      </w:rPr>
    </w:lvl>
    <w:lvl w:ilvl="5" w:tplc="FD682674">
      <w:numFmt w:val="bullet"/>
      <w:lvlText w:val="•"/>
      <w:lvlJc w:val="left"/>
      <w:pPr>
        <w:ind w:left="5979" w:hanging="361"/>
      </w:pPr>
      <w:rPr>
        <w:rFonts w:hint="default"/>
        <w:lang w:val="en-US" w:eastAsia="en-US" w:bidi="ar-SA"/>
      </w:rPr>
    </w:lvl>
    <w:lvl w:ilvl="6" w:tplc="B0FA10F8">
      <w:numFmt w:val="bullet"/>
      <w:lvlText w:val="•"/>
      <w:lvlJc w:val="left"/>
      <w:pPr>
        <w:ind w:left="7023" w:hanging="361"/>
      </w:pPr>
      <w:rPr>
        <w:rFonts w:hint="default"/>
        <w:lang w:val="en-US" w:eastAsia="en-US" w:bidi="ar-SA"/>
      </w:rPr>
    </w:lvl>
    <w:lvl w:ilvl="7" w:tplc="609CAD90">
      <w:numFmt w:val="bullet"/>
      <w:lvlText w:val="•"/>
      <w:lvlJc w:val="left"/>
      <w:pPr>
        <w:ind w:left="8067" w:hanging="361"/>
      </w:pPr>
      <w:rPr>
        <w:rFonts w:hint="default"/>
        <w:lang w:val="en-US" w:eastAsia="en-US" w:bidi="ar-SA"/>
      </w:rPr>
    </w:lvl>
    <w:lvl w:ilvl="8" w:tplc="21062D00">
      <w:numFmt w:val="bullet"/>
      <w:lvlText w:val="•"/>
      <w:lvlJc w:val="left"/>
      <w:pPr>
        <w:ind w:left="9111" w:hanging="361"/>
      </w:pPr>
      <w:rPr>
        <w:rFonts w:hint="default"/>
        <w:lang w:val="en-US" w:eastAsia="en-US" w:bidi="ar-SA"/>
      </w:rPr>
    </w:lvl>
  </w:abstractNum>
  <w:abstractNum w:abstractNumId="8" w15:restartNumberingAfterBreak="0">
    <w:nsid w:val="5C545590"/>
    <w:multiLevelType w:val="hybridMultilevel"/>
    <w:tmpl w:val="7DC0BB54"/>
    <w:lvl w:ilvl="0" w:tplc="379CA75C">
      <w:start w:val="1"/>
      <w:numFmt w:val="lowerRoman"/>
      <w:lvlText w:val="(%1)"/>
      <w:lvlJc w:val="left"/>
      <w:pPr>
        <w:ind w:left="948" w:hanging="435"/>
        <w:jc w:val="left"/>
      </w:pPr>
      <w:rPr>
        <w:rFonts w:ascii="Arial" w:eastAsia="Arial" w:hAnsi="Arial" w:cs="Arial" w:hint="default"/>
        <w:b w:val="0"/>
        <w:bCs w:val="0"/>
        <w:i w:val="0"/>
        <w:iCs w:val="0"/>
        <w:spacing w:val="-2"/>
        <w:w w:val="99"/>
        <w:sz w:val="20"/>
        <w:szCs w:val="20"/>
        <w:lang w:val="en-US" w:eastAsia="en-US" w:bidi="ar-SA"/>
      </w:rPr>
    </w:lvl>
    <w:lvl w:ilvl="1" w:tplc="F5BE0FB0">
      <w:numFmt w:val="bullet"/>
      <w:lvlText w:val="•"/>
      <w:lvlJc w:val="left"/>
      <w:pPr>
        <w:ind w:left="1909" w:hanging="435"/>
      </w:pPr>
      <w:rPr>
        <w:rFonts w:hint="default"/>
        <w:lang w:val="en-US" w:eastAsia="en-US" w:bidi="ar-SA"/>
      </w:rPr>
    </w:lvl>
    <w:lvl w:ilvl="2" w:tplc="2BF6D534">
      <w:numFmt w:val="bullet"/>
      <w:lvlText w:val="•"/>
      <w:lvlJc w:val="left"/>
      <w:pPr>
        <w:ind w:left="2878" w:hanging="435"/>
      </w:pPr>
      <w:rPr>
        <w:rFonts w:hint="default"/>
        <w:lang w:val="en-US" w:eastAsia="en-US" w:bidi="ar-SA"/>
      </w:rPr>
    </w:lvl>
    <w:lvl w:ilvl="3" w:tplc="B8DC5364">
      <w:numFmt w:val="bullet"/>
      <w:lvlText w:val="•"/>
      <w:lvlJc w:val="left"/>
      <w:pPr>
        <w:ind w:left="3847" w:hanging="435"/>
      </w:pPr>
      <w:rPr>
        <w:rFonts w:hint="default"/>
        <w:lang w:val="en-US" w:eastAsia="en-US" w:bidi="ar-SA"/>
      </w:rPr>
    </w:lvl>
    <w:lvl w:ilvl="4" w:tplc="954E362E">
      <w:numFmt w:val="bullet"/>
      <w:lvlText w:val="•"/>
      <w:lvlJc w:val="left"/>
      <w:pPr>
        <w:ind w:left="4816" w:hanging="435"/>
      </w:pPr>
      <w:rPr>
        <w:rFonts w:hint="default"/>
        <w:lang w:val="en-US" w:eastAsia="en-US" w:bidi="ar-SA"/>
      </w:rPr>
    </w:lvl>
    <w:lvl w:ilvl="5" w:tplc="E1B6BAB2">
      <w:numFmt w:val="bullet"/>
      <w:lvlText w:val="•"/>
      <w:lvlJc w:val="left"/>
      <w:pPr>
        <w:ind w:left="5786" w:hanging="435"/>
      </w:pPr>
      <w:rPr>
        <w:rFonts w:hint="default"/>
        <w:lang w:val="en-US" w:eastAsia="en-US" w:bidi="ar-SA"/>
      </w:rPr>
    </w:lvl>
    <w:lvl w:ilvl="6" w:tplc="B718C2AA">
      <w:numFmt w:val="bullet"/>
      <w:lvlText w:val="•"/>
      <w:lvlJc w:val="left"/>
      <w:pPr>
        <w:ind w:left="6755" w:hanging="435"/>
      </w:pPr>
      <w:rPr>
        <w:rFonts w:hint="default"/>
        <w:lang w:val="en-US" w:eastAsia="en-US" w:bidi="ar-SA"/>
      </w:rPr>
    </w:lvl>
    <w:lvl w:ilvl="7" w:tplc="ABD22336">
      <w:numFmt w:val="bullet"/>
      <w:lvlText w:val="•"/>
      <w:lvlJc w:val="left"/>
      <w:pPr>
        <w:ind w:left="7724" w:hanging="435"/>
      </w:pPr>
      <w:rPr>
        <w:rFonts w:hint="default"/>
        <w:lang w:val="en-US" w:eastAsia="en-US" w:bidi="ar-SA"/>
      </w:rPr>
    </w:lvl>
    <w:lvl w:ilvl="8" w:tplc="5172EE76">
      <w:numFmt w:val="bullet"/>
      <w:lvlText w:val="•"/>
      <w:lvlJc w:val="left"/>
      <w:pPr>
        <w:ind w:left="8693" w:hanging="435"/>
      </w:pPr>
      <w:rPr>
        <w:rFonts w:hint="default"/>
        <w:lang w:val="en-US" w:eastAsia="en-US" w:bidi="ar-SA"/>
      </w:rPr>
    </w:lvl>
  </w:abstractNum>
  <w:abstractNum w:abstractNumId="9" w15:restartNumberingAfterBreak="0">
    <w:nsid w:val="72D77118"/>
    <w:multiLevelType w:val="hybridMultilevel"/>
    <w:tmpl w:val="CDCEDF8A"/>
    <w:lvl w:ilvl="0" w:tplc="3C7A7E24">
      <w:start w:val="1"/>
      <w:numFmt w:val="decimal"/>
      <w:lvlText w:val="%1."/>
      <w:lvlJc w:val="left"/>
      <w:pPr>
        <w:ind w:left="514" w:hanging="360"/>
        <w:jc w:val="right"/>
      </w:pPr>
      <w:rPr>
        <w:rFonts w:ascii="Arial" w:eastAsia="Arial" w:hAnsi="Arial" w:cs="Arial" w:hint="default"/>
        <w:b/>
        <w:bCs/>
        <w:i w:val="0"/>
        <w:iCs w:val="0"/>
        <w:spacing w:val="-1"/>
        <w:w w:val="99"/>
        <w:sz w:val="20"/>
        <w:szCs w:val="20"/>
        <w:lang w:val="en-US" w:eastAsia="en-US" w:bidi="ar-SA"/>
      </w:rPr>
    </w:lvl>
    <w:lvl w:ilvl="1" w:tplc="99F49506">
      <w:start w:val="1"/>
      <w:numFmt w:val="lowerLetter"/>
      <w:lvlText w:val="(%2)"/>
      <w:lvlJc w:val="left"/>
      <w:pPr>
        <w:ind w:left="372" w:hanging="360"/>
        <w:jc w:val="left"/>
      </w:pPr>
      <w:rPr>
        <w:rFonts w:hint="default"/>
        <w:spacing w:val="0"/>
        <w:w w:val="99"/>
        <w:lang w:val="en-US" w:eastAsia="en-US" w:bidi="ar-SA"/>
      </w:rPr>
    </w:lvl>
    <w:lvl w:ilvl="2" w:tplc="6E7AAE9A">
      <w:start w:val="5"/>
      <w:numFmt w:val="lowerRoman"/>
      <w:lvlText w:val="(%3)"/>
      <w:lvlJc w:val="left"/>
      <w:pPr>
        <w:ind w:left="948" w:hanging="360"/>
        <w:jc w:val="left"/>
      </w:pPr>
      <w:rPr>
        <w:rFonts w:ascii="Arial" w:eastAsia="Arial" w:hAnsi="Arial" w:cs="Arial" w:hint="default"/>
        <w:b w:val="0"/>
        <w:bCs w:val="0"/>
        <w:i w:val="0"/>
        <w:iCs w:val="0"/>
        <w:spacing w:val="0"/>
        <w:w w:val="99"/>
        <w:sz w:val="20"/>
        <w:szCs w:val="20"/>
        <w:lang w:val="en-US" w:eastAsia="en-US" w:bidi="ar-SA"/>
      </w:rPr>
    </w:lvl>
    <w:lvl w:ilvl="3" w:tplc="F9C0DB52">
      <w:numFmt w:val="bullet"/>
      <w:lvlText w:val="•"/>
      <w:lvlJc w:val="left"/>
      <w:pPr>
        <w:ind w:left="940" w:hanging="360"/>
      </w:pPr>
      <w:rPr>
        <w:rFonts w:hint="default"/>
        <w:lang w:val="en-US" w:eastAsia="en-US" w:bidi="ar-SA"/>
      </w:rPr>
    </w:lvl>
    <w:lvl w:ilvl="4" w:tplc="71AC6B88">
      <w:numFmt w:val="bullet"/>
      <w:lvlText w:val="•"/>
      <w:lvlJc w:val="left"/>
      <w:pPr>
        <w:ind w:left="2304" w:hanging="360"/>
      </w:pPr>
      <w:rPr>
        <w:rFonts w:hint="default"/>
        <w:lang w:val="en-US" w:eastAsia="en-US" w:bidi="ar-SA"/>
      </w:rPr>
    </w:lvl>
    <w:lvl w:ilvl="5" w:tplc="D0A4CF32">
      <w:numFmt w:val="bullet"/>
      <w:lvlText w:val="•"/>
      <w:lvlJc w:val="left"/>
      <w:pPr>
        <w:ind w:left="3668" w:hanging="360"/>
      </w:pPr>
      <w:rPr>
        <w:rFonts w:hint="default"/>
        <w:lang w:val="en-US" w:eastAsia="en-US" w:bidi="ar-SA"/>
      </w:rPr>
    </w:lvl>
    <w:lvl w:ilvl="6" w:tplc="5D1ECDCA">
      <w:numFmt w:val="bullet"/>
      <w:lvlText w:val="•"/>
      <w:lvlJc w:val="left"/>
      <w:pPr>
        <w:ind w:left="5033" w:hanging="360"/>
      </w:pPr>
      <w:rPr>
        <w:rFonts w:hint="default"/>
        <w:lang w:val="en-US" w:eastAsia="en-US" w:bidi="ar-SA"/>
      </w:rPr>
    </w:lvl>
    <w:lvl w:ilvl="7" w:tplc="587C11A2">
      <w:numFmt w:val="bullet"/>
      <w:lvlText w:val="•"/>
      <w:lvlJc w:val="left"/>
      <w:pPr>
        <w:ind w:left="6397" w:hanging="360"/>
      </w:pPr>
      <w:rPr>
        <w:rFonts w:hint="default"/>
        <w:lang w:val="en-US" w:eastAsia="en-US" w:bidi="ar-SA"/>
      </w:rPr>
    </w:lvl>
    <w:lvl w:ilvl="8" w:tplc="F54C1312">
      <w:numFmt w:val="bullet"/>
      <w:lvlText w:val="•"/>
      <w:lvlJc w:val="left"/>
      <w:pPr>
        <w:ind w:left="7761" w:hanging="360"/>
      </w:pPr>
      <w:rPr>
        <w:rFonts w:hint="default"/>
        <w:lang w:val="en-US" w:eastAsia="en-US" w:bidi="ar-SA"/>
      </w:rPr>
    </w:lvl>
  </w:abstractNum>
  <w:num w:numId="1" w16cid:durableId="1064134575">
    <w:abstractNumId w:val="6"/>
  </w:num>
  <w:num w:numId="2" w16cid:durableId="767193732">
    <w:abstractNumId w:val="3"/>
  </w:num>
  <w:num w:numId="3" w16cid:durableId="832987227">
    <w:abstractNumId w:val="0"/>
  </w:num>
  <w:num w:numId="4" w16cid:durableId="404105919">
    <w:abstractNumId w:val="8"/>
  </w:num>
  <w:num w:numId="5" w16cid:durableId="481315552">
    <w:abstractNumId w:val="9"/>
  </w:num>
  <w:num w:numId="6" w16cid:durableId="923881737">
    <w:abstractNumId w:val="4"/>
  </w:num>
  <w:num w:numId="7" w16cid:durableId="1846167257">
    <w:abstractNumId w:val="5"/>
  </w:num>
  <w:num w:numId="8" w16cid:durableId="285234644">
    <w:abstractNumId w:val="1"/>
  </w:num>
  <w:num w:numId="9" w16cid:durableId="876888290">
    <w:abstractNumId w:val="7"/>
  </w:num>
  <w:num w:numId="10" w16cid:durableId="15464819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856C7"/>
    <w:rsid w:val="00141968"/>
    <w:rsid w:val="001423D4"/>
    <w:rsid w:val="001A5C36"/>
    <w:rsid w:val="001D759A"/>
    <w:rsid w:val="00264684"/>
    <w:rsid w:val="002B75DC"/>
    <w:rsid w:val="00337582"/>
    <w:rsid w:val="003652E2"/>
    <w:rsid w:val="00411206"/>
    <w:rsid w:val="00414A36"/>
    <w:rsid w:val="00415EB8"/>
    <w:rsid w:val="0043358C"/>
    <w:rsid w:val="004851A7"/>
    <w:rsid w:val="004B6B4F"/>
    <w:rsid w:val="00512125"/>
    <w:rsid w:val="00583C36"/>
    <w:rsid w:val="005E1C5A"/>
    <w:rsid w:val="006110AA"/>
    <w:rsid w:val="006630D9"/>
    <w:rsid w:val="006A069C"/>
    <w:rsid w:val="007621FA"/>
    <w:rsid w:val="007678C1"/>
    <w:rsid w:val="007B7D5D"/>
    <w:rsid w:val="007E3A5A"/>
    <w:rsid w:val="007F2EDB"/>
    <w:rsid w:val="00821B5B"/>
    <w:rsid w:val="008A1C57"/>
    <w:rsid w:val="008E3444"/>
    <w:rsid w:val="008E4DD1"/>
    <w:rsid w:val="00951B04"/>
    <w:rsid w:val="009856C7"/>
    <w:rsid w:val="009A5620"/>
    <w:rsid w:val="00A41980"/>
    <w:rsid w:val="00A511D5"/>
    <w:rsid w:val="00A6554C"/>
    <w:rsid w:val="00A90CD0"/>
    <w:rsid w:val="00B76836"/>
    <w:rsid w:val="00B80BAB"/>
    <w:rsid w:val="00BC3CA0"/>
    <w:rsid w:val="00C04019"/>
    <w:rsid w:val="00C93D48"/>
    <w:rsid w:val="00CD59E1"/>
    <w:rsid w:val="00CF5153"/>
    <w:rsid w:val="00DB09D4"/>
    <w:rsid w:val="00DD0DBC"/>
    <w:rsid w:val="00E00CAC"/>
    <w:rsid w:val="00E74B5B"/>
    <w:rsid w:val="00E84E0C"/>
    <w:rsid w:val="00ED40C6"/>
    <w:rsid w:val="00F643A2"/>
    <w:rsid w:val="00F716C9"/>
    <w:rsid w:val="00F83E2C"/>
    <w:rsid w:val="00FA3BCE"/>
    <w:rsid w:val="00FB0F59"/>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23C72"/>
  <w15:docId w15:val="{1287433A-2369-4C50-94CE-9163A146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
      <w:ind w:right="7"/>
      <w:jc w:val="center"/>
      <w:outlineLvl w:val="0"/>
    </w:pPr>
    <w:rPr>
      <w:b/>
      <w:bCs/>
      <w:sz w:val="32"/>
      <w:szCs w:val="32"/>
    </w:rPr>
  </w:style>
  <w:style w:type="paragraph" w:styleId="Heading2">
    <w:name w:val="heading 2"/>
    <w:basedOn w:val="Normal"/>
    <w:uiPriority w:val="9"/>
    <w:unhideWhenUsed/>
    <w:qFormat/>
    <w:pPr>
      <w:ind w:left="7" w:right="7"/>
      <w:jc w:val="center"/>
      <w:outlineLvl w:val="1"/>
    </w:pPr>
    <w:rPr>
      <w:b/>
      <w:bCs/>
      <w:sz w:val="28"/>
      <w:szCs w:val="28"/>
    </w:rPr>
  </w:style>
  <w:style w:type="paragraph" w:styleId="Heading3">
    <w:name w:val="heading 3"/>
    <w:basedOn w:val="Normal"/>
    <w:uiPriority w:val="9"/>
    <w:unhideWhenUsed/>
    <w:qFormat/>
    <w:pPr>
      <w:ind w:left="1985" w:right="790"/>
      <w:outlineLvl w:val="2"/>
    </w:pPr>
    <w:rPr>
      <w:b/>
      <w:bCs/>
      <w:sz w:val="24"/>
      <w:szCs w:val="24"/>
    </w:rPr>
  </w:style>
  <w:style w:type="paragraph" w:styleId="Heading4">
    <w:name w:val="heading 4"/>
    <w:basedOn w:val="Normal"/>
    <w:uiPriority w:val="9"/>
    <w:unhideWhenUsed/>
    <w:qFormat/>
    <w:pPr>
      <w:spacing w:before="61"/>
      <w:ind w:left="1985"/>
      <w:outlineLvl w:val="3"/>
    </w:pPr>
    <w:rPr>
      <w:b/>
      <w:bCs/>
    </w:rPr>
  </w:style>
  <w:style w:type="paragraph" w:styleId="Heading5">
    <w:name w:val="heading 5"/>
    <w:basedOn w:val="Normal"/>
    <w:uiPriority w:val="9"/>
    <w:unhideWhenUsed/>
    <w:qFormat/>
    <w:pPr>
      <w:spacing w:before="170"/>
      <w:ind w:left="1984"/>
      <w:outlineLvl w:val="4"/>
    </w:pPr>
    <w:rPr>
      <w:b/>
      <w:bCs/>
      <w:i/>
      <w:iCs/>
      <w:sz w:val="21"/>
      <w:szCs w:val="21"/>
    </w:rPr>
  </w:style>
  <w:style w:type="paragraph" w:styleId="Heading6">
    <w:name w:val="heading 6"/>
    <w:basedOn w:val="Normal"/>
    <w:uiPriority w:val="9"/>
    <w:unhideWhenUsed/>
    <w:qFormat/>
    <w:pPr>
      <w:ind w:left="153" w:hanging="358"/>
      <w:outlineLvl w:val="5"/>
    </w:pPr>
    <w:rPr>
      <w:b/>
      <w:bCs/>
      <w:sz w:val="20"/>
      <w:szCs w:val="20"/>
    </w:rPr>
  </w:style>
  <w:style w:type="paragraph" w:styleId="Heading7">
    <w:name w:val="heading 7"/>
    <w:basedOn w:val="Normal"/>
    <w:uiPriority w:val="1"/>
    <w:qFormat/>
    <w:pPr>
      <w:ind w:left="510" w:hanging="357"/>
      <w:outlineLvl w:val="6"/>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66" w:hanging="358"/>
    </w:pPr>
  </w:style>
  <w:style w:type="paragraph" w:customStyle="1" w:styleId="TableParagraph">
    <w:name w:val="Table Paragraph"/>
    <w:basedOn w:val="Normal"/>
    <w:uiPriority w:val="1"/>
    <w:qFormat/>
    <w:pPr>
      <w:jc w:val="right"/>
    </w:pPr>
  </w:style>
  <w:style w:type="paragraph" w:styleId="Header">
    <w:name w:val="header"/>
    <w:basedOn w:val="Normal"/>
    <w:link w:val="HeaderChar"/>
    <w:uiPriority w:val="99"/>
    <w:unhideWhenUsed/>
    <w:rsid w:val="001423D4"/>
    <w:pPr>
      <w:tabs>
        <w:tab w:val="center" w:pos="4513"/>
        <w:tab w:val="right" w:pos="9026"/>
      </w:tabs>
    </w:pPr>
  </w:style>
  <w:style w:type="character" w:customStyle="1" w:styleId="HeaderChar">
    <w:name w:val="Header Char"/>
    <w:basedOn w:val="DefaultParagraphFont"/>
    <w:link w:val="Header"/>
    <w:uiPriority w:val="99"/>
    <w:rsid w:val="001423D4"/>
    <w:rPr>
      <w:rFonts w:ascii="Arial" w:eastAsia="Arial" w:hAnsi="Arial" w:cs="Arial"/>
    </w:rPr>
  </w:style>
  <w:style w:type="paragraph" w:styleId="Footer">
    <w:name w:val="footer"/>
    <w:basedOn w:val="Normal"/>
    <w:link w:val="FooterChar"/>
    <w:uiPriority w:val="99"/>
    <w:unhideWhenUsed/>
    <w:rsid w:val="001423D4"/>
    <w:pPr>
      <w:tabs>
        <w:tab w:val="center" w:pos="4513"/>
        <w:tab w:val="right" w:pos="9026"/>
      </w:tabs>
    </w:pPr>
  </w:style>
  <w:style w:type="character" w:customStyle="1" w:styleId="FooterChar">
    <w:name w:val="Footer Char"/>
    <w:basedOn w:val="DefaultParagraphFont"/>
    <w:link w:val="Footer"/>
    <w:uiPriority w:val="99"/>
    <w:rsid w:val="001423D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jpeg"/><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customXml" Target="../customXml/item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theme" Target="theme/theme1.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D955D1F59706BB4786D7BF3204BF6F8D" ma:contentTypeVersion="91" ma:contentTypeDescription="" ma:contentTypeScope="" ma:versionID="fed72f6728b08f406688683a558bffab">
  <xsd:schema xmlns:xsd="http://www.w3.org/2001/XMLSchema" xmlns:xs="http://www.w3.org/2001/XMLSchema" xmlns:p="http://schemas.microsoft.com/office/2006/metadata/properties" xmlns:ns2="e9b29e99-3ac9-4fec-a146-43794e84de24" targetNamespace="http://schemas.microsoft.com/office/2006/metadata/properties" ma:root="true" ma:fieldsID="c55e12ebccc3e1f4c7b51306c031e2d0" ns2:_="">
    <xsd:import namespace="e9b29e99-3ac9-4fec-a146-43794e84de24"/>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29e99-3ac9-4fec-a146-43794e84de24"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82860f92-f3ba-47e4-981e-4ce8a4139de7}" ma:internalName="TaxCatchAll" ma:showField="CatchAllData" ma:web="e9b29e99-3ac9-4fec-a146-43794e84de2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2860f92-f3ba-47e4-981e-4ce8a4139de7}" ma:internalName="TaxCatchAllLabel" ma:readOnly="true" ma:showField="CatchAllDataLabel" ma:web="e9b29e99-3ac9-4fec-a146-43794e84de24">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24|ee36bcd1-703a-4ff3-a214-6679c4bc42a3" ma:fieldId="{11f8bb48-43d6-459a-8b80-9123185593c7}" ma:sspId="34e95bd7-9299-48f1-9493-707d2cb1c0ef" ma:termSetId="938f80c7-ed98-43b0-9399-7f1c25ecd012"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34e95bd7-9299-48f1-9493-707d2cb1c0ef" ma:termSetId="2d33cfe6-45a2-4acf-9ecf-d4d855335e5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34e95bd7-9299-48f1-9493-707d2cb1c0ef" ma:termSetId="7d9b8efb-0f48-41ee-bf10-86097e6fe16f"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13b0a387-28e5-4d0e-ba93-bfbfb7bc32d7" ma:fieldId="{6bbd3faf-a5ab-4e5e-b8a6-a5e099cef439}" ma:sspId="34e95bd7-9299-48f1-9493-707d2cb1c0ef" ma:termSetId="db6ecfed-f642-4316-baf3-3abe4cabc45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34e95bd7-9299-48f1-9493-707d2cb1c0ef"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e9b29e99-3ac9-4fec-a146-43794e84de24">Live</eDocs_FileStatus>
    <m02c691f3efa402dab5cbaa8c240a9e7 xmlns="e9b29e99-3ac9-4fec-a146-43794e84de24">
      <Terms xmlns="http://schemas.microsoft.com/office/infopath/2007/PartnerControls">
        <TermInfo xmlns="http://schemas.microsoft.com/office/infopath/2007/PartnerControls">
          <TermName xmlns="http://schemas.microsoft.com/office/infopath/2007/PartnerControls">Finance</TermName>
          <TermId xmlns="http://schemas.microsoft.com/office/infopath/2007/PartnerControls">4740b50a-4faa-48f4-bc0f-666794fd3462</TermId>
        </TermInfo>
      </Terms>
    </m02c691f3efa402dab5cbaa8c240a9e7>
    <mbbd3fafa5ab4e5eb8a6a5e099cef439 xmlns="e9b29e99-3ac9-4fec-a146-43794e84de2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13b0a387-28e5-4d0e-ba93-bfbfb7bc32d7</TermId>
        </TermInfo>
      </Terms>
    </mbbd3fafa5ab4e5eb8a6a5e099cef439>
    <TaxCatchAll xmlns="e9b29e99-3ac9-4fec-a146-43794e84de24">
      <Value>11</Value>
      <Value>3</Value>
      <Value>1</Value>
      <Value>4</Value>
    </TaxCatchAll>
    <h1f8bb4843d6459a8b809123185593c7 xmlns="e9b29e99-3ac9-4fec-a146-43794e84de24">
      <Terms xmlns="http://schemas.microsoft.com/office/infopath/2007/PartnerControls">
        <TermInfo xmlns="http://schemas.microsoft.com/office/infopath/2007/PartnerControls">
          <TermName xmlns="http://schemas.microsoft.com/office/infopath/2007/PartnerControls">024</TermName>
          <TermId xmlns="http://schemas.microsoft.com/office/infopath/2007/PartnerControls">ee36bcd1-703a-4ff3-a214-6679c4bc42a3</TermId>
        </TermInfo>
      </Terms>
    </h1f8bb4843d6459a8b809123185593c7>
    <eDocs_eFileName xmlns="e9b29e99-3ac9-4fec-a146-43794e84de24">CIB024-002-2025</eDocs_eFileName>
    <fbaa881fc4ae443f9fdafbdd527793df xmlns="e9b29e99-3ac9-4fec-a146-43794e84de24">
      <Terms xmlns="http://schemas.microsoft.com/office/infopath/2007/PartnerControls"/>
    </fbaa881fc4ae443f9fdafbdd527793df>
    <nb1b8a72855341e18dd75ce464e281f2 xmlns="e9b29e99-3ac9-4fec-a146-43794e84de24">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07af374c-fc46-45bd-adf8-1545293bf851</TermId>
        </TermInfo>
      </Terms>
    </nb1b8a72855341e18dd75ce464e281f2>
    <_vti_ItemDeclaredRecord xmlns="e9b29e99-3ac9-4fec-a146-43794e84de24" xsi:nil="true"/>
  </documentManagement>
</p:properties>
</file>

<file path=customXml/itemProps1.xml><?xml version="1.0" encoding="utf-8"?>
<ds:datastoreItem xmlns:ds="http://schemas.openxmlformats.org/officeDocument/2006/customXml" ds:itemID="{A0918F1E-877D-41C1-B462-5FAE90506E2D}"/>
</file>

<file path=customXml/itemProps2.xml><?xml version="1.0" encoding="utf-8"?>
<ds:datastoreItem xmlns:ds="http://schemas.openxmlformats.org/officeDocument/2006/customXml" ds:itemID="{1694C3AC-1A8F-40B5-8323-6C70D63CAB5A}"/>
</file>

<file path=customXml/itemProps3.xml><?xml version="1.0" encoding="utf-8"?>
<ds:datastoreItem xmlns:ds="http://schemas.openxmlformats.org/officeDocument/2006/customXml" ds:itemID="{DC61C6B7-B0E9-41AE-92D9-31C74D3420CA}"/>
</file>

<file path=docProps/app.xml><?xml version="1.0" encoding="utf-8"?>
<Properties xmlns="http://schemas.openxmlformats.org/officeDocument/2006/extended-properties" xmlns:vt="http://schemas.openxmlformats.org/officeDocument/2006/docPropsVTypes">
  <Template>Normal</Template>
  <TotalTime>63</TotalTime>
  <Pages>32</Pages>
  <Words>10996</Words>
  <Characters>62679</Characters>
  <Application>Microsoft Office Word</Application>
  <DocSecurity>0</DocSecurity>
  <Lines>522</Lines>
  <Paragraphs>147</Paragraphs>
  <ScaleCrop>false</ScaleCrop>
  <Company/>
  <LinksUpToDate>false</LinksUpToDate>
  <CharactersWithSpaces>73528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FinalAccounts2022</dc:title>
  <dc:creator>Gary Watters</dc:creator>
  <cp:lastModifiedBy>Gary Watters</cp:lastModifiedBy>
  <cp:revision>51</cp:revision>
  <dcterms:created xsi:type="dcterms:W3CDTF">2026-07-30T14:40:00Z</dcterms:created>
  <dcterms:modified xsi:type="dcterms:W3CDTF">2026-09-03T09:10:00Z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2026-07-30T00:00:00Z</vt:filetime>
  </property>
  <property fmtid="{D5CDD505-2E9C-101B-9397-08002B2CF9AE}" pid="3" name="Creator">
    <vt:lpwstr>Microsoft® Word for Microsoft 365</vt:lpwstr>
  </property>
  <property fmtid="{D5CDD505-2E9C-101B-9397-08002B2CF9AE}" pid="4" name="LastSaved">
    <vt:filetime>2026-07-30T00:00:00Z</vt:filetime>
  </property>
  <property fmtid="{D5CDD505-2E9C-101B-9397-08002B2CF9AE}" pid="5" name="Producer">
    <vt:lpwstr>Microsoft® Word for Microsoft 365</vt:lpwstr>
  </property>
  <property fmtid="{D5CDD505-2E9C-101B-9397-08002B2CF9AE}" pid="6" name="eDocs_SecurityClassification">
    <vt:lpwstr>4;#Unclassified|13b0a387-28e5-4d0e-ba93-bfbfb7bc32d7</vt:lpwstr>
  </property>
  <property fmtid="{D5CDD505-2E9C-101B-9397-08002B2CF9AE}" pid="7" name="eDocs_Series">
    <vt:lpwstr>1;#024|ee36bcd1-703a-4ff3-a214-6679c4bc42a3</vt:lpwstr>
  </property>
  <property fmtid="{D5CDD505-2E9C-101B-9397-08002B2CF9AE}" pid="8" name="ContentTypeId">
    <vt:lpwstr>0x0101000BC94875665D404BB1351B53C41FD2C000D955D1F59706BB4786D7BF3204BF6F8D</vt:lpwstr>
  </property>
  <property fmtid="{D5CDD505-2E9C-101B-9397-08002B2CF9AE}" pid="9" name="ge25f6a3ef6f42d4865685f2a74bf8c7">
    <vt:lpwstr/>
  </property>
  <property fmtid="{D5CDD505-2E9C-101B-9397-08002B2CF9AE}" pid="10" name="eDocs_Year">
    <vt:lpwstr>11;#2025|07af374c-fc46-45bd-adf8-1545293bf851</vt:lpwstr>
  </property>
  <property fmtid="{D5CDD505-2E9C-101B-9397-08002B2CF9AE}" pid="11" name="eDocs_FileTopics">
    <vt:lpwstr>3;#Finance|4740b50a-4faa-48f4-bc0f-666794fd3462</vt:lpwstr>
  </property>
  <property fmtid="{D5CDD505-2E9C-101B-9397-08002B2CF9AE}" pid="12" name="eDocs_DocumentTopics">
    <vt:lpwstr/>
  </property>
  <property fmtid="{D5CDD505-2E9C-101B-9397-08002B2CF9AE}" pid="13" name="eDocs_RetentionPeriodTerm">
    <vt:lpwstr/>
  </property>
</Properties>
</file>