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0AE5" w14:textId="2669E1B1" w:rsidR="00D71AEF" w:rsidRPr="00F82A6D" w:rsidRDefault="00D71AEF">
      <w:pPr>
        <w:rPr>
          <w:rFonts w:ascii="Arial" w:hAnsi="Arial" w:cs="Arial"/>
        </w:rPr>
      </w:pPr>
    </w:p>
    <w:p w14:paraId="37A3D69F" w14:textId="77777777" w:rsidR="002F1675" w:rsidRPr="00F82A6D" w:rsidRDefault="002F1675">
      <w:pPr>
        <w:rPr>
          <w:rFonts w:ascii="Arial" w:hAnsi="Arial" w:cs="Arial"/>
          <w:i/>
        </w:rPr>
      </w:pPr>
    </w:p>
    <w:p w14:paraId="236D6D07" w14:textId="77777777" w:rsidR="00D71AEF" w:rsidRPr="00F82A6D" w:rsidRDefault="00D71AEF">
      <w:pPr>
        <w:rPr>
          <w:rFonts w:ascii="Arial" w:hAnsi="Arial" w:cs="Arial"/>
        </w:rPr>
      </w:pPr>
    </w:p>
    <w:p w14:paraId="37FC6229" w14:textId="77777777" w:rsidR="00D71AEF" w:rsidRPr="00F82A6D" w:rsidRDefault="00D71AEF" w:rsidP="00503E83">
      <w:pPr>
        <w:jc w:val="center"/>
        <w:rPr>
          <w:rFonts w:ascii="Arial" w:hAnsi="Arial" w:cs="Arial"/>
        </w:rPr>
      </w:pPr>
    </w:p>
    <w:p w14:paraId="684E96B5" w14:textId="77777777" w:rsidR="00503E83" w:rsidRPr="00F82A6D" w:rsidRDefault="00503E83" w:rsidP="00503E83">
      <w:pPr>
        <w:jc w:val="center"/>
        <w:rPr>
          <w:rFonts w:ascii="Arial" w:hAnsi="Arial" w:cs="Arial"/>
          <w:sz w:val="32"/>
          <w:szCs w:val="32"/>
        </w:rPr>
      </w:pPr>
    </w:p>
    <w:p w14:paraId="29F89976" w14:textId="77777777" w:rsidR="00503E83" w:rsidRPr="00F82A6D" w:rsidRDefault="00503E83" w:rsidP="00503E83">
      <w:pPr>
        <w:jc w:val="center"/>
        <w:rPr>
          <w:rFonts w:ascii="Arial" w:hAnsi="Arial" w:cs="Arial"/>
          <w:sz w:val="32"/>
          <w:szCs w:val="32"/>
        </w:rPr>
      </w:pPr>
    </w:p>
    <w:p w14:paraId="41241970" w14:textId="77777777" w:rsidR="00503E83" w:rsidRPr="00F82A6D" w:rsidRDefault="00503E83" w:rsidP="00503E83">
      <w:pPr>
        <w:jc w:val="center"/>
        <w:rPr>
          <w:rFonts w:ascii="Arial" w:hAnsi="Arial" w:cs="Arial"/>
          <w:sz w:val="32"/>
          <w:szCs w:val="32"/>
        </w:rPr>
      </w:pPr>
    </w:p>
    <w:p w14:paraId="20F0A1CD" w14:textId="77777777" w:rsidR="00503E83" w:rsidRPr="00F82A6D" w:rsidRDefault="00503E83" w:rsidP="00503E83">
      <w:pPr>
        <w:jc w:val="center"/>
        <w:rPr>
          <w:rFonts w:ascii="Arial" w:hAnsi="Arial" w:cs="Arial"/>
          <w:sz w:val="32"/>
          <w:szCs w:val="32"/>
        </w:rPr>
      </w:pPr>
    </w:p>
    <w:p w14:paraId="4A7BED38" w14:textId="77777777" w:rsidR="00503E83" w:rsidRPr="00F82A6D" w:rsidRDefault="00503E83" w:rsidP="00503E83">
      <w:pPr>
        <w:jc w:val="center"/>
        <w:rPr>
          <w:rFonts w:ascii="Arial" w:hAnsi="Arial" w:cs="Arial"/>
          <w:sz w:val="32"/>
          <w:szCs w:val="32"/>
        </w:rPr>
      </w:pPr>
    </w:p>
    <w:p w14:paraId="0F485C95" w14:textId="77777777" w:rsidR="00503E83" w:rsidRPr="00F82A6D" w:rsidRDefault="00503E83" w:rsidP="00503E83">
      <w:pPr>
        <w:jc w:val="center"/>
        <w:rPr>
          <w:rFonts w:ascii="Arial" w:hAnsi="Arial" w:cs="Arial"/>
          <w:sz w:val="32"/>
          <w:szCs w:val="32"/>
        </w:rPr>
      </w:pPr>
    </w:p>
    <w:p w14:paraId="66146E6F" w14:textId="77777777" w:rsidR="00503E83" w:rsidRPr="00F82A6D" w:rsidRDefault="00503E83" w:rsidP="00503E83">
      <w:pPr>
        <w:jc w:val="center"/>
        <w:rPr>
          <w:rFonts w:ascii="Arial" w:hAnsi="Arial" w:cs="Arial"/>
          <w:sz w:val="32"/>
          <w:szCs w:val="32"/>
        </w:rPr>
      </w:pPr>
    </w:p>
    <w:p w14:paraId="67A930C8" w14:textId="77777777" w:rsidR="001C2EAD" w:rsidRDefault="001C2EAD" w:rsidP="00B34011">
      <w:pPr>
        <w:jc w:val="center"/>
        <w:outlineLvl w:val="0"/>
        <w:rPr>
          <w:rFonts w:ascii="Arial" w:hAnsi="Arial" w:cs="Arial"/>
          <w:b/>
          <w:sz w:val="32"/>
          <w:szCs w:val="32"/>
        </w:rPr>
      </w:pPr>
      <w:r w:rsidRPr="001C2EAD">
        <w:rPr>
          <w:rFonts w:ascii="Arial" w:hAnsi="Arial" w:cs="Arial"/>
          <w:b/>
          <w:sz w:val="32"/>
          <w:szCs w:val="32"/>
        </w:rPr>
        <w:t>AN BORD UM FHAISNÉIS DO SHAORÁNAIGH</w:t>
      </w:r>
    </w:p>
    <w:p w14:paraId="23E7361F" w14:textId="60C14EB5" w:rsidR="00503E83" w:rsidRPr="00F82A6D" w:rsidRDefault="001C2EAD" w:rsidP="00B34011">
      <w:pPr>
        <w:jc w:val="center"/>
        <w:outlineLvl w:val="0"/>
        <w:rPr>
          <w:rFonts w:ascii="Arial" w:hAnsi="Arial" w:cs="Arial"/>
          <w:b/>
          <w:sz w:val="32"/>
          <w:szCs w:val="32"/>
        </w:rPr>
      </w:pPr>
      <w:r>
        <w:rPr>
          <w:rFonts w:ascii="Arial" w:hAnsi="Arial" w:cs="Arial"/>
          <w:b/>
          <w:sz w:val="32"/>
          <w:szCs w:val="32"/>
        </w:rPr>
        <w:t>RÁITIS AIRGEADAIS</w:t>
      </w:r>
    </w:p>
    <w:p w14:paraId="7813F7A2" w14:textId="09625D10" w:rsidR="00503E83" w:rsidRPr="00F82A6D" w:rsidRDefault="001C2EAD" w:rsidP="00B34011">
      <w:pPr>
        <w:jc w:val="center"/>
        <w:outlineLvl w:val="0"/>
        <w:rPr>
          <w:rFonts w:ascii="Arial" w:hAnsi="Arial" w:cs="Arial"/>
          <w:b/>
          <w:sz w:val="32"/>
          <w:szCs w:val="32"/>
        </w:rPr>
      </w:pPr>
      <w:r>
        <w:rPr>
          <w:rFonts w:ascii="Arial" w:hAnsi="Arial" w:cs="Arial"/>
          <w:b/>
          <w:sz w:val="32"/>
          <w:szCs w:val="32"/>
        </w:rPr>
        <w:t>DON BHLIAIN DAR CRÍOCH</w:t>
      </w:r>
      <w:r w:rsidR="00681307" w:rsidRPr="00F82A6D">
        <w:rPr>
          <w:rFonts w:ascii="Arial" w:hAnsi="Arial" w:cs="Arial"/>
          <w:b/>
          <w:sz w:val="32"/>
          <w:szCs w:val="32"/>
        </w:rPr>
        <w:t xml:space="preserve"> 31</w:t>
      </w:r>
      <w:r w:rsidR="00B55308" w:rsidRPr="00F82A6D">
        <w:rPr>
          <w:rFonts w:ascii="Arial" w:hAnsi="Arial" w:cs="Arial"/>
          <w:b/>
          <w:sz w:val="32"/>
          <w:szCs w:val="32"/>
        </w:rPr>
        <w:t>/12/</w:t>
      </w:r>
      <w:r w:rsidR="00A9779E" w:rsidRPr="00F82A6D">
        <w:rPr>
          <w:rFonts w:ascii="Arial" w:hAnsi="Arial" w:cs="Arial"/>
          <w:b/>
          <w:sz w:val="32"/>
          <w:szCs w:val="32"/>
        </w:rPr>
        <w:t>1</w:t>
      </w:r>
      <w:r w:rsidR="005F561B" w:rsidRPr="00F82A6D">
        <w:rPr>
          <w:rFonts w:ascii="Arial" w:hAnsi="Arial" w:cs="Arial"/>
          <w:b/>
          <w:sz w:val="32"/>
          <w:szCs w:val="32"/>
        </w:rPr>
        <w:t>9</w:t>
      </w:r>
    </w:p>
    <w:p w14:paraId="311000C8" w14:textId="77777777" w:rsidR="00D71AEF" w:rsidRPr="00F82A6D" w:rsidRDefault="00D71AEF" w:rsidP="00503E83">
      <w:pPr>
        <w:jc w:val="center"/>
        <w:rPr>
          <w:rFonts w:ascii="Arial" w:hAnsi="Arial" w:cs="Arial"/>
        </w:rPr>
      </w:pPr>
    </w:p>
    <w:p w14:paraId="4DFAC71B" w14:textId="77777777" w:rsidR="00D71AEF" w:rsidRPr="00F82A6D" w:rsidRDefault="00D71AEF">
      <w:pPr>
        <w:rPr>
          <w:rFonts w:ascii="Arial" w:hAnsi="Arial" w:cs="Arial"/>
        </w:rPr>
      </w:pPr>
    </w:p>
    <w:p w14:paraId="28B53778" w14:textId="77777777" w:rsidR="00503E83" w:rsidRPr="00F82A6D" w:rsidRDefault="00503E83">
      <w:pPr>
        <w:rPr>
          <w:rFonts w:ascii="Arial" w:hAnsi="Arial" w:cs="Arial"/>
        </w:rPr>
      </w:pPr>
    </w:p>
    <w:p w14:paraId="4B1DB635" w14:textId="77777777" w:rsidR="00503E83" w:rsidRPr="00F82A6D" w:rsidRDefault="00503E83">
      <w:pPr>
        <w:rPr>
          <w:rFonts w:ascii="Arial" w:hAnsi="Arial" w:cs="Arial"/>
        </w:rPr>
      </w:pPr>
    </w:p>
    <w:p w14:paraId="4DE3F142" w14:textId="77777777" w:rsidR="00D71AEF" w:rsidRPr="00F82A6D" w:rsidRDefault="00D71AEF">
      <w:pPr>
        <w:rPr>
          <w:rFonts w:ascii="Arial" w:hAnsi="Arial" w:cs="Arial"/>
        </w:rPr>
      </w:pPr>
    </w:p>
    <w:p w14:paraId="3CAB614B" w14:textId="77777777" w:rsidR="00D71AEF" w:rsidRPr="00F82A6D" w:rsidRDefault="00D71AEF">
      <w:pPr>
        <w:rPr>
          <w:rFonts w:ascii="Arial" w:hAnsi="Arial" w:cs="Arial"/>
        </w:rPr>
      </w:pPr>
    </w:p>
    <w:p w14:paraId="15C05ECE" w14:textId="77777777" w:rsidR="00D71AEF" w:rsidRPr="00F82A6D" w:rsidRDefault="00D71AEF">
      <w:pPr>
        <w:rPr>
          <w:rFonts w:ascii="Arial" w:hAnsi="Arial" w:cs="Arial"/>
        </w:rPr>
      </w:pPr>
    </w:p>
    <w:p w14:paraId="1001AF2C" w14:textId="77777777" w:rsidR="00D71AEF" w:rsidRPr="00F82A6D" w:rsidRDefault="00D71AEF">
      <w:pPr>
        <w:rPr>
          <w:rFonts w:ascii="Arial" w:hAnsi="Arial" w:cs="Arial"/>
        </w:rPr>
      </w:pPr>
    </w:p>
    <w:p w14:paraId="2BA9F683" w14:textId="77777777" w:rsidR="00D71AEF" w:rsidRPr="00F82A6D" w:rsidRDefault="00D71AEF">
      <w:pPr>
        <w:rPr>
          <w:rFonts w:ascii="Arial" w:hAnsi="Arial" w:cs="Arial"/>
        </w:rPr>
      </w:pPr>
    </w:p>
    <w:p w14:paraId="3262DD07" w14:textId="77777777" w:rsidR="00D71AEF" w:rsidRPr="00F82A6D" w:rsidRDefault="00D71AEF">
      <w:pPr>
        <w:rPr>
          <w:rFonts w:ascii="Arial" w:hAnsi="Arial" w:cs="Arial"/>
        </w:rPr>
      </w:pPr>
    </w:p>
    <w:p w14:paraId="15C61C6E" w14:textId="77777777" w:rsidR="00D71AEF" w:rsidRPr="00F82A6D" w:rsidRDefault="00D71AEF">
      <w:pPr>
        <w:rPr>
          <w:rFonts w:ascii="Arial" w:hAnsi="Arial" w:cs="Arial"/>
        </w:rPr>
      </w:pPr>
    </w:p>
    <w:p w14:paraId="6C3D54FE" w14:textId="77777777" w:rsidR="00D71AEF" w:rsidRPr="00F82A6D" w:rsidRDefault="00D71AEF">
      <w:pPr>
        <w:rPr>
          <w:rFonts w:ascii="Arial" w:hAnsi="Arial" w:cs="Arial"/>
        </w:rPr>
      </w:pPr>
    </w:p>
    <w:p w14:paraId="07F2747C" w14:textId="77777777" w:rsidR="00D71AEF" w:rsidRPr="00F82A6D" w:rsidRDefault="00D71AEF">
      <w:pPr>
        <w:rPr>
          <w:rFonts w:ascii="Arial" w:hAnsi="Arial" w:cs="Arial"/>
        </w:rPr>
      </w:pPr>
    </w:p>
    <w:p w14:paraId="7B6B7536" w14:textId="77777777" w:rsidR="00D71AEF" w:rsidRPr="00F82A6D" w:rsidRDefault="00D71AEF">
      <w:pPr>
        <w:rPr>
          <w:rFonts w:ascii="Arial" w:hAnsi="Arial" w:cs="Arial"/>
        </w:rPr>
      </w:pPr>
    </w:p>
    <w:p w14:paraId="647C9359" w14:textId="77777777" w:rsidR="00D71AEF" w:rsidRPr="00F82A6D" w:rsidRDefault="00D71AEF">
      <w:pPr>
        <w:rPr>
          <w:rFonts w:ascii="Arial" w:hAnsi="Arial" w:cs="Arial"/>
        </w:rPr>
      </w:pPr>
    </w:p>
    <w:p w14:paraId="1A2DAB8E" w14:textId="77777777" w:rsidR="00D71AEF" w:rsidRPr="00F82A6D" w:rsidRDefault="00D71AEF">
      <w:pPr>
        <w:rPr>
          <w:rFonts w:ascii="Arial" w:hAnsi="Arial" w:cs="Arial"/>
        </w:rPr>
      </w:pPr>
    </w:p>
    <w:p w14:paraId="651B217A" w14:textId="77777777" w:rsidR="00D71AEF" w:rsidRPr="00F82A6D" w:rsidRDefault="00D71AEF">
      <w:pPr>
        <w:rPr>
          <w:rFonts w:ascii="Arial" w:hAnsi="Arial" w:cs="Arial"/>
        </w:rPr>
      </w:pPr>
    </w:p>
    <w:p w14:paraId="5CE03CAE" w14:textId="77777777" w:rsidR="00D71AEF" w:rsidRPr="00F82A6D" w:rsidRDefault="00D71AEF">
      <w:pPr>
        <w:rPr>
          <w:rFonts w:ascii="Arial" w:hAnsi="Arial" w:cs="Arial"/>
        </w:rPr>
      </w:pPr>
    </w:p>
    <w:p w14:paraId="2184C69D" w14:textId="77777777" w:rsidR="00D71AEF" w:rsidRPr="00F82A6D" w:rsidRDefault="00D71AEF">
      <w:pPr>
        <w:rPr>
          <w:rFonts w:ascii="Arial" w:hAnsi="Arial" w:cs="Arial"/>
        </w:rPr>
      </w:pPr>
    </w:p>
    <w:p w14:paraId="7DC441FC" w14:textId="77777777" w:rsidR="00D71AEF" w:rsidRPr="00F82A6D" w:rsidRDefault="00D71AEF">
      <w:pPr>
        <w:rPr>
          <w:rFonts w:ascii="Arial" w:hAnsi="Arial" w:cs="Arial"/>
        </w:rPr>
      </w:pPr>
    </w:p>
    <w:p w14:paraId="6D244F4A" w14:textId="77777777" w:rsidR="00D71AEF" w:rsidRPr="00F82A6D" w:rsidRDefault="00D71AEF">
      <w:pPr>
        <w:rPr>
          <w:rFonts w:ascii="Arial" w:hAnsi="Arial" w:cs="Arial"/>
        </w:rPr>
      </w:pPr>
    </w:p>
    <w:p w14:paraId="2502B5B5" w14:textId="77777777" w:rsidR="00D71AEF" w:rsidRPr="00F82A6D" w:rsidRDefault="00D71AEF">
      <w:pPr>
        <w:rPr>
          <w:rFonts w:ascii="Arial" w:hAnsi="Arial" w:cs="Arial"/>
        </w:rPr>
      </w:pPr>
    </w:p>
    <w:p w14:paraId="7401A2EA" w14:textId="77777777" w:rsidR="00D71AEF" w:rsidRPr="00F82A6D" w:rsidRDefault="00D71AEF">
      <w:pPr>
        <w:rPr>
          <w:rFonts w:ascii="Arial" w:hAnsi="Arial" w:cs="Arial"/>
        </w:rPr>
      </w:pPr>
    </w:p>
    <w:p w14:paraId="7DD3D3C1" w14:textId="77777777" w:rsidR="00D71AEF" w:rsidRPr="00F82A6D" w:rsidRDefault="00D71AEF">
      <w:pPr>
        <w:rPr>
          <w:rFonts w:ascii="Arial" w:hAnsi="Arial" w:cs="Arial"/>
        </w:rPr>
      </w:pPr>
    </w:p>
    <w:p w14:paraId="426F90EB" w14:textId="77777777" w:rsidR="00D71AEF" w:rsidRPr="00F82A6D" w:rsidRDefault="00D71AEF">
      <w:pPr>
        <w:rPr>
          <w:rFonts w:ascii="Arial" w:hAnsi="Arial" w:cs="Arial"/>
        </w:rPr>
      </w:pPr>
    </w:p>
    <w:p w14:paraId="4D17604F" w14:textId="77777777" w:rsidR="00D71AEF" w:rsidRPr="00F82A6D" w:rsidRDefault="00D71AEF">
      <w:pPr>
        <w:rPr>
          <w:rFonts w:ascii="Arial" w:hAnsi="Arial" w:cs="Arial"/>
        </w:rPr>
      </w:pPr>
    </w:p>
    <w:p w14:paraId="14D6A7D8" w14:textId="77777777" w:rsidR="00D71AEF" w:rsidRPr="00F82A6D" w:rsidRDefault="00D71AEF">
      <w:pPr>
        <w:rPr>
          <w:rFonts w:ascii="Arial" w:hAnsi="Arial" w:cs="Arial"/>
        </w:rPr>
      </w:pPr>
    </w:p>
    <w:p w14:paraId="09F1C797" w14:textId="77777777" w:rsidR="00D71AEF" w:rsidRPr="00F82A6D" w:rsidRDefault="00D71AEF">
      <w:pPr>
        <w:rPr>
          <w:rFonts w:ascii="Arial" w:hAnsi="Arial" w:cs="Arial"/>
        </w:rPr>
      </w:pPr>
    </w:p>
    <w:p w14:paraId="1B828F39" w14:textId="77777777" w:rsidR="00D71AEF" w:rsidRPr="00F82A6D" w:rsidRDefault="00D71AEF">
      <w:pPr>
        <w:rPr>
          <w:rFonts w:ascii="Arial" w:hAnsi="Arial" w:cs="Arial"/>
        </w:rPr>
      </w:pPr>
    </w:p>
    <w:p w14:paraId="7ABD4D5A" w14:textId="77777777" w:rsidR="00D71AEF" w:rsidRPr="00F82A6D" w:rsidRDefault="00D71AEF">
      <w:pPr>
        <w:rPr>
          <w:rFonts w:ascii="Arial" w:hAnsi="Arial" w:cs="Arial"/>
        </w:rPr>
      </w:pPr>
    </w:p>
    <w:p w14:paraId="4B4D791F" w14:textId="77777777" w:rsidR="00D71AEF" w:rsidRPr="00F82A6D" w:rsidRDefault="00D71AEF">
      <w:pPr>
        <w:rPr>
          <w:rFonts w:ascii="Arial" w:hAnsi="Arial" w:cs="Arial"/>
        </w:rPr>
      </w:pPr>
    </w:p>
    <w:p w14:paraId="762C64D0" w14:textId="77777777" w:rsidR="001124A7" w:rsidRPr="00F82A6D" w:rsidRDefault="001124A7">
      <w:pPr>
        <w:rPr>
          <w:rFonts w:ascii="Arial" w:hAnsi="Arial" w:cs="Arial"/>
        </w:rPr>
      </w:pPr>
    </w:p>
    <w:p w14:paraId="20247580" w14:textId="77777777" w:rsidR="001124A7" w:rsidRPr="00F82A6D" w:rsidRDefault="001124A7">
      <w:pPr>
        <w:rPr>
          <w:rFonts w:ascii="Arial" w:hAnsi="Arial" w:cs="Arial"/>
        </w:rPr>
      </w:pPr>
    </w:p>
    <w:p w14:paraId="31BC85BE" w14:textId="77777777" w:rsidR="00D71AEF" w:rsidRPr="00F82A6D" w:rsidRDefault="00D71AEF">
      <w:pPr>
        <w:rPr>
          <w:rFonts w:ascii="Arial" w:hAnsi="Arial" w:cs="Arial"/>
        </w:rPr>
      </w:pPr>
    </w:p>
    <w:p w14:paraId="2863A67D" w14:textId="77777777" w:rsidR="00D71AEF" w:rsidRPr="00F82A6D" w:rsidRDefault="00D71AEF">
      <w:pPr>
        <w:rPr>
          <w:rFonts w:ascii="Arial" w:hAnsi="Arial" w:cs="Arial"/>
        </w:rPr>
      </w:pPr>
    </w:p>
    <w:p w14:paraId="11F6C26F" w14:textId="77777777" w:rsidR="00D71AEF" w:rsidRPr="00F82A6D" w:rsidRDefault="00D71AEF">
      <w:pPr>
        <w:rPr>
          <w:rFonts w:ascii="Arial" w:hAnsi="Arial" w:cs="Arial"/>
        </w:rPr>
      </w:pPr>
    </w:p>
    <w:p w14:paraId="428DD891" w14:textId="77777777" w:rsidR="00D71AEF" w:rsidRPr="00F82A6D" w:rsidRDefault="00D71AEF">
      <w:pPr>
        <w:rPr>
          <w:rFonts w:ascii="Arial" w:hAnsi="Arial" w:cs="Arial"/>
        </w:rPr>
      </w:pPr>
    </w:p>
    <w:p w14:paraId="56BA0E03" w14:textId="77777777" w:rsidR="00D71AEF" w:rsidRPr="00F82A6D" w:rsidRDefault="00D71AEF">
      <w:pPr>
        <w:rPr>
          <w:rFonts w:ascii="Arial" w:hAnsi="Arial" w:cs="Arial"/>
        </w:rPr>
      </w:pPr>
    </w:p>
    <w:p w14:paraId="3AB8730A" w14:textId="77777777" w:rsidR="00D71AEF" w:rsidRPr="00F82A6D" w:rsidRDefault="00D71AEF">
      <w:pPr>
        <w:rPr>
          <w:rFonts w:ascii="Arial" w:hAnsi="Arial" w:cs="Arial"/>
        </w:rPr>
      </w:pPr>
    </w:p>
    <w:p w14:paraId="51221A54" w14:textId="77777777" w:rsidR="00D71AEF" w:rsidRPr="00F82A6D" w:rsidRDefault="00D71AEF">
      <w:pPr>
        <w:rPr>
          <w:rFonts w:ascii="Arial" w:hAnsi="Arial" w:cs="Arial"/>
        </w:rPr>
      </w:pPr>
    </w:p>
    <w:p w14:paraId="2458DE3C" w14:textId="77777777" w:rsidR="00502A3D" w:rsidRPr="00F82A6D" w:rsidRDefault="00502A3D">
      <w:pPr>
        <w:rPr>
          <w:rFonts w:ascii="Arial" w:hAnsi="Arial" w:cs="Arial"/>
        </w:rPr>
        <w:sectPr w:rsidR="00502A3D" w:rsidRPr="00F82A6D" w:rsidSect="00523385">
          <w:headerReference w:type="default" r:id="rId8"/>
          <w:footerReference w:type="even" r:id="rId9"/>
          <w:footerReference w:type="default" r:id="rId10"/>
          <w:footerReference w:type="first" r:id="rId11"/>
          <w:type w:val="oddPage"/>
          <w:pgSz w:w="11907" w:h="16834" w:code="9"/>
          <w:pgMar w:top="357" w:right="1077" w:bottom="448" w:left="1264" w:header="431" w:footer="431" w:gutter="0"/>
          <w:paperSrc w:first="14" w:other="14"/>
          <w:pgNumType w:start="1"/>
          <w:cols w:space="720"/>
          <w:titlePg/>
        </w:sectPr>
      </w:pPr>
    </w:p>
    <w:p w14:paraId="122AD122" w14:textId="77777777" w:rsidR="001C2EAD" w:rsidRPr="00F82A6D" w:rsidRDefault="001C2EAD" w:rsidP="001C2EAD">
      <w:pPr>
        <w:jc w:val="center"/>
        <w:outlineLvl w:val="0"/>
        <w:rPr>
          <w:rFonts w:ascii="Arial" w:hAnsi="Arial" w:cs="Arial"/>
          <w:b/>
          <w:sz w:val="32"/>
          <w:szCs w:val="32"/>
        </w:rPr>
      </w:pPr>
      <w:r>
        <w:rPr>
          <w:rFonts w:ascii="Arial" w:hAnsi="Arial" w:cs="Arial"/>
          <w:b/>
          <w:sz w:val="32"/>
          <w:szCs w:val="32"/>
        </w:rPr>
        <w:lastRenderedPageBreak/>
        <w:t>RÁITIS AIRGEADAIS</w:t>
      </w:r>
    </w:p>
    <w:p w14:paraId="678A6254" w14:textId="77777777" w:rsidR="001C2EAD" w:rsidRPr="00F82A6D" w:rsidRDefault="001C2EAD" w:rsidP="001C2EAD">
      <w:pPr>
        <w:jc w:val="center"/>
        <w:outlineLvl w:val="0"/>
        <w:rPr>
          <w:rFonts w:ascii="Arial" w:hAnsi="Arial" w:cs="Arial"/>
          <w:b/>
          <w:sz w:val="32"/>
          <w:szCs w:val="32"/>
        </w:rPr>
      </w:pPr>
      <w:r>
        <w:rPr>
          <w:rFonts w:ascii="Arial" w:hAnsi="Arial" w:cs="Arial"/>
          <w:b/>
          <w:sz w:val="32"/>
          <w:szCs w:val="32"/>
        </w:rPr>
        <w:t>DON BHLIAIN DAR CRÍOCH</w:t>
      </w:r>
      <w:r w:rsidRPr="00F82A6D">
        <w:rPr>
          <w:rFonts w:ascii="Arial" w:hAnsi="Arial" w:cs="Arial"/>
          <w:b/>
          <w:sz w:val="32"/>
          <w:szCs w:val="32"/>
        </w:rPr>
        <w:t xml:space="preserve"> 31/12/19</w:t>
      </w:r>
    </w:p>
    <w:p w14:paraId="1C5C843B" w14:textId="77777777" w:rsidR="001124A7" w:rsidRPr="00F82A6D" w:rsidRDefault="001124A7" w:rsidP="001124A7">
      <w:pPr>
        <w:jc w:val="center"/>
        <w:rPr>
          <w:rFonts w:ascii="Arial" w:hAnsi="Arial" w:cs="Arial"/>
          <w:b/>
          <w:sz w:val="32"/>
          <w:szCs w:val="32"/>
        </w:rPr>
      </w:pPr>
    </w:p>
    <w:p w14:paraId="24498129" w14:textId="37AD2C99" w:rsidR="001124A7" w:rsidRPr="00F82A6D" w:rsidRDefault="001124A7" w:rsidP="00B34011">
      <w:pPr>
        <w:jc w:val="center"/>
        <w:outlineLvl w:val="0"/>
        <w:rPr>
          <w:rFonts w:ascii="Arial" w:hAnsi="Arial" w:cs="Arial"/>
          <w:b/>
          <w:sz w:val="32"/>
          <w:szCs w:val="32"/>
        </w:rPr>
      </w:pPr>
    </w:p>
    <w:p w14:paraId="32ECBE70" w14:textId="77777777" w:rsidR="001124A7" w:rsidRPr="00F82A6D" w:rsidRDefault="001124A7" w:rsidP="00D1055E">
      <w:pPr>
        <w:jc w:val="both"/>
        <w:rPr>
          <w:rFonts w:ascii="Arial" w:hAnsi="Arial" w:cs="Arial"/>
          <w:b/>
          <w:sz w:val="24"/>
          <w:szCs w:val="24"/>
        </w:rPr>
      </w:pPr>
    </w:p>
    <w:p w14:paraId="3F529F89" w14:textId="6080CB93" w:rsidR="00D71AEF" w:rsidRPr="001C2EAD" w:rsidRDefault="001C2EAD" w:rsidP="00D1055E">
      <w:pPr>
        <w:jc w:val="both"/>
        <w:rPr>
          <w:rFonts w:ascii="Arial" w:hAnsi="Arial" w:cs="Arial"/>
          <w:b/>
          <w:sz w:val="24"/>
          <w:szCs w:val="24"/>
          <w:lang w:val="ga-IE"/>
        </w:rPr>
      </w:pPr>
      <w:r w:rsidRPr="001C2EAD">
        <w:rPr>
          <w:rFonts w:ascii="Arial" w:hAnsi="Arial" w:cs="Arial"/>
          <w:b/>
          <w:u w:val="single"/>
          <w:lang w:val="ga-IE"/>
        </w:rPr>
        <w:t>Clár Ábhair</w:t>
      </w:r>
      <w:r w:rsidR="001124A7" w:rsidRPr="001C2EAD">
        <w:rPr>
          <w:rFonts w:ascii="Arial" w:hAnsi="Arial" w:cs="Arial"/>
          <w:b/>
          <w:sz w:val="24"/>
          <w:szCs w:val="24"/>
          <w:lang w:val="ga-IE"/>
        </w:rPr>
        <w:tab/>
      </w:r>
      <w:r w:rsidR="001124A7" w:rsidRPr="001C2EAD">
        <w:rPr>
          <w:rFonts w:ascii="Arial" w:hAnsi="Arial" w:cs="Arial"/>
          <w:b/>
          <w:sz w:val="24"/>
          <w:szCs w:val="24"/>
          <w:lang w:val="ga-IE"/>
        </w:rPr>
        <w:tab/>
      </w:r>
      <w:r w:rsidR="001124A7" w:rsidRPr="001C2EAD">
        <w:rPr>
          <w:rFonts w:ascii="Arial" w:hAnsi="Arial" w:cs="Arial"/>
          <w:b/>
          <w:sz w:val="24"/>
          <w:szCs w:val="24"/>
          <w:lang w:val="ga-IE"/>
        </w:rPr>
        <w:tab/>
      </w:r>
      <w:r w:rsidR="001124A7" w:rsidRPr="001C2EAD">
        <w:rPr>
          <w:rFonts w:ascii="Arial" w:hAnsi="Arial" w:cs="Arial"/>
          <w:b/>
          <w:sz w:val="24"/>
          <w:szCs w:val="24"/>
          <w:lang w:val="ga-IE"/>
        </w:rPr>
        <w:tab/>
      </w:r>
      <w:r w:rsidR="001124A7" w:rsidRPr="001C2EAD">
        <w:rPr>
          <w:rFonts w:ascii="Arial" w:hAnsi="Arial" w:cs="Arial"/>
          <w:b/>
          <w:sz w:val="24"/>
          <w:szCs w:val="24"/>
          <w:lang w:val="ga-IE"/>
        </w:rPr>
        <w:tab/>
      </w:r>
      <w:r w:rsidR="001124A7" w:rsidRPr="001C2EAD">
        <w:rPr>
          <w:rFonts w:ascii="Arial" w:hAnsi="Arial" w:cs="Arial"/>
          <w:b/>
          <w:sz w:val="24"/>
          <w:szCs w:val="24"/>
          <w:lang w:val="ga-IE"/>
        </w:rPr>
        <w:tab/>
      </w:r>
      <w:r w:rsidR="001124A7" w:rsidRPr="001C2EAD">
        <w:rPr>
          <w:rFonts w:ascii="Arial" w:hAnsi="Arial" w:cs="Arial"/>
          <w:b/>
          <w:sz w:val="24"/>
          <w:szCs w:val="24"/>
          <w:lang w:val="ga-IE"/>
        </w:rPr>
        <w:tab/>
      </w:r>
      <w:r w:rsidR="001124A7" w:rsidRPr="001C2EAD">
        <w:rPr>
          <w:rFonts w:ascii="Arial" w:hAnsi="Arial" w:cs="Arial"/>
          <w:b/>
          <w:sz w:val="24"/>
          <w:szCs w:val="24"/>
          <w:lang w:val="ga-IE"/>
        </w:rPr>
        <w:tab/>
      </w:r>
      <w:r w:rsidR="001124A7" w:rsidRPr="001C2EAD">
        <w:rPr>
          <w:rFonts w:ascii="Arial" w:hAnsi="Arial" w:cs="Arial"/>
          <w:b/>
          <w:sz w:val="24"/>
          <w:szCs w:val="24"/>
          <w:lang w:val="ga-IE"/>
        </w:rPr>
        <w:tab/>
      </w:r>
      <w:r w:rsidR="001124A7" w:rsidRPr="001C2EAD">
        <w:rPr>
          <w:rFonts w:ascii="Arial" w:hAnsi="Arial" w:cs="Arial"/>
          <w:b/>
          <w:sz w:val="24"/>
          <w:szCs w:val="24"/>
          <w:lang w:val="ga-IE"/>
        </w:rPr>
        <w:tab/>
      </w:r>
      <w:r w:rsidR="00D262A6" w:rsidRPr="001C2EAD">
        <w:rPr>
          <w:rFonts w:ascii="Arial" w:hAnsi="Arial" w:cs="Arial"/>
          <w:b/>
          <w:sz w:val="24"/>
          <w:szCs w:val="24"/>
          <w:lang w:val="ga-IE"/>
        </w:rPr>
        <w:t xml:space="preserve">        </w:t>
      </w:r>
      <w:r w:rsidRPr="001C2EAD">
        <w:rPr>
          <w:rFonts w:ascii="Arial" w:hAnsi="Arial" w:cs="Arial"/>
          <w:b/>
          <w:u w:val="single"/>
          <w:lang w:val="ga-IE"/>
        </w:rPr>
        <w:t>Leathanach</w:t>
      </w:r>
    </w:p>
    <w:p w14:paraId="5FBF243B" w14:textId="77777777" w:rsidR="001124A7" w:rsidRPr="001C2EAD" w:rsidRDefault="001124A7" w:rsidP="00D1055E">
      <w:pPr>
        <w:jc w:val="both"/>
        <w:rPr>
          <w:rFonts w:ascii="Arial" w:hAnsi="Arial" w:cs="Arial"/>
          <w:sz w:val="24"/>
          <w:szCs w:val="24"/>
          <w:lang w:val="ga-IE"/>
        </w:rPr>
      </w:pPr>
    </w:p>
    <w:p w14:paraId="42DDE6FE" w14:textId="5A93C3F9" w:rsidR="003F3B8A" w:rsidRPr="001C2EAD" w:rsidRDefault="001C2EAD" w:rsidP="00D1055E">
      <w:pPr>
        <w:jc w:val="both"/>
        <w:rPr>
          <w:rFonts w:ascii="Arial" w:hAnsi="Arial" w:cs="Arial"/>
          <w:sz w:val="22"/>
          <w:szCs w:val="22"/>
          <w:lang w:val="ga-IE"/>
        </w:rPr>
      </w:pPr>
      <w:r w:rsidRPr="001C2EAD">
        <w:rPr>
          <w:rFonts w:ascii="Arial" w:hAnsi="Arial" w:cs="Arial"/>
          <w:sz w:val="22"/>
          <w:szCs w:val="22"/>
          <w:lang w:val="ga-IE"/>
        </w:rPr>
        <w:t>Eolas Ginearálta</w:t>
      </w:r>
      <w:r w:rsidR="00490700" w:rsidRPr="001C2EAD">
        <w:rPr>
          <w:rFonts w:ascii="Arial" w:hAnsi="Arial" w:cs="Arial"/>
          <w:sz w:val="22"/>
          <w:szCs w:val="22"/>
          <w:lang w:val="ga-IE"/>
        </w:rPr>
        <w:tab/>
      </w:r>
      <w:r w:rsidR="00490700" w:rsidRPr="001C2EAD">
        <w:rPr>
          <w:rFonts w:ascii="Arial" w:hAnsi="Arial" w:cs="Arial"/>
          <w:sz w:val="22"/>
          <w:szCs w:val="22"/>
          <w:lang w:val="ga-IE"/>
        </w:rPr>
        <w:tab/>
      </w:r>
      <w:r w:rsidR="003F3B8A" w:rsidRPr="001C2EAD">
        <w:rPr>
          <w:rFonts w:ascii="Arial" w:hAnsi="Arial" w:cs="Arial"/>
          <w:sz w:val="22"/>
          <w:szCs w:val="22"/>
          <w:lang w:val="ga-IE"/>
        </w:rPr>
        <w:tab/>
      </w:r>
      <w:r w:rsidR="003F3B8A" w:rsidRPr="001C2EAD">
        <w:rPr>
          <w:rFonts w:ascii="Arial" w:hAnsi="Arial" w:cs="Arial"/>
          <w:sz w:val="22"/>
          <w:szCs w:val="22"/>
          <w:lang w:val="ga-IE"/>
        </w:rPr>
        <w:tab/>
      </w:r>
      <w:r w:rsidR="003F3B8A" w:rsidRPr="001C2EAD">
        <w:rPr>
          <w:rFonts w:ascii="Arial" w:hAnsi="Arial" w:cs="Arial"/>
          <w:sz w:val="22"/>
          <w:szCs w:val="22"/>
          <w:lang w:val="ga-IE"/>
        </w:rPr>
        <w:tab/>
      </w:r>
      <w:r w:rsidR="003F3B8A" w:rsidRPr="001C2EAD">
        <w:rPr>
          <w:rFonts w:ascii="Arial" w:hAnsi="Arial" w:cs="Arial"/>
          <w:sz w:val="22"/>
          <w:szCs w:val="22"/>
          <w:lang w:val="ga-IE"/>
        </w:rPr>
        <w:tab/>
      </w:r>
      <w:r w:rsidR="003F3B8A" w:rsidRPr="001C2EAD">
        <w:rPr>
          <w:rFonts w:ascii="Arial" w:hAnsi="Arial" w:cs="Arial"/>
          <w:sz w:val="22"/>
          <w:szCs w:val="22"/>
          <w:lang w:val="ga-IE"/>
        </w:rPr>
        <w:tab/>
      </w:r>
      <w:r w:rsidR="003F3B8A" w:rsidRPr="001C2EAD">
        <w:rPr>
          <w:rFonts w:ascii="Arial" w:hAnsi="Arial" w:cs="Arial"/>
          <w:sz w:val="22"/>
          <w:szCs w:val="22"/>
          <w:lang w:val="ga-IE"/>
        </w:rPr>
        <w:tab/>
      </w:r>
      <w:r w:rsidR="009839A8" w:rsidRPr="001C2EAD">
        <w:rPr>
          <w:rFonts w:ascii="Arial" w:hAnsi="Arial" w:cs="Arial"/>
          <w:sz w:val="22"/>
          <w:szCs w:val="22"/>
          <w:lang w:val="ga-IE"/>
        </w:rPr>
        <w:tab/>
      </w:r>
      <w:r w:rsidR="00D262A6" w:rsidRPr="001C2EAD">
        <w:rPr>
          <w:rFonts w:ascii="Arial" w:hAnsi="Arial" w:cs="Arial"/>
          <w:sz w:val="22"/>
          <w:szCs w:val="22"/>
          <w:lang w:val="ga-IE"/>
        </w:rPr>
        <w:tab/>
      </w:r>
      <w:r w:rsidR="001A4FDB">
        <w:rPr>
          <w:rFonts w:ascii="Arial" w:hAnsi="Arial" w:cs="Arial"/>
          <w:sz w:val="22"/>
          <w:szCs w:val="22"/>
          <w:lang w:val="ga-IE"/>
        </w:rPr>
        <w:t xml:space="preserve"> </w:t>
      </w:r>
      <w:r w:rsidR="00D262A6" w:rsidRPr="001C2EAD">
        <w:rPr>
          <w:rFonts w:ascii="Arial" w:hAnsi="Arial" w:cs="Arial"/>
          <w:sz w:val="22"/>
          <w:szCs w:val="22"/>
          <w:lang w:val="ga-IE"/>
        </w:rPr>
        <w:t xml:space="preserve"> </w:t>
      </w:r>
      <w:r w:rsidR="003F3B8A" w:rsidRPr="001C2EAD">
        <w:rPr>
          <w:rFonts w:ascii="Arial" w:hAnsi="Arial" w:cs="Arial"/>
          <w:sz w:val="22"/>
          <w:szCs w:val="22"/>
          <w:lang w:val="ga-IE"/>
        </w:rPr>
        <w:t>2</w:t>
      </w:r>
    </w:p>
    <w:p w14:paraId="55F365E7" w14:textId="77777777" w:rsidR="003F3B8A" w:rsidRPr="001C2EAD" w:rsidRDefault="003F3B8A" w:rsidP="00D1055E">
      <w:pPr>
        <w:jc w:val="both"/>
        <w:rPr>
          <w:rFonts w:ascii="Arial" w:hAnsi="Arial" w:cs="Arial"/>
          <w:sz w:val="22"/>
          <w:szCs w:val="22"/>
          <w:lang w:val="ga-IE"/>
        </w:rPr>
      </w:pPr>
    </w:p>
    <w:p w14:paraId="759941A1" w14:textId="2875A21C" w:rsidR="001124A7" w:rsidRPr="001C2EAD" w:rsidRDefault="001C2EAD" w:rsidP="00D1055E">
      <w:pPr>
        <w:jc w:val="both"/>
        <w:rPr>
          <w:rFonts w:ascii="Arial" w:hAnsi="Arial" w:cs="Arial"/>
          <w:sz w:val="22"/>
          <w:szCs w:val="22"/>
          <w:lang w:val="ga-IE"/>
        </w:rPr>
      </w:pPr>
      <w:r w:rsidRPr="001C2EAD">
        <w:rPr>
          <w:rFonts w:ascii="Arial" w:hAnsi="Arial" w:cs="Arial"/>
          <w:sz w:val="22"/>
          <w:szCs w:val="22"/>
          <w:lang w:val="ga-IE"/>
        </w:rPr>
        <w:t>Ráiteas Rialachais agus Tuarascáil Chomhaltaí Bhoird</w:t>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D262A6" w:rsidRPr="001C2EAD">
        <w:rPr>
          <w:rFonts w:ascii="Arial" w:hAnsi="Arial" w:cs="Arial"/>
          <w:sz w:val="22"/>
          <w:szCs w:val="22"/>
          <w:lang w:val="ga-IE"/>
        </w:rPr>
        <w:tab/>
      </w:r>
      <w:r w:rsidR="001A4FDB">
        <w:rPr>
          <w:rFonts w:ascii="Arial" w:hAnsi="Arial" w:cs="Arial"/>
          <w:sz w:val="22"/>
          <w:szCs w:val="22"/>
          <w:lang w:val="ga-IE"/>
        </w:rPr>
        <w:tab/>
      </w:r>
      <w:r w:rsidR="00B60A21" w:rsidRPr="001C2EAD">
        <w:rPr>
          <w:rFonts w:ascii="Arial" w:hAnsi="Arial" w:cs="Arial"/>
          <w:sz w:val="22"/>
          <w:szCs w:val="22"/>
          <w:lang w:val="ga-IE"/>
        </w:rPr>
        <w:t>3</w:t>
      </w:r>
      <w:r w:rsidR="00C077EE" w:rsidRPr="001C2EAD">
        <w:rPr>
          <w:rFonts w:ascii="Arial" w:hAnsi="Arial" w:cs="Arial"/>
          <w:sz w:val="22"/>
          <w:szCs w:val="22"/>
          <w:lang w:val="ga-IE"/>
        </w:rPr>
        <w:t>-</w:t>
      </w:r>
      <w:r w:rsidR="00B60A21" w:rsidRPr="001C2EAD">
        <w:rPr>
          <w:rFonts w:ascii="Arial" w:hAnsi="Arial" w:cs="Arial"/>
          <w:sz w:val="22"/>
          <w:szCs w:val="22"/>
          <w:lang w:val="ga-IE"/>
        </w:rPr>
        <w:t>6</w:t>
      </w:r>
    </w:p>
    <w:p w14:paraId="1377C137" w14:textId="77777777" w:rsidR="001905AB" w:rsidRPr="001C2EAD" w:rsidRDefault="001905AB" w:rsidP="00D1055E">
      <w:pPr>
        <w:jc w:val="both"/>
        <w:rPr>
          <w:rFonts w:ascii="Arial" w:hAnsi="Arial" w:cs="Arial"/>
          <w:sz w:val="22"/>
          <w:szCs w:val="22"/>
          <w:lang w:val="ga-IE"/>
        </w:rPr>
      </w:pPr>
    </w:p>
    <w:p w14:paraId="743C1B0B" w14:textId="32413408" w:rsidR="001124A7" w:rsidRPr="001C2EAD" w:rsidRDefault="001C2EAD" w:rsidP="00D1055E">
      <w:pPr>
        <w:jc w:val="both"/>
        <w:rPr>
          <w:rFonts w:ascii="Arial" w:hAnsi="Arial" w:cs="Arial"/>
          <w:sz w:val="22"/>
          <w:szCs w:val="22"/>
          <w:lang w:val="ga-IE"/>
        </w:rPr>
      </w:pPr>
      <w:r w:rsidRPr="001C2EAD">
        <w:rPr>
          <w:rFonts w:ascii="Arial" w:hAnsi="Arial" w:cs="Arial"/>
          <w:sz w:val="22"/>
          <w:szCs w:val="22"/>
          <w:lang w:val="ga-IE"/>
        </w:rPr>
        <w:t>Ráiteas ar Rialú Inmheánach</w:t>
      </w:r>
      <w:r w:rsidR="00784DF6" w:rsidRPr="001C2EAD">
        <w:rPr>
          <w:rFonts w:ascii="Arial" w:hAnsi="Arial" w:cs="Arial"/>
          <w:sz w:val="22"/>
          <w:szCs w:val="22"/>
          <w:lang w:val="ga-IE"/>
        </w:rPr>
        <w:tab/>
      </w:r>
      <w:r w:rsidR="00784DF6" w:rsidRPr="001C2EAD">
        <w:rPr>
          <w:rFonts w:ascii="Arial" w:hAnsi="Arial" w:cs="Arial"/>
          <w:sz w:val="22"/>
          <w:szCs w:val="22"/>
          <w:lang w:val="ga-IE"/>
        </w:rPr>
        <w:tab/>
      </w:r>
      <w:r w:rsidR="00784DF6"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1A4FDB">
        <w:rPr>
          <w:rFonts w:ascii="Arial" w:hAnsi="Arial" w:cs="Arial"/>
          <w:sz w:val="22"/>
          <w:szCs w:val="22"/>
          <w:lang w:val="ga-IE"/>
        </w:rPr>
        <w:tab/>
      </w:r>
      <w:r w:rsidRPr="001C2EAD">
        <w:rPr>
          <w:rFonts w:ascii="Arial" w:hAnsi="Arial" w:cs="Arial"/>
          <w:sz w:val="22"/>
          <w:szCs w:val="22"/>
          <w:lang w:val="ga-IE"/>
        </w:rPr>
        <w:tab/>
      </w:r>
      <w:r w:rsidR="00B60A21" w:rsidRPr="001C2EAD">
        <w:rPr>
          <w:rFonts w:ascii="Arial" w:hAnsi="Arial" w:cs="Arial"/>
          <w:sz w:val="22"/>
          <w:szCs w:val="22"/>
          <w:lang w:val="ga-IE"/>
        </w:rPr>
        <w:t>7</w:t>
      </w:r>
      <w:r w:rsidR="00AE0C37" w:rsidRPr="001C2EAD">
        <w:rPr>
          <w:rFonts w:ascii="Arial" w:hAnsi="Arial" w:cs="Arial"/>
          <w:sz w:val="22"/>
          <w:szCs w:val="22"/>
          <w:lang w:val="ga-IE"/>
        </w:rPr>
        <w:t>-</w:t>
      </w:r>
      <w:r w:rsidR="00B60A21" w:rsidRPr="001C2EAD">
        <w:rPr>
          <w:rFonts w:ascii="Arial" w:hAnsi="Arial" w:cs="Arial"/>
          <w:sz w:val="22"/>
          <w:szCs w:val="22"/>
          <w:lang w:val="ga-IE"/>
        </w:rPr>
        <w:t>8</w:t>
      </w:r>
    </w:p>
    <w:p w14:paraId="40E65A73" w14:textId="77777777" w:rsidR="00B60A21" w:rsidRPr="001C2EAD" w:rsidRDefault="00B60A21" w:rsidP="00D1055E">
      <w:pPr>
        <w:jc w:val="both"/>
        <w:rPr>
          <w:rFonts w:ascii="Arial" w:hAnsi="Arial" w:cs="Arial"/>
          <w:sz w:val="22"/>
          <w:szCs w:val="22"/>
          <w:lang w:val="ga-IE"/>
        </w:rPr>
      </w:pPr>
    </w:p>
    <w:p w14:paraId="6028C584" w14:textId="55EA39EF" w:rsidR="00B60A21" w:rsidRPr="001C2EAD" w:rsidRDefault="001C2EAD" w:rsidP="00D1055E">
      <w:pPr>
        <w:jc w:val="both"/>
        <w:rPr>
          <w:rFonts w:ascii="Arial" w:hAnsi="Arial" w:cs="Arial"/>
          <w:sz w:val="22"/>
          <w:szCs w:val="22"/>
          <w:lang w:val="ga-IE"/>
        </w:rPr>
      </w:pPr>
      <w:r w:rsidRPr="001C2EAD">
        <w:rPr>
          <w:rFonts w:ascii="Arial" w:hAnsi="Arial" w:cs="Arial"/>
          <w:sz w:val="22"/>
          <w:szCs w:val="22"/>
          <w:lang w:val="ga-IE"/>
        </w:rPr>
        <w:t>Tuarascáil an Ard-Reachtaire Cuntas agus Ciste</w:t>
      </w:r>
      <w:r w:rsidR="00B60A21" w:rsidRPr="001C2EAD">
        <w:rPr>
          <w:rFonts w:ascii="Arial" w:hAnsi="Arial" w:cs="Arial"/>
          <w:sz w:val="22"/>
          <w:szCs w:val="22"/>
          <w:lang w:val="ga-IE"/>
        </w:rPr>
        <w:tab/>
      </w:r>
      <w:r w:rsidR="00B60A21" w:rsidRPr="001C2EAD">
        <w:rPr>
          <w:rFonts w:ascii="Arial" w:hAnsi="Arial" w:cs="Arial"/>
          <w:sz w:val="22"/>
          <w:szCs w:val="22"/>
          <w:lang w:val="ga-IE"/>
        </w:rPr>
        <w:tab/>
      </w:r>
      <w:r w:rsidR="00B60A21" w:rsidRPr="001C2EAD">
        <w:rPr>
          <w:rFonts w:ascii="Arial" w:hAnsi="Arial" w:cs="Arial"/>
          <w:sz w:val="22"/>
          <w:szCs w:val="22"/>
          <w:lang w:val="ga-IE"/>
        </w:rPr>
        <w:tab/>
      </w:r>
      <w:r w:rsidR="00B60A21" w:rsidRPr="001C2EAD">
        <w:rPr>
          <w:rFonts w:ascii="Arial" w:hAnsi="Arial" w:cs="Arial"/>
          <w:sz w:val="22"/>
          <w:szCs w:val="22"/>
          <w:lang w:val="ga-IE"/>
        </w:rPr>
        <w:tab/>
      </w:r>
      <w:r w:rsidR="00B60A21" w:rsidRPr="001C2EAD">
        <w:rPr>
          <w:rFonts w:ascii="Arial" w:hAnsi="Arial" w:cs="Arial"/>
          <w:sz w:val="22"/>
          <w:szCs w:val="22"/>
          <w:lang w:val="ga-IE"/>
        </w:rPr>
        <w:tab/>
      </w:r>
      <w:r w:rsidR="001A4FDB">
        <w:rPr>
          <w:rFonts w:ascii="Arial" w:hAnsi="Arial" w:cs="Arial"/>
          <w:sz w:val="22"/>
          <w:szCs w:val="22"/>
          <w:lang w:val="ga-IE"/>
        </w:rPr>
        <w:tab/>
      </w:r>
      <w:r w:rsidR="00C37EAB" w:rsidRPr="001C2EAD">
        <w:rPr>
          <w:rFonts w:ascii="Arial" w:hAnsi="Arial" w:cs="Arial"/>
          <w:sz w:val="22"/>
          <w:szCs w:val="22"/>
          <w:lang w:val="ga-IE"/>
        </w:rPr>
        <w:t>9</w:t>
      </w:r>
      <w:r w:rsidR="00F24531" w:rsidRPr="001C2EAD">
        <w:rPr>
          <w:rFonts w:ascii="Arial" w:hAnsi="Arial" w:cs="Arial"/>
          <w:sz w:val="22"/>
          <w:szCs w:val="22"/>
          <w:lang w:val="ga-IE"/>
        </w:rPr>
        <w:t>-10</w:t>
      </w:r>
    </w:p>
    <w:p w14:paraId="172E4DB2" w14:textId="77777777" w:rsidR="001905AB" w:rsidRPr="001C2EAD" w:rsidRDefault="001905AB" w:rsidP="00D1055E">
      <w:pPr>
        <w:jc w:val="both"/>
        <w:rPr>
          <w:rFonts w:ascii="Arial" w:hAnsi="Arial" w:cs="Arial"/>
          <w:sz w:val="22"/>
          <w:szCs w:val="22"/>
          <w:lang w:val="ga-IE"/>
        </w:rPr>
      </w:pPr>
    </w:p>
    <w:p w14:paraId="666758FD" w14:textId="2B4BFF12" w:rsidR="001905AB" w:rsidRPr="001C2EAD" w:rsidRDefault="001C2EAD" w:rsidP="00D1055E">
      <w:pPr>
        <w:jc w:val="both"/>
        <w:rPr>
          <w:rFonts w:ascii="Arial" w:hAnsi="Arial" w:cs="Arial"/>
          <w:sz w:val="22"/>
          <w:szCs w:val="22"/>
          <w:lang w:val="ga-IE"/>
        </w:rPr>
      </w:pPr>
      <w:r w:rsidRPr="001C2EAD">
        <w:rPr>
          <w:rFonts w:ascii="Arial" w:hAnsi="Arial" w:cs="Arial"/>
          <w:sz w:val="22"/>
          <w:szCs w:val="22"/>
          <w:lang w:val="ga-IE"/>
        </w:rPr>
        <w:t>Ráiteas Ioncaim agus Caiteachais agus Cúlchiste Ioncaim Coinnithe</w:t>
      </w:r>
      <w:r w:rsidR="00BE232A" w:rsidRPr="001C2EAD">
        <w:rPr>
          <w:rFonts w:ascii="Arial" w:hAnsi="Arial" w:cs="Arial"/>
          <w:sz w:val="22"/>
          <w:szCs w:val="22"/>
          <w:lang w:val="ga-IE"/>
        </w:rPr>
        <w:tab/>
      </w:r>
      <w:r w:rsidR="00BE232A" w:rsidRPr="001C2EAD">
        <w:rPr>
          <w:rFonts w:ascii="Arial" w:hAnsi="Arial" w:cs="Arial"/>
          <w:sz w:val="22"/>
          <w:szCs w:val="22"/>
          <w:lang w:val="ga-IE"/>
        </w:rPr>
        <w:tab/>
      </w:r>
      <w:r w:rsidRPr="001C2EAD">
        <w:rPr>
          <w:rFonts w:ascii="Arial" w:hAnsi="Arial" w:cs="Arial"/>
          <w:sz w:val="22"/>
          <w:szCs w:val="22"/>
          <w:lang w:val="ga-IE"/>
        </w:rPr>
        <w:tab/>
      </w:r>
      <w:r w:rsidR="001A4FDB">
        <w:rPr>
          <w:rFonts w:ascii="Arial" w:hAnsi="Arial" w:cs="Arial"/>
          <w:sz w:val="22"/>
          <w:szCs w:val="22"/>
          <w:lang w:val="ga-IE"/>
        </w:rPr>
        <w:t xml:space="preserve"> </w:t>
      </w:r>
      <w:r w:rsidR="00BE232A" w:rsidRPr="001C2EAD">
        <w:rPr>
          <w:rFonts w:ascii="Arial" w:hAnsi="Arial" w:cs="Arial"/>
          <w:sz w:val="22"/>
          <w:szCs w:val="22"/>
          <w:lang w:val="ga-IE"/>
        </w:rPr>
        <w:t>1</w:t>
      </w:r>
      <w:r w:rsidR="00F24531" w:rsidRPr="001C2EAD">
        <w:rPr>
          <w:rFonts w:ascii="Arial" w:hAnsi="Arial" w:cs="Arial"/>
          <w:sz w:val="22"/>
          <w:szCs w:val="22"/>
          <w:lang w:val="ga-IE"/>
        </w:rPr>
        <w:t>1</w:t>
      </w:r>
    </w:p>
    <w:p w14:paraId="25CDCC03" w14:textId="77777777" w:rsidR="001905AB" w:rsidRPr="001C2EAD" w:rsidRDefault="001905AB" w:rsidP="00D1055E">
      <w:pPr>
        <w:jc w:val="both"/>
        <w:rPr>
          <w:rFonts w:ascii="Arial" w:hAnsi="Arial" w:cs="Arial"/>
          <w:sz w:val="22"/>
          <w:szCs w:val="22"/>
          <w:lang w:val="ga-IE"/>
        </w:rPr>
      </w:pPr>
    </w:p>
    <w:p w14:paraId="63184A5B" w14:textId="1D892BCD" w:rsidR="001905AB" w:rsidRPr="001C2EAD" w:rsidRDefault="001C2EAD" w:rsidP="00D1055E">
      <w:pPr>
        <w:jc w:val="both"/>
        <w:rPr>
          <w:rFonts w:ascii="Arial" w:hAnsi="Arial" w:cs="Arial"/>
          <w:sz w:val="22"/>
          <w:szCs w:val="22"/>
          <w:lang w:val="ga-IE"/>
        </w:rPr>
      </w:pPr>
      <w:r w:rsidRPr="001C2EAD">
        <w:rPr>
          <w:rFonts w:ascii="Arial" w:hAnsi="Arial" w:cs="Arial"/>
          <w:sz w:val="24"/>
          <w:szCs w:val="24"/>
          <w:lang w:val="ga-IE"/>
        </w:rPr>
        <w:t>Ráiteas ar Ioncam Cuimsitheach</w:t>
      </w:r>
      <w:r w:rsidRPr="001C2EAD">
        <w:rPr>
          <w:rFonts w:ascii="Arial" w:hAnsi="Arial" w:cs="Arial"/>
          <w:sz w:val="24"/>
          <w:szCs w:val="24"/>
          <w:lang w:val="ga-IE"/>
        </w:rPr>
        <w:tab/>
      </w:r>
      <w:r w:rsidR="00D262A6" w:rsidRPr="001C2EAD">
        <w:rPr>
          <w:rFonts w:ascii="Arial" w:hAnsi="Arial" w:cs="Arial"/>
          <w:sz w:val="22"/>
          <w:szCs w:val="22"/>
          <w:lang w:val="ga-IE"/>
        </w:rPr>
        <w:tab/>
      </w:r>
      <w:r w:rsidR="0071550D" w:rsidRPr="001C2EAD">
        <w:rPr>
          <w:rFonts w:ascii="Arial" w:hAnsi="Arial" w:cs="Arial"/>
          <w:sz w:val="22"/>
          <w:szCs w:val="22"/>
          <w:lang w:val="ga-IE"/>
        </w:rPr>
        <w:tab/>
      </w:r>
      <w:r w:rsidR="0071550D" w:rsidRPr="001C2EAD">
        <w:rPr>
          <w:rFonts w:ascii="Arial" w:hAnsi="Arial" w:cs="Arial"/>
          <w:sz w:val="22"/>
          <w:szCs w:val="22"/>
          <w:lang w:val="ga-IE"/>
        </w:rPr>
        <w:tab/>
      </w:r>
      <w:r w:rsidR="0071550D" w:rsidRPr="001C2EAD">
        <w:rPr>
          <w:rFonts w:ascii="Arial" w:hAnsi="Arial" w:cs="Arial"/>
          <w:sz w:val="22"/>
          <w:szCs w:val="22"/>
          <w:lang w:val="ga-IE"/>
        </w:rPr>
        <w:tab/>
      </w:r>
      <w:r w:rsidR="0071550D" w:rsidRPr="001C2EAD">
        <w:rPr>
          <w:rFonts w:ascii="Arial" w:hAnsi="Arial" w:cs="Arial"/>
          <w:sz w:val="22"/>
          <w:szCs w:val="22"/>
          <w:lang w:val="ga-IE"/>
        </w:rPr>
        <w:tab/>
      </w:r>
      <w:r w:rsidR="00D262A6" w:rsidRPr="001C2EAD">
        <w:rPr>
          <w:rFonts w:ascii="Arial" w:hAnsi="Arial" w:cs="Arial"/>
          <w:sz w:val="22"/>
          <w:szCs w:val="22"/>
          <w:lang w:val="ga-IE"/>
        </w:rPr>
        <w:tab/>
      </w:r>
      <w:r w:rsidRPr="001C2EAD">
        <w:rPr>
          <w:rFonts w:ascii="Arial" w:hAnsi="Arial" w:cs="Arial"/>
          <w:sz w:val="22"/>
          <w:szCs w:val="22"/>
          <w:lang w:val="ga-IE"/>
        </w:rPr>
        <w:tab/>
      </w:r>
      <w:r w:rsidR="001A4FDB">
        <w:rPr>
          <w:rFonts w:ascii="Arial" w:hAnsi="Arial" w:cs="Arial"/>
          <w:sz w:val="22"/>
          <w:szCs w:val="22"/>
          <w:lang w:val="ga-IE"/>
        </w:rPr>
        <w:t xml:space="preserve"> </w:t>
      </w:r>
      <w:r w:rsidR="00AE0C37" w:rsidRPr="001C2EAD">
        <w:rPr>
          <w:rFonts w:ascii="Arial" w:hAnsi="Arial" w:cs="Arial"/>
          <w:sz w:val="22"/>
          <w:szCs w:val="22"/>
          <w:lang w:val="ga-IE"/>
        </w:rPr>
        <w:t>1</w:t>
      </w:r>
      <w:r w:rsidR="00F24531" w:rsidRPr="001C2EAD">
        <w:rPr>
          <w:rFonts w:ascii="Arial" w:hAnsi="Arial" w:cs="Arial"/>
          <w:sz w:val="22"/>
          <w:szCs w:val="22"/>
          <w:lang w:val="ga-IE"/>
        </w:rPr>
        <w:t>2</w:t>
      </w:r>
    </w:p>
    <w:p w14:paraId="35E978E6" w14:textId="77777777" w:rsidR="001905AB" w:rsidRPr="001C2EAD" w:rsidRDefault="001905AB" w:rsidP="00D1055E">
      <w:pPr>
        <w:jc w:val="both"/>
        <w:rPr>
          <w:rFonts w:ascii="Arial" w:hAnsi="Arial" w:cs="Arial"/>
          <w:sz w:val="22"/>
          <w:szCs w:val="22"/>
          <w:lang w:val="ga-IE"/>
        </w:rPr>
      </w:pPr>
    </w:p>
    <w:p w14:paraId="58CFE259" w14:textId="2E5237AA" w:rsidR="001905AB" w:rsidRPr="001C2EAD" w:rsidRDefault="001C2EAD" w:rsidP="00D1055E">
      <w:pPr>
        <w:jc w:val="both"/>
        <w:rPr>
          <w:rFonts w:ascii="Arial" w:hAnsi="Arial" w:cs="Arial"/>
          <w:sz w:val="22"/>
          <w:szCs w:val="22"/>
          <w:lang w:val="ga-IE"/>
        </w:rPr>
      </w:pPr>
      <w:r w:rsidRPr="001C2EAD">
        <w:rPr>
          <w:rFonts w:ascii="Arial" w:hAnsi="Arial" w:cs="Arial"/>
          <w:sz w:val="24"/>
          <w:szCs w:val="24"/>
          <w:lang w:val="ga-IE"/>
        </w:rPr>
        <w:t>Ráiteas ar Staid Airgeadais</w:t>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BE232A" w:rsidRPr="001C2EAD">
        <w:rPr>
          <w:rFonts w:ascii="Arial" w:hAnsi="Arial" w:cs="Arial"/>
          <w:sz w:val="22"/>
          <w:szCs w:val="22"/>
          <w:lang w:val="ga-IE"/>
        </w:rPr>
        <w:tab/>
      </w:r>
      <w:r w:rsidRPr="001C2EAD">
        <w:rPr>
          <w:rFonts w:ascii="Arial" w:hAnsi="Arial" w:cs="Arial"/>
          <w:sz w:val="22"/>
          <w:szCs w:val="22"/>
          <w:lang w:val="ga-IE"/>
        </w:rPr>
        <w:tab/>
      </w:r>
      <w:r w:rsidR="001A4FDB">
        <w:rPr>
          <w:rFonts w:ascii="Arial" w:hAnsi="Arial" w:cs="Arial"/>
          <w:sz w:val="22"/>
          <w:szCs w:val="22"/>
          <w:lang w:val="ga-IE"/>
        </w:rPr>
        <w:t xml:space="preserve"> </w:t>
      </w:r>
      <w:r w:rsidR="00F24531" w:rsidRPr="001C2EAD">
        <w:rPr>
          <w:rFonts w:ascii="Arial" w:hAnsi="Arial" w:cs="Arial"/>
          <w:sz w:val="22"/>
          <w:szCs w:val="22"/>
          <w:lang w:val="ga-IE"/>
        </w:rPr>
        <w:t>13</w:t>
      </w:r>
    </w:p>
    <w:p w14:paraId="3A2B6585" w14:textId="77777777" w:rsidR="001905AB" w:rsidRPr="001C2EAD" w:rsidRDefault="001905AB" w:rsidP="00D1055E">
      <w:pPr>
        <w:jc w:val="both"/>
        <w:rPr>
          <w:rFonts w:ascii="Arial" w:hAnsi="Arial" w:cs="Arial"/>
          <w:sz w:val="22"/>
          <w:szCs w:val="22"/>
          <w:lang w:val="ga-IE"/>
        </w:rPr>
      </w:pPr>
    </w:p>
    <w:p w14:paraId="2DE27C74" w14:textId="3FF3DFF8" w:rsidR="001905AB" w:rsidRPr="001C2EAD" w:rsidRDefault="001C2EAD" w:rsidP="00D1055E">
      <w:pPr>
        <w:jc w:val="both"/>
        <w:rPr>
          <w:rFonts w:ascii="Arial" w:hAnsi="Arial" w:cs="Arial"/>
          <w:sz w:val="22"/>
          <w:szCs w:val="22"/>
          <w:lang w:val="ga-IE"/>
        </w:rPr>
      </w:pPr>
      <w:r w:rsidRPr="001C2EAD">
        <w:rPr>
          <w:rFonts w:ascii="Arial" w:hAnsi="Arial" w:cs="Arial"/>
          <w:sz w:val="24"/>
          <w:szCs w:val="24"/>
          <w:lang w:val="ga-IE"/>
        </w:rPr>
        <w:t>Ráiteas ar Shreabhadh Airgid</w:t>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EE67B9" w:rsidRPr="001C2EAD">
        <w:rPr>
          <w:rFonts w:ascii="Arial" w:hAnsi="Arial" w:cs="Arial"/>
          <w:sz w:val="22"/>
          <w:szCs w:val="22"/>
          <w:lang w:val="ga-IE"/>
        </w:rPr>
        <w:tab/>
      </w:r>
      <w:r w:rsidR="001A4FDB">
        <w:rPr>
          <w:rFonts w:ascii="Arial" w:hAnsi="Arial" w:cs="Arial"/>
          <w:sz w:val="22"/>
          <w:szCs w:val="22"/>
          <w:lang w:val="ga-IE"/>
        </w:rPr>
        <w:t xml:space="preserve"> </w:t>
      </w:r>
      <w:r w:rsidR="00F24531" w:rsidRPr="001C2EAD">
        <w:rPr>
          <w:rFonts w:ascii="Arial" w:hAnsi="Arial" w:cs="Arial"/>
          <w:sz w:val="22"/>
          <w:szCs w:val="22"/>
          <w:lang w:val="ga-IE"/>
        </w:rPr>
        <w:t>14</w:t>
      </w:r>
    </w:p>
    <w:p w14:paraId="64CD3F83" w14:textId="77777777" w:rsidR="001905AB" w:rsidRPr="001C2EAD" w:rsidRDefault="001905AB" w:rsidP="00D1055E">
      <w:pPr>
        <w:jc w:val="both"/>
        <w:rPr>
          <w:rFonts w:ascii="Arial" w:hAnsi="Arial" w:cs="Arial"/>
          <w:sz w:val="22"/>
          <w:szCs w:val="22"/>
          <w:lang w:val="ga-IE"/>
        </w:rPr>
      </w:pPr>
    </w:p>
    <w:p w14:paraId="310A6878" w14:textId="0129B042" w:rsidR="003F4E55" w:rsidRPr="001C2EAD" w:rsidRDefault="001C2EAD" w:rsidP="003F4E55">
      <w:pPr>
        <w:jc w:val="both"/>
        <w:rPr>
          <w:rFonts w:ascii="Arial" w:hAnsi="Arial" w:cs="Arial"/>
          <w:sz w:val="22"/>
          <w:szCs w:val="22"/>
          <w:lang w:val="ga-IE"/>
        </w:rPr>
      </w:pPr>
      <w:r w:rsidRPr="001C2EAD">
        <w:rPr>
          <w:rFonts w:ascii="Arial" w:hAnsi="Arial" w:cs="Arial"/>
          <w:sz w:val="24"/>
          <w:szCs w:val="24"/>
          <w:lang w:val="ga-IE"/>
        </w:rPr>
        <w:t>Nótaí ar na Ráitis Airgeadais</w:t>
      </w:r>
      <w:r w:rsidR="00E812FC" w:rsidRPr="001C2EAD">
        <w:rPr>
          <w:rFonts w:ascii="Arial" w:hAnsi="Arial" w:cs="Arial"/>
          <w:sz w:val="22"/>
          <w:szCs w:val="22"/>
          <w:lang w:val="ga-IE"/>
        </w:rPr>
        <w:tab/>
      </w:r>
      <w:r w:rsidR="00E812FC" w:rsidRPr="001C2EAD">
        <w:rPr>
          <w:rFonts w:ascii="Arial" w:hAnsi="Arial" w:cs="Arial"/>
          <w:sz w:val="22"/>
          <w:szCs w:val="22"/>
          <w:lang w:val="ga-IE"/>
        </w:rPr>
        <w:tab/>
      </w:r>
      <w:r w:rsidR="00E812FC" w:rsidRPr="001C2EAD">
        <w:rPr>
          <w:rFonts w:ascii="Arial" w:hAnsi="Arial" w:cs="Arial"/>
          <w:sz w:val="22"/>
          <w:szCs w:val="22"/>
          <w:lang w:val="ga-IE"/>
        </w:rPr>
        <w:tab/>
      </w:r>
      <w:r w:rsidR="00E812FC" w:rsidRPr="001C2EAD">
        <w:rPr>
          <w:rFonts w:ascii="Arial" w:hAnsi="Arial" w:cs="Arial"/>
          <w:sz w:val="22"/>
          <w:szCs w:val="22"/>
          <w:lang w:val="ga-IE"/>
        </w:rPr>
        <w:tab/>
      </w:r>
      <w:r w:rsidR="00E812FC" w:rsidRPr="001C2EAD">
        <w:rPr>
          <w:rFonts w:ascii="Arial" w:hAnsi="Arial" w:cs="Arial"/>
          <w:sz w:val="22"/>
          <w:szCs w:val="22"/>
          <w:lang w:val="ga-IE"/>
        </w:rPr>
        <w:tab/>
      </w:r>
      <w:r w:rsidR="00E812FC" w:rsidRPr="001C2EAD">
        <w:rPr>
          <w:rFonts w:ascii="Arial" w:hAnsi="Arial" w:cs="Arial"/>
          <w:sz w:val="22"/>
          <w:szCs w:val="22"/>
          <w:lang w:val="ga-IE"/>
        </w:rPr>
        <w:tab/>
      </w:r>
      <w:r w:rsidR="001A4FDB">
        <w:rPr>
          <w:rFonts w:ascii="Arial" w:hAnsi="Arial" w:cs="Arial"/>
          <w:sz w:val="22"/>
          <w:szCs w:val="22"/>
          <w:lang w:val="ga-IE"/>
        </w:rPr>
        <w:tab/>
      </w:r>
      <w:r w:rsidRPr="001C2EAD">
        <w:rPr>
          <w:rFonts w:ascii="Arial" w:hAnsi="Arial" w:cs="Arial"/>
          <w:sz w:val="22"/>
          <w:szCs w:val="22"/>
          <w:lang w:val="ga-IE"/>
        </w:rPr>
        <w:tab/>
      </w:r>
      <w:r w:rsidR="000B3063" w:rsidRPr="001C2EAD">
        <w:rPr>
          <w:rFonts w:ascii="Arial" w:hAnsi="Arial" w:cs="Arial"/>
          <w:sz w:val="22"/>
          <w:szCs w:val="22"/>
          <w:lang w:val="ga-IE"/>
        </w:rPr>
        <w:t>1</w:t>
      </w:r>
      <w:r w:rsidR="00F24531" w:rsidRPr="001C2EAD">
        <w:rPr>
          <w:rFonts w:ascii="Arial" w:hAnsi="Arial" w:cs="Arial"/>
          <w:sz w:val="22"/>
          <w:szCs w:val="22"/>
          <w:lang w:val="ga-IE"/>
        </w:rPr>
        <w:t>5</w:t>
      </w:r>
      <w:r w:rsidR="00E812FC" w:rsidRPr="001C2EAD">
        <w:rPr>
          <w:rFonts w:ascii="Arial" w:hAnsi="Arial" w:cs="Arial"/>
          <w:sz w:val="22"/>
          <w:szCs w:val="22"/>
          <w:lang w:val="ga-IE"/>
        </w:rPr>
        <w:t>-</w:t>
      </w:r>
      <w:r w:rsidR="00EB288E" w:rsidRPr="001C2EAD">
        <w:rPr>
          <w:rFonts w:ascii="Arial" w:hAnsi="Arial" w:cs="Arial"/>
          <w:sz w:val="22"/>
          <w:szCs w:val="22"/>
          <w:lang w:val="ga-IE"/>
        </w:rPr>
        <w:t>30</w:t>
      </w:r>
    </w:p>
    <w:p w14:paraId="7756A24D" w14:textId="77777777" w:rsidR="003F4E55" w:rsidRPr="001C2EAD" w:rsidRDefault="003F4E55">
      <w:pPr>
        <w:rPr>
          <w:rFonts w:ascii="Arial" w:hAnsi="Arial" w:cs="Arial"/>
          <w:sz w:val="22"/>
          <w:szCs w:val="22"/>
          <w:lang w:val="ga-IE"/>
        </w:rPr>
      </w:pPr>
      <w:r w:rsidRPr="001C2EAD">
        <w:rPr>
          <w:rFonts w:ascii="Arial" w:hAnsi="Arial" w:cs="Arial"/>
          <w:sz w:val="22"/>
          <w:szCs w:val="22"/>
          <w:lang w:val="ga-IE"/>
        </w:rPr>
        <w:br w:type="page"/>
      </w:r>
    </w:p>
    <w:p w14:paraId="6804CCFA" w14:textId="77777777" w:rsidR="001C2EAD" w:rsidRPr="001C2EAD" w:rsidRDefault="001C2EAD" w:rsidP="001C2EAD">
      <w:pPr>
        <w:pStyle w:val="Heading3"/>
        <w:rPr>
          <w:rFonts w:ascii="Arial" w:hAnsi="Arial" w:cs="Arial"/>
          <w:sz w:val="28"/>
          <w:szCs w:val="28"/>
          <w:lang w:val="ga-IE"/>
        </w:rPr>
      </w:pPr>
      <w:r w:rsidRPr="001C2EAD">
        <w:rPr>
          <w:rFonts w:ascii="Arial" w:hAnsi="Arial" w:cs="Arial"/>
          <w:sz w:val="28"/>
          <w:szCs w:val="28"/>
          <w:lang w:val="ga-IE"/>
        </w:rPr>
        <w:lastRenderedPageBreak/>
        <w:t>Eolas Ginearálta</w:t>
      </w:r>
    </w:p>
    <w:p w14:paraId="1B386FA9" w14:textId="77777777" w:rsidR="001C2EAD" w:rsidRPr="001C2EAD" w:rsidRDefault="001C2EAD" w:rsidP="001C2EAD">
      <w:pPr>
        <w:rPr>
          <w:lang w:val="ga-IE"/>
        </w:rPr>
      </w:pPr>
    </w:p>
    <w:p w14:paraId="5F205BE4" w14:textId="77777777" w:rsidR="001C2EAD" w:rsidRPr="001C2EAD" w:rsidRDefault="001C2EAD" w:rsidP="001C2EAD">
      <w:pPr>
        <w:rPr>
          <w:rFonts w:ascii="Arial" w:hAnsi="Arial" w:cs="Arial"/>
          <w:b/>
          <w:sz w:val="22"/>
          <w:szCs w:val="22"/>
          <w:lang w:val="ga-IE"/>
        </w:rPr>
      </w:pPr>
      <w:r w:rsidRPr="001C2EAD">
        <w:rPr>
          <w:rFonts w:ascii="Arial" w:hAnsi="Arial" w:cs="Arial"/>
          <w:b/>
          <w:sz w:val="22"/>
          <w:szCs w:val="22"/>
          <w:lang w:val="ga-IE"/>
        </w:rPr>
        <w:t>Comhaltaí Boird:</w:t>
      </w:r>
    </w:p>
    <w:p w14:paraId="77722E30" w14:textId="07ACDACD" w:rsidR="001C2EAD" w:rsidRPr="001C2EAD" w:rsidRDefault="001C2EAD" w:rsidP="001C2EAD">
      <w:pPr>
        <w:rPr>
          <w:rFonts w:ascii="Arial" w:hAnsi="Arial" w:cs="Arial"/>
          <w:sz w:val="22"/>
          <w:szCs w:val="22"/>
          <w:lang w:val="ga-IE"/>
        </w:rPr>
      </w:pPr>
      <w:r w:rsidRPr="001C2EAD">
        <w:rPr>
          <w:rFonts w:ascii="Arial" w:hAnsi="Arial" w:cs="Arial"/>
          <w:sz w:val="22"/>
          <w:szCs w:val="22"/>
          <w:lang w:val="ga-IE"/>
        </w:rPr>
        <w:tab/>
        <w:t xml:space="preserve"> </w:t>
      </w:r>
    </w:p>
    <w:p w14:paraId="7262EB02" w14:textId="77777777" w:rsidR="001C2EAD" w:rsidRPr="001C2EAD" w:rsidRDefault="001C2EAD" w:rsidP="001C2EAD">
      <w:pPr>
        <w:rPr>
          <w:rFonts w:ascii="Arial" w:hAnsi="Arial" w:cs="Arial"/>
          <w:b/>
          <w:sz w:val="22"/>
          <w:szCs w:val="22"/>
          <w:lang w:val="ga-IE"/>
        </w:rPr>
      </w:pPr>
      <w:r w:rsidRPr="001C2EAD">
        <w:rPr>
          <w:rFonts w:ascii="Arial" w:hAnsi="Arial" w:cs="Arial"/>
          <w:b/>
          <w:sz w:val="22"/>
          <w:szCs w:val="22"/>
          <w:lang w:val="ga-IE"/>
        </w:rPr>
        <w:t>Comhaltaí Boird Reatha:</w:t>
      </w:r>
    </w:p>
    <w:p w14:paraId="38C3397F" w14:textId="77777777" w:rsidR="000F06A2" w:rsidRPr="001C2EAD" w:rsidRDefault="000F06A2" w:rsidP="000F06A2">
      <w:pPr>
        <w:rPr>
          <w:rFonts w:ascii="Arial" w:hAnsi="Arial" w:cs="Arial"/>
          <w:sz w:val="22"/>
          <w:szCs w:val="22"/>
          <w:lang w:val="ga-IE"/>
        </w:rPr>
      </w:pPr>
    </w:p>
    <w:p w14:paraId="5203566B" w14:textId="652B8594" w:rsidR="00EA1C00" w:rsidRPr="001C2EAD" w:rsidRDefault="00EA1C00" w:rsidP="00EA1C00">
      <w:pPr>
        <w:pStyle w:val="ListParagraph"/>
        <w:numPr>
          <w:ilvl w:val="0"/>
          <w:numId w:val="34"/>
        </w:numPr>
        <w:ind w:left="1134" w:hanging="436"/>
        <w:rPr>
          <w:rFonts w:ascii="Arial" w:hAnsi="Arial" w:cs="Arial"/>
          <w:sz w:val="22"/>
          <w:szCs w:val="22"/>
          <w:lang w:val="ga-IE"/>
        </w:rPr>
      </w:pPr>
      <w:r w:rsidRPr="001C2EAD">
        <w:rPr>
          <w:rFonts w:ascii="Arial" w:hAnsi="Arial" w:cs="Arial"/>
          <w:sz w:val="22"/>
          <w:szCs w:val="22"/>
          <w:lang w:val="ga-IE"/>
        </w:rPr>
        <w:t xml:space="preserve">Ita Mangan </w:t>
      </w:r>
      <w:r w:rsidR="001C2EAD" w:rsidRPr="001C2EAD">
        <w:rPr>
          <w:rFonts w:ascii="Arial" w:hAnsi="Arial" w:cs="Arial"/>
          <w:sz w:val="22"/>
          <w:szCs w:val="22"/>
          <w:lang w:val="ga-IE"/>
        </w:rPr>
        <w:t>(Cathaoirleach, Ceaptha Meitheamh 2015)</w:t>
      </w:r>
    </w:p>
    <w:p w14:paraId="419F8B30" w14:textId="6E78946F" w:rsidR="00EA1C00" w:rsidRPr="001C2EAD" w:rsidRDefault="00EA1C00" w:rsidP="00EA1C00">
      <w:pPr>
        <w:pStyle w:val="ListParagraph"/>
        <w:numPr>
          <w:ilvl w:val="0"/>
          <w:numId w:val="34"/>
        </w:numPr>
        <w:ind w:left="1134" w:hanging="436"/>
        <w:rPr>
          <w:rFonts w:ascii="Arial" w:hAnsi="Arial" w:cs="Arial"/>
          <w:sz w:val="22"/>
          <w:szCs w:val="22"/>
          <w:lang w:val="ga-IE"/>
        </w:rPr>
      </w:pPr>
      <w:r w:rsidRPr="001C2EAD">
        <w:rPr>
          <w:rFonts w:ascii="Arial" w:hAnsi="Arial" w:cs="Arial"/>
          <w:sz w:val="22"/>
          <w:szCs w:val="22"/>
          <w:lang w:val="ga-IE"/>
        </w:rPr>
        <w:t>James Clarke (</w:t>
      </w:r>
      <w:r w:rsidR="001C2EAD" w:rsidRPr="001C2EAD">
        <w:rPr>
          <w:rFonts w:ascii="Arial" w:hAnsi="Arial" w:cs="Arial"/>
          <w:sz w:val="22"/>
          <w:szCs w:val="22"/>
          <w:lang w:val="ga-IE"/>
        </w:rPr>
        <w:t>ceaptha</w:t>
      </w:r>
      <w:r w:rsidRPr="001C2EAD">
        <w:rPr>
          <w:rFonts w:ascii="Arial" w:hAnsi="Arial" w:cs="Arial"/>
          <w:sz w:val="22"/>
          <w:szCs w:val="22"/>
          <w:lang w:val="ga-IE"/>
        </w:rPr>
        <w:t xml:space="preserve"> </w:t>
      </w:r>
      <w:r w:rsidR="001C2EAD" w:rsidRPr="001C2EAD">
        <w:rPr>
          <w:rFonts w:ascii="Arial" w:hAnsi="Arial" w:cs="Arial"/>
          <w:sz w:val="22"/>
          <w:szCs w:val="22"/>
          <w:lang w:val="ga-IE"/>
        </w:rPr>
        <w:t>Meán Fómhair</w:t>
      </w:r>
      <w:r w:rsidRPr="001C2EAD">
        <w:rPr>
          <w:rFonts w:ascii="Arial" w:hAnsi="Arial" w:cs="Arial"/>
          <w:sz w:val="22"/>
          <w:szCs w:val="22"/>
          <w:lang w:val="ga-IE"/>
        </w:rPr>
        <w:t xml:space="preserve"> 2016)</w:t>
      </w:r>
    </w:p>
    <w:p w14:paraId="20AB8E2D" w14:textId="57639AB9" w:rsidR="00EA1C00" w:rsidRPr="001C2EAD" w:rsidRDefault="00EA1C00" w:rsidP="00EA1C00">
      <w:pPr>
        <w:pStyle w:val="ListParagraph"/>
        <w:numPr>
          <w:ilvl w:val="0"/>
          <w:numId w:val="34"/>
        </w:numPr>
        <w:ind w:left="1134" w:hanging="436"/>
        <w:rPr>
          <w:rFonts w:ascii="Arial" w:hAnsi="Arial" w:cs="Arial"/>
          <w:sz w:val="22"/>
          <w:szCs w:val="22"/>
          <w:lang w:val="ga-IE"/>
        </w:rPr>
      </w:pPr>
      <w:r w:rsidRPr="001C2EAD">
        <w:rPr>
          <w:rFonts w:ascii="Arial" w:hAnsi="Arial" w:cs="Arial"/>
          <w:sz w:val="22"/>
          <w:szCs w:val="22"/>
          <w:lang w:val="ga-IE"/>
        </w:rPr>
        <w:t>Mary Doyle (</w:t>
      </w:r>
      <w:r w:rsidR="001C2EAD" w:rsidRPr="001C2EAD">
        <w:rPr>
          <w:rFonts w:ascii="Arial" w:hAnsi="Arial" w:cs="Arial"/>
          <w:sz w:val="22"/>
          <w:szCs w:val="22"/>
          <w:lang w:val="ga-IE"/>
        </w:rPr>
        <w:t>ceaptha Deireadh Fómhair</w:t>
      </w:r>
      <w:r w:rsidRPr="001C2EAD">
        <w:rPr>
          <w:rFonts w:ascii="Arial" w:hAnsi="Arial" w:cs="Arial"/>
          <w:sz w:val="22"/>
          <w:szCs w:val="22"/>
          <w:lang w:val="ga-IE"/>
        </w:rPr>
        <w:t xml:space="preserve"> 2018</w:t>
      </w:r>
      <w:r w:rsidR="00404A42" w:rsidRPr="001C2EAD">
        <w:rPr>
          <w:rFonts w:ascii="Arial" w:hAnsi="Arial" w:cs="Arial"/>
          <w:sz w:val="22"/>
          <w:szCs w:val="22"/>
          <w:lang w:val="ga-IE"/>
        </w:rPr>
        <w:t xml:space="preserve">, </w:t>
      </w:r>
      <w:r w:rsidR="001C2EAD" w:rsidRPr="001C2EAD">
        <w:rPr>
          <w:rFonts w:ascii="Arial" w:hAnsi="Arial" w:cs="Arial"/>
          <w:sz w:val="22"/>
          <w:szCs w:val="22"/>
          <w:lang w:val="ga-IE"/>
        </w:rPr>
        <w:t xml:space="preserve">athcheaptha </w:t>
      </w:r>
      <w:r w:rsidR="00404A42" w:rsidRPr="001C2EAD">
        <w:rPr>
          <w:rFonts w:ascii="Arial" w:hAnsi="Arial" w:cs="Arial"/>
          <w:sz w:val="22"/>
          <w:szCs w:val="22"/>
          <w:lang w:val="ga-IE"/>
        </w:rPr>
        <w:t>April 2019</w:t>
      </w:r>
      <w:r w:rsidRPr="001C2EAD">
        <w:rPr>
          <w:rFonts w:ascii="Arial" w:hAnsi="Arial" w:cs="Arial"/>
          <w:sz w:val="22"/>
          <w:szCs w:val="22"/>
          <w:lang w:val="ga-IE"/>
        </w:rPr>
        <w:t>)</w:t>
      </w:r>
    </w:p>
    <w:p w14:paraId="707A10BD" w14:textId="4AEFB53D" w:rsidR="00EA1C00" w:rsidRPr="001C2EAD" w:rsidRDefault="00EA1C00" w:rsidP="00EA1C00">
      <w:pPr>
        <w:pStyle w:val="ListParagraph"/>
        <w:numPr>
          <w:ilvl w:val="0"/>
          <w:numId w:val="34"/>
        </w:numPr>
        <w:ind w:left="1134" w:hanging="436"/>
        <w:rPr>
          <w:rFonts w:ascii="Arial" w:hAnsi="Arial" w:cs="Arial"/>
          <w:sz w:val="22"/>
          <w:szCs w:val="22"/>
          <w:lang w:val="ga-IE"/>
        </w:rPr>
      </w:pPr>
      <w:r w:rsidRPr="001C2EAD">
        <w:rPr>
          <w:rFonts w:ascii="Arial" w:hAnsi="Arial" w:cs="Arial"/>
          <w:sz w:val="22"/>
          <w:szCs w:val="22"/>
          <w:lang w:val="ga-IE"/>
        </w:rPr>
        <w:t>Tim Duggan (</w:t>
      </w:r>
      <w:r w:rsidR="001C2EAD" w:rsidRPr="001C2EAD">
        <w:rPr>
          <w:rFonts w:ascii="Arial" w:hAnsi="Arial" w:cs="Arial"/>
          <w:sz w:val="22"/>
          <w:szCs w:val="22"/>
          <w:lang w:val="ga-IE"/>
        </w:rPr>
        <w:t xml:space="preserve">ceaptha Meitheamh </w:t>
      </w:r>
      <w:r w:rsidR="0074596D" w:rsidRPr="001C2EAD">
        <w:rPr>
          <w:rFonts w:ascii="Arial" w:hAnsi="Arial" w:cs="Arial"/>
          <w:sz w:val="22"/>
          <w:szCs w:val="22"/>
          <w:lang w:val="ga-IE"/>
        </w:rPr>
        <w:t xml:space="preserve">2015, </w:t>
      </w:r>
      <w:r w:rsidR="001C2EAD" w:rsidRPr="001C2EAD">
        <w:rPr>
          <w:rFonts w:ascii="Arial" w:hAnsi="Arial" w:cs="Arial"/>
          <w:sz w:val="22"/>
          <w:szCs w:val="22"/>
          <w:lang w:val="ga-IE"/>
        </w:rPr>
        <w:t xml:space="preserve">athcheaptha Meán Fómhair </w:t>
      </w:r>
      <w:r w:rsidR="0074596D" w:rsidRPr="001C2EAD">
        <w:rPr>
          <w:rFonts w:ascii="Arial" w:hAnsi="Arial" w:cs="Arial"/>
          <w:sz w:val="22"/>
          <w:szCs w:val="22"/>
          <w:lang w:val="ga-IE"/>
        </w:rPr>
        <w:t>2017</w:t>
      </w:r>
      <w:r w:rsidRPr="001C2EAD">
        <w:rPr>
          <w:rFonts w:ascii="Arial" w:hAnsi="Arial" w:cs="Arial"/>
          <w:sz w:val="22"/>
          <w:szCs w:val="22"/>
          <w:lang w:val="ga-IE"/>
        </w:rPr>
        <w:t>)</w:t>
      </w:r>
    </w:p>
    <w:p w14:paraId="7593B19A" w14:textId="231016F8" w:rsidR="00EA1C00" w:rsidRPr="001C2EAD" w:rsidRDefault="00EA1C00" w:rsidP="00EA1C00">
      <w:pPr>
        <w:pStyle w:val="ListParagraph"/>
        <w:numPr>
          <w:ilvl w:val="0"/>
          <w:numId w:val="34"/>
        </w:numPr>
        <w:ind w:left="1134" w:hanging="436"/>
        <w:rPr>
          <w:rFonts w:ascii="Arial" w:hAnsi="Arial" w:cs="Arial"/>
          <w:sz w:val="22"/>
          <w:szCs w:val="22"/>
          <w:lang w:val="ga-IE"/>
        </w:rPr>
      </w:pPr>
      <w:r w:rsidRPr="001C2EAD">
        <w:rPr>
          <w:rFonts w:ascii="Arial" w:hAnsi="Arial" w:cs="Arial"/>
          <w:sz w:val="22"/>
          <w:szCs w:val="22"/>
          <w:lang w:val="ga-IE"/>
        </w:rPr>
        <w:t>Mary Higgins (</w:t>
      </w:r>
      <w:r w:rsidR="001C2EAD" w:rsidRPr="001C2EAD">
        <w:rPr>
          <w:rFonts w:ascii="Arial" w:hAnsi="Arial" w:cs="Arial"/>
          <w:sz w:val="22"/>
          <w:szCs w:val="22"/>
          <w:lang w:val="ga-IE"/>
        </w:rPr>
        <w:t xml:space="preserve">ceaptha Meitheamh </w:t>
      </w:r>
      <w:r w:rsidRPr="001C2EAD">
        <w:rPr>
          <w:rFonts w:ascii="Arial" w:hAnsi="Arial" w:cs="Arial"/>
          <w:sz w:val="22"/>
          <w:szCs w:val="22"/>
          <w:lang w:val="ga-IE"/>
        </w:rPr>
        <w:t>2016)</w:t>
      </w:r>
    </w:p>
    <w:p w14:paraId="3E1162B9" w14:textId="6D0B7866" w:rsidR="00EA1C00" w:rsidRPr="001C2EAD" w:rsidRDefault="00EA1C00" w:rsidP="00EA1C00">
      <w:pPr>
        <w:pStyle w:val="ListParagraph"/>
        <w:numPr>
          <w:ilvl w:val="0"/>
          <w:numId w:val="34"/>
        </w:numPr>
        <w:ind w:left="1134" w:hanging="436"/>
        <w:rPr>
          <w:rFonts w:ascii="Arial" w:hAnsi="Arial" w:cs="Arial"/>
          <w:sz w:val="22"/>
          <w:szCs w:val="22"/>
          <w:lang w:val="ga-IE"/>
        </w:rPr>
      </w:pPr>
      <w:r w:rsidRPr="001C2EAD">
        <w:rPr>
          <w:rFonts w:ascii="Arial" w:hAnsi="Arial" w:cs="Arial"/>
          <w:sz w:val="22"/>
          <w:szCs w:val="22"/>
          <w:lang w:val="ga-IE"/>
        </w:rPr>
        <w:t>Tina Leonard (</w:t>
      </w:r>
      <w:r w:rsidR="001C2EAD" w:rsidRPr="001C2EAD">
        <w:rPr>
          <w:rFonts w:ascii="Arial" w:hAnsi="Arial" w:cs="Arial"/>
          <w:sz w:val="22"/>
          <w:szCs w:val="22"/>
          <w:lang w:val="ga-IE"/>
        </w:rPr>
        <w:t xml:space="preserve">ceaptha Meitheamh </w:t>
      </w:r>
      <w:r w:rsidRPr="001C2EAD">
        <w:rPr>
          <w:rFonts w:ascii="Arial" w:hAnsi="Arial" w:cs="Arial"/>
          <w:sz w:val="22"/>
          <w:szCs w:val="22"/>
          <w:lang w:val="ga-IE"/>
        </w:rPr>
        <w:t>2016)</w:t>
      </w:r>
    </w:p>
    <w:p w14:paraId="3C051DC3" w14:textId="6D402A9E" w:rsidR="00EA1C00" w:rsidRPr="001C2EAD" w:rsidRDefault="00EA1C00" w:rsidP="00EA1C00">
      <w:pPr>
        <w:pStyle w:val="ListParagraph"/>
        <w:numPr>
          <w:ilvl w:val="0"/>
          <w:numId w:val="34"/>
        </w:numPr>
        <w:ind w:left="1134" w:hanging="436"/>
        <w:rPr>
          <w:rFonts w:ascii="Arial" w:hAnsi="Arial" w:cs="Arial"/>
          <w:sz w:val="22"/>
          <w:szCs w:val="22"/>
          <w:lang w:val="ga-IE"/>
        </w:rPr>
      </w:pPr>
      <w:r w:rsidRPr="001C2EAD">
        <w:rPr>
          <w:rFonts w:ascii="Arial" w:hAnsi="Arial" w:cs="Arial"/>
          <w:sz w:val="22"/>
          <w:szCs w:val="22"/>
          <w:lang w:val="ga-IE"/>
        </w:rPr>
        <w:t>Joanne McCarthy (</w:t>
      </w:r>
      <w:r w:rsidR="001C2EAD" w:rsidRPr="001C2EAD">
        <w:rPr>
          <w:rFonts w:ascii="Arial" w:hAnsi="Arial" w:cs="Arial"/>
          <w:sz w:val="22"/>
          <w:szCs w:val="22"/>
          <w:lang w:val="ga-IE"/>
        </w:rPr>
        <w:t xml:space="preserve">ceaptha Meitheamh </w:t>
      </w:r>
      <w:r w:rsidRPr="001C2EAD">
        <w:rPr>
          <w:rFonts w:ascii="Arial" w:hAnsi="Arial" w:cs="Arial"/>
          <w:sz w:val="22"/>
          <w:szCs w:val="22"/>
          <w:lang w:val="ga-IE"/>
        </w:rPr>
        <w:t>2016)</w:t>
      </w:r>
      <w:r w:rsidR="001C2EAD" w:rsidRPr="001C2EAD">
        <w:rPr>
          <w:rFonts w:ascii="Arial" w:hAnsi="Arial" w:cs="Arial"/>
          <w:sz w:val="22"/>
          <w:szCs w:val="22"/>
          <w:lang w:val="ga-IE"/>
        </w:rPr>
        <w:t xml:space="preserve"> </w:t>
      </w:r>
    </w:p>
    <w:p w14:paraId="2B53916A" w14:textId="0AF0B53C" w:rsidR="00EA1C00" w:rsidRPr="001C2EAD" w:rsidRDefault="00EA1C00" w:rsidP="00EA1C00">
      <w:pPr>
        <w:pStyle w:val="ListParagraph"/>
        <w:numPr>
          <w:ilvl w:val="0"/>
          <w:numId w:val="34"/>
        </w:numPr>
        <w:ind w:left="1134" w:hanging="436"/>
        <w:rPr>
          <w:rFonts w:ascii="Arial" w:hAnsi="Arial" w:cs="Arial"/>
          <w:sz w:val="22"/>
          <w:szCs w:val="22"/>
          <w:lang w:val="ga-IE"/>
        </w:rPr>
      </w:pPr>
      <w:r w:rsidRPr="001C2EAD">
        <w:rPr>
          <w:rFonts w:ascii="Arial" w:hAnsi="Arial" w:cs="Arial"/>
          <w:sz w:val="22"/>
          <w:szCs w:val="22"/>
          <w:lang w:val="ga-IE"/>
        </w:rPr>
        <w:t>Niall Mulligan (</w:t>
      </w:r>
      <w:r w:rsidR="001C2EAD" w:rsidRPr="001C2EAD">
        <w:rPr>
          <w:rFonts w:ascii="Arial" w:hAnsi="Arial" w:cs="Arial"/>
          <w:sz w:val="22"/>
          <w:szCs w:val="22"/>
          <w:lang w:val="ga-IE"/>
        </w:rPr>
        <w:t xml:space="preserve">ceaptha Meitheamh </w:t>
      </w:r>
      <w:r w:rsidRPr="001C2EAD">
        <w:rPr>
          <w:rFonts w:ascii="Arial" w:hAnsi="Arial" w:cs="Arial"/>
          <w:sz w:val="22"/>
          <w:szCs w:val="22"/>
          <w:lang w:val="ga-IE"/>
        </w:rPr>
        <w:t>2016)</w:t>
      </w:r>
    </w:p>
    <w:p w14:paraId="3FFE659A" w14:textId="16D03F7C" w:rsidR="00EA1C00" w:rsidRPr="001C2EAD" w:rsidRDefault="00EA1C00" w:rsidP="00EA1C00">
      <w:pPr>
        <w:pStyle w:val="ListParagraph"/>
        <w:numPr>
          <w:ilvl w:val="0"/>
          <w:numId w:val="34"/>
        </w:numPr>
        <w:ind w:left="1134" w:hanging="436"/>
        <w:rPr>
          <w:rFonts w:ascii="Arial" w:hAnsi="Arial" w:cs="Arial"/>
          <w:sz w:val="22"/>
          <w:szCs w:val="22"/>
          <w:lang w:val="ga-IE"/>
        </w:rPr>
      </w:pPr>
      <w:r w:rsidRPr="001C2EAD">
        <w:rPr>
          <w:rFonts w:ascii="Arial" w:hAnsi="Arial" w:cs="Arial"/>
          <w:sz w:val="22"/>
          <w:szCs w:val="22"/>
          <w:lang w:val="ga-IE"/>
        </w:rPr>
        <w:t>Cearbhall O Meadhra (</w:t>
      </w:r>
      <w:r w:rsidR="001C2EAD" w:rsidRPr="001C2EAD">
        <w:rPr>
          <w:rFonts w:ascii="Arial" w:hAnsi="Arial" w:cs="Arial"/>
          <w:sz w:val="22"/>
          <w:szCs w:val="22"/>
          <w:lang w:val="ga-IE"/>
        </w:rPr>
        <w:t xml:space="preserve">ceaptha </w:t>
      </w:r>
      <w:r w:rsidRPr="001C2EAD">
        <w:rPr>
          <w:rFonts w:ascii="Arial" w:hAnsi="Arial" w:cs="Arial"/>
          <w:sz w:val="22"/>
          <w:szCs w:val="22"/>
          <w:lang w:val="ga-IE"/>
        </w:rPr>
        <w:t>June 2016)</w:t>
      </w:r>
    </w:p>
    <w:p w14:paraId="1D8C9379" w14:textId="1CC15EE1" w:rsidR="00EA1C00" w:rsidRPr="001C2EAD" w:rsidRDefault="00EA1C00" w:rsidP="00EA1C00">
      <w:pPr>
        <w:pStyle w:val="ListParagraph"/>
        <w:numPr>
          <w:ilvl w:val="0"/>
          <w:numId w:val="34"/>
        </w:numPr>
        <w:ind w:left="1134" w:hanging="436"/>
        <w:rPr>
          <w:rFonts w:ascii="Arial" w:hAnsi="Arial" w:cs="Arial"/>
          <w:sz w:val="22"/>
          <w:szCs w:val="22"/>
          <w:lang w:val="ga-IE"/>
        </w:rPr>
      </w:pPr>
      <w:r w:rsidRPr="001C2EAD">
        <w:rPr>
          <w:rFonts w:ascii="Arial" w:hAnsi="Arial" w:cs="Arial"/>
          <w:sz w:val="22"/>
          <w:szCs w:val="22"/>
          <w:lang w:val="ga-IE"/>
        </w:rPr>
        <w:t>Ian Power (</w:t>
      </w:r>
      <w:r w:rsidR="001C2EAD" w:rsidRPr="001C2EAD">
        <w:rPr>
          <w:rFonts w:ascii="Arial" w:hAnsi="Arial" w:cs="Arial"/>
          <w:sz w:val="22"/>
          <w:szCs w:val="22"/>
          <w:lang w:val="ga-IE"/>
        </w:rPr>
        <w:t xml:space="preserve">ceaptha Meitheamh </w:t>
      </w:r>
      <w:r w:rsidRPr="001C2EAD">
        <w:rPr>
          <w:rFonts w:ascii="Arial" w:hAnsi="Arial" w:cs="Arial"/>
          <w:sz w:val="22"/>
          <w:szCs w:val="22"/>
          <w:lang w:val="ga-IE"/>
        </w:rPr>
        <w:t>2016)</w:t>
      </w:r>
    </w:p>
    <w:p w14:paraId="35024A38" w14:textId="686DAD65" w:rsidR="00EA1C00" w:rsidRPr="001C2EAD" w:rsidRDefault="00EA1C00" w:rsidP="00EA1C00">
      <w:pPr>
        <w:pStyle w:val="ListParagraph"/>
        <w:numPr>
          <w:ilvl w:val="0"/>
          <w:numId w:val="34"/>
        </w:numPr>
        <w:ind w:left="1134" w:hanging="436"/>
        <w:rPr>
          <w:rFonts w:ascii="Arial" w:hAnsi="Arial" w:cs="Arial"/>
          <w:sz w:val="22"/>
          <w:szCs w:val="22"/>
          <w:lang w:val="ga-IE"/>
        </w:rPr>
      </w:pPr>
      <w:r w:rsidRPr="001C2EAD">
        <w:rPr>
          <w:rFonts w:ascii="Arial" w:hAnsi="Arial" w:cs="Arial"/>
          <w:sz w:val="22"/>
          <w:szCs w:val="22"/>
          <w:lang w:val="ga-IE"/>
        </w:rPr>
        <w:t>John Saunders (</w:t>
      </w:r>
      <w:r w:rsidR="001C2EAD" w:rsidRPr="001C2EAD">
        <w:rPr>
          <w:rFonts w:ascii="Arial" w:hAnsi="Arial" w:cs="Arial"/>
          <w:sz w:val="22"/>
          <w:szCs w:val="22"/>
          <w:lang w:val="ga-IE"/>
        </w:rPr>
        <w:t xml:space="preserve">ceaptha Meitheamh </w:t>
      </w:r>
      <w:r w:rsidRPr="001C2EAD">
        <w:rPr>
          <w:rFonts w:ascii="Arial" w:hAnsi="Arial" w:cs="Arial"/>
          <w:sz w:val="22"/>
          <w:szCs w:val="22"/>
          <w:lang w:val="ga-IE"/>
        </w:rPr>
        <w:t>2016)</w:t>
      </w:r>
    </w:p>
    <w:p w14:paraId="1FA10EE9" w14:textId="73133DAA" w:rsidR="00EA1C00" w:rsidRPr="001C2EAD" w:rsidRDefault="00EA1C00" w:rsidP="00EA1C00">
      <w:pPr>
        <w:pStyle w:val="ListParagraph"/>
        <w:numPr>
          <w:ilvl w:val="0"/>
          <w:numId w:val="34"/>
        </w:numPr>
        <w:ind w:left="1134" w:hanging="436"/>
        <w:rPr>
          <w:rFonts w:ascii="Arial" w:hAnsi="Arial" w:cs="Arial"/>
          <w:sz w:val="22"/>
          <w:szCs w:val="22"/>
          <w:lang w:val="ga-IE"/>
        </w:rPr>
      </w:pPr>
      <w:r w:rsidRPr="001C2EAD">
        <w:rPr>
          <w:rFonts w:ascii="Arial" w:hAnsi="Arial" w:cs="Arial"/>
          <w:sz w:val="22"/>
          <w:szCs w:val="22"/>
          <w:lang w:val="ga-IE"/>
        </w:rPr>
        <w:t>Nicola Walshe (</w:t>
      </w:r>
      <w:r w:rsidR="001C2EAD" w:rsidRPr="001C2EAD">
        <w:rPr>
          <w:rFonts w:ascii="Arial" w:hAnsi="Arial" w:cs="Arial"/>
          <w:sz w:val="22"/>
          <w:szCs w:val="22"/>
          <w:lang w:val="ga-IE"/>
        </w:rPr>
        <w:t>ceaptha Márta</w:t>
      </w:r>
      <w:r w:rsidR="0074596D" w:rsidRPr="001C2EAD">
        <w:rPr>
          <w:rFonts w:ascii="Arial" w:hAnsi="Arial" w:cs="Arial"/>
          <w:sz w:val="22"/>
          <w:szCs w:val="22"/>
          <w:lang w:val="ga-IE"/>
        </w:rPr>
        <w:t xml:space="preserve"> </w:t>
      </w:r>
      <w:r w:rsidRPr="001C2EAD">
        <w:rPr>
          <w:rFonts w:ascii="Arial" w:hAnsi="Arial" w:cs="Arial"/>
          <w:sz w:val="22"/>
          <w:szCs w:val="22"/>
          <w:lang w:val="ga-IE"/>
        </w:rPr>
        <w:t>2017</w:t>
      </w:r>
      <w:r w:rsidR="0074596D" w:rsidRPr="001C2EAD">
        <w:rPr>
          <w:rFonts w:ascii="Arial" w:hAnsi="Arial" w:cs="Arial"/>
          <w:sz w:val="22"/>
          <w:szCs w:val="22"/>
          <w:lang w:val="ga-IE"/>
        </w:rPr>
        <w:t xml:space="preserve">, </w:t>
      </w:r>
      <w:r w:rsidR="001C2EAD" w:rsidRPr="001C2EAD">
        <w:rPr>
          <w:rFonts w:ascii="Arial" w:hAnsi="Arial" w:cs="Arial"/>
          <w:sz w:val="22"/>
          <w:szCs w:val="22"/>
          <w:lang w:val="ga-IE"/>
        </w:rPr>
        <w:t>athcheaptha Samhain</w:t>
      </w:r>
      <w:r w:rsidR="0074596D" w:rsidRPr="001C2EAD">
        <w:rPr>
          <w:rFonts w:ascii="Arial" w:hAnsi="Arial" w:cs="Arial"/>
          <w:sz w:val="22"/>
          <w:szCs w:val="22"/>
          <w:lang w:val="ga-IE"/>
        </w:rPr>
        <w:t xml:space="preserve"> 2017</w:t>
      </w:r>
      <w:r w:rsidRPr="001C2EAD">
        <w:rPr>
          <w:rFonts w:ascii="Arial" w:hAnsi="Arial" w:cs="Arial"/>
          <w:sz w:val="22"/>
          <w:szCs w:val="22"/>
          <w:lang w:val="ga-IE"/>
        </w:rPr>
        <w:t>)</w:t>
      </w:r>
    </w:p>
    <w:p w14:paraId="7937B1F9" w14:textId="77777777" w:rsidR="000F06A2" w:rsidRPr="001C2EAD" w:rsidRDefault="000F06A2" w:rsidP="000F06A2">
      <w:pPr>
        <w:rPr>
          <w:rFonts w:ascii="Arial" w:hAnsi="Arial" w:cs="Arial"/>
          <w:sz w:val="22"/>
          <w:szCs w:val="22"/>
          <w:lang w:val="ga-IE"/>
        </w:rPr>
      </w:pPr>
    </w:p>
    <w:p w14:paraId="73816BE9" w14:textId="6E715570" w:rsidR="001C2EAD" w:rsidRPr="001C2EAD" w:rsidRDefault="001C2EAD" w:rsidP="001C2EAD">
      <w:pPr>
        <w:rPr>
          <w:rFonts w:ascii="Arial" w:hAnsi="Arial" w:cs="Arial"/>
          <w:sz w:val="22"/>
          <w:szCs w:val="22"/>
          <w:lang w:val="ga-IE"/>
        </w:rPr>
      </w:pPr>
      <w:r w:rsidRPr="001C2EAD">
        <w:rPr>
          <w:rFonts w:ascii="Arial" w:hAnsi="Arial" w:cs="Arial"/>
          <w:b/>
          <w:sz w:val="22"/>
          <w:szCs w:val="22"/>
          <w:lang w:val="ga-IE"/>
        </w:rPr>
        <w:t>Cathaoirleach:</w:t>
      </w:r>
      <w:r w:rsidRPr="001C2EAD">
        <w:rPr>
          <w:rFonts w:ascii="Arial" w:hAnsi="Arial" w:cs="Arial"/>
          <w:sz w:val="22"/>
          <w:szCs w:val="22"/>
          <w:lang w:val="ga-IE"/>
        </w:rPr>
        <w:tab/>
      </w:r>
      <w:r w:rsidRPr="001C2EAD">
        <w:rPr>
          <w:rFonts w:ascii="Arial" w:hAnsi="Arial" w:cs="Arial"/>
          <w:sz w:val="22"/>
          <w:szCs w:val="22"/>
          <w:lang w:val="ga-IE"/>
        </w:rPr>
        <w:tab/>
      </w:r>
      <w:r w:rsidR="001A4FDB">
        <w:rPr>
          <w:rFonts w:ascii="Arial" w:hAnsi="Arial" w:cs="Arial"/>
          <w:sz w:val="22"/>
          <w:szCs w:val="22"/>
          <w:lang w:val="ga-IE"/>
        </w:rPr>
        <w:tab/>
      </w:r>
      <w:r w:rsidRPr="001C2EAD">
        <w:rPr>
          <w:rFonts w:ascii="Arial" w:hAnsi="Arial" w:cs="Arial"/>
          <w:sz w:val="22"/>
          <w:szCs w:val="22"/>
          <w:lang w:val="ga-IE"/>
        </w:rPr>
        <w:t>Ita Mangan</w:t>
      </w:r>
    </w:p>
    <w:p w14:paraId="4715C37A" w14:textId="77777777" w:rsidR="001C2EAD" w:rsidRPr="001C2EAD" w:rsidRDefault="001C2EAD" w:rsidP="001C2EAD">
      <w:pPr>
        <w:rPr>
          <w:rFonts w:ascii="Arial" w:hAnsi="Arial" w:cs="Arial"/>
          <w:sz w:val="22"/>
          <w:szCs w:val="22"/>
          <w:lang w:val="ga-IE"/>
        </w:rPr>
      </w:pPr>
    </w:p>
    <w:p w14:paraId="28F906A6" w14:textId="5FD56C88" w:rsidR="001C2EAD" w:rsidRPr="001C2EAD" w:rsidRDefault="001C2EAD" w:rsidP="001C2EAD">
      <w:pPr>
        <w:rPr>
          <w:rFonts w:ascii="Arial" w:hAnsi="Arial" w:cs="Arial"/>
          <w:sz w:val="22"/>
          <w:szCs w:val="22"/>
          <w:lang w:val="ga-IE"/>
        </w:rPr>
      </w:pPr>
      <w:r w:rsidRPr="001C2EAD">
        <w:rPr>
          <w:rFonts w:ascii="Arial" w:hAnsi="Arial" w:cs="Arial"/>
          <w:b/>
          <w:sz w:val="22"/>
          <w:szCs w:val="22"/>
          <w:lang w:val="ga-IE"/>
        </w:rPr>
        <w:t>Seoladh:</w:t>
      </w:r>
      <w:r w:rsidRPr="001C2EAD">
        <w:rPr>
          <w:rFonts w:ascii="Arial" w:hAnsi="Arial" w:cs="Arial"/>
          <w:sz w:val="22"/>
          <w:szCs w:val="22"/>
          <w:lang w:val="ga-IE"/>
        </w:rPr>
        <w:tab/>
      </w:r>
      <w:r w:rsidR="001A4FDB">
        <w:rPr>
          <w:rFonts w:ascii="Arial" w:hAnsi="Arial" w:cs="Arial"/>
          <w:sz w:val="22"/>
          <w:szCs w:val="22"/>
          <w:lang w:val="ga-IE"/>
        </w:rPr>
        <w:tab/>
      </w:r>
      <w:r w:rsidRPr="001C2EAD">
        <w:rPr>
          <w:rFonts w:ascii="Arial" w:hAnsi="Arial" w:cs="Arial"/>
          <w:sz w:val="22"/>
          <w:szCs w:val="22"/>
          <w:lang w:val="ga-IE"/>
        </w:rPr>
        <w:tab/>
      </w:r>
      <w:r w:rsidR="001A4FDB">
        <w:rPr>
          <w:rFonts w:ascii="Arial" w:hAnsi="Arial" w:cs="Arial"/>
          <w:sz w:val="22"/>
          <w:szCs w:val="22"/>
          <w:lang w:val="ga-IE"/>
        </w:rPr>
        <w:tab/>
      </w:r>
      <w:r w:rsidRPr="001C2EAD">
        <w:rPr>
          <w:rFonts w:ascii="Arial" w:hAnsi="Arial" w:cs="Arial"/>
          <w:sz w:val="22"/>
          <w:szCs w:val="22"/>
          <w:lang w:val="ga-IE"/>
        </w:rPr>
        <w:t>Teach Ché Sheoirse</w:t>
      </w:r>
    </w:p>
    <w:p w14:paraId="7480D449" w14:textId="372E775E" w:rsidR="001C2EAD" w:rsidRPr="001C2EAD" w:rsidRDefault="001C2EAD" w:rsidP="001C2EAD">
      <w:pPr>
        <w:rPr>
          <w:rFonts w:ascii="Arial" w:hAnsi="Arial" w:cs="Arial"/>
          <w:sz w:val="22"/>
          <w:szCs w:val="22"/>
          <w:lang w:val="ga-IE"/>
        </w:rPr>
      </w:pPr>
      <w:r w:rsidRPr="001C2EAD">
        <w:rPr>
          <w:rFonts w:ascii="Arial" w:hAnsi="Arial" w:cs="Arial"/>
          <w:sz w:val="22"/>
          <w:szCs w:val="22"/>
          <w:lang w:val="ga-IE"/>
        </w:rPr>
        <w:tab/>
      </w:r>
      <w:r w:rsidRPr="001C2EAD">
        <w:rPr>
          <w:rFonts w:ascii="Arial" w:hAnsi="Arial" w:cs="Arial"/>
          <w:sz w:val="22"/>
          <w:szCs w:val="22"/>
          <w:lang w:val="ga-IE"/>
        </w:rPr>
        <w:tab/>
      </w:r>
      <w:r w:rsidR="001A4FDB">
        <w:rPr>
          <w:rFonts w:ascii="Arial" w:hAnsi="Arial" w:cs="Arial"/>
          <w:sz w:val="22"/>
          <w:szCs w:val="22"/>
          <w:lang w:val="ga-IE"/>
        </w:rPr>
        <w:tab/>
      </w:r>
      <w:r w:rsidRPr="001C2EAD">
        <w:rPr>
          <w:rFonts w:ascii="Arial" w:hAnsi="Arial" w:cs="Arial"/>
          <w:sz w:val="22"/>
          <w:szCs w:val="22"/>
          <w:lang w:val="ga-IE"/>
        </w:rPr>
        <w:tab/>
      </w:r>
      <w:r w:rsidR="001A4FDB">
        <w:rPr>
          <w:rFonts w:ascii="Arial" w:hAnsi="Arial" w:cs="Arial"/>
          <w:sz w:val="22"/>
          <w:szCs w:val="22"/>
          <w:lang w:val="ga-IE"/>
        </w:rPr>
        <w:tab/>
      </w:r>
      <w:r w:rsidRPr="001C2EAD">
        <w:rPr>
          <w:rFonts w:ascii="Arial" w:hAnsi="Arial" w:cs="Arial"/>
          <w:sz w:val="22"/>
          <w:szCs w:val="22"/>
          <w:lang w:val="ga-IE"/>
        </w:rPr>
        <w:t xml:space="preserve">43 Sráid Chnoc na Lobhar </w:t>
      </w:r>
    </w:p>
    <w:p w14:paraId="0D5CE763" w14:textId="3A3D46F8" w:rsidR="001C2EAD" w:rsidRPr="001C2EAD" w:rsidRDefault="001C2EAD" w:rsidP="001C2EAD">
      <w:pPr>
        <w:rPr>
          <w:rFonts w:ascii="Arial" w:hAnsi="Arial" w:cs="Arial"/>
          <w:sz w:val="22"/>
          <w:szCs w:val="22"/>
          <w:lang w:val="ga-IE"/>
        </w:rPr>
      </w:pPr>
      <w:r w:rsidRPr="001C2EAD">
        <w:rPr>
          <w:rFonts w:ascii="Arial" w:hAnsi="Arial" w:cs="Arial"/>
          <w:sz w:val="22"/>
          <w:szCs w:val="22"/>
          <w:lang w:val="ga-IE"/>
        </w:rPr>
        <w:tab/>
      </w:r>
      <w:r w:rsidRPr="001C2EAD">
        <w:rPr>
          <w:rFonts w:ascii="Arial" w:hAnsi="Arial" w:cs="Arial"/>
          <w:sz w:val="22"/>
          <w:szCs w:val="22"/>
          <w:lang w:val="ga-IE"/>
        </w:rPr>
        <w:tab/>
      </w:r>
      <w:r w:rsidR="001A4FDB">
        <w:rPr>
          <w:rFonts w:ascii="Arial" w:hAnsi="Arial" w:cs="Arial"/>
          <w:sz w:val="22"/>
          <w:szCs w:val="22"/>
          <w:lang w:val="ga-IE"/>
        </w:rPr>
        <w:tab/>
      </w:r>
      <w:r w:rsidRPr="001C2EAD">
        <w:rPr>
          <w:rFonts w:ascii="Arial" w:hAnsi="Arial" w:cs="Arial"/>
          <w:sz w:val="22"/>
          <w:szCs w:val="22"/>
          <w:lang w:val="ga-IE"/>
        </w:rPr>
        <w:tab/>
      </w:r>
      <w:r w:rsidR="001A4FDB">
        <w:rPr>
          <w:rFonts w:ascii="Arial" w:hAnsi="Arial" w:cs="Arial"/>
          <w:sz w:val="22"/>
          <w:szCs w:val="22"/>
          <w:lang w:val="ga-IE"/>
        </w:rPr>
        <w:tab/>
      </w:r>
      <w:r w:rsidRPr="001C2EAD">
        <w:rPr>
          <w:rFonts w:ascii="Arial" w:hAnsi="Arial" w:cs="Arial"/>
          <w:sz w:val="22"/>
          <w:szCs w:val="22"/>
          <w:lang w:val="ga-IE"/>
        </w:rPr>
        <w:t>Baile Átha Cliath 2</w:t>
      </w:r>
    </w:p>
    <w:p w14:paraId="38036FBD" w14:textId="77777777" w:rsidR="00D92FAD" w:rsidRPr="001C2EAD" w:rsidRDefault="00D92FAD">
      <w:pPr>
        <w:rPr>
          <w:rFonts w:ascii="Arial" w:hAnsi="Arial" w:cs="Arial"/>
          <w:sz w:val="22"/>
          <w:szCs w:val="22"/>
          <w:lang w:val="ga-IE"/>
        </w:rPr>
      </w:pPr>
    </w:p>
    <w:p w14:paraId="49ED7AD0" w14:textId="03E5E34E" w:rsidR="007167AD" w:rsidRPr="001C2EAD" w:rsidRDefault="001C2EAD" w:rsidP="007167AD">
      <w:pPr>
        <w:rPr>
          <w:rFonts w:ascii="Arial" w:hAnsi="Arial" w:cs="Arial"/>
          <w:sz w:val="22"/>
          <w:szCs w:val="22"/>
          <w:lang w:val="ga-IE"/>
        </w:rPr>
      </w:pPr>
      <w:r w:rsidRPr="001C2EAD">
        <w:rPr>
          <w:rFonts w:ascii="Arial" w:hAnsi="Arial" w:cs="Arial"/>
          <w:b/>
          <w:sz w:val="22"/>
          <w:szCs w:val="22"/>
          <w:lang w:val="ga-IE"/>
        </w:rPr>
        <w:t>Príomh Oifigeach Feidhmiúcháin</w:t>
      </w:r>
      <w:r w:rsidR="007167AD" w:rsidRPr="001C2EAD">
        <w:rPr>
          <w:rFonts w:ascii="Arial" w:hAnsi="Arial" w:cs="Arial"/>
          <w:b/>
          <w:sz w:val="22"/>
          <w:szCs w:val="22"/>
          <w:lang w:val="ga-IE"/>
        </w:rPr>
        <w:t>:</w:t>
      </w:r>
      <w:r w:rsidR="007167AD" w:rsidRPr="001C2EAD">
        <w:rPr>
          <w:rFonts w:ascii="Arial" w:hAnsi="Arial" w:cs="Arial"/>
          <w:sz w:val="22"/>
          <w:szCs w:val="22"/>
          <w:lang w:val="ga-IE"/>
        </w:rPr>
        <w:tab/>
        <w:t>Angela Black</w:t>
      </w:r>
    </w:p>
    <w:p w14:paraId="1E143FD1" w14:textId="77777777" w:rsidR="007167AD" w:rsidRPr="001C2EAD" w:rsidRDefault="007167AD">
      <w:pPr>
        <w:rPr>
          <w:rFonts w:ascii="Arial" w:hAnsi="Arial" w:cs="Arial"/>
          <w:b/>
          <w:sz w:val="22"/>
          <w:szCs w:val="22"/>
          <w:lang w:val="ga-IE"/>
        </w:rPr>
      </w:pPr>
    </w:p>
    <w:p w14:paraId="76E26665" w14:textId="1494FD68" w:rsidR="00D92FAD" w:rsidRPr="001C2EAD" w:rsidRDefault="001C2EAD">
      <w:pPr>
        <w:rPr>
          <w:rFonts w:ascii="Arial" w:hAnsi="Arial" w:cs="Arial"/>
          <w:sz w:val="22"/>
          <w:szCs w:val="22"/>
          <w:lang w:val="ga-IE"/>
        </w:rPr>
      </w:pPr>
      <w:r w:rsidRPr="001C2EAD">
        <w:rPr>
          <w:rFonts w:ascii="Arial" w:hAnsi="Arial" w:cs="Arial"/>
          <w:b/>
          <w:sz w:val="22"/>
          <w:szCs w:val="22"/>
          <w:lang w:val="ga-IE"/>
        </w:rPr>
        <w:t>Rúnaí</w:t>
      </w:r>
      <w:r w:rsidR="00D92FAD" w:rsidRPr="001C2EAD">
        <w:rPr>
          <w:rFonts w:ascii="Arial" w:hAnsi="Arial" w:cs="Arial"/>
          <w:b/>
          <w:sz w:val="22"/>
          <w:szCs w:val="22"/>
          <w:lang w:val="ga-IE"/>
        </w:rPr>
        <w:t>:</w:t>
      </w:r>
      <w:r w:rsidR="00D92FAD" w:rsidRPr="001C2EAD">
        <w:rPr>
          <w:rFonts w:ascii="Arial" w:hAnsi="Arial" w:cs="Arial"/>
          <w:b/>
          <w:sz w:val="22"/>
          <w:szCs w:val="22"/>
          <w:lang w:val="ga-IE"/>
        </w:rPr>
        <w:tab/>
      </w:r>
      <w:r w:rsidR="008373FA" w:rsidRPr="001C2EAD">
        <w:rPr>
          <w:rFonts w:ascii="Arial" w:hAnsi="Arial" w:cs="Arial"/>
          <w:sz w:val="22"/>
          <w:szCs w:val="22"/>
          <w:lang w:val="ga-IE"/>
        </w:rPr>
        <w:tab/>
      </w:r>
      <w:r w:rsidR="00A45F29" w:rsidRPr="001C2EAD">
        <w:rPr>
          <w:rFonts w:ascii="Arial" w:hAnsi="Arial" w:cs="Arial"/>
          <w:sz w:val="22"/>
          <w:szCs w:val="22"/>
          <w:lang w:val="ga-IE"/>
        </w:rPr>
        <w:tab/>
      </w:r>
      <w:r w:rsidR="001A4FDB">
        <w:rPr>
          <w:rFonts w:ascii="Arial" w:hAnsi="Arial" w:cs="Arial"/>
          <w:sz w:val="22"/>
          <w:szCs w:val="22"/>
          <w:lang w:val="ga-IE"/>
        </w:rPr>
        <w:tab/>
      </w:r>
      <w:r w:rsidR="001A4FDB">
        <w:rPr>
          <w:rFonts w:ascii="Arial" w:hAnsi="Arial" w:cs="Arial"/>
          <w:sz w:val="22"/>
          <w:szCs w:val="22"/>
          <w:lang w:val="ga-IE"/>
        </w:rPr>
        <w:tab/>
      </w:r>
      <w:r w:rsidR="00C2798D" w:rsidRPr="001C2EAD">
        <w:rPr>
          <w:rFonts w:ascii="Arial" w:hAnsi="Arial" w:cs="Arial"/>
          <w:sz w:val="22"/>
          <w:szCs w:val="22"/>
          <w:lang w:val="ga-IE"/>
        </w:rPr>
        <w:t>Graham Long</w:t>
      </w:r>
    </w:p>
    <w:p w14:paraId="667F2E7E" w14:textId="77777777" w:rsidR="00D92FAD" w:rsidRPr="001C2EAD" w:rsidRDefault="00D92FAD">
      <w:pPr>
        <w:rPr>
          <w:rFonts w:ascii="Arial" w:hAnsi="Arial" w:cs="Arial"/>
          <w:sz w:val="22"/>
          <w:szCs w:val="22"/>
          <w:lang w:val="ga-IE"/>
        </w:rPr>
      </w:pPr>
    </w:p>
    <w:p w14:paraId="67E96AF1" w14:textId="6EB1C424" w:rsidR="001C2EAD" w:rsidRPr="001C2EAD" w:rsidRDefault="001C2EAD" w:rsidP="001C2EAD">
      <w:pPr>
        <w:rPr>
          <w:rFonts w:ascii="Arial" w:hAnsi="Arial" w:cs="Arial"/>
          <w:sz w:val="22"/>
          <w:szCs w:val="22"/>
          <w:lang w:val="ga-IE"/>
        </w:rPr>
      </w:pPr>
      <w:r w:rsidRPr="001C2EAD">
        <w:rPr>
          <w:rFonts w:ascii="Arial" w:hAnsi="Arial" w:cs="Arial"/>
          <w:b/>
          <w:sz w:val="22"/>
          <w:szCs w:val="22"/>
          <w:lang w:val="ga-IE"/>
        </w:rPr>
        <w:t>Dlíodóirí</w:t>
      </w:r>
      <w:r w:rsidR="00D92FAD" w:rsidRPr="001C2EAD">
        <w:rPr>
          <w:rFonts w:ascii="Arial" w:hAnsi="Arial" w:cs="Arial"/>
          <w:b/>
          <w:sz w:val="22"/>
          <w:szCs w:val="22"/>
          <w:lang w:val="ga-IE"/>
        </w:rPr>
        <w:t>:</w:t>
      </w:r>
      <w:r w:rsidR="00D92FAD" w:rsidRPr="001C2EAD">
        <w:rPr>
          <w:rFonts w:ascii="Arial" w:hAnsi="Arial" w:cs="Arial"/>
          <w:sz w:val="22"/>
          <w:szCs w:val="22"/>
          <w:lang w:val="ga-IE"/>
        </w:rPr>
        <w:tab/>
      </w:r>
      <w:r w:rsidR="008373FA" w:rsidRPr="001C2EAD">
        <w:rPr>
          <w:rFonts w:ascii="Arial" w:hAnsi="Arial" w:cs="Arial"/>
          <w:sz w:val="22"/>
          <w:szCs w:val="22"/>
          <w:lang w:val="ga-IE"/>
        </w:rPr>
        <w:tab/>
      </w:r>
      <w:r w:rsidR="001A4FDB">
        <w:rPr>
          <w:rFonts w:ascii="Arial" w:hAnsi="Arial" w:cs="Arial"/>
          <w:sz w:val="22"/>
          <w:szCs w:val="22"/>
          <w:lang w:val="ga-IE"/>
        </w:rPr>
        <w:tab/>
      </w:r>
      <w:r w:rsidR="00A45F29" w:rsidRPr="001C2EAD">
        <w:rPr>
          <w:rFonts w:ascii="Arial" w:hAnsi="Arial" w:cs="Arial"/>
          <w:sz w:val="22"/>
          <w:szCs w:val="22"/>
          <w:lang w:val="ga-IE"/>
        </w:rPr>
        <w:tab/>
      </w:r>
      <w:r w:rsidRPr="001C2EAD">
        <w:rPr>
          <w:rFonts w:ascii="Arial" w:hAnsi="Arial" w:cs="Arial"/>
          <w:sz w:val="22"/>
          <w:szCs w:val="22"/>
          <w:lang w:val="ga-IE"/>
        </w:rPr>
        <w:t>Ronan Daly Jermyn</w:t>
      </w:r>
    </w:p>
    <w:p w14:paraId="00B892DF" w14:textId="6C08B131" w:rsidR="001C2EAD" w:rsidRPr="001C2EAD" w:rsidRDefault="001C2EAD" w:rsidP="001C2EAD">
      <w:pPr>
        <w:rPr>
          <w:rFonts w:ascii="Arial" w:hAnsi="Arial" w:cs="Arial"/>
          <w:sz w:val="22"/>
          <w:szCs w:val="22"/>
          <w:lang w:val="ga-IE"/>
        </w:rPr>
      </w:pPr>
      <w:r w:rsidRPr="001C2EAD">
        <w:rPr>
          <w:rFonts w:ascii="Arial" w:hAnsi="Arial" w:cs="Arial"/>
          <w:sz w:val="22"/>
          <w:szCs w:val="22"/>
          <w:lang w:val="ga-IE"/>
        </w:rPr>
        <w:tab/>
      </w:r>
      <w:r w:rsidRPr="001C2EAD">
        <w:rPr>
          <w:rFonts w:ascii="Arial" w:hAnsi="Arial" w:cs="Arial"/>
          <w:sz w:val="22"/>
          <w:szCs w:val="22"/>
          <w:lang w:val="ga-IE"/>
        </w:rPr>
        <w:tab/>
      </w:r>
      <w:r w:rsidRPr="001C2EAD">
        <w:rPr>
          <w:rFonts w:ascii="Arial" w:hAnsi="Arial" w:cs="Arial"/>
          <w:sz w:val="22"/>
          <w:szCs w:val="22"/>
          <w:lang w:val="ga-IE"/>
        </w:rPr>
        <w:tab/>
      </w:r>
      <w:r w:rsidR="001A4FDB">
        <w:rPr>
          <w:rFonts w:ascii="Arial" w:hAnsi="Arial" w:cs="Arial"/>
          <w:sz w:val="22"/>
          <w:szCs w:val="22"/>
          <w:lang w:val="ga-IE"/>
        </w:rPr>
        <w:tab/>
      </w:r>
      <w:r w:rsidRPr="001C2EAD">
        <w:rPr>
          <w:rFonts w:ascii="Arial" w:hAnsi="Arial" w:cs="Arial"/>
          <w:sz w:val="22"/>
          <w:szCs w:val="22"/>
          <w:lang w:val="ga-IE"/>
        </w:rPr>
        <w:tab/>
        <w:t>2 Plás na Páirce</w:t>
      </w:r>
    </w:p>
    <w:p w14:paraId="43E71707" w14:textId="77777777" w:rsidR="001C2EAD" w:rsidRPr="001C2EAD" w:rsidRDefault="001C2EAD" w:rsidP="001A4FDB">
      <w:pPr>
        <w:ind w:left="2880" w:firstLine="720"/>
        <w:rPr>
          <w:rFonts w:ascii="Arial" w:hAnsi="Arial" w:cs="Arial"/>
          <w:sz w:val="22"/>
          <w:szCs w:val="22"/>
          <w:lang w:val="ga-IE"/>
        </w:rPr>
      </w:pPr>
      <w:r w:rsidRPr="001C2EAD">
        <w:rPr>
          <w:rFonts w:ascii="Arial" w:hAnsi="Arial" w:cs="Arial"/>
          <w:sz w:val="22"/>
          <w:szCs w:val="22"/>
          <w:lang w:val="ga-IE"/>
        </w:rPr>
        <w:t>Páirc Geata na Cathrach</w:t>
      </w:r>
    </w:p>
    <w:p w14:paraId="136B5338" w14:textId="77777777" w:rsidR="001C2EAD" w:rsidRPr="001C2EAD" w:rsidRDefault="001C2EAD" w:rsidP="001A4FDB">
      <w:pPr>
        <w:ind w:left="2880" w:firstLine="720"/>
        <w:rPr>
          <w:rFonts w:ascii="Arial" w:hAnsi="Arial" w:cs="Arial"/>
          <w:sz w:val="22"/>
          <w:szCs w:val="22"/>
          <w:lang w:val="ga-IE"/>
        </w:rPr>
      </w:pPr>
      <w:r w:rsidRPr="001C2EAD">
        <w:rPr>
          <w:rFonts w:ascii="Arial" w:hAnsi="Arial" w:cs="Arial"/>
          <w:sz w:val="22"/>
          <w:szCs w:val="22"/>
          <w:lang w:val="ga-IE"/>
        </w:rPr>
        <w:t>Machain</w:t>
      </w:r>
    </w:p>
    <w:p w14:paraId="17644AF6" w14:textId="77777777" w:rsidR="001C2EAD" w:rsidRPr="001C2EAD" w:rsidRDefault="001C2EAD" w:rsidP="001A4FDB">
      <w:pPr>
        <w:ind w:left="2880" w:firstLine="720"/>
        <w:rPr>
          <w:rFonts w:ascii="Arial" w:hAnsi="Arial" w:cs="Arial"/>
          <w:sz w:val="22"/>
          <w:szCs w:val="22"/>
          <w:lang w:val="ga-IE"/>
        </w:rPr>
      </w:pPr>
      <w:r w:rsidRPr="001C2EAD">
        <w:rPr>
          <w:rFonts w:ascii="Arial" w:hAnsi="Arial" w:cs="Arial"/>
          <w:sz w:val="22"/>
          <w:szCs w:val="22"/>
          <w:lang w:val="ga-IE"/>
        </w:rPr>
        <w:t>Corcaigh</w:t>
      </w:r>
    </w:p>
    <w:p w14:paraId="34D9F1AB" w14:textId="7D9C7B02" w:rsidR="00A45F29" w:rsidRPr="001C2EAD" w:rsidRDefault="00A45F29" w:rsidP="001C2EAD">
      <w:pPr>
        <w:rPr>
          <w:rFonts w:ascii="Arial" w:hAnsi="Arial" w:cs="Arial"/>
          <w:sz w:val="22"/>
          <w:szCs w:val="22"/>
          <w:lang w:val="ga-IE"/>
        </w:rPr>
      </w:pPr>
    </w:p>
    <w:p w14:paraId="3B14FDCF" w14:textId="37C975EA" w:rsidR="00D92FAD" w:rsidRPr="001C2EAD" w:rsidRDefault="001C2EAD">
      <w:pPr>
        <w:rPr>
          <w:rFonts w:ascii="Arial" w:hAnsi="Arial" w:cs="Arial"/>
          <w:sz w:val="22"/>
          <w:szCs w:val="22"/>
          <w:lang w:val="ga-IE"/>
        </w:rPr>
      </w:pPr>
      <w:r w:rsidRPr="001C2EAD">
        <w:rPr>
          <w:rFonts w:ascii="Arial" w:hAnsi="Arial" w:cs="Arial"/>
          <w:b/>
          <w:sz w:val="22"/>
          <w:szCs w:val="22"/>
          <w:lang w:val="ga-IE"/>
        </w:rPr>
        <w:t>Baincéirí</w:t>
      </w:r>
      <w:r w:rsidR="00D92FAD" w:rsidRPr="001C2EAD">
        <w:rPr>
          <w:rFonts w:ascii="Arial" w:hAnsi="Arial" w:cs="Arial"/>
          <w:b/>
          <w:sz w:val="22"/>
          <w:szCs w:val="22"/>
          <w:lang w:val="ga-IE"/>
        </w:rPr>
        <w:t>:</w:t>
      </w:r>
      <w:r w:rsidR="00D92FAD" w:rsidRPr="001C2EAD">
        <w:rPr>
          <w:rFonts w:ascii="Arial" w:hAnsi="Arial" w:cs="Arial"/>
          <w:sz w:val="22"/>
          <w:szCs w:val="22"/>
          <w:lang w:val="ga-IE"/>
        </w:rPr>
        <w:tab/>
      </w:r>
      <w:r w:rsidR="008373FA" w:rsidRPr="001C2EAD">
        <w:rPr>
          <w:rFonts w:ascii="Arial" w:hAnsi="Arial" w:cs="Arial"/>
          <w:sz w:val="22"/>
          <w:szCs w:val="22"/>
          <w:lang w:val="ga-IE"/>
        </w:rPr>
        <w:tab/>
      </w:r>
      <w:r w:rsidR="001A4FDB">
        <w:rPr>
          <w:rFonts w:ascii="Arial" w:hAnsi="Arial" w:cs="Arial"/>
          <w:sz w:val="22"/>
          <w:szCs w:val="22"/>
          <w:lang w:val="ga-IE"/>
        </w:rPr>
        <w:tab/>
      </w:r>
      <w:r w:rsidR="00A45F29" w:rsidRPr="001C2EAD">
        <w:rPr>
          <w:rFonts w:ascii="Arial" w:hAnsi="Arial" w:cs="Arial"/>
          <w:sz w:val="22"/>
          <w:szCs w:val="22"/>
          <w:lang w:val="ga-IE"/>
        </w:rPr>
        <w:tab/>
      </w:r>
      <w:r w:rsidR="00D92FAD" w:rsidRPr="001C2EAD">
        <w:rPr>
          <w:rFonts w:ascii="Arial" w:hAnsi="Arial" w:cs="Arial"/>
          <w:sz w:val="22"/>
          <w:szCs w:val="22"/>
          <w:lang w:val="ga-IE"/>
        </w:rPr>
        <w:t>AIB</w:t>
      </w:r>
    </w:p>
    <w:p w14:paraId="2F59AFD6" w14:textId="3EA24E72" w:rsidR="00D92FAD" w:rsidRPr="001C2EAD" w:rsidRDefault="008373FA" w:rsidP="00AC67D7">
      <w:pPr>
        <w:rPr>
          <w:rFonts w:ascii="Arial" w:hAnsi="Arial" w:cs="Arial"/>
          <w:color w:val="FF0000"/>
          <w:sz w:val="22"/>
          <w:szCs w:val="22"/>
          <w:lang w:val="ga-IE"/>
        </w:rPr>
      </w:pPr>
      <w:r w:rsidRPr="001C2EAD">
        <w:rPr>
          <w:rFonts w:ascii="Arial" w:hAnsi="Arial" w:cs="Arial"/>
          <w:sz w:val="22"/>
          <w:szCs w:val="22"/>
          <w:lang w:val="ga-IE"/>
        </w:rPr>
        <w:tab/>
      </w:r>
      <w:r w:rsidR="00D92FAD" w:rsidRPr="001C2EAD">
        <w:rPr>
          <w:rFonts w:ascii="Arial" w:hAnsi="Arial" w:cs="Arial"/>
          <w:sz w:val="22"/>
          <w:szCs w:val="22"/>
          <w:lang w:val="ga-IE"/>
        </w:rPr>
        <w:tab/>
      </w:r>
      <w:r w:rsidR="00D92FAD" w:rsidRPr="001C2EAD">
        <w:rPr>
          <w:rFonts w:ascii="Arial" w:hAnsi="Arial" w:cs="Arial"/>
          <w:sz w:val="22"/>
          <w:szCs w:val="22"/>
          <w:lang w:val="ga-IE"/>
        </w:rPr>
        <w:tab/>
      </w:r>
      <w:r w:rsidR="001A4FDB">
        <w:rPr>
          <w:rFonts w:ascii="Arial" w:hAnsi="Arial" w:cs="Arial"/>
          <w:sz w:val="22"/>
          <w:szCs w:val="22"/>
          <w:lang w:val="ga-IE"/>
        </w:rPr>
        <w:tab/>
      </w:r>
      <w:r w:rsidR="00A45F29" w:rsidRPr="001C2EAD">
        <w:rPr>
          <w:rFonts w:ascii="Arial" w:hAnsi="Arial" w:cs="Arial"/>
          <w:sz w:val="22"/>
          <w:szCs w:val="22"/>
          <w:lang w:val="ga-IE"/>
        </w:rPr>
        <w:tab/>
      </w:r>
      <w:r w:rsidR="00AC67D7" w:rsidRPr="001C2EAD">
        <w:rPr>
          <w:rFonts w:ascii="Arial" w:hAnsi="Arial" w:cs="Arial"/>
          <w:sz w:val="22"/>
          <w:szCs w:val="22"/>
          <w:lang w:val="ga-IE"/>
        </w:rPr>
        <w:t xml:space="preserve">52 </w:t>
      </w:r>
      <w:r w:rsidR="001C2EAD" w:rsidRPr="001C2EAD">
        <w:rPr>
          <w:rFonts w:ascii="Arial" w:hAnsi="Arial" w:cs="Arial"/>
          <w:sz w:val="22"/>
          <w:szCs w:val="22"/>
          <w:lang w:val="ga-IE"/>
        </w:rPr>
        <w:t>Sr. Bhagóid Uachtarach</w:t>
      </w:r>
    </w:p>
    <w:p w14:paraId="1EBB8314" w14:textId="037660ED" w:rsidR="00D92FAD" w:rsidRPr="001C2EAD" w:rsidRDefault="008373FA">
      <w:pPr>
        <w:rPr>
          <w:rFonts w:ascii="Arial" w:hAnsi="Arial" w:cs="Arial"/>
          <w:sz w:val="22"/>
          <w:szCs w:val="22"/>
          <w:lang w:val="ga-IE"/>
        </w:rPr>
      </w:pPr>
      <w:r w:rsidRPr="001C2EAD">
        <w:rPr>
          <w:rFonts w:ascii="Arial" w:hAnsi="Arial" w:cs="Arial"/>
          <w:sz w:val="22"/>
          <w:szCs w:val="22"/>
          <w:lang w:val="ga-IE"/>
        </w:rPr>
        <w:tab/>
      </w:r>
      <w:r w:rsidR="00D92FAD" w:rsidRPr="001C2EAD">
        <w:rPr>
          <w:rFonts w:ascii="Arial" w:hAnsi="Arial" w:cs="Arial"/>
          <w:sz w:val="22"/>
          <w:szCs w:val="22"/>
          <w:lang w:val="ga-IE"/>
        </w:rPr>
        <w:tab/>
      </w:r>
      <w:r w:rsidR="00D92FAD" w:rsidRPr="001C2EAD">
        <w:rPr>
          <w:rFonts w:ascii="Arial" w:hAnsi="Arial" w:cs="Arial"/>
          <w:sz w:val="22"/>
          <w:szCs w:val="22"/>
          <w:lang w:val="ga-IE"/>
        </w:rPr>
        <w:tab/>
      </w:r>
      <w:r w:rsidR="001A4FDB">
        <w:rPr>
          <w:rFonts w:ascii="Arial" w:hAnsi="Arial" w:cs="Arial"/>
          <w:sz w:val="22"/>
          <w:szCs w:val="22"/>
          <w:lang w:val="ga-IE"/>
        </w:rPr>
        <w:tab/>
      </w:r>
      <w:r w:rsidR="00A45F29" w:rsidRPr="001C2EAD">
        <w:rPr>
          <w:rFonts w:ascii="Arial" w:hAnsi="Arial" w:cs="Arial"/>
          <w:sz w:val="22"/>
          <w:szCs w:val="22"/>
          <w:lang w:val="ga-IE"/>
        </w:rPr>
        <w:tab/>
      </w:r>
      <w:r w:rsidR="001C2EAD" w:rsidRPr="001C2EAD">
        <w:rPr>
          <w:rFonts w:ascii="Arial" w:hAnsi="Arial" w:cs="Arial"/>
          <w:sz w:val="22"/>
          <w:szCs w:val="22"/>
          <w:lang w:val="ga-IE"/>
        </w:rPr>
        <w:t xml:space="preserve">Baile Átha Cliath </w:t>
      </w:r>
      <w:r w:rsidR="00D92FAD" w:rsidRPr="001C2EAD">
        <w:rPr>
          <w:rFonts w:ascii="Arial" w:hAnsi="Arial" w:cs="Arial"/>
          <w:sz w:val="22"/>
          <w:szCs w:val="22"/>
          <w:lang w:val="ga-IE"/>
        </w:rPr>
        <w:t>4</w:t>
      </w:r>
    </w:p>
    <w:p w14:paraId="1AA0640B" w14:textId="77777777" w:rsidR="00D92FAD" w:rsidRPr="001C2EAD" w:rsidRDefault="00D92FAD">
      <w:pPr>
        <w:rPr>
          <w:rFonts w:ascii="Arial" w:hAnsi="Arial" w:cs="Arial"/>
          <w:sz w:val="22"/>
          <w:szCs w:val="22"/>
          <w:lang w:val="ga-IE"/>
        </w:rPr>
      </w:pPr>
    </w:p>
    <w:p w14:paraId="1BB5250B" w14:textId="76939363" w:rsidR="001C2EAD" w:rsidRPr="001C2EAD" w:rsidRDefault="001C2EAD" w:rsidP="001C2EAD">
      <w:pPr>
        <w:rPr>
          <w:rFonts w:ascii="Arial" w:hAnsi="Arial" w:cs="Arial"/>
          <w:sz w:val="22"/>
          <w:szCs w:val="22"/>
          <w:lang w:val="ga-IE"/>
        </w:rPr>
      </w:pPr>
      <w:r w:rsidRPr="001C2EAD">
        <w:rPr>
          <w:rFonts w:ascii="Arial" w:hAnsi="Arial" w:cs="Arial"/>
          <w:b/>
          <w:sz w:val="22"/>
          <w:szCs w:val="22"/>
          <w:lang w:val="ga-IE"/>
        </w:rPr>
        <w:t>Iniúchóirí:</w:t>
      </w:r>
      <w:r w:rsidRPr="001C2EAD">
        <w:rPr>
          <w:rFonts w:ascii="Arial" w:hAnsi="Arial" w:cs="Arial"/>
          <w:sz w:val="22"/>
          <w:szCs w:val="22"/>
          <w:lang w:val="ga-IE"/>
        </w:rPr>
        <w:tab/>
      </w:r>
      <w:r w:rsidRPr="001C2EAD">
        <w:rPr>
          <w:rFonts w:ascii="Arial" w:hAnsi="Arial" w:cs="Arial"/>
          <w:sz w:val="22"/>
          <w:szCs w:val="22"/>
          <w:lang w:val="ga-IE"/>
        </w:rPr>
        <w:tab/>
      </w:r>
      <w:r w:rsidR="001A4FDB">
        <w:rPr>
          <w:rFonts w:ascii="Arial" w:hAnsi="Arial" w:cs="Arial"/>
          <w:sz w:val="22"/>
          <w:szCs w:val="22"/>
          <w:lang w:val="ga-IE"/>
        </w:rPr>
        <w:tab/>
      </w:r>
      <w:r w:rsidR="001A4FDB">
        <w:rPr>
          <w:rFonts w:ascii="Arial" w:hAnsi="Arial" w:cs="Arial"/>
          <w:sz w:val="22"/>
          <w:szCs w:val="22"/>
          <w:lang w:val="ga-IE"/>
        </w:rPr>
        <w:tab/>
      </w:r>
      <w:r w:rsidRPr="001C2EAD">
        <w:rPr>
          <w:rFonts w:ascii="Arial" w:hAnsi="Arial" w:cs="Arial"/>
          <w:sz w:val="22"/>
          <w:szCs w:val="22"/>
          <w:lang w:val="ga-IE"/>
        </w:rPr>
        <w:t>Ard-Reachtaire Cuntas agus Ciste</w:t>
      </w:r>
    </w:p>
    <w:p w14:paraId="0F5AE5D3" w14:textId="0A2A1808" w:rsidR="001C2EAD" w:rsidRPr="001C2EAD" w:rsidRDefault="001C2EAD" w:rsidP="001C2EAD">
      <w:pPr>
        <w:rPr>
          <w:rFonts w:ascii="Arial" w:hAnsi="Arial" w:cs="Arial"/>
          <w:sz w:val="22"/>
          <w:szCs w:val="22"/>
          <w:lang w:val="ga-IE"/>
        </w:rPr>
      </w:pPr>
      <w:r w:rsidRPr="001C2EAD">
        <w:rPr>
          <w:rFonts w:ascii="Arial" w:hAnsi="Arial" w:cs="Arial"/>
          <w:sz w:val="22"/>
          <w:szCs w:val="22"/>
          <w:lang w:val="ga-IE"/>
        </w:rPr>
        <w:tab/>
      </w:r>
      <w:r w:rsidRPr="001C2EAD">
        <w:rPr>
          <w:rFonts w:ascii="Arial" w:hAnsi="Arial" w:cs="Arial"/>
          <w:sz w:val="22"/>
          <w:szCs w:val="22"/>
          <w:lang w:val="ga-IE"/>
        </w:rPr>
        <w:tab/>
      </w:r>
      <w:r w:rsidRPr="001C2EAD">
        <w:rPr>
          <w:rFonts w:ascii="Arial" w:hAnsi="Arial" w:cs="Arial"/>
          <w:sz w:val="22"/>
          <w:szCs w:val="22"/>
          <w:lang w:val="ga-IE"/>
        </w:rPr>
        <w:tab/>
      </w:r>
      <w:r w:rsidR="001A4FDB">
        <w:rPr>
          <w:rFonts w:ascii="Arial" w:hAnsi="Arial" w:cs="Arial"/>
          <w:sz w:val="22"/>
          <w:szCs w:val="22"/>
          <w:lang w:val="ga-IE"/>
        </w:rPr>
        <w:tab/>
      </w:r>
      <w:r w:rsidR="001A4FDB">
        <w:rPr>
          <w:rFonts w:ascii="Arial" w:hAnsi="Arial" w:cs="Arial"/>
          <w:sz w:val="22"/>
          <w:szCs w:val="22"/>
          <w:lang w:val="ga-IE"/>
        </w:rPr>
        <w:tab/>
      </w:r>
      <w:r w:rsidRPr="001C2EAD">
        <w:rPr>
          <w:rFonts w:ascii="Arial" w:hAnsi="Arial" w:cs="Arial"/>
          <w:sz w:val="22"/>
          <w:szCs w:val="22"/>
          <w:lang w:val="ga-IE"/>
        </w:rPr>
        <w:t>3a Sr an Mhéara Uachtarach</w:t>
      </w:r>
    </w:p>
    <w:p w14:paraId="2D2F866D" w14:textId="77777777" w:rsidR="001C2EAD" w:rsidRPr="001C2EAD" w:rsidRDefault="001C2EAD" w:rsidP="001A4FDB">
      <w:pPr>
        <w:ind w:left="2880" w:firstLine="720"/>
        <w:rPr>
          <w:rFonts w:ascii="Arial" w:hAnsi="Arial" w:cs="Arial"/>
          <w:sz w:val="22"/>
          <w:szCs w:val="22"/>
          <w:lang w:val="ga-IE"/>
        </w:rPr>
      </w:pPr>
      <w:r w:rsidRPr="001C2EAD">
        <w:rPr>
          <w:rFonts w:ascii="Arial" w:hAnsi="Arial" w:cs="Arial"/>
          <w:sz w:val="22"/>
          <w:szCs w:val="22"/>
          <w:lang w:val="ga-IE"/>
        </w:rPr>
        <w:t>Baile Átha Cliath 1</w:t>
      </w:r>
    </w:p>
    <w:p w14:paraId="58233F55" w14:textId="77777777" w:rsidR="00282E1A" w:rsidRPr="001C2EAD" w:rsidRDefault="00282E1A" w:rsidP="00282E1A">
      <w:pPr>
        <w:rPr>
          <w:rFonts w:ascii="Arial" w:hAnsi="Arial" w:cs="Arial"/>
          <w:sz w:val="22"/>
          <w:szCs w:val="22"/>
          <w:lang w:val="ga-IE"/>
        </w:rPr>
      </w:pPr>
    </w:p>
    <w:p w14:paraId="5B418987" w14:textId="77777777" w:rsidR="00282E1A" w:rsidRPr="001C2EAD" w:rsidRDefault="00282E1A" w:rsidP="00282E1A">
      <w:pPr>
        <w:rPr>
          <w:rFonts w:ascii="Arial" w:hAnsi="Arial" w:cs="Arial"/>
          <w:sz w:val="22"/>
          <w:szCs w:val="22"/>
          <w:lang w:val="ga-IE"/>
        </w:rPr>
      </w:pPr>
    </w:p>
    <w:p w14:paraId="7C45DE39" w14:textId="77777777" w:rsidR="00282E1A" w:rsidRPr="001C2EAD" w:rsidRDefault="00282E1A">
      <w:pPr>
        <w:rPr>
          <w:rFonts w:ascii="Arial" w:hAnsi="Arial" w:cs="Arial"/>
          <w:sz w:val="22"/>
          <w:szCs w:val="22"/>
          <w:lang w:val="ga-IE"/>
        </w:rPr>
      </w:pPr>
      <w:r w:rsidRPr="001C2EAD">
        <w:rPr>
          <w:rFonts w:ascii="Arial" w:hAnsi="Arial" w:cs="Arial"/>
          <w:sz w:val="22"/>
          <w:szCs w:val="22"/>
          <w:lang w:val="ga-IE"/>
        </w:rPr>
        <w:br w:type="page"/>
      </w:r>
    </w:p>
    <w:p w14:paraId="1F6B3D46" w14:textId="77777777" w:rsidR="00282E1A" w:rsidRPr="001C2EAD" w:rsidRDefault="00282E1A" w:rsidP="00282E1A">
      <w:pPr>
        <w:rPr>
          <w:rFonts w:ascii="Arial" w:hAnsi="Arial" w:cs="Arial"/>
          <w:sz w:val="22"/>
          <w:szCs w:val="22"/>
          <w:lang w:val="ga-IE"/>
        </w:rPr>
        <w:sectPr w:rsidR="00282E1A" w:rsidRPr="001C2EAD" w:rsidSect="00523385">
          <w:headerReference w:type="even" r:id="rId12"/>
          <w:headerReference w:type="default" r:id="rId13"/>
          <w:headerReference w:type="first" r:id="rId14"/>
          <w:pgSz w:w="11907" w:h="16834" w:code="9"/>
          <w:pgMar w:top="720" w:right="1077" w:bottom="720" w:left="1264" w:header="431" w:footer="431" w:gutter="0"/>
          <w:paperSrc w:first="4" w:other="4"/>
          <w:pgNumType w:start="1"/>
          <w:cols w:space="720"/>
          <w:docGrid w:linePitch="272"/>
        </w:sectPr>
      </w:pPr>
    </w:p>
    <w:p w14:paraId="116D820F" w14:textId="77777777" w:rsidR="001C2EAD" w:rsidRPr="001C2EAD" w:rsidRDefault="001C2EAD" w:rsidP="001C2EAD">
      <w:pPr>
        <w:pStyle w:val="Heading3"/>
        <w:rPr>
          <w:rFonts w:ascii="Arial" w:hAnsi="Arial" w:cs="Arial"/>
          <w:b w:val="0"/>
          <w:sz w:val="28"/>
          <w:szCs w:val="28"/>
          <w:lang w:val="ga-IE"/>
        </w:rPr>
      </w:pPr>
      <w:r w:rsidRPr="001C2EAD">
        <w:rPr>
          <w:rFonts w:ascii="Arial" w:hAnsi="Arial" w:cs="Arial"/>
          <w:sz w:val="28"/>
          <w:lang w:val="ga-IE"/>
        </w:rPr>
        <w:t>Ráiteas Rialachais agus Tuarascáil Chomhaltaí Boird</w:t>
      </w:r>
    </w:p>
    <w:p w14:paraId="31232C40" w14:textId="7597C4DD" w:rsidR="001C2EAD" w:rsidRPr="001C2EAD" w:rsidRDefault="001C2EAD" w:rsidP="001C2EAD">
      <w:pPr>
        <w:jc w:val="center"/>
        <w:rPr>
          <w:rFonts w:ascii="Arial" w:hAnsi="Arial" w:cs="Arial"/>
          <w:b/>
          <w:sz w:val="28"/>
          <w:szCs w:val="28"/>
          <w:lang w:val="ga-IE"/>
        </w:rPr>
      </w:pPr>
      <w:r w:rsidRPr="001C2EAD">
        <w:rPr>
          <w:rFonts w:ascii="Arial" w:hAnsi="Arial" w:cs="Arial"/>
          <w:b/>
          <w:sz w:val="28"/>
          <w:szCs w:val="28"/>
          <w:lang w:val="ga-IE"/>
        </w:rPr>
        <w:t>Don Bhliain dar Críoch Nollaig 2019</w:t>
      </w:r>
    </w:p>
    <w:p w14:paraId="0DB5E9C3" w14:textId="77777777" w:rsidR="00784DF6" w:rsidRPr="001C2EAD" w:rsidRDefault="00784DF6" w:rsidP="00784DF6">
      <w:pPr>
        <w:rPr>
          <w:rFonts w:ascii="Arial" w:hAnsi="Arial" w:cs="Arial"/>
          <w:lang w:val="ga-IE"/>
        </w:rPr>
      </w:pPr>
    </w:p>
    <w:p w14:paraId="16D58B8D" w14:textId="77777777" w:rsidR="00784DF6" w:rsidRPr="001C2EAD" w:rsidRDefault="00784DF6" w:rsidP="00784DF6">
      <w:pPr>
        <w:rPr>
          <w:rFonts w:ascii="Arial" w:hAnsi="Arial" w:cs="Arial"/>
          <w:lang w:val="ga-IE"/>
        </w:rPr>
      </w:pPr>
    </w:p>
    <w:p w14:paraId="6779532F" w14:textId="77777777" w:rsidR="001C2EAD" w:rsidRPr="001C2EAD" w:rsidRDefault="001C2EAD" w:rsidP="001C2EAD">
      <w:pPr>
        <w:rPr>
          <w:rFonts w:ascii="Arial" w:hAnsi="Arial" w:cs="Arial"/>
          <w:b/>
          <w:lang w:val="ga-IE"/>
        </w:rPr>
      </w:pPr>
      <w:r w:rsidRPr="001C2EAD">
        <w:rPr>
          <w:rFonts w:ascii="Arial" w:hAnsi="Arial" w:cs="Arial"/>
          <w:b/>
          <w:lang w:val="ga-IE"/>
        </w:rPr>
        <w:t>Rialachas</w:t>
      </w:r>
    </w:p>
    <w:p w14:paraId="34791C53" w14:textId="77777777" w:rsidR="001C2EAD" w:rsidRPr="001C2EAD" w:rsidRDefault="001C2EAD" w:rsidP="001C2EAD">
      <w:pPr>
        <w:rPr>
          <w:rFonts w:ascii="Arial" w:hAnsi="Arial" w:cs="Arial"/>
          <w:b/>
          <w:lang w:val="ga-IE"/>
        </w:rPr>
      </w:pPr>
    </w:p>
    <w:p w14:paraId="2540655C" w14:textId="77777777" w:rsidR="001C2EAD" w:rsidRPr="001C2EAD" w:rsidRDefault="001C2EAD" w:rsidP="001C2EAD">
      <w:pPr>
        <w:rPr>
          <w:rFonts w:ascii="Arial" w:hAnsi="Arial" w:cs="Arial"/>
          <w:lang w:val="ga-IE"/>
        </w:rPr>
      </w:pPr>
      <w:r w:rsidRPr="001C2EAD">
        <w:rPr>
          <w:rFonts w:ascii="Arial" w:hAnsi="Arial" w:cs="Arial"/>
          <w:lang w:val="ga-IE"/>
        </w:rPr>
        <w:t>Bunaíodh Bord an Bhoird um Fhaisnéis do Shaoránaigh faoi Acht na Comhairle 2000. Tá feidhmeanna an Bhoird leagtha amach in alt 7 den Acht seo. Freagraíonn an Bord don Aire Gnóthaí Fostaíochta agus Coimirce Sóisialaí agus tá sé freagrach as dea-rialachas a chinntiú agus baineann sé an tasc seo amach trí aidhmeanna straitéiseacha agus spriocanna a leagadh síos agus trí chinntí straitéiseacha ar gach príomhcheist gnó a dhéanamh. Is iad an Príomhoifigeach Feidhmiúcháin (POF) agus an fhoireann ardbhainistíochta atá freagrach as Bord um Fhaisnéis do Shaoránaigh a bhainistiú, a rialiú agus a stiúradh ó lá go lá. Ní mór don POF agus an fhoireann ardbhainistíochta an treo ginearálta straitéiseach a leanúint atá leagtha síos ag an mBord, agus ní mór dóibh cinnte a dhéanamh de go bhfuil tuiscint mhaith ag gach Comhalta ar phríomhghníomhaíochtaí agus ar na cinntí a bhaineann leis an aonán, agus ar aon bhaol a d’fhéadfadh tarlú. Feidhmíonn an POF mar idirghabhálaí díreach idir an Bord agus bainistíocht an Bhoird um Fhaisnéis do Shaoránaigh.</w:t>
      </w:r>
    </w:p>
    <w:p w14:paraId="1E66C16B" w14:textId="77777777" w:rsidR="00784DF6" w:rsidRPr="001C2EAD" w:rsidRDefault="00784DF6" w:rsidP="00784DF6">
      <w:pPr>
        <w:rPr>
          <w:rFonts w:ascii="Arial" w:hAnsi="Arial" w:cs="Arial"/>
          <w:b/>
          <w:lang w:val="ga-IE"/>
        </w:rPr>
      </w:pPr>
    </w:p>
    <w:p w14:paraId="4A27AFEF" w14:textId="77777777" w:rsidR="001C2EAD" w:rsidRPr="001C2EAD" w:rsidRDefault="001C2EAD" w:rsidP="001C2EAD">
      <w:pPr>
        <w:rPr>
          <w:rFonts w:ascii="Arial" w:hAnsi="Arial" w:cs="Arial"/>
          <w:b/>
          <w:lang w:val="ga-IE"/>
        </w:rPr>
      </w:pPr>
      <w:r w:rsidRPr="001C2EAD">
        <w:rPr>
          <w:rFonts w:ascii="Arial" w:hAnsi="Arial" w:cs="Arial"/>
          <w:b/>
          <w:lang w:val="ga-IE"/>
        </w:rPr>
        <w:t>Dualgaisí an Bhoird</w:t>
      </w:r>
    </w:p>
    <w:p w14:paraId="6F954EAB" w14:textId="77777777" w:rsidR="001C2EAD" w:rsidRPr="001C2EAD" w:rsidRDefault="001C2EAD" w:rsidP="001C2EAD">
      <w:pPr>
        <w:rPr>
          <w:rFonts w:ascii="Arial" w:hAnsi="Arial" w:cs="Arial"/>
          <w:b/>
          <w:lang w:val="ga-IE"/>
        </w:rPr>
      </w:pPr>
    </w:p>
    <w:p w14:paraId="4DF7F712" w14:textId="77777777" w:rsidR="001C2EAD" w:rsidRPr="001C2EAD" w:rsidRDefault="001C2EAD" w:rsidP="001C2EAD">
      <w:pPr>
        <w:pStyle w:val="BodyTextIndent"/>
        <w:rPr>
          <w:rFonts w:ascii="Arial" w:hAnsi="Arial" w:cs="Arial"/>
          <w:sz w:val="20"/>
          <w:lang w:val="ga-IE"/>
        </w:rPr>
      </w:pPr>
      <w:r w:rsidRPr="001C2EAD">
        <w:rPr>
          <w:rFonts w:ascii="Arial" w:hAnsi="Arial" w:cs="Arial"/>
          <w:sz w:val="20"/>
          <w:lang w:val="ga-IE"/>
        </w:rPr>
        <w:t>Tá obair agus freagrachtaí an Bhoird leagtha amach sa chód cleachtais le haghaidh Comhaltaí, an Cathaoirleach, an Príomhoifigeach Feidhmiúcháin agus an Rúnaí. Sa chód freisin tá nithe nach mór don Bhord and don Bhord amháin cinneadh a dhéanamh ina dtaobh. Déanann an Bord na buanmíreanna seo a leanas a mheas:</w:t>
      </w:r>
    </w:p>
    <w:p w14:paraId="3CCE5E9B" w14:textId="77777777" w:rsidR="001C2EAD" w:rsidRPr="001C2EAD" w:rsidRDefault="001C2EAD" w:rsidP="001C2EAD">
      <w:pPr>
        <w:pStyle w:val="BodyTextIndent"/>
        <w:rPr>
          <w:rFonts w:ascii="Arial" w:hAnsi="Arial" w:cs="Arial"/>
          <w:sz w:val="20"/>
          <w:lang w:val="ga-IE"/>
        </w:rPr>
      </w:pPr>
    </w:p>
    <w:p w14:paraId="54103DD1" w14:textId="77777777" w:rsidR="001C2EAD" w:rsidRPr="001C2EAD" w:rsidRDefault="001C2EAD" w:rsidP="001C2EAD">
      <w:pPr>
        <w:numPr>
          <w:ilvl w:val="0"/>
          <w:numId w:val="1"/>
        </w:numPr>
        <w:tabs>
          <w:tab w:val="clear" w:pos="360"/>
          <w:tab w:val="num" w:pos="612"/>
        </w:tabs>
        <w:ind w:left="612"/>
        <w:jc w:val="both"/>
        <w:rPr>
          <w:rFonts w:ascii="Arial" w:hAnsi="Arial" w:cs="Arial"/>
          <w:lang w:val="ga-IE"/>
        </w:rPr>
      </w:pPr>
      <w:r w:rsidRPr="001C2EAD">
        <w:rPr>
          <w:rFonts w:ascii="Arial" w:hAnsi="Arial" w:cs="Arial"/>
          <w:lang w:val="ga-IE"/>
        </w:rPr>
        <w:t>Fógairt leasa,</w:t>
      </w:r>
    </w:p>
    <w:p w14:paraId="0E206F25" w14:textId="77777777" w:rsidR="001C2EAD" w:rsidRPr="001C2EAD" w:rsidRDefault="001C2EAD" w:rsidP="001C2EAD">
      <w:pPr>
        <w:numPr>
          <w:ilvl w:val="0"/>
          <w:numId w:val="1"/>
        </w:numPr>
        <w:tabs>
          <w:tab w:val="clear" w:pos="360"/>
          <w:tab w:val="num" w:pos="612"/>
        </w:tabs>
        <w:ind w:left="612"/>
        <w:jc w:val="both"/>
        <w:rPr>
          <w:rFonts w:ascii="Arial" w:hAnsi="Arial" w:cs="Arial"/>
          <w:lang w:val="ga-IE"/>
        </w:rPr>
      </w:pPr>
      <w:r w:rsidRPr="001C2EAD">
        <w:rPr>
          <w:rFonts w:ascii="Arial" w:hAnsi="Arial" w:cs="Arial"/>
          <w:lang w:val="ga-IE"/>
        </w:rPr>
        <w:t>Tuarascálacha ó choistí,</w:t>
      </w:r>
    </w:p>
    <w:p w14:paraId="0D54875B" w14:textId="77777777" w:rsidR="001C2EAD" w:rsidRPr="001C2EAD" w:rsidRDefault="001C2EAD" w:rsidP="001C2EAD">
      <w:pPr>
        <w:numPr>
          <w:ilvl w:val="0"/>
          <w:numId w:val="1"/>
        </w:numPr>
        <w:tabs>
          <w:tab w:val="clear" w:pos="360"/>
          <w:tab w:val="num" w:pos="612"/>
        </w:tabs>
        <w:ind w:left="612"/>
        <w:jc w:val="both"/>
        <w:rPr>
          <w:rFonts w:ascii="Arial" w:hAnsi="Arial" w:cs="Arial"/>
          <w:lang w:val="ga-IE"/>
        </w:rPr>
      </w:pPr>
      <w:r w:rsidRPr="001C2EAD">
        <w:rPr>
          <w:rFonts w:ascii="Arial" w:hAnsi="Arial" w:cs="Arial"/>
          <w:lang w:val="ga-IE"/>
        </w:rPr>
        <w:t>Tuarascálacha airgeadais/cuntais bainistíochta,</w:t>
      </w:r>
    </w:p>
    <w:p w14:paraId="7ED96846" w14:textId="77777777" w:rsidR="001C2EAD" w:rsidRPr="001C2EAD" w:rsidRDefault="001C2EAD" w:rsidP="001C2EAD">
      <w:pPr>
        <w:numPr>
          <w:ilvl w:val="0"/>
          <w:numId w:val="1"/>
        </w:numPr>
        <w:tabs>
          <w:tab w:val="clear" w:pos="360"/>
          <w:tab w:val="num" w:pos="612"/>
        </w:tabs>
        <w:ind w:left="612"/>
        <w:jc w:val="both"/>
        <w:rPr>
          <w:rFonts w:ascii="Arial" w:hAnsi="Arial" w:cs="Arial"/>
          <w:lang w:val="ga-IE"/>
        </w:rPr>
      </w:pPr>
      <w:r w:rsidRPr="001C2EAD">
        <w:rPr>
          <w:rFonts w:ascii="Arial" w:hAnsi="Arial" w:cs="Arial"/>
          <w:lang w:val="ga-IE"/>
        </w:rPr>
        <w:t>Tuarascálacha ar chomhlíonadh dualgas, agus</w:t>
      </w:r>
    </w:p>
    <w:p w14:paraId="75824ACD" w14:textId="77777777" w:rsidR="001C2EAD" w:rsidRPr="001C2EAD" w:rsidRDefault="001C2EAD" w:rsidP="001C2EAD">
      <w:pPr>
        <w:numPr>
          <w:ilvl w:val="0"/>
          <w:numId w:val="1"/>
        </w:numPr>
        <w:tabs>
          <w:tab w:val="clear" w:pos="360"/>
          <w:tab w:val="num" w:pos="612"/>
        </w:tabs>
        <w:ind w:left="612"/>
        <w:jc w:val="both"/>
        <w:rPr>
          <w:rFonts w:ascii="Arial" w:hAnsi="Arial" w:cs="Arial"/>
          <w:lang w:val="ga-IE"/>
        </w:rPr>
      </w:pPr>
      <w:r w:rsidRPr="001C2EAD">
        <w:rPr>
          <w:rFonts w:ascii="Arial" w:hAnsi="Arial" w:cs="Arial"/>
          <w:lang w:val="ga-IE"/>
        </w:rPr>
        <w:t>Nithe coinnithe siar.</w:t>
      </w:r>
    </w:p>
    <w:p w14:paraId="00852314" w14:textId="77777777" w:rsidR="00784DF6" w:rsidRPr="001C2EAD" w:rsidRDefault="00784DF6" w:rsidP="00784DF6">
      <w:pPr>
        <w:pStyle w:val="BodyTextIndent"/>
        <w:rPr>
          <w:rFonts w:ascii="Arial" w:hAnsi="Arial" w:cs="Arial"/>
          <w:sz w:val="20"/>
          <w:lang w:val="ga-IE"/>
        </w:rPr>
      </w:pPr>
    </w:p>
    <w:p w14:paraId="01A6CD0F" w14:textId="77777777" w:rsidR="001C2EAD" w:rsidRPr="001C2EAD" w:rsidRDefault="001C2EAD" w:rsidP="001C2EAD">
      <w:pPr>
        <w:pStyle w:val="BodyTextIndent"/>
        <w:rPr>
          <w:rFonts w:ascii="Arial" w:hAnsi="Arial" w:cs="Arial"/>
          <w:sz w:val="20"/>
          <w:lang w:val="ga-IE"/>
        </w:rPr>
      </w:pPr>
      <w:r w:rsidRPr="001C2EAD">
        <w:rPr>
          <w:rFonts w:ascii="Arial" w:hAnsi="Arial" w:cs="Arial"/>
          <w:sz w:val="20"/>
          <w:lang w:val="ga-IE"/>
        </w:rPr>
        <w:t>Éilíonn Acht na Comhairle 2000, Alt 22 (4a), ó Bhord an Bhoird um Fhasnéis do Shaoránaigh go n-ullmhóidís ráitis airgeadais i bhfoirm a d’fhéadfadh an tAire Gnóthaí</w:t>
      </w:r>
      <w:r w:rsidRPr="001C2EAD">
        <w:rPr>
          <w:rFonts w:ascii="Arial" w:hAnsi="Arial" w:cs="Arial"/>
          <w:lang w:val="ga-IE"/>
        </w:rPr>
        <w:t xml:space="preserve"> </w:t>
      </w:r>
      <w:r w:rsidRPr="001C2EAD">
        <w:rPr>
          <w:rFonts w:ascii="Arial" w:hAnsi="Arial" w:cs="Arial"/>
          <w:sz w:val="20"/>
          <w:lang w:val="ga-IE"/>
        </w:rPr>
        <w:t>Fostaíochta agus Coimirce Sóisialaí a fhaomhadh le toil an Aire Caiteachais Phoiblí agus Athchóirithe, ráitis a chuimsíonn na gnáthchuntais airgid a fuarthas agus conas a caitheadh an t-airgead.</w:t>
      </w:r>
    </w:p>
    <w:p w14:paraId="77155EF6" w14:textId="77777777" w:rsidR="001C2EAD" w:rsidRPr="001C2EAD" w:rsidRDefault="001C2EAD" w:rsidP="001C2EAD">
      <w:pPr>
        <w:pStyle w:val="BodyTextIndent"/>
        <w:rPr>
          <w:rFonts w:ascii="Arial" w:hAnsi="Arial" w:cs="Arial"/>
          <w:sz w:val="20"/>
          <w:lang w:val="ga-IE"/>
        </w:rPr>
      </w:pPr>
    </w:p>
    <w:p w14:paraId="09E8EB26" w14:textId="77777777" w:rsidR="001C2EAD" w:rsidRPr="001C2EAD" w:rsidRDefault="001C2EAD" w:rsidP="001C2EAD">
      <w:pPr>
        <w:pStyle w:val="BodyTextIndent"/>
        <w:rPr>
          <w:rFonts w:ascii="Arial" w:hAnsi="Arial" w:cs="Arial"/>
          <w:sz w:val="20"/>
          <w:lang w:val="ga-IE"/>
        </w:rPr>
      </w:pPr>
      <w:r w:rsidRPr="001C2EAD">
        <w:rPr>
          <w:rFonts w:ascii="Arial" w:hAnsi="Arial" w:cs="Arial"/>
          <w:sz w:val="20"/>
          <w:lang w:val="ga-IE"/>
        </w:rPr>
        <w:t>Agus iad ag ullmhú na ráitis airgid seo, ní mór do Bhord an Bhoird um Fhasnéis do Shaoránaigh:</w:t>
      </w:r>
    </w:p>
    <w:p w14:paraId="4791BF7C" w14:textId="77777777" w:rsidR="001C2EAD" w:rsidRPr="001C2EAD" w:rsidRDefault="001C2EAD" w:rsidP="001C2EAD">
      <w:pPr>
        <w:jc w:val="both"/>
        <w:rPr>
          <w:rFonts w:ascii="Arial" w:hAnsi="Arial" w:cs="Arial"/>
          <w:lang w:val="ga-IE"/>
        </w:rPr>
      </w:pPr>
    </w:p>
    <w:p w14:paraId="3D6BD81B" w14:textId="77777777" w:rsidR="001C2EAD" w:rsidRPr="001C2EAD" w:rsidRDefault="001C2EAD" w:rsidP="001C2EAD">
      <w:pPr>
        <w:numPr>
          <w:ilvl w:val="0"/>
          <w:numId w:val="1"/>
        </w:numPr>
        <w:tabs>
          <w:tab w:val="clear" w:pos="360"/>
          <w:tab w:val="num" w:pos="612"/>
        </w:tabs>
        <w:ind w:left="612"/>
        <w:jc w:val="both"/>
        <w:rPr>
          <w:rFonts w:ascii="Arial" w:hAnsi="Arial" w:cs="Arial"/>
          <w:lang w:val="ga-IE"/>
        </w:rPr>
      </w:pPr>
      <w:r w:rsidRPr="001C2EAD">
        <w:rPr>
          <w:rFonts w:ascii="Arial" w:hAnsi="Arial" w:cs="Arial"/>
          <w:lang w:val="ga-IE"/>
        </w:rPr>
        <w:t>beartais cuntasaíochta chuí a roghnú agus iad a chur i bhfeidhm go seasta;</w:t>
      </w:r>
    </w:p>
    <w:p w14:paraId="6D4E5866" w14:textId="77777777" w:rsidR="001C2EAD" w:rsidRPr="001C2EAD" w:rsidRDefault="001C2EAD" w:rsidP="001C2EAD">
      <w:pPr>
        <w:numPr>
          <w:ilvl w:val="0"/>
          <w:numId w:val="1"/>
        </w:numPr>
        <w:tabs>
          <w:tab w:val="clear" w:pos="360"/>
          <w:tab w:val="num" w:pos="612"/>
        </w:tabs>
        <w:ind w:left="612"/>
        <w:jc w:val="both"/>
        <w:rPr>
          <w:rFonts w:ascii="Arial" w:hAnsi="Arial" w:cs="Arial"/>
          <w:lang w:val="ga-IE"/>
        </w:rPr>
      </w:pPr>
      <w:r w:rsidRPr="001C2EAD">
        <w:rPr>
          <w:rFonts w:ascii="Arial" w:hAnsi="Arial" w:cs="Arial"/>
          <w:lang w:val="ga-IE"/>
        </w:rPr>
        <w:t>breithiúnais agus meastacháin a dhéanamh atá réasúnta agus stuama;</w:t>
      </w:r>
    </w:p>
    <w:p w14:paraId="71A24407" w14:textId="77777777" w:rsidR="001C2EAD" w:rsidRPr="001C2EAD" w:rsidRDefault="001C2EAD" w:rsidP="001C2EAD">
      <w:pPr>
        <w:numPr>
          <w:ilvl w:val="0"/>
          <w:numId w:val="1"/>
        </w:numPr>
        <w:tabs>
          <w:tab w:val="clear" w:pos="360"/>
          <w:tab w:val="num" w:pos="612"/>
        </w:tabs>
        <w:ind w:left="612"/>
        <w:jc w:val="both"/>
        <w:rPr>
          <w:rFonts w:ascii="Arial" w:hAnsi="Arial" w:cs="Arial"/>
          <w:lang w:val="ga-IE"/>
        </w:rPr>
      </w:pPr>
      <w:r w:rsidRPr="001C2EAD">
        <w:rPr>
          <w:rFonts w:ascii="Arial" w:hAnsi="Arial" w:cs="Arial"/>
          <w:lang w:val="ga-IE"/>
        </w:rPr>
        <w:t>ráitis airgeadais a ullmhú ar bhonn ghnóthais leantaigh mura bhfuil sé neamhchuí talamh slán a dhéanamh de go leanfaidh an Bord um Fhaisnéis do Shaoránaigh air ag feidhmiú; agus</w:t>
      </w:r>
    </w:p>
    <w:p w14:paraId="7918ADDC" w14:textId="77777777" w:rsidR="001C2EAD" w:rsidRPr="001C2EAD" w:rsidRDefault="001C2EAD" w:rsidP="001C2EAD">
      <w:pPr>
        <w:numPr>
          <w:ilvl w:val="0"/>
          <w:numId w:val="1"/>
        </w:numPr>
        <w:tabs>
          <w:tab w:val="clear" w:pos="360"/>
          <w:tab w:val="num" w:pos="612"/>
        </w:tabs>
        <w:ind w:left="612"/>
        <w:jc w:val="both"/>
        <w:rPr>
          <w:rFonts w:ascii="Arial" w:hAnsi="Arial" w:cs="Arial"/>
          <w:lang w:val="ga-IE"/>
        </w:rPr>
      </w:pPr>
      <w:r w:rsidRPr="001C2EAD">
        <w:rPr>
          <w:rFonts w:ascii="Arial" w:hAnsi="Arial" w:cs="Arial"/>
          <w:lang w:val="ga-IE"/>
        </w:rPr>
        <w:t>a fhógairt ar leanfadh na caighdeáin cuntasaíochta ábhartha, faoi réir aon athrú ábhartha a nochtar agus a mhínítear sna ráitis airgeadais.</w:t>
      </w:r>
    </w:p>
    <w:p w14:paraId="33834144" w14:textId="77777777" w:rsidR="00784DF6" w:rsidRPr="001C2EAD" w:rsidRDefault="00784DF6" w:rsidP="00784DF6">
      <w:pPr>
        <w:jc w:val="both"/>
        <w:rPr>
          <w:rFonts w:ascii="Arial" w:hAnsi="Arial" w:cs="Arial"/>
          <w:lang w:val="ga-IE"/>
        </w:rPr>
      </w:pPr>
    </w:p>
    <w:p w14:paraId="2A210B1B" w14:textId="77777777" w:rsidR="001C2EAD" w:rsidRPr="001C2EAD" w:rsidRDefault="001C2EAD" w:rsidP="001C2EAD">
      <w:pPr>
        <w:jc w:val="both"/>
        <w:rPr>
          <w:rFonts w:ascii="Arial" w:hAnsi="Arial" w:cs="Arial"/>
          <w:lang w:val="ga-IE"/>
        </w:rPr>
      </w:pPr>
      <w:r w:rsidRPr="001C2EAD">
        <w:rPr>
          <w:rFonts w:ascii="Arial" w:hAnsi="Arial" w:cs="Arial"/>
          <w:lang w:val="ga-IE"/>
        </w:rPr>
        <w:t>Dearbhaíonn an Bord go bhfuil na riachtanais thuas comhlíonta aige agus na ráitis airgeadais á n-ullmhú.</w:t>
      </w:r>
    </w:p>
    <w:p w14:paraId="50B3DCDB" w14:textId="77777777" w:rsidR="001C2EAD" w:rsidRPr="001C2EAD" w:rsidRDefault="001C2EAD" w:rsidP="001C2EAD">
      <w:pPr>
        <w:jc w:val="both"/>
        <w:rPr>
          <w:rFonts w:ascii="Arial" w:hAnsi="Arial" w:cs="Arial"/>
          <w:lang w:val="ga-IE"/>
        </w:rPr>
      </w:pPr>
    </w:p>
    <w:p w14:paraId="1F2C936E" w14:textId="2A9945D9" w:rsidR="001C2EAD" w:rsidRPr="001C2EAD" w:rsidRDefault="001C2EAD" w:rsidP="001C2EAD">
      <w:pPr>
        <w:jc w:val="both"/>
        <w:rPr>
          <w:rFonts w:ascii="Arial" w:hAnsi="Arial" w:cs="Arial"/>
          <w:lang w:val="ga-IE"/>
        </w:rPr>
      </w:pPr>
      <w:r w:rsidRPr="001C2EAD">
        <w:rPr>
          <w:rFonts w:ascii="Arial" w:hAnsi="Arial" w:cs="Arial"/>
          <w:lang w:val="ga-IE"/>
        </w:rPr>
        <w:t xml:space="preserve">Tá an Bord freagrach as taifid chuntasaíochta sásúil a choimeád a nochtann le cruinneas réasúnta ag am ar bith staid airgeadais an Bhoird, agus a chuireann ar a chumas cinnte a dhéanamh de go gcomhlíonann na ráitis airgeadais Alt 22 den Acht. Is é an Bord atá freagrach as cothabháil agus as iomláine an eolais chorparáidaigh agus airgeadais ar shuíomh gréasáin an Bhoird um Fhasnéis do Shaoránaigh.  </w:t>
      </w:r>
    </w:p>
    <w:p w14:paraId="4BBAF4DF" w14:textId="77777777" w:rsidR="00784DF6" w:rsidRPr="001C2EAD" w:rsidRDefault="00784DF6" w:rsidP="00784DF6">
      <w:pPr>
        <w:jc w:val="both"/>
        <w:rPr>
          <w:rFonts w:ascii="Arial" w:hAnsi="Arial" w:cs="Arial"/>
          <w:lang w:val="ga-IE"/>
        </w:rPr>
      </w:pPr>
    </w:p>
    <w:p w14:paraId="28009210" w14:textId="38F025C3" w:rsidR="001C2EAD" w:rsidRPr="001C2EAD" w:rsidRDefault="001C2EAD" w:rsidP="00784DF6">
      <w:pPr>
        <w:jc w:val="both"/>
        <w:rPr>
          <w:rFonts w:ascii="Arial" w:hAnsi="Arial" w:cs="Arial"/>
          <w:lang w:val="ga-IE"/>
        </w:rPr>
      </w:pPr>
      <w:r w:rsidRPr="001C2EAD">
        <w:rPr>
          <w:rFonts w:ascii="Arial" w:hAnsi="Arial" w:cs="Arial"/>
          <w:lang w:val="ga-IE"/>
        </w:rPr>
        <w:t>Tá an Bord freagrach as an bplean agus an buiséad bliantúil a fhaomhadh Déanann an Bord monaóireacht ar fheidhmiúchán an Bhoird um Fhaisnéis do Shaoránaigh trí eolas a thabhairt ar an bplean agus ar an bhfeidhmiúchán airgeadais ag gach cruinniú den Bhord.</w:t>
      </w:r>
    </w:p>
    <w:p w14:paraId="5686DC7A" w14:textId="77777777" w:rsidR="00BD1D26" w:rsidRPr="001C2EAD" w:rsidRDefault="00BD1D26" w:rsidP="00784DF6">
      <w:pPr>
        <w:jc w:val="both"/>
        <w:rPr>
          <w:rFonts w:ascii="Arial" w:hAnsi="Arial" w:cs="Arial"/>
          <w:lang w:val="ga-IE"/>
        </w:rPr>
      </w:pPr>
    </w:p>
    <w:p w14:paraId="50A601CE" w14:textId="77777777" w:rsidR="001C2EAD" w:rsidRPr="001C2EAD" w:rsidRDefault="001C2EAD" w:rsidP="001C2EAD">
      <w:pPr>
        <w:jc w:val="both"/>
        <w:rPr>
          <w:rFonts w:ascii="Arial" w:hAnsi="Arial" w:cs="Arial"/>
          <w:lang w:val="ga-IE"/>
        </w:rPr>
      </w:pPr>
      <w:r w:rsidRPr="001C2EAD">
        <w:rPr>
          <w:rFonts w:ascii="Arial" w:hAnsi="Arial" w:cs="Arial"/>
          <w:lang w:val="ga-IE"/>
        </w:rPr>
        <w:t>Tá an Bord freagrach freisin as a shócmhainní a chosaint agus mar sin, as céimeanna réasúnta a thógáil chun an calaois a sheachaint agus é a aimsiú mar aon le mírialtachtaí eile.</w:t>
      </w:r>
    </w:p>
    <w:p w14:paraId="2B76516D" w14:textId="77777777" w:rsidR="00784DF6" w:rsidRPr="001C2EAD" w:rsidRDefault="00784DF6" w:rsidP="00784DF6">
      <w:pPr>
        <w:jc w:val="both"/>
        <w:rPr>
          <w:rFonts w:ascii="Arial" w:hAnsi="Arial" w:cs="Arial"/>
          <w:lang w:val="ga-IE"/>
        </w:rPr>
      </w:pPr>
    </w:p>
    <w:p w14:paraId="1EC05818" w14:textId="7AB55C85" w:rsidR="001C2EAD" w:rsidRPr="001C2EAD" w:rsidRDefault="001C2EAD" w:rsidP="001C2EAD">
      <w:pPr>
        <w:jc w:val="both"/>
        <w:rPr>
          <w:rFonts w:ascii="Arial" w:hAnsi="Arial" w:cs="Arial"/>
          <w:lang w:val="ga-IE"/>
        </w:rPr>
      </w:pPr>
      <w:r w:rsidRPr="001C2EAD">
        <w:rPr>
          <w:rFonts w:ascii="Arial" w:hAnsi="Arial" w:cs="Arial"/>
          <w:lang w:val="ga-IE"/>
        </w:rPr>
        <w:t>Measann an Bord gur léargas fírinneach cóir atá i ráitis airgeadais an Bhoird um Fhasnéis do Shaoránaigh ar chomhlíonadh agus ar staid airgeadais an Bhoird um Fhasnéis do Shaoránaigh don bhliain dar críoch 31 Nollaig 2019.</w:t>
      </w:r>
    </w:p>
    <w:p w14:paraId="315332A6" w14:textId="77777777" w:rsidR="00784DF6" w:rsidRPr="001C2EAD" w:rsidRDefault="00784DF6" w:rsidP="00784DF6">
      <w:pPr>
        <w:jc w:val="both"/>
        <w:rPr>
          <w:rFonts w:ascii="Arial" w:hAnsi="Arial" w:cs="Arial"/>
          <w:lang w:val="ga-IE"/>
        </w:rPr>
      </w:pPr>
    </w:p>
    <w:p w14:paraId="7F0E1AEF" w14:textId="4A68E256" w:rsidR="001C2EAD" w:rsidRPr="001C2EAD" w:rsidRDefault="001C2EAD" w:rsidP="001C2EAD">
      <w:pPr>
        <w:jc w:val="both"/>
        <w:rPr>
          <w:rFonts w:ascii="Arial" w:hAnsi="Arial" w:cs="Arial"/>
          <w:color w:val="FF0000"/>
          <w:lang w:val="ga-IE"/>
        </w:rPr>
      </w:pPr>
      <w:r w:rsidRPr="001C2EAD">
        <w:rPr>
          <w:rFonts w:ascii="Arial" w:hAnsi="Arial" w:cs="Arial"/>
          <w:lang w:val="ga-IE"/>
        </w:rPr>
        <w:t xml:space="preserve">Ar 9 Nollaig 2020 d’fhaomh an Bord síniú an ráitis seo agus na ráiteas airgeadais don bhliain dar críoch 31 Nollaig 2019. </w:t>
      </w:r>
    </w:p>
    <w:p w14:paraId="3FA02DE9" w14:textId="77777777" w:rsidR="001C2EAD" w:rsidRPr="001C2EAD" w:rsidRDefault="001C2EAD" w:rsidP="00784DF6">
      <w:pPr>
        <w:jc w:val="both"/>
        <w:rPr>
          <w:rFonts w:ascii="Arial" w:hAnsi="Arial" w:cs="Arial"/>
          <w:lang w:val="ga-IE"/>
        </w:rPr>
      </w:pPr>
    </w:p>
    <w:p w14:paraId="00FEE666" w14:textId="77777777" w:rsidR="00784DF6" w:rsidRPr="001C2EAD" w:rsidRDefault="00784DF6" w:rsidP="00784DF6">
      <w:pPr>
        <w:rPr>
          <w:rFonts w:ascii="Arial" w:hAnsi="Arial" w:cs="Arial"/>
          <w:lang w:val="ga-IE"/>
        </w:rPr>
      </w:pPr>
      <w:r w:rsidRPr="001C2EAD">
        <w:rPr>
          <w:rFonts w:ascii="Arial" w:hAnsi="Arial" w:cs="Arial"/>
          <w:lang w:val="ga-IE"/>
        </w:rPr>
        <w:br w:type="page"/>
      </w:r>
    </w:p>
    <w:p w14:paraId="0AB128B2" w14:textId="77777777" w:rsidR="001C2EAD" w:rsidRPr="001C2EAD" w:rsidRDefault="001C2EAD" w:rsidP="001C2EAD">
      <w:pPr>
        <w:pStyle w:val="Heading3"/>
        <w:rPr>
          <w:rFonts w:ascii="Arial" w:hAnsi="Arial" w:cs="Arial"/>
          <w:b w:val="0"/>
          <w:sz w:val="28"/>
          <w:szCs w:val="28"/>
          <w:lang w:val="ga-IE"/>
        </w:rPr>
      </w:pPr>
      <w:r w:rsidRPr="001C2EAD">
        <w:rPr>
          <w:rFonts w:ascii="Arial" w:hAnsi="Arial" w:cs="Arial"/>
          <w:sz w:val="28"/>
          <w:lang w:val="ga-IE"/>
        </w:rPr>
        <w:t xml:space="preserve">Ráiteas Rialachais agus </w:t>
      </w:r>
      <w:r w:rsidRPr="001C2EAD">
        <w:rPr>
          <w:rFonts w:ascii="Arial" w:hAnsi="Arial" w:cs="Arial"/>
          <w:sz w:val="28"/>
          <w:szCs w:val="28"/>
          <w:lang w:val="ga-IE"/>
        </w:rPr>
        <w:t>Tuarascáil Chomaltaí Boird</w:t>
      </w:r>
    </w:p>
    <w:p w14:paraId="4972F361" w14:textId="2B488170" w:rsidR="001C2EAD" w:rsidRPr="001C2EAD" w:rsidRDefault="001C2EAD" w:rsidP="001C2EAD">
      <w:pPr>
        <w:jc w:val="center"/>
        <w:rPr>
          <w:rFonts w:ascii="Arial" w:hAnsi="Arial" w:cs="Arial"/>
          <w:b/>
          <w:sz w:val="28"/>
          <w:szCs w:val="28"/>
          <w:lang w:val="ga-IE"/>
        </w:rPr>
      </w:pPr>
      <w:r w:rsidRPr="001C2EAD">
        <w:rPr>
          <w:rFonts w:ascii="Arial" w:hAnsi="Arial" w:cs="Arial"/>
          <w:b/>
          <w:sz w:val="28"/>
          <w:szCs w:val="28"/>
          <w:lang w:val="ga-IE"/>
        </w:rPr>
        <w:t>Don bhliain dar críoch 31 Nollaig 2019</w:t>
      </w:r>
    </w:p>
    <w:p w14:paraId="5B08E357" w14:textId="77777777" w:rsidR="00784DF6" w:rsidRPr="001C2EAD" w:rsidRDefault="00784DF6" w:rsidP="00784DF6">
      <w:pPr>
        <w:rPr>
          <w:rFonts w:ascii="Arial" w:hAnsi="Arial" w:cs="Arial"/>
          <w:b/>
          <w:lang w:val="ga-IE"/>
        </w:rPr>
      </w:pPr>
    </w:p>
    <w:p w14:paraId="7F067604" w14:textId="77777777" w:rsidR="00784DF6" w:rsidRPr="001C2EAD" w:rsidRDefault="00784DF6" w:rsidP="00784DF6">
      <w:pPr>
        <w:rPr>
          <w:rFonts w:ascii="Arial" w:hAnsi="Arial" w:cs="Arial"/>
          <w:b/>
          <w:lang w:val="ga-IE"/>
        </w:rPr>
      </w:pPr>
    </w:p>
    <w:p w14:paraId="6D6C18F1" w14:textId="77777777" w:rsidR="001C2EAD" w:rsidRPr="001C2EAD" w:rsidRDefault="001C2EAD" w:rsidP="001C2EAD">
      <w:pPr>
        <w:rPr>
          <w:rFonts w:ascii="Arial" w:hAnsi="Arial" w:cs="Arial"/>
          <w:b/>
          <w:lang w:val="ga-IE"/>
        </w:rPr>
      </w:pPr>
      <w:r w:rsidRPr="001C2EAD">
        <w:rPr>
          <w:rFonts w:ascii="Arial" w:hAnsi="Arial" w:cs="Arial"/>
          <w:b/>
          <w:lang w:val="ga-IE"/>
        </w:rPr>
        <w:t xml:space="preserve">Struchtúr an Bhoird </w:t>
      </w:r>
    </w:p>
    <w:p w14:paraId="6705B4EF" w14:textId="77777777" w:rsidR="001C2EAD" w:rsidRPr="001C2EAD" w:rsidRDefault="001C2EAD" w:rsidP="001C2EAD">
      <w:pPr>
        <w:rPr>
          <w:rFonts w:ascii="Arial" w:hAnsi="Arial" w:cs="Arial"/>
          <w:b/>
          <w:lang w:val="ga-IE"/>
        </w:rPr>
      </w:pPr>
    </w:p>
    <w:p w14:paraId="60FB1781" w14:textId="77777777" w:rsidR="001C2EAD" w:rsidRPr="001C2EAD" w:rsidRDefault="001C2EAD" w:rsidP="001C2EAD">
      <w:pPr>
        <w:jc w:val="both"/>
        <w:rPr>
          <w:rFonts w:ascii="Arial" w:hAnsi="Arial" w:cs="Arial"/>
          <w:lang w:val="ga-IE"/>
        </w:rPr>
      </w:pPr>
      <w:r w:rsidRPr="001C2EAD">
        <w:rPr>
          <w:rFonts w:ascii="Arial" w:hAnsi="Arial" w:cs="Arial"/>
          <w:lang w:val="ga-IE"/>
        </w:rPr>
        <w:t>Ar an mBord tá Cathaoirleach agus ceithre gnáthbhall déag, gach ceann acu ceaptha ag an Aire Gnóthaí Fostaíochta agus Coimirce Sóisialaí. Ceapadh comhaltaí an Bhoird ar feadh tréimhse cúig bliana agus bualann siad le chéile ocht n-uaire in aghaidh na bliana. Sa tábla thíos feictear mionsonraí a bhaineann leis an tréimhse ceapacháin do na comhaltaí reatha:</w:t>
      </w:r>
    </w:p>
    <w:p w14:paraId="7DEA6F7C" w14:textId="77777777" w:rsidR="00784DF6" w:rsidRPr="001C2EAD" w:rsidRDefault="00784DF6" w:rsidP="00784DF6">
      <w:pPr>
        <w:jc w:val="both"/>
        <w:rPr>
          <w:rFonts w:ascii="Arial" w:hAnsi="Arial" w:cs="Arial"/>
          <w:lang w:val="ga-IE"/>
        </w:rPr>
      </w:pP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Board members"/>
      </w:tblPr>
      <w:tblGrid>
        <w:gridCol w:w="2263"/>
        <w:gridCol w:w="1451"/>
        <w:gridCol w:w="2544"/>
        <w:gridCol w:w="4799"/>
      </w:tblGrid>
      <w:tr w:rsidR="001C2EAD" w:rsidRPr="001C2EAD" w14:paraId="32E433E4" w14:textId="77777777" w:rsidTr="001A4FDB">
        <w:trPr>
          <w:trHeight w:val="291"/>
          <w:tblHeader/>
        </w:trPr>
        <w:tc>
          <w:tcPr>
            <w:tcW w:w="2269" w:type="dxa"/>
            <w:tcBorders>
              <w:bottom w:val="single" w:sz="12" w:space="0" w:color="auto"/>
            </w:tcBorders>
            <w:vAlign w:val="center"/>
          </w:tcPr>
          <w:p w14:paraId="290EC251" w14:textId="77777777" w:rsidR="001C2EAD" w:rsidRPr="001C2EAD" w:rsidRDefault="001C2EAD" w:rsidP="001A4FDB">
            <w:pPr>
              <w:spacing w:line="300" w:lineRule="auto"/>
              <w:rPr>
                <w:rFonts w:ascii="Arial" w:hAnsi="Arial" w:cs="Arial"/>
                <w:b/>
                <w:lang w:val="ga-IE"/>
              </w:rPr>
            </w:pPr>
            <w:r w:rsidRPr="001C2EAD">
              <w:rPr>
                <w:rFonts w:ascii="Arial" w:hAnsi="Arial" w:cs="Arial"/>
                <w:b/>
                <w:lang w:val="ga-IE"/>
              </w:rPr>
              <w:t>Comhalta</w:t>
            </w:r>
          </w:p>
        </w:tc>
        <w:tc>
          <w:tcPr>
            <w:tcW w:w="1417" w:type="dxa"/>
            <w:tcBorders>
              <w:bottom w:val="single" w:sz="12" w:space="0" w:color="auto"/>
            </w:tcBorders>
          </w:tcPr>
          <w:p w14:paraId="36415B2B" w14:textId="77777777" w:rsidR="001C2EAD" w:rsidRPr="001C2EAD" w:rsidRDefault="001C2EAD" w:rsidP="001A4FDB">
            <w:pPr>
              <w:spacing w:line="300" w:lineRule="auto"/>
              <w:rPr>
                <w:rFonts w:ascii="Arial" w:hAnsi="Arial" w:cs="Arial"/>
                <w:b/>
                <w:lang w:val="ga-IE"/>
              </w:rPr>
            </w:pPr>
            <w:r w:rsidRPr="001C2EAD">
              <w:rPr>
                <w:rFonts w:ascii="Arial" w:hAnsi="Arial" w:cs="Arial"/>
                <w:b/>
                <w:lang w:val="ga-IE"/>
              </w:rPr>
              <w:t>Ról</w:t>
            </w:r>
          </w:p>
        </w:tc>
        <w:tc>
          <w:tcPr>
            <w:tcW w:w="2552" w:type="dxa"/>
            <w:tcBorders>
              <w:bottom w:val="single" w:sz="12" w:space="0" w:color="auto"/>
            </w:tcBorders>
          </w:tcPr>
          <w:p w14:paraId="04534DE0" w14:textId="77777777" w:rsidR="001C2EAD" w:rsidRPr="001C2EAD" w:rsidRDefault="001C2EAD" w:rsidP="001A4FDB">
            <w:pPr>
              <w:spacing w:line="300" w:lineRule="auto"/>
              <w:jc w:val="center"/>
              <w:rPr>
                <w:rFonts w:ascii="Arial" w:hAnsi="Arial" w:cs="Arial"/>
                <w:b/>
                <w:lang w:val="ga-IE"/>
              </w:rPr>
            </w:pPr>
            <w:r w:rsidRPr="001C2EAD">
              <w:rPr>
                <w:rFonts w:ascii="Arial" w:hAnsi="Arial" w:cs="Arial"/>
                <w:b/>
                <w:lang w:val="ga-IE"/>
              </w:rPr>
              <w:t xml:space="preserve">Dáta Ceaptha </w:t>
            </w:r>
          </w:p>
        </w:tc>
        <w:tc>
          <w:tcPr>
            <w:tcW w:w="4819" w:type="dxa"/>
            <w:tcBorders>
              <w:bottom w:val="single" w:sz="12" w:space="0" w:color="auto"/>
            </w:tcBorders>
          </w:tcPr>
          <w:p w14:paraId="0ADF4845" w14:textId="77777777" w:rsidR="001C2EAD" w:rsidRPr="001C2EAD" w:rsidRDefault="001C2EAD" w:rsidP="001A4FDB">
            <w:pPr>
              <w:spacing w:line="300" w:lineRule="auto"/>
              <w:jc w:val="center"/>
              <w:rPr>
                <w:rFonts w:ascii="Arial" w:hAnsi="Arial" w:cs="Arial"/>
                <w:b/>
                <w:lang w:val="ga-IE"/>
              </w:rPr>
            </w:pPr>
            <w:r w:rsidRPr="001C2EAD">
              <w:rPr>
                <w:rFonts w:ascii="Arial" w:hAnsi="Arial" w:cs="Arial"/>
                <w:b/>
                <w:lang w:val="ga-IE"/>
              </w:rPr>
              <w:t>Mionsonraí breise</w:t>
            </w:r>
          </w:p>
        </w:tc>
      </w:tr>
      <w:tr w:rsidR="00404A42" w:rsidRPr="001C2EAD" w14:paraId="0BBA3380" w14:textId="77777777" w:rsidTr="001A4FDB">
        <w:tc>
          <w:tcPr>
            <w:tcW w:w="2269" w:type="dxa"/>
            <w:tcBorders>
              <w:top w:val="single" w:sz="12" w:space="0" w:color="auto"/>
            </w:tcBorders>
          </w:tcPr>
          <w:p w14:paraId="41B0634B" w14:textId="77777777" w:rsidR="00404A42" w:rsidRPr="001C2EAD" w:rsidRDefault="00404A42" w:rsidP="001A4FDB">
            <w:pPr>
              <w:spacing w:line="300" w:lineRule="auto"/>
              <w:jc w:val="center"/>
              <w:rPr>
                <w:rFonts w:ascii="Arial" w:hAnsi="Arial" w:cs="Arial"/>
                <w:lang w:val="ga-IE"/>
              </w:rPr>
            </w:pPr>
            <w:r w:rsidRPr="001C2EAD">
              <w:rPr>
                <w:rFonts w:ascii="Arial" w:hAnsi="Arial" w:cs="Arial"/>
                <w:lang w:val="ga-IE"/>
              </w:rPr>
              <w:t>Ita Mangan</w:t>
            </w:r>
          </w:p>
        </w:tc>
        <w:tc>
          <w:tcPr>
            <w:tcW w:w="1417" w:type="dxa"/>
            <w:tcBorders>
              <w:top w:val="single" w:sz="12" w:space="0" w:color="auto"/>
            </w:tcBorders>
          </w:tcPr>
          <w:p w14:paraId="26DE1B0D" w14:textId="4BC887FF" w:rsidR="00404A42" w:rsidRPr="001C2EAD" w:rsidRDefault="001C2EAD" w:rsidP="001A4FDB">
            <w:pPr>
              <w:spacing w:line="300" w:lineRule="auto"/>
              <w:jc w:val="center"/>
              <w:rPr>
                <w:rFonts w:ascii="Arial" w:hAnsi="Arial" w:cs="Arial"/>
                <w:lang w:val="ga-IE"/>
              </w:rPr>
            </w:pPr>
            <w:r w:rsidRPr="001C2EAD">
              <w:rPr>
                <w:rFonts w:ascii="Arial" w:hAnsi="Arial" w:cs="Arial"/>
                <w:lang w:val="ga-IE"/>
              </w:rPr>
              <w:t>Cathaoirleach</w:t>
            </w:r>
          </w:p>
        </w:tc>
        <w:tc>
          <w:tcPr>
            <w:tcW w:w="2552" w:type="dxa"/>
            <w:tcBorders>
              <w:top w:val="single" w:sz="12" w:space="0" w:color="auto"/>
            </w:tcBorders>
          </w:tcPr>
          <w:p w14:paraId="31C07D4B" w14:textId="55D2EECE" w:rsidR="00404A42" w:rsidRPr="001C2EAD" w:rsidRDefault="001C2EAD" w:rsidP="001A4FDB">
            <w:pPr>
              <w:spacing w:line="300" w:lineRule="auto"/>
              <w:jc w:val="center"/>
              <w:rPr>
                <w:rFonts w:ascii="Arial" w:hAnsi="Arial" w:cs="Arial"/>
                <w:lang w:val="ga-IE"/>
              </w:rPr>
            </w:pPr>
            <w:r w:rsidRPr="001C2EAD">
              <w:rPr>
                <w:rFonts w:ascii="Arial" w:hAnsi="Arial" w:cs="Arial"/>
                <w:lang w:val="ga-IE"/>
              </w:rPr>
              <w:t>Meitheamh</w:t>
            </w:r>
            <w:r w:rsidR="00404A42" w:rsidRPr="001C2EAD">
              <w:rPr>
                <w:rFonts w:ascii="Arial" w:hAnsi="Arial" w:cs="Arial"/>
                <w:lang w:val="ga-IE"/>
              </w:rPr>
              <w:t xml:space="preserve"> 2015</w:t>
            </w:r>
          </w:p>
        </w:tc>
        <w:tc>
          <w:tcPr>
            <w:tcW w:w="4819" w:type="dxa"/>
            <w:tcBorders>
              <w:top w:val="single" w:sz="12" w:space="0" w:color="auto"/>
            </w:tcBorders>
          </w:tcPr>
          <w:p w14:paraId="4093693B" w14:textId="67B15AEA" w:rsidR="00404A42" w:rsidRPr="001C2EAD" w:rsidRDefault="001C2EAD" w:rsidP="001A4FDB">
            <w:pPr>
              <w:spacing w:line="300" w:lineRule="auto"/>
              <w:jc w:val="center"/>
              <w:rPr>
                <w:rFonts w:ascii="Arial" w:hAnsi="Arial" w:cs="Arial"/>
                <w:lang w:val="ga-IE"/>
              </w:rPr>
            </w:pPr>
            <w:r w:rsidRPr="001C2EAD">
              <w:rPr>
                <w:rFonts w:ascii="Arial" w:hAnsi="Arial" w:cs="Arial"/>
                <w:lang w:val="ga-IE"/>
              </w:rPr>
              <w:t>Síniú ama ó</w:t>
            </w:r>
            <w:r w:rsidR="00404A42" w:rsidRPr="001C2EAD">
              <w:rPr>
                <w:rFonts w:ascii="Arial" w:hAnsi="Arial" w:cs="Arial"/>
                <w:lang w:val="ga-IE"/>
              </w:rPr>
              <w:t xml:space="preserve"> </w:t>
            </w:r>
            <w:r w:rsidRPr="001C2EAD">
              <w:rPr>
                <w:rFonts w:ascii="Arial" w:hAnsi="Arial" w:cs="Arial"/>
                <w:lang w:val="ga-IE"/>
              </w:rPr>
              <w:t>Mheitheamh</w:t>
            </w:r>
            <w:r w:rsidR="00404A42" w:rsidRPr="001C2EAD">
              <w:rPr>
                <w:rFonts w:ascii="Arial" w:hAnsi="Arial" w:cs="Arial"/>
                <w:lang w:val="ga-IE"/>
              </w:rPr>
              <w:t xml:space="preserve"> 2020 </w:t>
            </w:r>
            <w:r w:rsidRPr="001C2EAD">
              <w:rPr>
                <w:rFonts w:ascii="Arial" w:hAnsi="Arial" w:cs="Arial"/>
                <w:lang w:val="ga-IE"/>
              </w:rPr>
              <w:t>go dtí</w:t>
            </w:r>
            <w:r w:rsidR="00404A42" w:rsidRPr="001C2EAD">
              <w:rPr>
                <w:rFonts w:ascii="Arial" w:hAnsi="Arial" w:cs="Arial"/>
                <w:lang w:val="ga-IE"/>
              </w:rPr>
              <w:t xml:space="preserve"> </w:t>
            </w:r>
            <w:r w:rsidRPr="001C2EAD">
              <w:rPr>
                <w:rFonts w:ascii="Arial" w:hAnsi="Arial" w:cs="Arial"/>
                <w:lang w:val="ga-IE"/>
              </w:rPr>
              <w:t>Nollaig</w:t>
            </w:r>
            <w:r w:rsidR="00404A42" w:rsidRPr="001C2EAD">
              <w:rPr>
                <w:rFonts w:ascii="Arial" w:hAnsi="Arial" w:cs="Arial"/>
                <w:lang w:val="ga-IE"/>
              </w:rPr>
              <w:t xml:space="preserve"> 2020</w:t>
            </w:r>
          </w:p>
        </w:tc>
      </w:tr>
      <w:tr w:rsidR="00404A42" w:rsidRPr="001C2EAD" w14:paraId="11EE6332" w14:textId="77777777" w:rsidTr="001A4FDB">
        <w:tc>
          <w:tcPr>
            <w:tcW w:w="2269" w:type="dxa"/>
          </w:tcPr>
          <w:p w14:paraId="01565E31" w14:textId="77777777" w:rsidR="00404A42" w:rsidRPr="001C2EAD" w:rsidRDefault="00404A42" w:rsidP="001A4FDB">
            <w:pPr>
              <w:spacing w:line="300" w:lineRule="auto"/>
              <w:jc w:val="center"/>
              <w:rPr>
                <w:rFonts w:ascii="Arial" w:hAnsi="Arial" w:cs="Arial"/>
                <w:lang w:val="ga-IE"/>
              </w:rPr>
            </w:pPr>
            <w:r w:rsidRPr="001C2EAD">
              <w:rPr>
                <w:rFonts w:ascii="Arial" w:hAnsi="Arial" w:cs="Arial"/>
                <w:lang w:val="ga-IE"/>
              </w:rPr>
              <w:t>Eilis Barry</w:t>
            </w:r>
          </w:p>
        </w:tc>
        <w:tc>
          <w:tcPr>
            <w:tcW w:w="1417" w:type="dxa"/>
          </w:tcPr>
          <w:p w14:paraId="6968231D" w14:textId="5FF288C4" w:rsidR="00404A42" w:rsidRPr="001C2EAD" w:rsidRDefault="001C2EAD" w:rsidP="001A4FDB">
            <w:pPr>
              <w:jc w:val="center"/>
              <w:rPr>
                <w:lang w:val="ga-IE"/>
              </w:rPr>
            </w:pPr>
            <w:r w:rsidRPr="001C2EAD">
              <w:rPr>
                <w:rFonts w:ascii="Arial" w:hAnsi="Arial" w:cs="Arial"/>
                <w:lang w:val="ga-IE"/>
              </w:rPr>
              <w:t>Gnáthbhall</w:t>
            </w:r>
          </w:p>
        </w:tc>
        <w:tc>
          <w:tcPr>
            <w:tcW w:w="2552" w:type="dxa"/>
          </w:tcPr>
          <w:p w14:paraId="5B17FAE8" w14:textId="429183F7" w:rsidR="00404A42" w:rsidRPr="001C2EAD" w:rsidRDefault="001C2EAD" w:rsidP="001A4FDB">
            <w:pPr>
              <w:spacing w:line="300" w:lineRule="auto"/>
              <w:jc w:val="center"/>
              <w:rPr>
                <w:rFonts w:ascii="Arial" w:hAnsi="Arial" w:cs="Arial"/>
                <w:lang w:val="ga-IE"/>
              </w:rPr>
            </w:pPr>
            <w:r w:rsidRPr="001C2EAD">
              <w:rPr>
                <w:rFonts w:ascii="Arial" w:hAnsi="Arial" w:cs="Arial"/>
                <w:lang w:val="ga-IE"/>
              </w:rPr>
              <w:t>Deireadh Fómhair</w:t>
            </w:r>
            <w:r w:rsidR="00404A42" w:rsidRPr="001C2EAD">
              <w:rPr>
                <w:rFonts w:ascii="Arial" w:hAnsi="Arial" w:cs="Arial"/>
                <w:lang w:val="ga-IE"/>
              </w:rPr>
              <w:t xml:space="preserve"> 2018</w:t>
            </w:r>
          </w:p>
        </w:tc>
        <w:tc>
          <w:tcPr>
            <w:tcW w:w="4819" w:type="dxa"/>
          </w:tcPr>
          <w:p w14:paraId="420186C0" w14:textId="725E9519" w:rsidR="00404A42" w:rsidRPr="001C2EAD" w:rsidRDefault="001C2EAD" w:rsidP="001A4FDB">
            <w:pPr>
              <w:spacing w:line="300" w:lineRule="auto"/>
              <w:jc w:val="center"/>
              <w:rPr>
                <w:rFonts w:ascii="Arial" w:hAnsi="Arial" w:cs="Arial"/>
                <w:lang w:val="ga-IE"/>
              </w:rPr>
            </w:pPr>
            <w:r w:rsidRPr="001C2EAD">
              <w:rPr>
                <w:rFonts w:ascii="Arial" w:hAnsi="Arial" w:cs="Arial"/>
                <w:lang w:val="ga-IE"/>
              </w:rPr>
              <w:t>D;éirigh as Márta</w:t>
            </w:r>
            <w:r w:rsidR="00404A42" w:rsidRPr="001C2EAD">
              <w:rPr>
                <w:rFonts w:ascii="Arial" w:hAnsi="Arial" w:cs="Arial"/>
                <w:lang w:val="ga-IE"/>
              </w:rPr>
              <w:t xml:space="preserve"> 2020</w:t>
            </w:r>
          </w:p>
        </w:tc>
      </w:tr>
      <w:tr w:rsidR="001C2EAD" w:rsidRPr="001C2EAD" w14:paraId="08FFD037" w14:textId="77777777" w:rsidTr="001A4FDB">
        <w:tc>
          <w:tcPr>
            <w:tcW w:w="2269" w:type="dxa"/>
          </w:tcPr>
          <w:p w14:paraId="01604172" w14:textId="77777777"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James Clarke</w:t>
            </w:r>
          </w:p>
        </w:tc>
        <w:tc>
          <w:tcPr>
            <w:tcW w:w="1417" w:type="dxa"/>
          </w:tcPr>
          <w:p w14:paraId="64BB6271" w14:textId="4C56DB54" w:rsidR="001C2EAD" w:rsidRPr="001C2EAD" w:rsidRDefault="001C2EAD" w:rsidP="001A4FDB">
            <w:pPr>
              <w:jc w:val="center"/>
              <w:rPr>
                <w:rFonts w:ascii="Arial" w:hAnsi="Arial" w:cs="Arial"/>
                <w:lang w:val="ga-IE"/>
              </w:rPr>
            </w:pPr>
            <w:r w:rsidRPr="001C2EAD">
              <w:rPr>
                <w:rFonts w:ascii="Arial" w:hAnsi="Arial" w:cs="Arial"/>
                <w:lang w:val="ga-IE"/>
              </w:rPr>
              <w:t>Gnáthbhall</w:t>
            </w:r>
          </w:p>
        </w:tc>
        <w:tc>
          <w:tcPr>
            <w:tcW w:w="2552" w:type="dxa"/>
          </w:tcPr>
          <w:p w14:paraId="03BC7374" w14:textId="0373DAB6"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Meán Fómhair 2016</w:t>
            </w:r>
          </w:p>
        </w:tc>
        <w:tc>
          <w:tcPr>
            <w:tcW w:w="4819" w:type="dxa"/>
          </w:tcPr>
          <w:p w14:paraId="6FA5E561" w14:textId="77777777" w:rsidR="001C2EAD" w:rsidRPr="001C2EAD" w:rsidRDefault="001C2EAD" w:rsidP="001A4FDB">
            <w:pPr>
              <w:spacing w:line="300" w:lineRule="auto"/>
              <w:jc w:val="center"/>
              <w:rPr>
                <w:rFonts w:ascii="Arial" w:hAnsi="Arial" w:cs="Arial"/>
                <w:lang w:val="ga-IE"/>
              </w:rPr>
            </w:pPr>
          </w:p>
        </w:tc>
      </w:tr>
      <w:tr w:rsidR="001C2EAD" w:rsidRPr="001C2EAD" w14:paraId="09F79A4C" w14:textId="77777777" w:rsidTr="001A4FDB">
        <w:tc>
          <w:tcPr>
            <w:tcW w:w="2269" w:type="dxa"/>
          </w:tcPr>
          <w:p w14:paraId="58E38247" w14:textId="77777777"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Mary Doyle</w:t>
            </w:r>
          </w:p>
        </w:tc>
        <w:tc>
          <w:tcPr>
            <w:tcW w:w="1417" w:type="dxa"/>
          </w:tcPr>
          <w:p w14:paraId="2B09D5C1" w14:textId="2F0715AA" w:rsidR="001C2EAD" w:rsidRPr="001C2EAD" w:rsidRDefault="001C2EAD" w:rsidP="001A4FDB">
            <w:pPr>
              <w:jc w:val="center"/>
              <w:rPr>
                <w:rFonts w:ascii="Arial" w:hAnsi="Arial" w:cs="Arial"/>
                <w:lang w:val="ga-IE"/>
              </w:rPr>
            </w:pPr>
            <w:r w:rsidRPr="001C2EAD">
              <w:rPr>
                <w:rFonts w:ascii="Arial" w:hAnsi="Arial" w:cs="Arial"/>
                <w:lang w:val="ga-IE"/>
              </w:rPr>
              <w:t>Gnáthbhall</w:t>
            </w:r>
          </w:p>
        </w:tc>
        <w:tc>
          <w:tcPr>
            <w:tcW w:w="2552" w:type="dxa"/>
          </w:tcPr>
          <w:p w14:paraId="335A1F89" w14:textId="7F657201"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Deireadh Fómhair 2018</w:t>
            </w:r>
          </w:p>
        </w:tc>
        <w:tc>
          <w:tcPr>
            <w:tcW w:w="4819" w:type="dxa"/>
          </w:tcPr>
          <w:p w14:paraId="23789D1E" w14:textId="0B859B3C"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Athcheaptha Aibrreán 2019</w:t>
            </w:r>
          </w:p>
        </w:tc>
      </w:tr>
      <w:tr w:rsidR="00404A42" w:rsidRPr="001C2EAD" w14:paraId="250C8DF5" w14:textId="77777777" w:rsidTr="001A4FDB">
        <w:tc>
          <w:tcPr>
            <w:tcW w:w="2269" w:type="dxa"/>
          </w:tcPr>
          <w:p w14:paraId="7AE6FE5E" w14:textId="77777777" w:rsidR="00404A42" w:rsidRPr="001C2EAD" w:rsidRDefault="00404A42" w:rsidP="001A4FDB">
            <w:pPr>
              <w:spacing w:line="300" w:lineRule="auto"/>
              <w:jc w:val="center"/>
              <w:rPr>
                <w:rFonts w:ascii="Arial" w:hAnsi="Arial" w:cs="Arial"/>
                <w:lang w:val="ga-IE"/>
              </w:rPr>
            </w:pPr>
            <w:r w:rsidRPr="001C2EAD">
              <w:rPr>
                <w:rFonts w:ascii="Arial" w:hAnsi="Arial" w:cs="Arial"/>
                <w:lang w:val="ga-IE"/>
              </w:rPr>
              <w:t>Tim Duggan</w:t>
            </w:r>
          </w:p>
        </w:tc>
        <w:tc>
          <w:tcPr>
            <w:tcW w:w="1417" w:type="dxa"/>
          </w:tcPr>
          <w:p w14:paraId="0AB95529" w14:textId="0443F379" w:rsidR="00404A42" w:rsidRPr="001C2EAD" w:rsidRDefault="001C2EAD" w:rsidP="001A4FDB">
            <w:pPr>
              <w:jc w:val="center"/>
              <w:rPr>
                <w:rFonts w:ascii="Arial" w:hAnsi="Arial" w:cs="Arial"/>
                <w:lang w:val="ga-IE"/>
              </w:rPr>
            </w:pPr>
            <w:r w:rsidRPr="001C2EAD">
              <w:rPr>
                <w:rFonts w:ascii="Arial" w:hAnsi="Arial" w:cs="Arial"/>
                <w:lang w:val="ga-IE"/>
              </w:rPr>
              <w:t>Gnáthbhall</w:t>
            </w:r>
          </w:p>
        </w:tc>
        <w:tc>
          <w:tcPr>
            <w:tcW w:w="2552" w:type="dxa"/>
          </w:tcPr>
          <w:p w14:paraId="0304C6DD" w14:textId="6F85ABBE" w:rsidR="00404A42" w:rsidRPr="001C2EAD" w:rsidRDefault="001C2EAD" w:rsidP="001A4FDB">
            <w:pPr>
              <w:spacing w:line="300" w:lineRule="auto"/>
              <w:jc w:val="center"/>
              <w:rPr>
                <w:rFonts w:ascii="Arial" w:hAnsi="Arial" w:cs="Arial"/>
                <w:lang w:val="ga-IE"/>
              </w:rPr>
            </w:pPr>
            <w:r w:rsidRPr="001C2EAD">
              <w:rPr>
                <w:rFonts w:ascii="Arial" w:hAnsi="Arial" w:cs="Arial"/>
                <w:lang w:val="ga-IE"/>
              </w:rPr>
              <w:t xml:space="preserve">Meitheamh </w:t>
            </w:r>
            <w:r w:rsidR="0074596D" w:rsidRPr="001C2EAD">
              <w:rPr>
                <w:rFonts w:ascii="Arial" w:hAnsi="Arial" w:cs="Arial"/>
                <w:lang w:val="ga-IE"/>
              </w:rPr>
              <w:t>2015</w:t>
            </w:r>
          </w:p>
        </w:tc>
        <w:tc>
          <w:tcPr>
            <w:tcW w:w="4819" w:type="dxa"/>
          </w:tcPr>
          <w:p w14:paraId="694DABE7" w14:textId="2A8B9E3A" w:rsidR="00404A42" w:rsidRPr="001C2EAD" w:rsidRDefault="001C2EAD" w:rsidP="001A4FDB">
            <w:pPr>
              <w:spacing w:line="300" w:lineRule="auto"/>
              <w:jc w:val="center"/>
              <w:rPr>
                <w:rFonts w:ascii="Arial" w:hAnsi="Arial" w:cs="Arial"/>
                <w:lang w:val="ga-IE"/>
              </w:rPr>
            </w:pPr>
            <w:r w:rsidRPr="001C2EAD">
              <w:rPr>
                <w:rFonts w:ascii="Arial" w:hAnsi="Arial" w:cs="Arial"/>
                <w:lang w:val="ga-IE"/>
              </w:rPr>
              <w:t>Athcheaptha Meán Fómhair</w:t>
            </w:r>
            <w:r w:rsidR="0074596D" w:rsidRPr="001C2EAD">
              <w:rPr>
                <w:rFonts w:ascii="Arial" w:hAnsi="Arial" w:cs="Arial"/>
                <w:lang w:val="ga-IE"/>
              </w:rPr>
              <w:t xml:space="preserve"> 2017</w:t>
            </w:r>
          </w:p>
        </w:tc>
      </w:tr>
      <w:tr w:rsidR="001C2EAD" w:rsidRPr="001C2EAD" w14:paraId="6E8CC541" w14:textId="77777777" w:rsidTr="001A4FDB">
        <w:tc>
          <w:tcPr>
            <w:tcW w:w="2269" w:type="dxa"/>
          </w:tcPr>
          <w:p w14:paraId="6DAEC4F8" w14:textId="77777777"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Josephine Henry</w:t>
            </w:r>
          </w:p>
        </w:tc>
        <w:tc>
          <w:tcPr>
            <w:tcW w:w="1417" w:type="dxa"/>
          </w:tcPr>
          <w:p w14:paraId="64C75D8B" w14:textId="39776658" w:rsidR="001C2EAD" w:rsidRPr="001C2EAD" w:rsidRDefault="001C2EAD" w:rsidP="001A4FDB">
            <w:pPr>
              <w:jc w:val="center"/>
              <w:rPr>
                <w:rFonts w:ascii="Arial" w:hAnsi="Arial" w:cs="Arial"/>
                <w:lang w:val="ga-IE"/>
              </w:rPr>
            </w:pPr>
            <w:r w:rsidRPr="001C2EAD">
              <w:rPr>
                <w:rFonts w:ascii="Arial" w:hAnsi="Arial" w:cs="Arial"/>
                <w:lang w:val="ga-IE"/>
              </w:rPr>
              <w:t>Gnáthbhall</w:t>
            </w:r>
          </w:p>
        </w:tc>
        <w:tc>
          <w:tcPr>
            <w:tcW w:w="2552" w:type="dxa"/>
          </w:tcPr>
          <w:p w14:paraId="4F5C9CA6" w14:textId="44E4388E"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Márta 2010</w:t>
            </w:r>
          </w:p>
        </w:tc>
        <w:tc>
          <w:tcPr>
            <w:tcW w:w="4819" w:type="dxa"/>
          </w:tcPr>
          <w:p w14:paraId="2EF26F83" w14:textId="64BC70C2"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Athcheaptha Márta 2015, d’eirigh as Mártah 2020</w:t>
            </w:r>
          </w:p>
        </w:tc>
      </w:tr>
      <w:tr w:rsidR="001C2EAD" w:rsidRPr="001C2EAD" w14:paraId="64865CCB" w14:textId="77777777" w:rsidTr="001A4FDB">
        <w:tc>
          <w:tcPr>
            <w:tcW w:w="2269" w:type="dxa"/>
          </w:tcPr>
          <w:p w14:paraId="29784BAC" w14:textId="77777777"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Mary Higgins</w:t>
            </w:r>
          </w:p>
        </w:tc>
        <w:tc>
          <w:tcPr>
            <w:tcW w:w="1417" w:type="dxa"/>
          </w:tcPr>
          <w:p w14:paraId="06FBBF1C" w14:textId="31A4FF1F" w:rsidR="001C2EAD" w:rsidRPr="001C2EAD" w:rsidRDefault="001C2EAD" w:rsidP="001A4FDB">
            <w:pPr>
              <w:jc w:val="center"/>
              <w:rPr>
                <w:rFonts w:ascii="Arial" w:hAnsi="Arial" w:cs="Arial"/>
                <w:lang w:val="ga-IE"/>
              </w:rPr>
            </w:pPr>
            <w:r w:rsidRPr="001C2EAD">
              <w:rPr>
                <w:rFonts w:ascii="Arial" w:hAnsi="Arial" w:cs="Arial"/>
                <w:lang w:val="ga-IE"/>
              </w:rPr>
              <w:t>Gnáthbhall</w:t>
            </w:r>
          </w:p>
        </w:tc>
        <w:tc>
          <w:tcPr>
            <w:tcW w:w="2552" w:type="dxa"/>
          </w:tcPr>
          <w:p w14:paraId="02DF3C70" w14:textId="72100044"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Meitheamh 2016</w:t>
            </w:r>
          </w:p>
        </w:tc>
        <w:tc>
          <w:tcPr>
            <w:tcW w:w="4819" w:type="dxa"/>
          </w:tcPr>
          <w:p w14:paraId="491E4F0E" w14:textId="77777777" w:rsidR="001C2EAD" w:rsidRPr="001C2EAD" w:rsidRDefault="001C2EAD" w:rsidP="001A4FDB">
            <w:pPr>
              <w:spacing w:line="300" w:lineRule="auto"/>
              <w:jc w:val="center"/>
              <w:rPr>
                <w:rFonts w:ascii="Arial" w:hAnsi="Arial" w:cs="Arial"/>
                <w:lang w:val="ga-IE"/>
              </w:rPr>
            </w:pPr>
          </w:p>
        </w:tc>
      </w:tr>
      <w:tr w:rsidR="001C2EAD" w:rsidRPr="001C2EAD" w14:paraId="7ED89BA7" w14:textId="77777777" w:rsidTr="001A4FDB">
        <w:tc>
          <w:tcPr>
            <w:tcW w:w="2269" w:type="dxa"/>
          </w:tcPr>
          <w:p w14:paraId="11A2BF60" w14:textId="77777777"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Tina Leonard</w:t>
            </w:r>
          </w:p>
        </w:tc>
        <w:tc>
          <w:tcPr>
            <w:tcW w:w="1417" w:type="dxa"/>
          </w:tcPr>
          <w:p w14:paraId="2B94815F" w14:textId="11B3D80C" w:rsidR="001C2EAD" w:rsidRPr="001C2EAD" w:rsidRDefault="001C2EAD" w:rsidP="001A4FDB">
            <w:pPr>
              <w:jc w:val="center"/>
              <w:rPr>
                <w:rFonts w:ascii="Arial" w:hAnsi="Arial" w:cs="Arial"/>
                <w:lang w:val="ga-IE"/>
              </w:rPr>
            </w:pPr>
            <w:r w:rsidRPr="001C2EAD">
              <w:rPr>
                <w:rFonts w:ascii="Arial" w:hAnsi="Arial" w:cs="Arial"/>
                <w:lang w:val="ga-IE"/>
              </w:rPr>
              <w:t>Gnáthbhall</w:t>
            </w:r>
          </w:p>
        </w:tc>
        <w:tc>
          <w:tcPr>
            <w:tcW w:w="2552" w:type="dxa"/>
          </w:tcPr>
          <w:p w14:paraId="7B33D587" w14:textId="3ED6ADDC"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Meitheamh 2016</w:t>
            </w:r>
          </w:p>
        </w:tc>
        <w:tc>
          <w:tcPr>
            <w:tcW w:w="4819" w:type="dxa"/>
          </w:tcPr>
          <w:p w14:paraId="0E9388D8" w14:textId="77777777" w:rsidR="001C2EAD" w:rsidRPr="001C2EAD" w:rsidRDefault="001C2EAD" w:rsidP="001A4FDB">
            <w:pPr>
              <w:spacing w:line="300" w:lineRule="auto"/>
              <w:jc w:val="center"/>
              <w:rPr>
                <w:rFonts w:ascii="Arial" w:hAnsi="Arial" w:cs="Arial"/>
                <w:lang w:val="ga-IE"/>
              </w:rPr>
            </w:pPr>
          </w:p>
        </w:tc>
      </w:tr>
      <w:tr w:rsidR="001C2EAD" w:rsidRPr="001C2EAD" w14:paraId="784089C6" w14:textId="77777777" w:rsidTr="001A4FDB">
        <w:tc>
          <w:tcPr>
            <w:tcW w:w="2269" w:type="dxa"/>
          </w:tcPr>
          <w:p w14:paraId="56D85C50" w14:textId="77777777"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Joanne McCarthy</w:t>
            </w:r>
          </w:p>
        </w:tc>
        <w:tc>
          <w:tcPr>
            <w:tcW w:w="1417" w:type="dxa"/>
          </w:tcPr>
          <w:p w14:paraId="455A52A3" w14:textId="6CD1E913" w:rsidR="001C2EAD" w:rsidRPr="001C2EAD" w:rsidRDefault="001C2EAD" w:rsidP="001A4FDB">
            <w:pPr>
              <w:jc w:val="center"/>
              <w:rPr>
                <w:rFonts w:ascii="Arial" w:hAnsi="Arial" w:cs="Arial"/>
                <w:lang w:val="ga-IE"/>
              </w:rPr>
            </w:pPr>
            <w:r w:rsidRPr="001C2EAD">
              <w:rPr>
                <w:rFonts w:ascii="Arial" w:hAnsi="Arial" w:cs="Arial"/>
                <w:lang w:val="ga-IE"/>
              </w:rPr>
              <w:t>Gnáthbhall</w:t>
            </w:r>
          </w:p>
        </w:tc>
        <w:tc>
          <w:tcPr>
            <w:tcW w:w="2552" w:type="dxa"/>
          </w:tcPr>
          <w:p w14:paraId="35210E6F" w14:textId="30973B71"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Meitheamh 2016</w:t>
            </w:r>
          </w:p>
        </w:tc>
        <w:tc>
          <w:tcPr>
            <w:tcW w:w="4819" w:type="dxa"/>
          </w:tcPr>
          <w:p w14:paraId="50337C49" w14:textId="77777777" w:rsidR="001C2EAD" w:rsidRPr="001C2EAD" w:rsidRDefault="001C2EAD" w:rsidP="001A4FDB">
            <w:pPr>
              <w:spacing w:line="300" w:lineRule="auto"/>
              <w:jc w:val="center"/>
              <w:rPr>
                <w:rFonts w:ascii="Arial" w:hAnsi="Arial" w:cs="Arial"/>
                <w:lang w:val="ga-IE"/>
              </w:rPr>
            </w:pPr>
          </w:p>
        </w:tc>
      </w:tr>
      <w:tr w:rsidR="001C2EAD" w:rsidRPr="001C2EAD" w14:paraId="7E7103DE" w14:textId="77777777" w:rsidTr="001A4FDB">
        <w:tc>
          <w:tcPr>
            <w:tcW w:w="2269" w:type="dxa"/>
          </w:tcPr>
          <w:p w14:paraId="5EF26B36" w14:textId="77777777"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Niall Mulligan</w:t>
            </w:r>
          </w:p>
        </w:tc>
        <w:tc>
          <w:tcPr>
            <w:tcW w:w="1417" w:type="dxa"/>
          </w:tcPr>
          <w:p w14:paraId="1507E13E" w14:textId="06A1F464" w:rsidR="001C2EAD" w:rsidRPr="001C2EAD" w:rsidRDefault="001C2EAD" w:rsidP="001A4FDB">
            <w:pPr>
              <w:jc w:val="center"/>
              <w:rPr>
                <w:rFonts w:ascii="Arial" w:hAnsi="Arial" w:cs="Arial"/>
                <w:lang w:val="ga-IE"/>
              </w:rPr>
            </w:pPr>
            <w:r w:rsidRPr="001C2EAD">
              <w:rPr>
                <w:rFonts w:ascii="Arial" w:hAnsi="Arial" w:cs="Arial"/>
                <w:lang w:val="ga-IE"/>
              </w:rPr>
              <w:t>Gnáthbhall</w:t>
            </w:r>
          </w:p>
        </w:tc>
        <w:tc>
          <w:tcPr>
            <w:tcW w:w="2552" w:type="dxa"/>
          </w:tcPr>
          <w:p w14:paraId="6A58CD34" w14:textId="31E3442D"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Meitheamh 2016</w:t>
            </w:r>
          </w:p>
        </w:tc>
        <w:tc>
          <w:tcPr>
            <w:tcW w:w="4819" w:type="dxa"/>
          </w:tcPr>
          <w:p w14:paraId="6BC5413E" w14:textId="77777777" w:rsidR="001C2EAD" w:rsidRPr="001C2EAD" w:rsidRDefault="001C2EAD" w:rsidP="001A4FDB">
            <w:pPr>
              <w:spacing w:line="300" w:lineRule="auto"/>
              <w:jc w:val="center"/>
              <w:rPr>
                <w:rFonts w:ascii="Arial" w:hAnsi="Arial" w:cs="Arial"/>
                <w:lang w:val="ga-IE"/>
              </w:rPr>
            </w:pPr>
          </w:p>
        </w:tc>
      </w:tr>
      <w:tr w:rsidR="001C2EAD" w:rsidRPr="001C2EAD" w14:paraId="2A5E69F1" w14:textId="77777777" w:rsidTr="001A4FDB">
        <w:tc>
          <w:tcPr>
            <w:tcW w:w="2269" w:type="dxa"/>
          </w:tcPr>
          <w:p w14:paraId="50AE685D" w14:textId="77777777"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Cearbhall O Meadhra</w:t>
            </w:r>
          </w:p>
        </w:tc>
        <w:tc>
          <w:tcPr>
            <w:tcW w:w="1417" w:type="dxa"/>
          </w:tcPr>
          <w:p w14:paraId="4DE6966B" w14:textId="61A38177" w:rsidR="001C2EAD" w:rsidRPr="001C2EAD" w:rsidRDefault="001C2EAD" w:rsidP="001A4FDB">
            <w:pPr>
              <w:jc w:val="center"/>
              <w:rPr>
                <w:rFonts w:ascii="Arial" w:hAnsi="Arial" w:cs="Arial"/>
                <w:lang w:val="ga-IE"/>
              </w:rPr>
            </w:pPr>
            <w:r w:rsidRPr="001C2EAD">
              <w:rPr>
                <w:rFonts w:ascii="Arial" w:hAnsi="Arial" w:cs="Arial"/>
                <w:lang w:val="ga-IE"/>
              </w:rPr>
              <w:t>Gnáthbhall</w:t>
            </w:r>
          </w:p>
        </w:tc>
        <w:tc>
          <w:tcPr>
            <w:tcW w:w="2552" w:type="dxa"/>
          </w:tcPr>
          <w:p w14:paraId="22257086" w14:textId="079DBF30"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Meitheamh 2016</w:t>
            </w:r>
          </w:p>
        </w:tc>
        <w:tc>
          <w:tcPr>
            <w:tcW w:w="4819" w:type="dxa"/>
          </w:tcPr>
          <w:p w14:paraId="115A7C81" w14:textId="77777777" w:rsidR="001C2EAD" w:rsidRPr="001C2EAD" w:rsidRDefault="001C2EAD" w:rsidP="001A4FDB">
            <w:pPr>
              <w:spacing w:line="300" w:lineRule="auto"/>
              <w:jc w:val="center"/>
              <w:rPr>
                <w:rFonts w:ascii="Arial" w:hAnsi="Arial" w:cs="Arial"/>
                <w:lang w:val="ga-IE"/>
              </w:rPr>
            </w:pPr>
          </w:p>
        </w:tc>
      </w:tr>
      <w:tr w:rsidR="001C2EAD" w:rsidRPr="001C2EAD" w14:paraId="00EEB10A" w14:textId="77777777" w:rsidTr="001A4FDB">
        <w:tc>
          <w:tcPr>
            <w:tcW w:w="2269" w:type="dxa"/>
          </w:tcPr>
          <w:p w14:paraId="03130025" w14:textId="77777777"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Ian Power</w:t>
            </w:r>
          </w:p>
        </w:tc>
        <w:tc>
          <w:tcPr>
            <w:tcW w:w="1417" w:type="dxa"/>
          </w:tcPr>
          <w:p w14:paraId="0AF94AC2" w14:textId="234AAF03" w:rsidR="001C2EAD" w:rsidRPr="001C2EAD" w:rsidRDefault="001C2EAD" w:rsidP="001A4FDB">
            <w:pPr>
              <w:jc w:val="center"/>
              <w:rPr>
                <w:rFonts w:ascii="Arial" w:hAnsi="Arial" w:cs="Arial"/>
                <w:lang w:val="ga-IE"/>
              </w:rPr>
            </w:pPr>
            <w:r w:rsidRPr="001C2EAD">
              <w:rPr>
                <w:rFonts w:ascii="Arial" w:hAnsi="Arial" w:cs="Arial"/>
                <w:lang w:val="ga-IE"/>
              </w:rPr>
              <w:t>Gnáthbhall</w:t>
            </w:r>
          </w:p>
        </w:tc>
        <w:tc>
          <w:tcPr>
            <w:tcW w:w="2552" w:type="dxa"/>
          </w:tcPr>
          <w:p w14:paraId="18B5BA9D" w14:textId="550345FE"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Meitheamh 2016</w:t>
            </w:r>
          </w:p>
        </w:tc>
        <w:tc>
          <w:tcPr>
            <w:tcW w:w="4819" w:type="dxa"/>
          </w:tcPr>
          <w:p w14:paraId="0EC4E41B" w14:textId="77777777" w:rsidR="001C2EAD" w:rsidRPr="001C2EAD" w:rsidRDefault="001C2EAD" w:rsidP="001A4FDB">
            <w:pPr>
              <w:spacing w:line="300" w:lineRule="auto"/>
              <w:jc w:val="center"/>
              <w:rPr>
                <w:rFonts w:ascii="Arial" w:hAnsi="Arial" w:cs="Arial"/>
                <w:lang w:val="ga-IE"/>
              </w:rPr>
            </w:pPr>
          </w:p>
        </w:tc>
      </w:tr>
      <w:tr w:rsidR="001C2EAD" w:rsidRPr="001C2EAD" w14:paraId="45D01D38" w14:textId="77777777" w:rsidTr="001A4FDB">
        <w:tc>
          <w:tcPr>
            <w:tcW w:w="2269" w:type="dxa"/>
          </w:tcPr>
          <w:p w14:paraId="600A853D" w14:textId="77777777"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John Saunders</w:t>
            </w:r>
          </w:p>
        </w:tc>
        <w:tc>
          <w:tcPr>
            <w:tcW w:w="1417" w:type="dxa"/>
          </w:tcPr>
          <w:p w14:paraId="0EA66AFD" w14:textId="506BB2EB" w:rsidR="001C2EAD" w:rsidRPr="001C2EAD" w:rsidRDefault="001C2EAD" w:rsidP="001A4FDB">
            <w:pPr>
              <w:jc w:val="center"/>
              <w:rPr>
                <w:rFonts w:ascii="Arial" w:hAnsi="Arial" w:cs="Arial"/>
                <w:lang w:val="ga-IE"/>
              </w:rPr>
            </w:pPr>
            <w:r w:rsidRPr="001C2EAD">
              <w:rPr>
                <w:rFonts w:ascii="Arial" w:hAnsi="Arial" w:cs="Arial"/>
                <w:lang w:val="ga-IE"/>
              </w:rPr>
              <w:t>Gnáthbhall</w:t>
            </w:r>
          </w:p>
        </w:tc>
        <w:tc>
          <w:tcPr>
            <w:tcW w:w="2552" w:type="dxa"/>
          </w:tcPr>
          <w:p w14:paraId="21632FDF" w14:textId="30DC8D0D"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Meitheamh 2016</w:t>
            </w:r>
          </w:p>
        </w:tc>
        <w:tc>
          <w:tcPr>
            <w:tcW w:w="4819" w:type="dxa"/>
          </w:tcPr>
          <w:p w14:paraId="75304E2F" w14:textId="77777777" w:rsidR="001C2EAD" w:rsidRPr="001C2EAD" w:rsidRDefault="001C2EAD" w:rsidP="001A4FDB">
            <w:pPr>
              <w:spacing w:line="300" w:lineRule="auto"/>
              <w:jc w:val="center"/>
              <w:rPr>
                <w:rFonts w:ascii="Arial" w:hAnsi="Arial" w:cs="Arial"/>
                <w:lang w:val="ga-IE"/>
              </w:rPr>
            </w:pPr>
          </w:p>
        </w:tc>
      </w:tr>
      <w:tr w:rsidR="001C2EAD" w:rsidRPr="001C2EAD" w14:paraId="10A3C8A2" w14:textId="77777777" w:rsidTr="001A4FDB">
        <w:trPr>
          <w:trHeight w:val="87"/>
        </w:trPr>
        <w:tc>
          <w:tcPr>
            <w:tcW w:w="2269" w:type="dxa"/>
          </w:tcPr>
          <w:p w14:paraId="5BFDB892" w14:textId="77777777"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Seán Sheridan</w:t>
            </w:r>
          </w:p>
        </w:tc>
        <w:tc>
          <w:tcPr>
            <w:tcW w:w="1417" w:type="dxa"/>
          </w:tcPr>
          <w:p w14:paraId="2F9EA0F7" w14:textId="1579B33B" w:rsidR="001C2EAD" w:rsidRPr="001C2EAD" w:rsidRDefault="001C2EAD" w:rsidP="001A4FDB">
            <w:pPr>
              <w:jc w:val="center"/>
              <w:rPr>
                <w:rFonts w:ascii="Arial" w:hAnsi="Arial" w:cs="Arial"/>
                <w:lang w:val="ga-IE"/>
              </w:rPr>
            </w:pPr>
            <w:r w:rsidRPr="001C2EAD">
              <w:rPr>
                <w:rFonts w:ascii="Arial" w:hAnsi="Arial" w:cs="Arial"/>
                <w:lang w:val="ga-IE"/>
              </w:rPr>
              <w:t>Gnáthbhall</w:t>
            </w:r>
          </w:p>
        </w:tc>
        <w:tc>
          <w:tcPr>
            <w:tcW w:w="2552" w:type="dxa"/>
          </w:tcPr>
          <w:p w14:paraId="7391FB18" w14:textId="54ED92C0"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Samhain 2015</w:t>
            </w:r>
          </w:p>
        </w:tc>
        <w:tc>
          <w:tcPr>
            <w:tcW w:w="4819" w:type="dxa"/>
          </w:tcPr>
          <w:p w14:paraId="425ABFFB" w14:textId="2BE4A3C1"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D’éirigh as Samhain 2020</w:t>
            </w:r>
          </w:p>
        </w:tc>
      </w:tr>
      <w:tr w:rsidR="001C2EAD" w:rsidRPr="001C2EAD" w14:paraId="120EC69C" w14:textId="77777777" w:rsidTr="001A4FDB">
        <w:tc>
          <w:tcPr>
            <w:tcW w:w="2269" w:type="dxa"/>
          </w:tcPr>
          <w:p w14:paraId="7654B79B" w14:textId="77777777"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Nicola Walshe</w:t>
            </w:r>
          </w:p>
        </w:tc>
        <w:tc>
          <w:tcPr>
            <w:tcW w:w="1417" w:type="dxa"/>
          </w:tcPr>
          <w:p w14:paraId="2B149D76" w14:textId="69BD0C16" w:rsidR="001C2EAD" w:rsidRPr="001C2EAD" w:rsidRDefault="001C2EAD" w:rsidP="001A4FDB">
            <w:pPr>
              <w:jc w:val="center"/>
              <w:rPr>
                <w:lang w:val="ga-IE"/>
              </w:rPr>
            </w:pPr>
            <w:r w:rsidRPr="001C2EAD">
              <w:rPr>
                <w:rFonts w:ascii="Arial" w:hAnsi="Arial" w:cs="Arial"/>
                <w:lang w:val="ga-IE"/>
              </w:rPr>
              <w:t>Gnáthbhall</w:t>
            </w:r>
          </w:p>
        </w:tc>
        <w:tc>
          <w:tcPr>
            <w:tcW w:w="2552" w:type="dxa"/>
          </w:tcPr>
          <w:p w14:paraId="50E97DED" w14:textId="3835E85E"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Márta 2017</w:t>
            </w:r>
          </w:p>
        </w:tc>
        <w:tc>
          <w:tcPr>
            <w:tcW w:w="4819" w:type="dxa"/>
          </w:tcPr>
          <w:p w14:paraId="2890C092" w14:textId="0A57A6C2" w:rsidR="001C2EAD" w:rsidRPr="001C2EAD" w:rsidRDefault="001C2EAD" w:rsidP="001A4FDB">
            <w:pPr>
              <w:spacing w:line="300" w:lineRule="auto"/>
              <w:jc w:val="center"/>
              <w:rPr>
                <w:rFonts w:ascii="Arial" w:hAnsi="Arial" w:cs="Arial"/>
                <w:lang w:val="ga-IE"/>
              </w:rPr>
            </w:pPr>
            <w:r w:rsidRPr="001C2EAD">
              <w:rPr>
                <w:rFonts w:ascii="Arial" w:hAnsi="Arial" w:cs="Arial"/>
                <w:lang w:val="ga-IE"/>
              </w:rPr>
              <w:t>Athcheaptha Samhain 2017</w:t>
            </w:r>
          </w:p>
        </w:tc>
      </w:tr>
    </w:tbl>
    <w:p w14:paraId="06E46AE0" w14:textId="77777777" w:rsidR="00784DF6" w:rsidRPr="001C2EAD" w:rsidRDefault="00784DF6" w:rsidP="00784DF6">
      <w:pPr>
        <w:jc w:val="both"/>
        <w:rPr>
          <w:rFonts w:ascii="Arial" w:hAnsi="Arial" w:cs="Arial"/>
          <w:lang w:val="ga-IE"/>
        </w:rPr>
      </w:pPr>
    </w:p>
    <w:p w14:paraId="11B05D19" w14:textId="35180D88" w:rsidR="001C2EAD" w:rsidRPr="001C2EAD" w:rsidRDefault="001C2EAD" w:rsidP="001C2EAD">
      <w:pPr>
        <w:jc w:val="both"/>
        <w:rPr>
          <w:rFonts w:ascii="Arial" w:hAnsi="Arial" w:cs="Arial"/>
          <w:lang w:val="ga-IE"/>
        </w:rPr>
      </w:pPr>
      <w:r w:rsidRPr="001C2EAD">
        <w:rPr>
          <w:rFonts w:ascii="Arial" w:hAnsi="Arial" w:cs="Arial"/>
          <w:lang w:val="ga-IE"/>
        </w:rPr>
        <w:t xml:space="preserve">Chuir an Bord críoch ar Athbhreithniú seachtrach ar Éifeachtacht an Bhoird agus Measúnú i Feabhrú 2018. </w:t>
      </w:r>
    </w:p>
    <w:p w14:paraId="4E7C4D5A" w14:textId="77777777" w:rsidR="001C2EAD" w:rsidRPr="001C2EAD" w:rsidRDefault="001C2EAD" w:rsidP="00784DF6">
      <w:pPr>
        <w:jc w:val="both"/>
        <w:rPr>
          <w:rFonts w:ascii="Arial" w:hAnsi="Arial" w:cs="Arial"/>
          <w:lang w:val="ga-IE"/>
        </w:rPr>
      </w:pPr>
    </w:p>
    <w:p w14:paraId="577494EC" w14:textId="3B6F9601" w:rsidR="001C2EAD" w:rsidRPr="001C2EAD" w:rsidRDefault="001C2EAD" w:rsidP="001C2EAD">
      <w:pPr>
        <w:jc w:val="both"/>
        <w:rPr>
          <w:rFonts w:ascii="Arial" w:hAnsi="Arial" w:cs="Arial"/>
          <w:lang w:val="ga-IE"/>
        </w:rPr>
      </w:pPr>
      <w:r w:rsidRPr="001C2EAD">
        <w:rPr>
          <w:rFonts w:ascii="Arial" w:hAnsi="Arial" w:cs="Arial"/>
          <w:lang w:val="ga-IE"/>
        </w:rPr>
        <w:t>Ta dhá choiste bunaithe ag an mBord, mar seo a leanas:</w:t>
      </w:r>
    </w:p>
    <w:p w14:paraId="3B74958C" w14:textId="77777777" w:rsidR="00784DF6" w:rsidRPr="001C2EAD" w:rsidRDefault="00784DF6" w:rsidP="00784DF6">
      <w:pPr>
        <w:jc w:val="both"/>
        <w:rPr>
          <w:rFonts w:ascii="Arial" w:hAnsi="Arial" w:cs="Arial"/>
          <w:lang w:val="ga-IE"/>
        </w:rPr>
      </w:pPr>
    </w:p>
    <w:p w14:paraId="1E51893A" w14:textId="55CA790B" w:rsidR="00376C8E" w:rsidRPr="001C2EAD" w:rsidRDefault="001C2EAD" w:rsidP="001A4FDB">
      <w:pPr>
        <w:pStyle w:val="ListParagraph"/>
        <w:numPr>
          <w:ilvl w:val="0"/>
          <w:numId w:val="31"/>
        </w:numPr>
        <w:ind w:left="426" w:hanging="426"/>
        <w:jc w:val="both"/>
        <w:rPr>
          <w:rFonts w:ascii="Arial" w:hAnsi="Arial" w:cs="Arial"/>
          <w:lang w:val="ga-IE"/>
        </w:rPr>
      </w:pPr>
      <w:r w:rsidRPr="001C2EAD">
        <w:rPr>
          <w:rFonts w:ascii="Arial" w:hAnsi="Arial" w:cs="Arial"/>
          <w:b/>
          <w:lang w:val="ga-IE"/>
        </w:rPr>
        <w:t xml:space="preserve">An Coiste um Iniúchóireacht agus Measúnú Riosca </w:t>
      </w:r>
      <w:r w:rsidR="00376C8E" w:rsidRPr="001C2EAD">
        <w:rPr>
          <w:rFonts w:ascii="Arial" w:hAnsi="Arial" w:cs="Arial"/>
          <w:lang w:val="ga-IE"/>
        </w:rPr>
        <w:t xml:space="preserve">In </w:t>
      </w:r>
      <w:r w:rsidRPr="001C2EAD">
        <w:rPr>
          <w:rFonts w:ascii="Arial" w:hAnsi="Arial" w:cs="Arial"/>
          <w:lang w:val="ga-IE"/>
        </w:rPr>
        <w:t>Iúil</w:t>
      </w:r>
      <w:r w:rsidR="00376C8E" w:rsidRPr="001C2EAD">
        <w:rPr>
          <w:rFonts w:ascii="Arial" w:hAnsi="Arial" w:cs="Arial"/>
          <w:lang w:val="ga-IE"/>
        </w:rPr>
        <w:t xml:space="preserve"> 2020 </w:t>
      </w:r>
      <w:r w:rsidRPr="001C2EAD">
        <w:rPr>
          <w:rFonts w:ascii="Arial" w:hAnsi="Arial" w:cs="Arial"/>
          <w:lang w:val="ga-IE"/>
        </w:rPr>
        <w:t>bheartaigh an Bord an Coiste um Iniúchóireacht agus Measúnú Riosca a chomhcheangail leis an gCoiste Airgeadais. Reáchtáil an Coiste um Iniúchóireacht agus Measúnú Riosca a chéad chruinniú i Meán Fómhair</w:t>
      </w:r>
      <w:r w:rsidR="00376C8E" w:rsidRPr="001C2EAD">
        <w:rPr>
          <w:rFonts w:ascii="Arial" w:hAnsi="Arial" w:cs="Arial"/>
          <w:lang w:val="ga-IE"/>
        </w:rPr>
        <w:t xml:space="preserve"> 2020. </w:t>
      </w:r>
      <w:r w:rsidRPr="001C2EAD">
        <w:rPr>
          <w:rFonts w:ascii="Arial" w:hAnsi="Arial" w:cs="Arial"/>
          <w:lang w:val="ga-IE"/>
        </w:rPr>
        <w:t>Ar an gcoiste seo tá seisiúr comhalta Boird agus beirh bhall neamhspleách. Is iad baill an Choiste um Iniúchóireacht agus Measúnú Riosca ná:</w:t>
      </w:r>
      <w:r w:rsidR="00376C8E" w:rsidRPr="001C2EAD">
        <w:rPr>
          <w:rFonts w:ascii="Arial" w:hAnsi="Arial" w:cs="Arial"/>
          <w:lang w:val="ga-IE"/>
        </w:rPr>
        <w:t xml:space="preserve"> John Saunders (</w:t>
      </w:r>
      <w:r w:rsidRPr="001C2EAD">
        <w:rPr>
          <w:rFonts w:ascii="Arial" w:hAnsi="Arial" w:cs="Arial"/>
          <w:lang w:val="ga-IE"/>
        </w:rPr>
        <w:t>Cathaoirleach</w:t>
      </w:r>
      <w:r w:rsidR="00376C8E" w:rsidRPr="001C2EAD">
        <w:rPr>
          <w:rFonts w:ascii="Arial" w:hAnsi="Arial" w:cs="Arial"/>
          <w:lang w:val="ga-IE"/>
        </w:rPr>
        <w:t xml:space="preserve">), Ian Power, Ita Mangan, Cearbhall O Meadhra, Mary Doyle, James Clarke, Lorcan O’Connor </w:t>
      </w:r>
      <w:r w:rsidRPr="001C2EAD">
        <w:rPr>
          <w:rFonts w:ascii="Arial" w:hAnsi="Arial" w:cs="Arial"/>
          <w:lang w:val="ga-IE"/>
        </w:rPr>
        <w:t>agus</w:t>
      </w:r>
      <w:r w:rsidR="00376C8E" w:rsidRPr="001C2EAD">
        <w:rPr>
          <w:rFonts w:ascii="Arial" w:hAnsi="Arial" w:cs="Arial"/>
          <w:lang w:val="ga-IE"/>
        </w:rPr>
        <w:t xml:space="preserve"> Cyril Sullivan. </w:t>
      </w:r>
      <w:r w:rsidRPr="001C2EAD">
        <w:rPr>
          <w:rFonts w:ascii="Arial" w:hAnsi="Arial" w:cs="Arial"/>
          <w:lang w:val="ga-IE"/>
        </w:rPr>
        <w:t xml:space="preserve">Is é ról an Choiste um </w:t>
      </w:r>
      <w:r w:rsidRPr="001C2EAD">
        <w:rPr>
          <w:rFonts w:ascii="Arial" w:hAnsi="Arial" w:cs="Arial"/>
          <w:bCs/>
          <w:lang w:val="ga-IE"/>
        </w:rPr>
        <w:t>Iniúchóireacht agus Measúnú Riosca</w:t>
      </w:r>
      <w:r w:rsidRPr="001C2EAD">
        <w:rPr>
          <w:rFonts w:ascii="Arial" w:hAnsi="Arial" w:cs="Arial"/>
          <w:lang w:val="ga-IE"/>
        </w:rPr>
        <w:t xml:space="preserve"> ná tacú leis an mBord a fhreagrachtaí i dtaobh cúrsaí riosca, rialaithe agus rialachais mar aon le dearbhú gaolmhar a chomhlíonadh. Tá an Coiste um Iniúchóireacht agus Measúnú Riosca neamhspleách ó bhainistíocht airgeadais na heagraíochta. Cinntíonn an Coiste, go ndéanfar monatóireacht gníomhach agus neamhspleách ar chórais inmheánacha rialaithe, lena n-áirítear gníomhaíochtaí iniúchóra. </w:t>
      </w:r>
      <w:r w:rsidR="00376C8E" w:rsidRPr="001C2EAD">
        <w:rPr>
          <w:rFonts w:ascii="Arial" w:hAnsi="Arial" w:cs="Arial"/>
          <w:lang w:val="ga-IE"/>
        </w:rPr>
        <w:t xml:space="preserve"> </w:t>
      </w:r>
    </w:p>
    <w:p w14:paraId="53928A6A" w14:textId="77777777" w:rsidR="001C2EAD" w:rsidRPr="001C2EAD" w:rsidRDefault="001C2EAD" w:rsidP="001A4FDB">
      <w:pPr>
        <w:pStyle w:val="ListParagraph"/>
        <w:numPr>
          <w:ilvl w:val="0"/>
          <w:numId w:val="31"/>
        </w:numPr>
        <w:ind w:left="426" w:hanging="426"/>
        <w:jc w:val="both"/>
        <w:rPr>
          <w:rFonts w:ascii="Arial" w:hAnsi="Arial" w:cs="Arial"/>
          <w:lang w:val="ga-IE"/>
        </w:rPr>
      </w:pPr>
    </w:p>
    <w:p w14:paraId="509E4B4C" w14:textId="046C9E8A" w:rsidR="001C2EAD" w:rsidRPr="001C2EAD" w:rsidRDefault="001C2EAD" w:rsidP="001C2EAD">
      <w:pPr>
        <w:pStyle w:val="ListParagraph"/>
        <w:ind w:left="426"/>
        <w:jc w:val="both"/>
        <w:rPr>
          <w:rFonts w:ascii="Arial" w:hAnsi="Arial" w:cs="Arial"/>
          <w:lang w:val="ga-IE"/>
        </w:rPr>
      </w:pPr>
      <w:r w:rsidRPr="001C2EAD">
        <w:rPr>
          <w:rFonts w:ascii="Arial" w:hAnsi="Arial" w:cs="Arial"/>
          <w:lang w:val="ga-IE"/>
        </w:rPr>
        <w:t>Is iad baill an Choiste um Iniúchóireacht agus Measúnú Riosca ná: John Saunders (Cathaoirleach), Ian Power, Ita Mangan, Sean Sheridan (go dtí Samhain 2020), Cearbhall O’Meadhra, Josephine Henry (go dtí Márta 2020), Mary Doyle agus Cyril Sullivan. Bhí sé ghnáthchruinniú agus cruinniú breise amháin ag an gCoiste in 2019.</w:t>
      </w:r>
    </w:p>
    <w:p w14:paraId="168F2872" w14:textId="77777777" w:rsidR="00784DF6" w:rsidRPr="001C2EAD" w:rsidRDefault="00784DF6" w:rsidP="00784DF6">
      <w:pPr>
        <w:ind w:left="426" w:hanging="426"/>
        <w:jc w:val="both"/>
        <w:rPr>
          <w:rFonts w:ascii="Arial" w:hAnsi="Arial" w:cs="Arial"/>
          <w:lang w:val="ga-IE"/>
        </w:rPr>
      </w:pPr>
    </w:p>
    <w:p w14:paraId="175A18CC" w14:textId="18558F4F" w:rsidR="001C2EAD" w:rsidRPr="001C2EAD" w:rsidRDefault="001C2EAD" w:rsidP="001B61A6">
      <w:pPr>
        <w:pStyle w:val="ListParagraph"/>
        <w:ind w:left="426"/>
        <w:jc w:val="both"/>
        <w:rPr>
          <w:rFonts w:ascii="Arial" w:hAnsi="Arial" w:cs="Arial"/>
          <w:lang w:val="ga-IE"/>
        </w:rPr>
      </w:pPr>
      <w:r w:rsidRPr="001C2EAD">
        <w:rPr>
          <w:rFonts w:ascii="Arial" w:hAnsi="Arial" w:cs="Arial"/>
          <w:lang w:val="ga-IE"/>
        </w:rPr>
        <w:t xml:space="preserve">Ba iad comhaltaí an </w:t>
      </w:r>
      <w:r w:rsidRPr="001C2EAD">
        <w:rPr>
          <w:rFonts w:ascii="Arial" w:hAnsi="Arial" w:cs="Arial"/>
          <w:b/>
          <w:bCs/>
          <w:lang w:val="ga-IE"/>
        </w:rPr>
        <w:t>Choiste Airgeadais</w:t>
      </w:r>
      <w:r w:rsidRPr="001C2EAD">
        <w:rPr>
          <w:rFonts w:ascii="Arial" w:hAnsi="Arial" w:cs="Arial"/>
          <w:lang w:val="ga-IE"/>
        </w:rPr>
        <w:t xml:space="preserve"> go dtí Iúil 2020 ná: Ian Power (Cathaoirleach), Ita Mangan, James Clarke, Cearbhall O Meadhra, John Saunders, Josephine Henry (go dtí Márta 2020), Cyril Sullivan agus Lorcan O’Connor. Bhuail an Coiste Airgeadais le chéile trí huaire in 2019.There were three meetings of the Finance Committee in 2019.</w:t>
      </w:r>
    </w:p>
    <w:p w14:paraId="631E5E9E" w14:textId="77777777" w:rsidR="001C2EAD" w:rsidRPr="001C2EAD" w:rsidRDefault="001C2EAD" w:rsidP="001B61A6">
      <w:pPr>
        <w:pStyle w:val="ListParagraph"/>
        <w:ind w:left="426"/>
        <w:jc w:val="both"/>
        <w:rPr>
          <w:rFonts w:ascii="Arial" w:hAnsi="Arial" w:cs="Arial"/>
          <w:lang w:val="ga-IE"/>
        </w:rPr>
      </w:pPr>
    </w:p>
    <w:p w14:paraId="11C5CB77" w14:textId="28C382AF" w:rsidR="001C2EAD" w:rsidRPr="001C2EAD" w:rsidRDefault="001C2EAD" w:rsidP="001C2EAD">
      <w:pPr>
        <w:pStyle w:val="ListParagraph"/>
        <w:numPr>
          <w:ilvl w:val="0"/>
          <w:numId w:val="31"/>
        </w:numPr>
        <w:ind w:left="426" w:hanging="426"/>
        <w:jc w:val="both"/>
        <w:rPr>
          <w:rFonts w:ascii="Arial" w:hAnsi="Arial" w:cs="Arial"/>
          <w:lang w:val="ga-IE"/>
        </w:rPr>
      </w:pPr>
      <w:r w:rsidRPr="001C2EAD">
        <w:rPr>
          <w:rFonts w:ascii="Arial" w:hAnsi="Arial" w:cs="Arial"/>
          <w:b/>
          <w:lang w:val="ga-IE"/>
        </w:rPr>
        <w:t>Coiste um Bheartas Sóisialach agus Taighde</w:t>
      </w:r>
      <w:r w:rsidRPr="001C2EAD">
        <w:rPr>
          <w:rFonts w:ascii="Arial" w:hAnsi="Arial" w:cs="Arial"/>
          <w:lang w:val="ga-IE"/>
        </w:rPr>
        <w:t xml:space="preserve">: ar an gcoiste seo tá cúigear comhaltaí agus ball amháin neamhspleách. Is iad baill an choiste seo: Joanne McCarthy (Cathaoirleach), Cearbhall O’Meadhra, Mary Higgins, Niall Mulligan agus Micheál Collins. Bhuail an </w:t>
      </w:r>
      <w:r w:rsidRPr="001C2EAD">
        <w:rPr>
          <w:rFonts w:ascii="Arial" w:hAnsi="Arial" w:cs="Arial"/>
          <w:bCs/>
          <w:lang w:val="ga-IE"/>
        </w:rPr>
        <w:t>Coiste um Bheartas Sóisialach agus Taighde</w:t>
      </w:r>
      <w:r w:rsidRPr="001C2EAD">
        <w:rPr>
          <w:rFonts w:ascii="Arial" w:hAnsi="Arial" w:cs="Arial"/>
          <w:lang w:val="ga-IE"/>
        </w:rPr>
        <w:t xml:space="preserve"> le chéile 3 huaire in 2019.</w:t>
      </w:r>
    </w:p>
    <w:p w14:paraId="2F284D5F" w14:textId="77777777" w:rsidR="001C2EAD" w:rsidRPr="001C2EAD" w:rsidRDefault="001C2EAD" w:rsidP="001C2EAD">
      <w:pPr>
        <w:pStyle w:val="ListParagraph"/>
        <w:ind w:left="426"/>
        <w:jc w:val="both"/>
        <w:rPr>
          <w:rFonts w:ascii="Arial" w:hAnsi="Arial" w:cs="Arial"/>
          <w:lang w:val="ga-IE"/>
        </w:rPr>
      </w:pPr>
    </w:p>
    <w:p w14:paraId="70DA1F21" w14:textId="3FD2EF9F" w:rsidR="00784DF6" w:rsidRDefault="00784DF6" w:rsidP="00784DF6">
      <w:pPr>
        <w:jc w:val="both"/>
        <w:rPr>
          <w:rFonts w:ascii="Arial" w:hAnsi="Arial" w:cs="Arial"/>
          <w:lang w:val="ga-IE"/>
        </w:rPr>
      </w:pPr>
    </w:p>
    <w:p w14:paraId="1A3F85B3" w14:textId="77777777" w:rsidR="001A4FDB" w:rsidRPr="001C2EAD" w:rsidRDefault="001A4FDB" w:rsidP="00784DF6">
      <w:pPr>
        <w:jc w:val="both"/>
        <w:rPr>
          <w:rFonts w:ascii="Arial" w:hAnsi="Arial" w:cs="Arial"/>
          <w:lang w:val="ga-IE"/>
        </w:rPr>
      </w:pPr>
    </w:p>
    <w:p w14:paraId="388C6037" w14:textId="77777777" w:rsidR="001C2EAD" w:rsidRPr="001C2EAD" w:rsidRDefault="001C2EAD" w:rsidP="001C2EAD">
      <w:pPr>
        <w:pStyle w:val="Heading3"/>
        <w:rPr>
          <w:rFonts w:ascii="Arial" w:hAnsi="Arial" w:cs="Arial"/>
          <w:b w:val="0"/>
          <w:sz w:val="28"/>
          <w:szCs w:val="28"/>
          <w:lang w:val="ga-IE"/>
        </w:rPr>
      </w:pPr>
      <w:r w:rsidRPr="001C2EAD">
        <w:rPr>
          <w:rFonts w:ascii="Arial" w:hAnsi="Arial" w:cs="Arial"/>
          <w:sz w:val="28"/>
          <w:lang w:val="ga-IE"/>
        </w:rPr>
        <w:t xml:space="preserve">Ráiteas Rialachais agus </w:t>
      </w:r>
      <w:r w:rsidRPr="001C2EAD">
        <w:rPr>
          <w:rFonts w:ascii="Arial" w:hAnsi="Arial" w:cs="Arial"/>
          <w:sz w:val="28"/>
          <w:szCs w:val="28"/>
          <w:lang w:val="ga-IE"/>
        </w:rPr>
        <w:t>Tuarascáil Chomaltaí Boird</w:t>
      </w:r>
    </w:p>
    <w:p w14:paraId="6452E5E1" w14:textId="74073740" w:rsidR="00BE232A" w:rsidRPr="003A12C5" w:rsidRDefault="001C2EAD" w:rsidP="003A12C5">
      <w:pPr>
        <w:jc w:val="center"/>
        <w:rPr>
          <w:rFonts w:ascii="Arial" w:hAnsi="Arial" w:cs="Arial"/>
          <w:b/>
          <w:sz w:val="28"/>
          <w:szCs w:val="28"/>
          <w:lang w:val="ga-IE"/>
        </w:rPr>
      </w:pPr>
      <w:r w:rsidRPr="001C2EAD">
        <w:rPr>
          <w:rFonts w:ascii="Arial" w:hAnsi="Arial" w:cs="Arial"/>
          <w:b/>
          <w:sz w:val="28"/>
          <w:szCs w:val="28"/>
          <w:lang w:val="ga-IE"/>
        </w:rPr>
        <w:t>Don bhliain dar críoch 31 Nollaig 2019</w:t>
      </w:r>
    </w:p>
    <w:p w14:paraId="5B49D30F" w14:textId="77777777" w:rsidR="00BE232A" w:rsidRPr="001C2EAD" w:rsidRDefault="00BE232A" w:rsidP="00784DF6">
      <w:pPr>
        <w:rPr>
          <w:rFonts w:ascii="Arial" w:hAnsi="Arial" w:cs="Arial"/>
          <w:b/>
          <w:lang w:val="ga-IE"/>
        </w:rPr>
      </w:pPr>
    </w:p>
    <w:p w14:paraId="2BD846CB" w14:textId="77777777" w:rsidR="001C2EAD" w:rsidRPr="001C2EAD" w:rsidRDefault="001C2EAD" w:rsidP="001C2EAD">
      <w:pPr>
        <w:rPr>
          <w:rFonts w:ascii="Arial" w:hAnsi="Arial" w:cs="Arial"/>
          <w:b/>
          <w:highlight w:val="yellow"/>
          <w:lang w:val="ga-IE"/>
        </w:rPr>
      </w:pPr>
      <w:r w:rsidRPr="001C2EAD">
        <w:rPr>
          <w:rFonts w:ascii="Arial" w:hAnsi="Arial" w:cs="Arial"/>
          <w:b/>
          <w:lang w:val="ga-IE"/>
        </w:rPr>
        <w:t>Sceideal Tinrimh, Táillí agus Speansais</w:t>
      </w:r>
    </w:p>
    <w:p w14:paraId="4C549706" w14:textId="77777777" w:rsidR="00784DF6" w:rsidRPr="001C2EAD" w:rsidRDefault="00784DF6" w:rsidP="00784DF6">
      <w:pPr>
        <w:jc w:val="both"/>
        <w:rPr>
          <w:rFonts w:ascii="Arial" w:hAnsi="Arial" w:cs="Arial"/>
          <w:lang w:val="ga-IE"/>
        </w:rPr>
      </w:pPr>
    </w:p>
    <w:tbl>
      <w:tblPr>
        <w:tblStyle w:val="TableGrid"/>
        <w:tblW w:w="101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1156"/>
        <w:gridCol w:w="1583"/>
        <w:gridCol w:w="1248"/>
        <w:gridCol w:w="1243"/>
        <w:gridCol w:w="1223"/>
        <w:gridCol w:w="1245"/>
      </w:tblGrid>
      <w:tr w:rsidR="001C2EAD" w:rsidRPr="001C2EAD" w14:paraId="31B67203" w14:textId="77777777" w:rsidTr="009C08AD">
        <w:trPr>
          <w:trHeight w:val="497"/>
        </w:trPr>
        <w:tc>
          <w:tcPr>
            <w:tcW w:w="2665" w:type="dxa"/>
            <w:tcBorders>
              <w:bottom w:val="single" w:sz="12" w:space="0" w:color="auto"/>
            </w:tcBorders>
            <w:vAlign w:val="bottom"/>
          </w:tcPr>
          <w:p w14:paraId="64329519" w14:textId="6DE75F45" w:rsidR="001C2EAD" w:rsidRPr="001C2EAD" w:rsidRDefault="001C2EAD" w:rsidP="001C2EAD">
            <w:pPr>
              <w:spacing w:line="300" w:lineRule="auto"/>
              <w:jc w:val="center"/>
              <w:rPr>
                <w:rFonts w:ascii="Arial" w:hAnsi="Arial" w:cs="Arial"/>
                <w:b/>
                <w:lang w:val="ga-IE"/>
              </w:rPr>
            </w:pPr>
            <w:r w:rsidRPr="001C2EAD">
              <w:rPr>
                <w:rFonts w:ascii="Arial" w:hAnsi="Arial" w:cs="Arial"/>
                <w:b/>
                <w:lang w:val="ga-IE"/>
              </w:rPr>
              <w:t xml:space="preserve">Comhalta/Ball Choiste </w:t>
            </w:r>
          </w:p>
        </w:tc>
        <w:tc>
          <w:tcPr>
            <w:tcW w:w="1253" w:type="dxa"/>
            <w:tcBorders>
              <w:bottom w:val="single" w:sz="12" w:space="0" w:color="auto"/>
            </w:tcBorders>
            <w:vAlign w:val="bottom"/>
          </w:tcPr>
          <w:p w14:paraId="038ECAB6" w14:textId="64EC8A89" w:rsidR="001C2EAD" w:rsidRPr="001C2EAD" w:rsidRDefault="001C2EAD" w:rsidP="001C2EAD">
            <w:pPr>
              <w:spacing w:line="300" w:lineRule="auto"/>
              <w:jc w:val="center"/>
              <w:rPr>
                <w:rFonts w:ascii="Arial" w:hAnsi="Arial" w:cs="Arial"/>
                <w:b/>
                <w:lang w:val="ga-IE"/>
              </w:rPr>
            </w:pPr>
            <w:r w:rsidRPr="001C2EAD">
              <w:rPr>
                <w:rFonts w:ascii="Arial" w:hAnsi="Arial" w:cs="Arial"/>
                <w:b/>
                <w:lang w:val="ga-IE"/>
              </w:rPr>
              <w:t>Bord</w:t>
            </w:r>
          </w:p>
        </w:tc>
        <w:tc>
          <w:tcPr>
            <w:tcW w:w="1250" w:type="dxa"/>
            <w:tcBorders>
              <w:bottom w:val="single" w:sz="12" w:space="0" w:color="auto"/>
            </w:tcBorders>
            <w:vAlign w:val="bottom"/>
          </w:tcPr>
          <w:p w14:paraId="18034771" w14:textId="42475232" w:rsidR="001C2EAD" w:rsidRPr="001C2EAD" w:rsidRDefault="001C2EAD" w:rsidP="001C2EAD">
            <w:pPr>
              <w:spacing w:line="300" w:lineRule="auto"/>
              <w:jc w:val="center"/>
              <w:rPr>
                <w:rFonts w:ascii="Arial" w:hAnsi="Arial" w:cs="Arial"/>
                <w:b/>
                <w:lang w:val="ga-IE"/>
              </w:rPr>
            </w:pPr>
            <w:r w:rsidRPr="001C2EAD">
              <w:rPr>
                <w:rFonts w:ascii="Arial" w:hAnsi="Arial" w:cs="Arial"/>
                <w:b/>
                <w:lang w:val="ga-IE"/>
              </w:rPr>
              <w:t>Coiste um Iniúchóireacht &amp; Measúnú Riosca</w:t>
            </w:r>
          </w:p>
        </w:tc>
        <w:tc>
          <w:tcPr>
            <w:tcW w:w="1250" w:type="dxa"/>
            <w:tcBorders>
              <w:bottom w:val="single" w:sz="12" w:space="0" w:color="auto"/>
            </w:tcBorders>
            <w:vAlign w:val="bottom"/>
          </w:tcPr>
          <w:p w14:paraId="50D86AAE" w14:textId="54A8C1F1" w:rsidR="001C2EAD" w:rsidRPr="001C2EAD" w:rsidRDefault="001C2EAD" w:rsidP="001C2EAD">
            <w:pPr>
              <w:spacing w:line="300" w:lineRule="auto"/>
              <w:jc w:val="center"/>
              <w:rPr>
                <w:rFonts w:ascii="Arial" w:hAnsi="Arial" w:cs="Arial"/>
                <w:b/>
                <w:lang w:val="ga-IE"/>
              </w:rPr>
            </w:pPr>
            <w:r w:rsidRPr="001C2EAD">
              <w:rPr>
                <w:rFonts w:ascii="Arial" w:hAnsi="Arial" w:cs="Arial"/>
                <w:b/>
                <w:lang w:val="ga-IE"/>
              </w:rPr>
              <w:t>Coiste Airgeadais</w:t>
            </w:r>
          </w:p>
        </w:tc>
        <w:tc>
          <w:tcPr>
            <w:tcW w:w="1250" w:type="dxa"/>
            <w:tcBorders>
              <w:bottom w:val="single" w:sz="12" w:space="0" w:color="auto"/>
            </w:tcBorders>
            <w:vAlign w:val="bottom"/>
          </w:tcPr>
          <w:p w14:paraId="19816AA2" w14:textId="4FB424AE" w:rsidR="001C2EAD" w:rsidRPr="001C2EAD" w:rsidRDefault="001C2EAD" w:rsidP="001C2EAD">
            <w:pPr>
              <w:spacing w:line="300" w:lineRule="auto"/>
              <w:jc w:val="center"/>
              <w:rPr>
                <w:rFonts w:ascii="Arial" w:hAnsi="Arial" w:cs="Arial"/>
                <w:b/>
                <w:lang w:val="ga-IE"/>
              </w:rPr>
            </w:pPr>
            <w:r w:rsidRPr="001C2EAD">
              <w:rPr>
                <w:rFonts w:ascii="Arial" w:hAnsi="Arial" w:cs="Arial"/>
                <w:b/>
                <w:lang w:val="ga-IE"/>
              </w:rPr>
              <w:t xml:space="preserve">Coiste um Bheartas Sóisialach &amp; Taighde </w:t>
            </w:r>
          </w:p>
        </w:tc>
        <w:tc>
          <w:tcPr>
            <w:tcW w:w="1253" w:type="dxa"/>
            <w:tcBorders>
              <w:bottom w:val="single" w:sz="12" w:space="0" w:color="auto"/>
            </w:tcBorders>
            <w:vAlign w:val="bottom"/>
          </w:tcPr>
          <w:p w14:paraId="2DF50671" w14:textId="77777777" w:rsidR="001C2EAD" w:rsidRPr="001C2EAD" w:rsidRDefault="001C2EAD" w:rsidP="001C2EAD">
            <w:pPr>
              <w:spacing w:line="300" w:lineRule="auto"/>
              <w:jc w:val="center"/>
              <w:rPr>
                <w:rFonts w:ascii="Arial" w:hAnsi="Arial" w:cs="Arial"/>
                <w:b/>
                <w:lang w:val="ga-IE"/>
              </w:rPr>
            </w:pPr>
            <w:r w:rsidRPr="001C2EAD">
              <w:rPr>
                <w:rFonts w:ascii="Arial" w:hAnsi="Arial" w:cs="Arial"/>
                <w:b/>
                <w:lang w:val="ga-IE"/>
              </w:rPr>
              <w:t>Táillí</w:t>
            </w:r>
          </w:p>
          <w:p w14:paraId="2C04D759" w14:textId="03C1697D" w:rsidR="001C2EAD" w:rsidRPr="001C2EAD" w:rsidRDefault="001C2EAD" w:rsidP="001C2EAD">
            <w:pPr>
              <w:spacing w:line="300" w:lineRule="auto"/>
              <w:jc w:val="center"/>
              <w:rPr>
                <w:rFonts w:ascii="Arial" w:hAnsi="Arial" w:cs="Arial"/>
                <w:b/>
                <w:lang w:val="ga-IE"/>
              </w:rPr>
            </w:pPr>
            <w:r w:rsidRPr="001C2EAD">
              <w:rPr>
                <w:rFonts w:ascii="Arial" w:hAnsi="Arial" w:cs="Arial"/>
                <w:b/>
                <w:lang w:val="ga-IE"/>
              </w:rPr>
              <w:t>2019</w:t>
            </w:r>
          </w:p>
          <w:p w14:paraId="559712E4" w14:textId="50C630F2" w:rsidR="001C2EAD" w:rsidRPr="001C2EAD" w:rsidRDefault="001C2EAD" w:rsidP="001C2EAD">
            <w:pPr>
              <w:spacing w:line="300" w:lineRule="auto"/>
              <w:jc w:val="center"/>
              <w:rPr>
                <w:rFonts w:ascii="Arial" w:hAnsi="Arial" w:cs="Arial"/>
                <w:b/>
                <w:lang w:val="ga-IE"/>
              </w:rPr>
            </w:pPr>
            <w:r w:rsidRPr="001C2EAD">
              <w:rPr>
                <w:rFonts w:ascii="Arial" w:hAnsi="Arial" w:cs="Arial"/>
                <w:b/>
                <w:lang w:val="ga-IE"/>
              </w:rPr>
              <w:t>€</w:t>
            </w:r>
          </w:p>
        </w:tc>
        <w:tc>
          <w:tcPr>
            <w:tcW w:w="1253" w:type="dxa"/>
            <w:tcBorders>
              <w:bottom w:val="single" w:sz="12" w:space="0" w:color="auto"/>
            </w:tcBorders>
            <w:vAlign w:val="bottom"/>
          </w:tcPr>
          <w:p w14:paraId="549448B0" w14:textId="77777777" w:rsidR="001C2EAD" w:rsidRPr="001C2EAD" w:rsidRDefault="001C2EAD" w:rsidP="001C2EAD">
            <w:pPr>
              <w:spacing w:line="300" w:lineRule="auto"/>
              <w:jc w:val="center"/>
              <w:rPr>
                <w:rFonts w:ascii="Arial" w:hAnsi="Arial" w:cs="Arial"/>
                <w:b/>
                <w:lang w:val="ga-IE"/>
              </w:rPr>
            </w:pPr>
            <w:r w:rsidRPr="001C2EAD">
              <w:rPr>
                <w:rFonts w:ascii="Arial" w:hAnsi="Arial" w:cs="Arial"/>
                <w:b/>
                <w:lang w:val="ga-IE"/>
              </w:rPr>
              <w:t>Speansais</w:t>
            </w:r>
          </w:p>
          <w:p w14:paraId="57B56C7D" w14:textId="3176FDDB" w:rsidR="001C2EAD" w:rsidRPr="001C2EAD" w:rsidRDefault="001C2EAD" w:rsidP="001C2EAD">
            <w:pPr>
              <w:spacing w:line="300" w:lineRule="auto"/>
              <w:jc w:val="center"/>
              <w:rPr>
                <w:rFonts w:ascii="Arial" w:hAnsi="Arial" w:cs="Arial"/>
                <w:b/>
                <w:lang w:val="ga-IE"/>
              </w:rPr>
            </w:pPr>
            <w:r w:rsidRPr="001C2EAD">
              <w:rPr>
                <w:rFonts w:ascii="Arial" w:hAnsi="Arial" w:cs="Arial"/>
                <w:b/>
                <w:lang w:val="ga-IE"/>
              </w:rPr>
              <w:t>2019</w:t>
            </w:r>
          </w:p>
          <w:p w14:paraId="03AA2768" w14:textId="660FEE78" w:rsidR="001C2EAD" w:rsidRPr="001C2EAD" w:rsidRDefault="001C2EAD" w:rsidP="001C2EAD">
            <w:pPr>
              <w:spacing w:line="300" w:lineRule="auto"/>
              <w:jc w:val="center"/>
              <w:rPr>
                <w:rFonts w:ascii="Arial" w:hAnsi="Arial" w:cs="Arial"/>
                <w:b/>
                <w:lang w:val="ga-IE"/>
              </w:rPr>
            </w:pPr>
            <w:r w:rsidRPr="001C2EAD">
              <w:rPr>
                <w:rFonts w:ascii="Arial" w:hAnsi="Arial" w:cs="Arial"/>
                <w:b/>
                <w:lang w:val="ga-IE"/>
              </w:rPr>
              <w:t>€</w:t>
            </w:r>
          </w:p>
        </w:tc>
      </w:tr>
      <w:tr w:rsidR="00F82A6D" w:rsidRPr="001C2EAD" w14:paraId="31F0A400" w14:textId="77777777" w:rsidTr="009C08AD">
        <w:trPr>
          <w:trHeight w:val="497"/>
        </w:trPr>
        <w:tc>
          <w:tcPr>
            <w:tcW w:w="2665" w:type="dxa"/>
            <w:tcBorders>
              <w:bottom w:val="single" w:sz="12" w:space="0" w:color="auto"/>
            </w:tcBorders>
            <w:vAlign w:val="center"/>
          </w:tcPr>
          <w:p w14:paraId="3F409D87" w14:textId="72F9767B" w:rsidR="00BE232A" w:rsidRPr="001C2EAD" w:rsidRDefault="001C2EAD" w:rsidP="009C08AD">
            <w:pPr>
              <w:spacing w:line="300" w:lineRule="auto"/>
              <w:rPr>
                <w:rFonts w:ascii="Arial" w:hAnsi="Arial" w:cs="Arial"/>
                <w:lang w:val="ga-IE"/>
              </w:rPr>
            </w:pPr>
            <w:r w:rsidRPr="001C2EAD">
              <w:rPr>
                <w:rFonts w:ascii="Arial" w:hAnsi="Arial" w:cs="Arial"/>
                <w:lang w:val="ga-IE"/>
              </w:rPr>
              <w:t xml:space="preserve">Líon Cruinnithe </w:t>
            </w:r>
          </w:p>
        </w:tc>
        <w:tc>
          <w:tcPr>
            <w:tcW w:w="1253" w:type="dxa"/>
            <w:tcBorders>
              <w:bottom w:val="single" w:sz="12" w:space="0" w:color="auto"/>
            </w:tcBorders>
            <w:vAlign w:val="center"/>
          </w:tcPr>
          <w:p w14:paraId="2CE825FA" w14:textId="77777777" w:rsidR="00BE232A" w:rsidRPr="001C2EAD" w:rsidRDefault="00BE232A" w:rsidP="009C08AD">
            <w:pPr>
              <w:spacing w:line="300" w:lineRule="auto"/>
              <w:jc w:val="center"/>
              <w:rPr>
                <w:rFonts w:ascii="Arial" w:hAnsi="Arial" w:cs="Arial"/>
                <w:lang w:val="ga-IE"/>
              </w:rPr>
            </w:pPr>
            <w:r w:rsidRPr="001C2EAD">
              <w:rPr>
                <w:rFonts w:ascii="Arial" w:hAnsi="Arial" w:cs="Arial"/>
                <w:lang w:val="ga-IE"/>
              </w:rPr>
              <w:t>8</w:t>
            </w:r>
          </w:p>
        </w:tc>
        <w:tc>
          <w:tcPr>
            <w:tcW w:w="1250" w:type="dxa"/>
            <w:tcBorders>
              <w:bottom w:val="single" w:sz="12" w:space="0" w:color="auto"/>
            </w:tcBorders>
            <w:vAlign w:val="center"/>
          </w:tcPr>
          <w:p w14:paraId="6105AACE" w14:textId="0695C5A4" w:rsidR="00BE232A" w:rsidRPr="001C2EAD" w:rsidRDefault="00AD72A6" w:rsidP="009C08AD">
            <w:pPr>
              <w:spacing w:line="300" w:lineRule="auto"/>
              <w:jc w:val="center"/>
              <w:rPr>
                <w:rFonts w:ascii="Arial" w:hAnsi="Arial" w:cs="Arial"/>
                <w:lang w:val="ga-IE"/>
              </w:rPr>
            </w:pPr>
            <w:r w:rsidRPr="001C2EAD">
              <w:rPr>
                <w:rFonts w:ascii="Arial" w:hAnsi="Arial" w:cs="Arial"/>
                <w:lang w:val="ga-IE"/>
              </w:rPr>
              <w:t>7</w:t>
            </w:r>
          </w:p>
        </w:tc>
        <w:tc>
          <w:tcPr>
            <w:tcW w:w="1250" w:type="dxa"/>
            <w:tcBorders>
              <w:bottom w:val="single" w:sz="12" w:space="0" w:color="auto"/>
            </w:tcBorders>
            <w:vAlign w:val="center"/>
          </w:tcPr>
          <w:p w14:paraId="31768983" w14:textId="77777777" w:rsidR="00BE232A" w:rsidRPr="001C2EAD" w:rsidRDefault="00BE232A" w:rsidP="009C08AD">
            <w:pPr>
              <w:spacing w:line="300" w:lineRule="auto"/>
              <w:jc w:val="center"/>
              <w:rPr>
                <w:rFonts w:ascii="Arial" w:hAnsi="Arial" w:cs="Arial"/>
                <w:lang w:val="ga-IE"/>
              </w:rPr>
            </w:pPr>
            <w:r w:rsidRPr="001C2EAD">
              <w:rPr>
                <w:rFonts w:ascii="Arial" w:hAnsi="Arial" w:cs="Arial"/>
                <w:lang w:val="ga-IE"/>
              </w:rPr>
              <w:t>3</w:t>
            </w:r>
          </w:p>
        </w:tc>
        <w:tc>
          <w:tcPr>
            <w:tcW w:w="1250" w:type="dxa"/>
            <w:tcBorders>
              <w:bottom w:val="single" w:sz="12" w:space="0" w:color="auto"/>
            </w:tcBorders>
            <w:vAlign w:val="center"/>
          </w:tcPr>
          <w:p w14:paraId="2B8636EA" w14:textId="77777777" w:rsidR="00BE232A" w:rsidRPr="001C2EAD" w:rsidRDefault="00BE232A" w:rsidP="009C08AD">
            <w:pPr>
              <w:spacing w:line="300" w:lineRule="auto"/>
              <w:jc w:val="center"/>
              <w:rPr>
                <w:rFonts w:ascii="Arial" w:hAnsi="Arial" w:cs="Arial"/>
                <w:highlight w:val="magenta"/>
                <w:lang w:val="ga-IE"/>
              </w:rPr>
            </w:pPr>
            <w:r w:rsidRPr="001C2EAD">
              <w:rPr>
                <w:rFonts w:ascii="Arial" w:hAnsi="Arial" w:cs="Arial"/>
                <w:lang w:val="ga-IE"/>
              </w:rPr>
              <w:t>3</w:t>
            </w:r>
          </w:p>
        </w:tc>
        <w:tc>
          <w:tcPr>
            <w:tcW w:w="1253" w:type="dxa"/>
            <w:tcBorders>
              <w:bottom w:val="single" w:sz="12" w:space="0" w:color="auto"/>
            </w:tcBorders>
          </w:tcPr>
          <w:p w14:paraId="56F57E0E" w14:textId="77777777" w:rsidR="00BE232A" w:rsidRPr="001C2EAD" w:rsidRDefault="00BE232A" w:rsidP="009C08AD">
            <w:pPr>
              <w:spacing w:line="300" w:lineRule="auto"/>
              <w:jc w:val="right"/>
              <w:rPr>
                <w:rFonts w:ascii="Arial" w:hAnsi="Arial" w:cs="Arial"/>
                <w:b/>
                <w:highlight w:val="yellow"/>
                <w:lang w:val="ga-IE"/>
              </w:rPr>
            </w:pPr>
          </w:p>
        </w:tc>
        <w:tc>
          <w:tcPr>
            <w:tcW w:w="1253" w:type="dxa"/>
            <w:tcBorders>
              <w:bottom w:val="single" w:sz="12" w:space="0" w:color="auto"/>
            </w:tcBorders>
          </w:tcPr>
          <w:p w14:paraId="22F1D121" w14:textId="77777777" w:rsidR="00BE232A" w:rsidRPr="001C2EAD" w:rsidRDefault="00BE232A" w:rsidP="009C08AD">
            <w:pPr>
              <w:spacing w:line="300" w:lineRule="auto"/>
              <w:jc w:val="right"/>
              <w:rPr>
                <w:rFonts w:ascii="Arial" w:hAnsi="Arial" w:cs="Arial"/>
                <w:b/>
                <w:highlight w:val="yellow"/>
                <w:lang w:val="ga-IE"/>
              </w:rPr>
            </w:pPr>
          </w:p>
        </w:tc>
      </w:tr>
      <w:tr w:rsidR="00F82A6D" w:rsidRPr="001C2EAD" w14:paraId="21E102C1" w14:textId="77777777" w:rsidTr="009C08AD">
        <w:tc>
          <w:tcPr>
            <w:tcW w:w="2665" w:type="dxa"/>
            <w:tcBorders>
              <w:top w:val="single" w:sz="12" w:space="0" w:color="auto"/>
            </w:tcBorders>
            <w:vAlign w:val="bottom"/>
          </w:tcPr>
          <w:p w14:paraId="77D052A3" w14:textId="7AAE2592" w:rsidR="00BE232A" w:rsidRPr="001C2EAD" w:rsidRDefault="00BE232A" w:rsidP="009C08AD">
            <w:pPr>
              <w:spacing w:line="300" w:lineRule="auto"/>
              <w:rPr>
                <w:rFonts w:ascii="Arial" w:hAnsi="Arial" w:cs="Arial"/>
                <w:lang w:val="ga-IE"/>
              </w:rPr>
            </w:pPr>
            <w:r w:rsidRPr="001C2EAD">
              <w:rPr>
                <w:rFonts w:ascii="Arial" w:hAnsi="Arial" w:cs="Arial"/>
                <w:lang w:val="ga-IE"/>
              </w:rPr>
              <w:t>Ita Mangan (</w:t>
            </w:r>
            <w:r w:rsidR="001C2EAD" w:rsidRPr="001C2EAD">
              <w:rPr>
                <w:rFonts w:ascii="Arial" w:hAnsi="Arial" w:cs="Arial"/>
                <w:lang w:val="ga-IE"/>
              </w:rPr>
              <w:t>Cathaoir</w:t>
            </w:r>
            <w:r w:rsidR="001C2EAD">
              <w:rPr>
                <w:rFonts w:ascii="Arial" w:hAnsi="Arial" w:cs="Arial"/>
                <w:lang w:val="ga-IE"/>
              </w:rPr>
              <w:t>.</w:t>
            </w:r>
            <w:r w:rsidRPr="001C2EAD">
              <w:rPr>
                <w:rFonts w:ascii="Arial" w:hAnsi="Arial" w:cs="Arial"/>
                <w:lang w:val="ga-IE"/>
              </w:rPr>
              <w:t>)</w:t>
            </w:r>
          </w:p>
        </w:tc>
        <w:tc>
          <w:tcPr>
            <w:tcW w:w="1253" w:type="dxa"/>
            <w:tcBorders>
              <w:top w:val="single" w:sz="12" w:space="0" w:color="auto"/>
            </w:tcBorders>
            <w:vAlign w:val="center"/>
          </w:tcPr>
          <w:p w14:paraId="0DFF31BA" w14:textId="7726E868" w:rsidR="00BE232A" w:rsidRPr="001C2EAD" w:rsidRDefault="008B7857" w:rsidP="005B0BAC">
            <w:pPr>
              <w:spacing w:line="300" w:lineRule="auto"/>
              <w:jc w:val="center"/>
              <w:rPr>
                <w:rFonts w:ascii="Arial" w:hAnsi="Arial" w:cs="Arial"/>
                <w:lang w:val="ga-IE"/>
              </w:rPr>
            </w:pPr>
            <w:r w:rsidRPr="001C2EAD">
              <w:rPr>
                <w:rFonts w:ascii="Arial" w:hAnsi="Arial" w:cs="Arial"/>
                <w:lang w:val="ga-IE"/>
              </w:rPr>
              <w:t>8</w:t>
            </w:r>
          </w:p>
        </w:tc>
        <w:tc>
          <w:tcPr>
            <w:tcW w:w="1250" w:type="dxa"/>
            <w:tcBorders>
              <w:top w:val="single" w:sz="12" w:space="0" w:color="auto"/>
            </w:tcBorders>
            <w:vAlign w:val="center"/>
          </w:tcPr>
          <w:p w14:paraId="12235F73" w14:textId="0F99461C" w:rsidR="00BE232A" w:rsidRPr="001C2EAD" w:rsidRDefault="008B7857" w:rsidP="005B0BAC">
            <w:pPr>
              <w:spacing w:line="300" w:lineRule="auto"/>
              <w:jc w:val="center"/>
              <w:rPr>
                <w:rFonts w:ascii="Arial" w:hAnsi="Arial" w:cs="Arial"/>
                <w:lang w:val="ga-IE"/>
              </w:rPr>
            </w:pPr>
            <w:r w:rsidRPr="001C2EAD">
              <w:rPr>
                <w:rFonts w:ascii="Arial" w:hAnsi="Arial" w:cs="Arial"/>
                <w:lang w:val="ga-IE"/>
              </w:rPr>
              <w:t>7</w:t>
            </w:r>
          </w:p>
        </w:tc>
        <w:tc>
          <w:tcPr>
            <w:tcW w:w="1250" w:type="dxa"/>
            <w:tcBorders>
              <w:top w:val="single" w:sz="12" w:space="0" w:color="auto"/>
            </w:tcBorders>
            <w:vAlign w:val="center"/>
          </w:tcPr>
          <w:p w14:paraId="72117F10" w14:textId="3A88DD8E" w:rsidR="00BE232A" w:rsidRPr="001C2EAD" w:rsidRDefault="008B7857" w:rsidP="005B0BAC">
            <w:pPr>
              <w:spacing w:line="300" w:lineRule="auto"/>
              <w:jc w:val="center"/>
              <w:rPr>
                <w:rFonts w:ascii="Arial" w:hAnsi="Arial" w:cs="Arial"/>
                <w:lang w:val="ga-IE"/>
              </w:rPr>
            </w:pPr>
            <w:r w:rsidRPr="001C2EAD">
              <w:rPr>
                <w:rFonts w:ascii="Arial" w:hAnsi="Arial" w:cs="Arial"/>
                <w:lang w:val="ga-IE"/>
              </w:rPr>
              <w:t>2</w:t>
            </w:r>
          </w:p>
        </w:tc>
        <w:tc>
          <w:tcPr>
            <w:tcW w:w="1250" w:type="dxa"/>
            <w:tcBorders>
              <w:top w:val="single" w:sz="12" w:space="0" w:color="auto"/>
            </w:tcBorders>
            <w:vAlign w:val="center"/>
          </w:tcPr>
          <w:p w14:paraId="2444832C" w14:textId="77777777" w:rsidR="00BE232A" w:rsidRPr="001C2EAD" w:rsidRDefault="00BE232A" w:rsidP="005B0BAC">
            <w:pPr>
              <w:spacing w:line="300" w:lineRule="auto"/>
              <w:jc w:val="center"/>
              <w:rPr>
                <w:rFonts w:ascii="Arial" w:hAnsi="Arial" w:cs="Arial"/>
                <w:lang w:val="ga-IE"/>
              </w:rPr>
            </w:pPr>
          </w:p>
        </w:tc>
        <w:tc>
          <w:tcPr>
            <w:tcW w:w="1253" w:type="dxa"/>
            <w:tcBorders>
              <w:top w:val="single" w:sz="12" w:space="0" w:color="auto"/>
            </w:tcBorders>
          </w:tcPr>
          <w:p w14:paraId="7368FA49" w14:textId="77777777" w:rsidR="00BE232A" w:rsidRPr="001C2EAD" w:rsidRDefault="00BE232A" w:rsidP="005B0BAC">
            <w:pPr>
              <w:spacing w:line="300" w:lineRule="auto"/>
              <w:jc w:val="right"/>
              <w:rPr>
                <w:rFonts w:ascii="Arial" w:hAnsi="Arial" w:cs="Arial"/>
                <w:lang w:val="ga-IE"/>
              </w:rPr>
            </w:pPr>
            <w:r w:rsidRPr="001C2EAD">
              <w:rPr>
                <w:rFonts w:ascii="Arial" w:hAnsi="Arial" w:cs="Arial"/>
                <w:lang w:val="ga-IE"/>
              </w:rPr>
              <w:t>8,978</w:t>
            </w:r>
          </w:p>
        </w:tc>
        <w:tc>
          <w:tcPr>
            <w:tcW w:w="1253" w:type="dxa"/>
            <w:tcBorders>
              <w:top w:val="single" w:sz="12" w:space="0" w:color="auto"/>
            </w:tcBorders>
            <w:vAlign w:val="bottom"/>
          </w:tcPr>
          <w:p w14:paraId="1D56B16A" w14:textId="77777777" w:rsidR="00BE232A" w:rsidRPr="001C2EAD" w:rsidRDefault="00BE232A" w:rsidP="005B0BAC">
            <w:pPr>
              <w:spacing w:line="300" w:lineRule="auto"/>
              <w:jc w:val="right"/>
              <w:rPr>
                <w:rFonts w:ascii="Arial" w:hAnsi="Arial" w:cs="Arial"/>
                <w:lang w:val="ga-IE"/>
              </w:rPr>
            </w:pPr>
            <w:r w:rsidRPr="001C2EAD">
              <w:rPr>
                <w:rFonts w:ascii="Arial" w:hAnsi="Arial" w:cs="Arial"/>
                <w:lang w:val="ga-IE"/>
              </w:rPr>
              <w:t>0</w:t>
            </w:r>
          </w:p>
        </w:tc>
      </w:tr>
      <w:tr w:rsidR="00F82A6D" w:rsidRPr="001C2EAD" w14:paraId="13E167A6" w14:textId="77777777" w:rsidTr="009C08AD">
        <w:tc>
          <w:tcPr>
            <w:tcW w:w="2665" w:type="dxa"/>
            <w:vAlign w:val="bottom"/>
          </w:tcPr>
          <w:p w14:paraId="0CC9C674" w14:textId="30463A17" w:rsidR="004F1BAA" w:rsidRPr="001C2EAD" w:rsidRDefault="004F1BAA" w:rsidP="004F1BAA">
            <w:pPr>
              <w:spacing w:line="300" w:lineRule="auto"/>
              <w:rPr>
                <w:rFonts w:ascii="Arial" w:hAnsi="Arial" w:cs="Arial"/>
                <w:lang w:val="ga-IE"/>
              </w:rPr>
            </w:pPr>
            <w:r w:rsidRPr="001C2EAD">
              <w:rPr>
                <w:rFonts w:ascii="Arial" w:hAnsi="Arial" w:cs="Arial"/>
                <w:lang w:val="ga-IE"/>
              </w:rPr>
              <w:t>Eilis Barry</w:t>
            </w:r>
          </w:p>
        </w:tc>
        <w:tc>
          <w:tcPr>
            <w:tcW w:w="1253" w:type="dxa"/>
            <w:vAlign w:val="center"/>
          </w:tcPr>
          <w:p w14:paraId="33CEF681" w14:textId="7C71C23D"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6</w:t>
            </w:r>
          </w:p>
        </w:tc>
        <w:tc>
          <w:tcPr>
            <w:tcW w:w="1250" w:type="dxa"/>
            <w:vAlign w:val="center"/>
          </w:tcPr>
          <w:p w14:paraId="25D38CB4"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3FC9A710"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361AEA34" w14:textId="77777777" w:rsidR="004F1BAA" w:rsidRPr="001C2EAD" w:rsidRDefault="004F1BAA" w:rsidP="004F1BAA">
            <w:pPr>
              <w:spacing w:line="300" w:lineRule="auto"/>
              <w:jc w:val="center"/>
              <w:rPr>
                <w:rFonts w:ascii="Arial" w:hAnsi="Arial" w:cs="Arial"/>
                <w:lang w:val="ga-IE"/>
              </w:rPr>
            </w:pPr>
          </w:p>
        </w:tc>
        <w:tc>
          <w:tcPr>
            <w:tcW w:w="1253" w:type="dxa"/>
          </w:tcPr>
          <w:p w14:paraId="41979B1E" w14:textId="1495A058" w:rsidR="004F1BAA" w:rsidRPr="001C2EAD" w:rsidRDefault="004F1BAA" w:rsidP="004F1BAA">
            <w:pPr>
              <w:spacing w:line="300" w:lineRule="auto"/>
              <w:ind w:left="360"/>
              <w:contextualSpacing/>
              <w:jc w:val="right"/>
              <w:rPr>
                <w:rFonts w:ascii="Arial" w:hAnsi="Arial" w:cs="Arial"/>
                <w:lang w:val="ga-IE"/>
              </w:rPr>
            </w:pPr>
            <w:r w:rsidRPr="001C2EAD">
              <w:rPr>
                <w:rFonts w:ascii="Arial" w:hAnsi="Arial" w:cs="Arial"/>
                <w:lang w:val="ga-IE"/>
              </w:rPr>
              <w:t>5,985</w:t>
            </w:r>
          </w:p>
        </w:tc>
        <w:tc>
          <w:tcPr>
            <w:tcW w:w="1253" w:type="dxa"/>
            <w:vAlign w:val="bottom"/>
          </w:tcPr>
          <w:p w14:paraId="702699A6" w14:textId="54E3E1AD"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6F806413" w14:textId="77777777" w:rsidTr="009C08AD">
        <w:tc>
          <w:tcPr>
            <w:tcW w:w="2665" w:type="dxa"/>
            <w:vAlign w:val="bottom"/>
          </w:tcPr>
          <w:p w14:paraId="3D91734C" w14:textId="2BD7C5BA" w:rsidR="004F1BAA" w:rsidRPr="001C2EAD" w:rsidRDefault="004F1BAA" w:rsidP="004F1BAA">
            <w:pPr>
              <w:spacing w:line="300" w:lineRule="auto"/>
              <w:rPr>
                <w:rFonts w:ascii="Arial" w:hAnsi="Arial" w:cs="Arial"/>
                <w:lang w:val="ga-IE"/>
              </w:rPr>
            </w:pPr>
            <w:r w:rsidRPr="001C2EAD">
              <w:rPr>
                <w:rFonts w:ascii="Arial" w:hAnsi="Arial" w:cs="Arial"/>
                <w:lang w:val="ga-IE"/>
              </w:rPr>
              <w:t>James Clarke</w:t>
            </w:r>
          </w:p>
        </w:tc>
        <w:tc>
          <w:tcPr>
            <w:tcW w:w="1253" w:type="dxa"/>
            <w:vAlign w:val="center"/>
          </w:tcPr>
          <w:p w14:paraId="100102CE" w14:textId="2330A225"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0</w:t>
            </w:r>
          </w:p>
        </w:tc>
        <w:tc>
          <w:tcPr>
            <w:tcW w:w="1250" w:type="dxa"/>
            <w:vAlign w:val="center"/>
          </w:tcPr>
          <w:p w14:paraId="11D5444C"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3DA9D893" w14:textId="1128F4B4"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1</w:t>
            </w:r>
          </w:p>
        </w:tc>
        <w:tc>
          <w:tcPr>
            <w:tcW w:w="1250" w:type="dxa"/>
            <w:vAlign w:val="center"/>
          </w:tcPr>
          <w:p w14:paraId="37E64563" w14:textId="77777777" w:rsidR="004F1BAA" w:rsidRPr="001C2EAD" w:rsidRDefault="004F1BAA" w:rsidP="004F1BAA">
            <w:pPr>
              <w:spacing w:line="300" w:lineRule="auto"/>
              <w:jc w:val="center"/>
              <w:rPr>
                <w:rFonts w:ascii="Arial" w:hAnsi="Arial" w:cs="Arial"/>
                <w:lang w:val="ga-IE"/>
              </w:rPr>
            </w:pPr>
          </w:p>
        </w:tc>
        <w:tc>
          <w:tcPr>
            <w:tcW w:w="1253" w:type="dxa"/>
          </w:tcPr>
          <w:p w14:paraId="1800B378" w14:textId="7ECD5EAA" w:rsidR="004F1BAA" w:rsidRPr="001C2EAD" w:rsidRDefault="004F1BAA" w:rsidP="004F1BAA">
            <w:pPr>
              <w:spacing w:line="300" w:lineRule="auto"/>
              <w:ind w:left="360"/>
              <w:contextualSpacing/>
              <w:jc w:val="right"/>
              <w:rPr>
                <w:rFonts w:ascii="Arial" w:hAnsi="Arial" w:cs="Arial"/>
                <w:lang w:val="ga-IE"/>
              </w:rPr>
            </w:pPr>
            <w:r w:rsidRPr="001C2EAD">
              <w:rPr>
                <w:rFonts w:ascii="Arial" w:hAnsi="Arial" w:cs="Arial"/>
                <w:lang w:val="ga-IE"/>
              </w:rPr>
              <w:t>0</w:t>
            </w:r>
          </w:p>
        </w:tc>
        <w:tc>
          <w:tcPr>
            <w:tcW w:w="1253" w:type="dxa"/>
            <w:vAlign w:val="bottom"/>
          </w:tcPr>
          <w:p w14:paraId="6DF1C786" w14:textId="6458EA10" w:rsidR="004F1BAA" w:rsidRPr="001C2EAD" w:rsidRDefault="00217A89"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2ED515DE" w14:textId="77777777" w:rsidTr="009C08AD">
        <w:tc>
          <w:tcPr>
            <w:tcW w:w="2665" w:type="dxa"/>
            <w:vAlign w:val="bottom"/>
          </w:tcPr>
          <w:p w14:paraId="52CEC6A9" w14:textId="68E9E30E" w:rsidR="004F1BAA" w:rsidRPr="001C2EAD" w:rsidRDefault="004F1BAA" w:rsidP="004F1BAA">
            <w:pPr>
              <w:spacing w:line="300" w:lineRule="auto"/>
              <w:rPr>
                <w:rFonts w:ascii="Arial" w:hAnsi="Arial" w:cs="Arial"/>
                <w:lang w:val="ga-IE"/>
              </w:rPr>
            </w:pPr>
            <w:r w:rsidRPr="001C2EAD">
              <w:rPr>
                <w:rFonts w:ascii="Arial" w:hAnsi="Arial" w:cs="Arial"/>
                <w:lang w:val="ga-IE"/>
              </w:rPr>
              <w:t>Mary Doyle</w:t>
            </w:r>
          </w:p>
        </w:tc>
        <w:tc>
          <w:tcPr>
            <w:tcW w:w="1253" w:type="dxa"/>
            <w:vAlign w:val="center"/>
          </w:tcPr>
          <w:p w14:paraId="61A82D11" w14:textId="17BF9240"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7</w:t>
            </w:r>
          </w:p>
        </w:tc>
        <w:tc>
          <w:tcPr>
            <w:tcW w:w="1250" w:type="dxa"/>
            <w:vAlign w:val="center"/>
          </w:tcPr>
          <w:p w14:paraId="0BD5BFB1" w14:textId="50D9EE8C"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7</w:t>
            </w:r>
          </w:p>
        </w:tc>
        <w:tc>
          <w:tcPr>
            <w:tcW w:w="1250" w:type="dxa"/>
            <w:vAlign w:val="center"/>
          </w:tcPr>
          <w:p w14:paraId="2227ACF7" w14:textId="5B79316F"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1</w:t>
            </w:r>
          </w:p>
        </w:tc>
        <w:tc>
          <w:tcPr>
            <w:tcW w:w="1250" w:type="dxa"/>
            <w:vAlign w:val="center"/>
          </w:tcPr>
          <w:p w14:paraId="67233407" w14:textId="77777777" w:rsidR="004F1BAA" w:rsidRPr="001C2EAD" w:rsidRDefault="004F1BAA" w:rsidP="004F1BAA">
            <w:pPr>
              <w:spacing w:line="300" w:lineRule="auto"/>
              <w:jc w:val="center"/>
              <w:rPr>
                <w:rFonts w:ascii="Arial" w:hAnsi="Arial" w:cs="Arial"/>
                <w:lang w:val="ga-IE"/>
              </w:rPr>
            </w:pPr>
          </w:p>
        </w:tc>
        <w:tc>
          <w:tcPr>
            <w:tcW w:w="1253" w:type="dxa"/>
          </w:tcPr>
          <w:p w14:paraId="4C8FE881" w14:textId="5D202A5D" w:rsidR="004F1BAA" w:rsidRPr="001C2EAD" w:rsidRDefault="004F1BAA" w:rsidP="004F1BAA">
            <w:pPr>
              <w:spacing w:line="300" w:lineRule="auto"/>
              <w:ind w:left="360"/>
              <w:contextualSpacing/>
              <w:jc w:val="right"/>
              <w:rPr>
                <w:rFonts w:ascii="Arial" w:hAnsi="Arial" w:cs="Arial"/>
                <w:lang w:val="ga-IE"/>
              </w:rPr>
            </w:pPr>
            <w:r w:rsidRPr="001C2EAD">
              <w:rPr>
                <w:rFonts w:ascii="Arial" w:hAnsi="Arial" w:cs="Arial"/>
                <w:lang w:val="ga-IE"/>
              </w:rPr>
              <w:t>5,985</w:t>
            </w:r>
          </w:p>
        </w:tc>
        <w:tc>
          <w:tcPr>
            <w:tcW w:w="1253" w:type="dxa"/>
            <w:vAlign w:val="bottom"/>
          </w:tcPr>
          <w:p w14:paraId="47D76F49" w14:textId="0D2BDF90"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3978A7FE" w14:textId="77777777" w:rsidTr="009C08AD">
        <w:tc>
          <w:tcPr>
            <w:tcW w:w="2665" w:type="dxa"/>
            <w:vAlign w:val="bottom"/>
          </w:tcPr>
          <w:p w14:paraId="7847A9CE" w14:textId="12165E4C" w:rsidR="004F1BAA" w:rsidRPr="001C2EAD" w:rsidRDefault="004F1BAA" w:rsidP="004F1BAA">
            <w:pPr>
              <w:spacing w:line="300" w:lineRule="auto"/>
              <w:rPr>
                <w:rFonts w:ascii="Arial" w:hAnsi="Arial" w:cs="Arial"/>
                <w:lang w:val="ga-IE"/>
              </w:rPr>
            </w:pPr>
            <w:r w:rsidRPr="001C2EAD">
              <w:rPr>
                <w:rFonts w:ascii="Arial" w:hAnsi="Arial" w:cs="Arial"/>
                <w:lang w:val="ga-IE"/>
              </w:rPr>
              <w:t>Tim Duggan</w:t>
            </w:r>
          </w:p>
        </w:tc>
        <w:tc>
          <w:tcPr>
            <w:tcW w:w="1253" w:type="dxa"/>
            <w:vAlign w:val="center"/>
          </w:tcPr>
          <w:p w14:paraId="704A3AF8" w14:textId="68209FD9"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5</w:t>
            </w:r>
          </w:p>
        </w:tc>
        <w:tc>
          <w:tcPr>
            <w:tcW w:w="1250" w:type="dxa"/>
            <w:vAlign w:val="center"/>
          </w:tcPr>
          <w:p w14:paraId="6AC5351A"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2A930DC6"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66842AFC" w14:textId="77777777" w:rsidR="004F1BAA" w:rsidRPr="001C2EAD" w:rsidRDefault="004F1BAA" w:rsidP="004F1BAA">
            <w:pPr>
              <w:spacing w:line="300" w:lineRule="auto"/>
              <w:jc w:val="center"/>
              <w:rPr>
                <w:rFonts w:ascii="Arial" w:hAnsi="Arial" w:cs="Arial"/>
                <w:lang w:val="ga-IE"/>
              </w:rPr>
            </w:pPr>
          </w:p>
        </w:tc>
        <w:tc>
          <w:tcPr>
            <w:tcW w:w="1253" w:type="dxa"/>
          </w:tcPr>
          <w:p w14:paraId="7771FF61" w14:textId="622CE443"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c>
          <w:tcPr>
            <w:tcW w:w="1253" w:type="dxa"/>
            <w:vAlign w:val="bottom"/>
          </w:tcPr>
          <w:p w14:paraId="6B5F136A" w14:textId="6F3DC810"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0174FE3D" w14:textId="77777777" w:rsidTr="009C08AD">
        <w:tc>
          <w:tcPr>
            <w:tcW w:w="2665" w:type="dxa"/>
            <w:vAlign w:val="bottom"/>
          </w:tcPr>
          <w:p w14:paraId="1EDBF493" w14:textId="00671181" w:rsidR="004F1BAA" w:rsidRPr="001C2EAD" w:rsidRDefault="004F1BAA" w:rsidP="004F1BAA">
            <w:pPr>
              <w:spacing w:line="300" w:lineRule="auto"/>
              <w:rPr>
                <w:rFonts w:ascii="Arial" w:hAnsi="Arial" w:cs="Arial"/>
                <w:lang w:val="ga-IE"/>
              </w:rPr>
            </w:pPr>
            <w:r w:rsidRPr="001C2EAD">
              <w:rPr>
                <w:rFonts w:ascii="Arial" w:hAnsi="Arial" w:cs="Arial"/>
                <w:lang w:val="ga-IE"/>
              </w:rPr>
              <w:t>Josephine Henry</w:t>
            </w:r>
          </w:p>
        </w:tc>
        <w:tc>
          <w:tcPr>
            <w:tcW w:w="1253" w:type="dxa"/>
            <w:vAlign w:val="center"/>
          </w:tcPr>
          <w:p w14:paraId="774277C0" w14:textId="49B5DC9B"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0</w:t>
            </w:r>
          </w:p>
        </w:tc>
        <w:tc>
          <w:tcPr>
            <w:tcW w:w="1250" w:type="dxa"/>
            <w:vAlign w:val="center"/>
          </w:tcPr>
          <w:p w14:paraId="4BF90479" w14:textId="4BB20844"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1</w:t>
            </w:r>
          </w:p>
        </w:tc>
        <w:tc>
          <w:tcPr>
            <w:tcW w:w="1250" w:type="dxa"/>
            <w:vAlign w:val="center"/>
          </w:tcPr>
          <w:p w14:paraId="2B2D7C63" w14:textId="3403D612" w:rsidR="004F1BAA" w:rsidRPr="001C2EAD" w:rsidRDefault="004F1BAA" w:rsidP="004F1BAA">
            <w:pPr>
              <w:spacing w:line="300" w:lineRule="auto"/>
              <w:jc w:val="center"/>
              <w:rPr>
                <w:rFonts w:ascii="Arial" w:hAnsi="Arial" w:cs="Arial"/>
                <w:lang w:val="ga-IE"/>
              </w:rPr>
            </w:pPr>
          </w:p>
        </w:tc>
        <w:tc>
          <w:tcPr>
            <w:tcW w:w="1250" w:type="dxa"/>
            <w:vAlign w:val="center"/>
          </w:tcPr>
          <w:p w14:paraId="0B09A10F" w14:textId="77777777" w:rsidR="004F1BAA" w:rsidRPr="001C2EAD" w:rsidRDefault="004F1BAA" w:rsidP="004F1BAA">
            <w:pPr>
              <w:spacing w:line="300" w:lineRule="auto"/>
              <w:jc w:val="center"/>
              <w:rPr>
                <w:rFonts w:ascii="Arial" w:hAnsi="Arial" w:cs="Arial"/>
                <w:lang w:val="ga-IE"/>
              </w:rPr>
            </w:pPr>
          </w:p>
        </w:tc>
        <w:tc>
          <w:tcPr>
            <w:tcW w:w="1253" w:type="dxa"/>
          </w:tcPr>
          <w:p w14:paraId="0B746DAE" w14:textId="05445E56"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c>
          <w:tcPr>
            <w:tcW w:w="1253" w:type="dxa"/>
            <w:vAlign w:val="bottom"/>
          </w:tcPr>
          <w:p w14:paraId="0CA06CA7" w14:textId="413D912E"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50611802" w14:textId="77777777" w:rsidTr="009C08AD">
        <w:tc>
          <w:tcPr>
            <w:tcW w:w="2665" w:type="dxa"/>
            <w:vAlign w:val="bottom"/>
          </w:tcPr>
          <w:p w14:paraId="3FF91B30" w14:textId="0BEF37CB" w:rsidR="004F1BAA" w:rsidRPr="001C2EAD" w:rsidRDefault="004F1BAA" w:rsidP="004F1BAA">
            <w:pPr>
              <w:spacing w:line="300" w:lineRule="auto"/>
              <w:rPr>
                <w:rFonts w:ascii="Arial" w:hAnsi="Arial" w:cs="Arial"/>
                <w:lang w:val="ga-IE"/>
              </w:rPr>
            </w:pPr>
            <w:r w:rsidRPr="001C2EAD">
              <w:rPr>
                <w:rFonts w:ascii="Arial" w:hAnsi="Arial" w:cs="Arial"/>
                <w:lang w:val="ga-IE"/>
              </w:rPr>
              <w:t>Mary Higgins</w:t>
            </w:r>
          </w:p>
        </w:tc>
        <w:tc>
          <w:tcPr>
            <w:tcW w:w="1253" w:type="dxa"/>
            <w:vAlign w:val="center"/>
          </w:tcPr>
          <w:p w14:paraId="5294E178" w14:textId="4AC9B85A"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7</w:t>
            </w:r>
          </w:p>
        </w:tc>
        <w:tc>
          <w:tcPr>
            <w:tcW w:w="1250" w:type="dxa"/>
            <w:vAlign w:val="center"/>
          </w:tcPr>
          <w:p w14:paraId="349A9B0D"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2A3B0F20"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36C00A74" w14:textId="65703B3D" w:rsidR="004F1BAA" w:rsidRPr="001C2EAD" w:rsidRDefault="004F1BAA" w:rsidP="004F1BAA">
            <w:pPr>
              <w:spacing w:line="300" w:lineRule="auto"/>
              <w:jc w:val="center"/>
              <w:rPr>
                <w:rFonts w:ascii="Arial" w:hAnsi="Arial" w:cs="Arial"/>
                <w:lang w:val="ga-IE"/>
              </w:rPr>
            </w:pPr>
            <w:r w:rsidRPr="001C2EAD">
              <w:rPr>
                <w:rFonts w:ascii="Arial" w:hAnsi="Arial" w:cs="Arial"/>
                <w:lang w:val="ga-IE"/>
              </w:rPr>
              <w:t>2</w:t>
            </w:r>
          </w:p>
        </w:tc>
        <w:tc>
          <w:tcPr>
            <w:tcW w:w="1253" w:type="dxa"/>
          </w:tcPr>
          <w:p w14:paraId="005DD717" w14:textId="1D9D7099"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5,985</w:t>
            </w:r>
          </w:p>
        </w:tc>
        <w:tc>
          <w:tcPr>
            <w:tcW w:w="1253" w:type="dxa"/>
            <w:vAlign w:val="bottom"/>
          </w:tcPr>
          <w:p w14:paraId="2B1143C1" w14:textId="3BF56477"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07A23056" w14:textId="77777777" w:rsidTr="009C08AD">
        <w:tc>
          <w:tcPr>
            <w:tcW w:w="2665" w:type="dxa"/>
            <w:vAlign w:val="bottom"/>
          </w:tcPr>
          <w:p w14:paraId="0A2FDC69" w14:textId="03B8466C" w:rsidR="004F1BAA" w:rsidRPr="001C2EAD" w:rsidRDefault="004F1BAA" w:rsidP="004F1BAA">
            <w:pPr>
              <w:spacing w:line="300" w:lineRule="auto"/>
              <w:rPr>
                <w:rFonts w:ascii="Arial" w:hAnsi="Arial" w:cs="Arial"/>
                <w:lang w:val="ga-IE"/>
              </w:rPr>
            </w:pPr>
            <w:r w:rsidRPr="001C2EAD">
              <w:rPr>
                <w:rFonts w:ascii="Arial" w:hAnsi="Arial" w:cs="Arial"/>
                <w:lang w:val="ga-IE"/>
              </w:rPr>
              <w:t>Tina Leonard</w:t>
            </w:r>
          </w:p>
        </w:tc>
        <w:tc>
          <w:tcPr>
            <w:tcW w:w="1253" w:type="dxa"/>
            <w:vAlign w:val="center"/>
          </w:tcPr>
          <w:p w14:paraId="69275E51" w14:textId="66235610"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5</w:t>
            </w:r>
          </w:p>
        </w:tc>
        <w:tc>
          <w:tcPr>
            <w:tcW w:w="1250" w:type="dxa"/>
            <w:vAlign w:val="center"/>
          </w:tcPr>
          <w:p w14:paraId="265A2FC8"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6CE7C3C6"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124E8502" w14:textId="577EBB98" w:rsidR="004F1BAA" w:rsidRPr="001C2EAD" w:rsidRDefault="004F1BAA" w:rsidP="004F1BAA">
            <w:pPr>
              <w:spacing w:line="300" w:lineRule="auto"/>
              <w:jc w:val="center"/>
              <w:rPr>
                <w:rFonts w:ascii="Arial" w:hAnsi="Arial" w:cs="Arial"/>
                <w:lang w:val="ga-IE"/>
              </w:rPr>
            </w:pPr>
            <w:r w:rsidRPr="001C2EAD">
              <w:rPr>
                <w:rFonts w:ascii="Arial" w:hAnsi="Arial" w:cs="Arial"/>
                <w:lang w:val="ga-IE"/>
              </w:rPr>
              <w:t>2</w:t>
            </w:r>
          </w:p>
        </w:tc>
        <w:tc>
          <w:tcPr>
            <w:tcW w:w="1253" w:type="dxa"/>
          </w:tcPr>
          <w:p w14:paraId="69515DCA" w14:textId="7613385F"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5,985</w:t>
            </w:r>
          </w:p>
        </w:tc>
        <w:tc>
          <w:tcPr>
            <w:tcW w:w="1253" w:type="dxa"/>
            <w:vAlign w:val="bottom"/>
          </w:tcPr>
          <w:p w14:paraId="7187F3D5" w14:textId="5A668188"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3B25CA2E" w14:textId="77777777" w:rsidTr="009C08AD">
        <w:tc>
          <w:tcPr>
            <w:tcW w:w="2665" w:type="dxa"/>
            <w:vAlign w:val="bottom"/>
          </w:tcPr>
          <w:p w14:paraId="7813B9AA" w14:textId="4ED3B385" w:rsidR="004F1BAA" w:rsidRPr="001C2EAD" w:rsidRDefault="004F1BAA" w:rsidP="004F1BAA">
            <w:pPr>
              <w:spacing w:line="300" w:lineRule="auto"/>
              <w:rPr>
                <w:rFonts w:ascii="Arial" w:hAnsi="Arial" w:cs="Arial"/>
                <w:lang w:val="ga-IE"/>
              </w:rPr>
            </w:pPr>
            <w:r w:rsidRPr="001C2EAD">
              <w:rPr>
                <w:rFonts w:ascii="Arial" w:hAnsi="Arial" w:cs="Arial"/>
                <w:lang w:val="ga-IE"/>
              </w:rPr>
              <w:t>Joanne McCarthy</w:t>
            </w:r>
          </w:p>
        </w:tc>
        <w:tc>
          <w:tcPr>
            <w:tcW w:w="1253" w:type="dxa"/>
            <w:vAlign w:val="center"/>
          </w:tcPr>
          <w:p w14:paraId="27C6B1E2" w14:textId="3A508948"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7</w:t>
            </w:r>
          </w:p>
        </w:tc>
        <w:tc>
          <w:tcPr>
            <w:tcW w:w="1250" w:type="dxa"/>
            <w:vAlign w:val="center"/>
          </w:tcPr>
          <w:p w14:paraId="0CA30026"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64496B7F"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6FADE217" w14:textId="0EFBE65E" w:rsidR="004F1BAA" w:rsidRPr="001C2EAD" w:rsidRDefault="004F1BAA" w:rsidP="004F1BAA">
            <w:pPr>
              <w:spacing w:line="300" w:lineRule="auto"/>
              <w:jc w:val="center"/>
              <w:rPr>
                <w:rFonts w:ascii="Arial" w:hAnsi="Arial" w:cs="Arial"/>
                <w:lang w:val="ga-IE"/>
              </w:rPr>
            </w:pPr>
            <w:r w:rsidRPr="001C2EAD">
              <w:rPr>
                <w:rFonts w:ascii="Arial" w:hAnsi="Arial" w:cs="Arial"/>
                <w:lang w:val="ga-IE"/>
              </w:rPr>
              <w:t>3</w:t>
            </w:r>
          </w:p>
        </w:tc>
        <w:tc>
          <w:tcPr>
            <w:tcW w:w="1253" w:type="dxa"/>
          </w:tcPr>
          <w:p w14:paraId="7CC78F54" w14:textId="70C151DA"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5,985</w:t>
            </w:r>
          </w:p>
        </w:tc>
        <w:tc>
          <w:tcPr>
            <w:tcW w:w="1253" w:type="dxa"/>
            <w:vAlign w:val="bottom"/>
          </w:tcPr>
          <w:p w14:paraId="0ED276D7" w14:textId="436E10C1"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3542EEAB" w14:textId="77777777" w:rsidTr="009C08AD">
        <w:tc>
          <w:tcPr>
            <w:tcW w:w="2665" w:type="dxa"/>
            <w:vAlign w:val="bottom"/>
          </w:tcPr>
          <w:p w14:paraId="76387A27" w14:textId="320798D1" w:rsidR="004F1BAA" w:rsidRPr="001C2EAD" w:rsidRDefault="004F1BAA" w:rsidP="004F1BAA">
            <w:pPr>
              <w:spacing w:line="300" w:lineRule="auto"/>
              <w:rPr>
                <w:rFonts w:ascii="Arial" w:hAnsi="Arial" w:cs="Arial"/>
                <w:lang w:val="ga-IE"/>
              </w:rPr>
            </w:pPr>
            <w:r w:rsidRPr="001C2EAD">
              <w:rPr>
                <w:rFonts w:ascii="Arial" w:hAnsi="Arial" w:cs="Arial"/>
                <w:lang w:val="ga-IE"/>
              </w:rPr>
              <w:t>Niall Mulligan</w:t>
            </w:r>
          </w:p>
        </w:tc>
        <w:tc>
          <w:tcPr>
            <w:tcW w:w="1253" w:type="dxa"/>
            <w:vAlign w:val="center"/>
          </w:tcPr>
          <w:p w14:paraId="6FB3257F" w14:textId="6328A5D4"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4</w:t>
            </w:r>
          </w:p>
        </w:tc>
        <w:tc>
          <w:tcPr>
            <w:tcW w:w="1250" w:type="dxa"/>
            <w:vAlign w:val="center"/>
          </w:tcPr>
          <w:p w14:paraId="46B278BD"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47CED163"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64439DED" w14:textId="0E357190" w:rsidR="004F1BAA" w:rsidRPr="001C2EAD" w:rsidRDefault="004F1BAA" w:rsidP="004F1BAA">
            <w:pPr>
              <w:spacing w:line="300" w:lineRule="auto"/>
              <w:jc w:val="center"/>
              <w:rPr>
                <w:rFonts w:ascii="Arial" w:hAnsi="Arial" w:cs="Arial"/>
                <w:lang w:val="ga-IE"/>
              </w:rPr>
            </w:pPr>
            <w:r w:rsidRPr="001C2EAD">
              <w:rPr>
                <w:rFonts w:ascii="Arial" w:hAnsi="Arial" w:cs="Arial"/>
                <w:lang w:val="ga-IE"/>
              </w:rPr>
              <w:t>0</w:t>
            </w:r>
          </w:p>
        </w:tc>
        <w:tc>
          <w:tcPr>
            <w:tcW w:w="1253" w:type="dxa"/>
          </w:tcPr>
          <w:p w14:paraId="110E7A92" w14:textId="0FCC31BB"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5,985</w:t>
            </w:r>
          </w:p>
        </w:tc>
        <w:tc>
          <w:tcPr>
            <w:tcW w:w="1253" w:type="dxa"/>
            <w:vAlign w:val="bottom"/>
          </w:tcPr>
          <w:p w14:paraId="7380F4F9" w14:textId="279C90D4"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6745CE13" w14:textId="77777777" w:rsidTr="009C08AD">
        <w:tc>
          <w:tcPr>
            <w:tcW w:w="2665" w:type="dxa"/>
            <w:vAlign w:val="bottom"/>
          </w:tcPr>
          <w:p w14:paraId="7E6286FD" w14:textId="1AF17F73" w:rsidR="004F1BAA" w:rsidRPr="001C2EAD" w:rsidRDefault="004F1BAA" w:rsidP="00B824B0">
            <w:pPr>
              <w:spacing w:line="300" w:lineRule="auto"/>
              <w:rPr>
                <w:rFonts w:ascii="Arial" w:hAnsi="Arial" w:cs="Arial"/>
                <w:lang w:val="ga-IE"/>
              </w:rPr>
            </w:pPr>
            <w:r w:rsidRPr="001C2EAD">
              <w:rPr>
                <w:rFonts w:ascii="Arial" w:hAnsi="Arial" w:cs="Arial"/>
                <w:lang w:val="ga-IE"/>
              </w:rPr>
              <w:t>Cearbhall O</w:t>
            </w:r>
            <w:r w:rsidR="00B824B0" w:rsidRPr="001C2EAD">
              <w:rPr>
                <w:rFonts w:ascii="Arial" w:hAnsi="Arial" w:cs="Arial"/>
                <w:lang w:val="ga-IE"/>
              </w:rPr>
              <w:t xml:space="preserve"> </w:t>
            </w:r>
            <w:r w:rsidRPr="001C2EAD">
              <w:rPr>
                <w:rFonts w:ascii="Arial" w:hAnsi="Arial" w:cs="Arial"/>
                <w:lang w:val="ga-IE"/>
              </w:rPr>
              <w:t>Meadhra</w:t>
            </w:r>
          </w:p>
        </w:tc>
        <w:tc>
          <w:tcPr>
            <w:tcW w:w="1253" w:type="dxa"/>
            <w:vAlign w:val="center"/>
          </w:tcPr>
          <w:p w14:paraId="24E1957E" w14:textId="74975BE8"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6</w:t>
            </w:r>
          </w:p>
        </w:tc>
        <w:tc>
          <w:tcPr>
            <w:tcW w:w="1250" w:type="dxa"/>
            <w:vAlign w:val="center"/>
          </w:tcPr>
          <w:p w14:paraId="7D30C6BB" w14:textId="3A9EA564"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4</w:t>
            </w:r>
          </w:p>
        </w:tc>
        <w:tc>
          <w:tcPr>
            <w:tcW w:w="1250" w:type="dxa"/>
            <w:vAlign w:val="center"/>
          </w:tcPr>
          <w:p w14:paraId="5344EA78" w14:textId="509B5BB9"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1</w:t>
            </w:r>
          </w:p>
        </w:tc>
        <w:tc>
          <w:tcPr>
            <w:tcW w:w="1250" w:type="dxa"/>
            <w:vAlign w:val="center"/>
          </w:tcPr>
          <w:p w14:paraId="15E3E539" w14:textId="0790E3B2" w:rsidR="004F1BAA" w:rsidRPr="001C2EAD" w:rsidRDefault="004F1BAA" w:rsidP="004F1BAA">
            <w:pPr>
              <w:spacing w:line="300" w:lineRule="auto"/>
              <w:jc w:val="center"/>
              <w:rPr>
                <w:rFonts w:ascii="Arial" w:hAnsi="Arial" w:cs="Arial"/>
                <w:lang w:val="ga-IE"/>
              </w:rPr>
            </w:pPr>
            <w:r w:rsidRPr="001C2EAD">
              <w:rPr>
                <w:rFonts w:ascii="Arial" w:hAnsi="Arial" w:cs="Arial"/>
                <w:lang w:val="ga-IE"/>
              </w:rPr>
              <w:t>3</w:t>
            </w:r>
          </w:p>
        </w:tc>
        <w:tc>
          <w:tcPr>
            <w:tcW w:w="1253" w:type="dxa"/>
          </w:tcPr>
          <w:p w14:paraId="62DD7733" w14:textId="015830C5"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5,985</w:t>
            </w:r>
          </w:p>
        </w:tc>
        <w:tc>
          <w:tcPr>
            <w:tcW w:w="1253" w:type="dxa"/>
            <w:vAlign w:val="bottom"/>
          </w:tcPr>
          <w:p w14:paraId="6532C1E8" w14:textId="2F53A466"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36D0BAC8" w14:textId="77777777" w:rsidTr="009C08AD">
        <w:tc>
          <w:tcPr>
            <w:tcW w:w="2665" w:type="dxa"/>
            <w:vAlign w:val="bottom"/>
          </w:tcPr>
          <w:p w14:paraId="7A54475A" w14:textId="71AF2033" w:rsidR="004F1BAA" w:rsidRPr="001C2EAD" w:rsidRDefault="004F1BAA" w:rsidP="004F1BAA">
            <w:pPr>
              <w:spacing w:line="300" w:lineRule="auto"/>
              <w:rPr>
                <w:rFonts w:ascii="Arial" w:hAnsi="Arial" w:cs="Arial"/>
                <w:lang w:val="ga-IE"/>
              </w:rPr>
            </w:pPr>
            <w:r w:rsidRPr="001C2EAD">
              <w:rPr>
                <w:rFonts w:ascii="Arial" w:hAnsi="Arial" w:cs="Arial"/>
                <w:lang w:val="ga-IE"/>
              </w:rPr>
              <w:t>Ian Power</w:t>
            </w:r>
          </w:p>
        </w:tc>
        <w:tc>
          <w:tcPr>
            <w:tcW w:w="1253" w:type="dxa"/>
            <w:vAlign w:val="center"/>
          </w:tcPr>
          <w:p w14:paraId="0E424B6C" w14:textId="5B8BDA14"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6</w:t>
            </w:r>
          </w:p>
        </w:tc>
        <w:tc>
          <w:tcPr>
            <w:tcW w:w="1250" w:type="dxa"/>
            <w:vAlign w:val="center"/>
          </w:tcPr>
          <w:p w14:paraId="20542E4D" w14:textId="35EA7CC3"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5</w:t>
            </w:r>
          </w:p>
        </w:tc>
        <w:tc>
          <w:tcPr>
            <w:tcW w:w="1250" w:type="dxa"/>
            <w:vAlign w:val="center"/>
          </w:tcPr>
          <w:p w14:paraId="5880FF10" w14:textId="6E2BDE43"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2</w:t>
            </w:r>
          </w:p>
        </w:tc>
        <w:tc>
          <w:tcPr>
            <w:tcW w:w="1250" w:type="dxa"/>
            <w:vAlign w:val="center"/>
          </w:tcPr>
          <w:p w14:paraId="67C5E067" w14:textId="77777777" w:rsidR="004F1BAA" w:rsidRPr="001C2EAD" w:rsidRDefault="004F1BAA" w:rsidP="004F1BAA">
            <w:pPr>
              <w:spacing w:line="300" w:lineRule="auto"/>
              <w:jc w:val="center"/>
              <w:rPr>
                <w:rFonts w:ascii="Arial" w:hAnsi="Arial" w:cs="Arial"/>
                <w:lang w:val="ga-IE"/>
              </w:rPr>
            </w:pPr>
          </w:p>
        </w:tc>
        <w:tc>
          <w:tcPr>
            <w:tcW w:w="1253" w:type="dxa"/>
          </w:tcPr>
          <w:p w14:paraId="2D3EB639" w14:textId="2B6DB718"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5,985</w:t>
            </w:r>
          </w:p>
        </w:tc>
        <w:tc>
          <w:tcPr>
            <w:tcW w:w="1253" w:type="dxa"/>
            <w:vAlign w:val="bottom"/>
          </w:tcPr>
          <w:p w14:paraId="59E16446" w14:textId="2B15D7E8"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2CB67351" w14:textId="77777777" w:rsidTr="009C08AD">
        <w:tc>
          <w:tcPr>
            <w:tcW w:w="2665" w:type="dxa"/>
            <w:vAlign w:val="bottom"/>
          </w:tcPr>
          <w:p w14:paraId="2B8C2B9C" w14:textId="62B521A6" w:rsidR="004F1BAA" w:rsidRPr="001C2EAD" w:rsidRDefault="004F1BAA" w:rsidP="004F1BAA">
            <w:pPr>
              <w:spacing w:line="300" w:lineRule="auto"/>
              <w:rPr>
                <w:rFonts w:ascii="Arial" w:hAnsi="Arial" w:cs="Arial"/>
                <w:lang w:val="ga-IE"/>
              </w:rPr>
            </w:pPr>
            <w:r w:rsidRPr="001C2EAD">
              <w:rPr>
                <w:rFonts w:ascii="Arial" w:hAnsi="Arial" w:cs="Arial"/>
                <w:lang w:val="ga-IE"/>
              </w:rPr>
              <w:t>John Saunders</w:t>
            </w:r>
          </w:p>
        </w:tc>
        <w:tc>
          <w:tcPr>
            <w:tcW w:w="1253" w:type="dxa"/>
            <w:vAlign w:val="center"/>
          </w:tcPr>
          <w:p w14:paraId="3B71B924" w14:textId="30F4B572"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7</w:t>
            </w:r>
          </w:p>
        </w:tc>
        <w:tc>
          <w:tcPr>
            <w:tcW w:w="1250" w:type="dxa"/>
            <w:vAlign w:val="center"/>
          </w:tcPr>
          <w:p w14:paraId="14D88022" w14:textId="1EEB51A7"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7</w:t>
            </w:r>
          </w:p>
        </w:tc>
        <w:tc>
          <w:tcPr>
            <w:tcW w:w="1250" w:type="dxa"/>
            <w:vAlign w:val="center"/>
          </w:tcPr>
          <w:p w14:paraId="50B85AF6" w14:textId="6B5FFF26"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3</w:t>
            </w:r>
          </w:p>
        </w:tc>
        <w:tc>
          <w:tcPr>
            <w:tcW w:w="1250" w:type="dxa"/>
            <w:vAlign w:val="center"/>
          </w:tcPr>
          <w:p w14:paraId="4B867B90" w14:textId="77777777" w:rsidR="004F1BAA" w:rsidRPr="001C2EAD" w:rsidRDefault="004F1BAA" w:rsidP="004F1BAA">
            <w:pPr>
              <w:spacing w:line="300" w:lineRule="auto"/>
              <w:jc w:val="center"/>
              <w:rPr>
                <w:rFonts w:ascii="Arial" w:hAnsi="Arial" w:cs="Arial"/>
                <w:lang w:val="ga-IE"/>
              </w:rPr>
            </w:pPr>
          </w:p>
        </w:tc>
        <w:tc>
          <w:tcPr>
            <w:tcW w:w="1253" w:type="dxa"/>
          </w:tcPr>
          <w:p w14:paraId="013F283F" w14:textId="08A03DED"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5,985</w:t>
            </w:r>
          </w:p>
        </w:tc>
        <w:tc>
          <w:tcPr>
            <w:tcW w:w="1253" w:type="dxa"/>
            <w:vAlign w:val="bottom"/>
          </w:tcPr>
          <w:p w14:paraId="6EF79FB2" w14:textId="5D2643BC" w:rsidR="004F1BAA" w:rsidRPr="001C2EAD" w:rsidRDefault="00217A89" w:rsidP="00217A89">
            <w:pPr>
              <w:spacing w:line="300" w:lineRule="auto"/>
              <w:jc w:val="right"/>
              <w:rPr>
                <w:rFonts w:ascii="Arial" w:hAnsi="Arial" w:cs="Arial"/>
                <w:lang w:val="ga-IE"/>
              </w:rPr>
            </w:pPr>
            <w:r w:rsidRPr="001C2EAD">
              <w:rPr>
                <w:rFonts w:ascii="Arial" w:hAnsi="Arial" w:cs="Arial"/>
                <w:lang w:val="ga-IE"/>
              </w:rPr>
              <w:t>2</w:t>
            </w:r>
            <w:r w:rsidR="004F1BAA" w:rsidRPr="001C2EAD">
              <w:rPr>
                <w:rFonts w:ascii="Arial" w:hAnsi="Arial" w:cs="Arial"/>
                <w:lang w:val="ga-IE"/>
              </w:rPr>
              <w:t>,</w:t>
            </w:r>
            <w:r w:rsidRPr="001C2EAD">
              <w:rPr>
                <w:rFonts w:ascii="Arial" w:hAnsi="Arial" w:cs="Arial"/>
                <w:lang w:val="ga-IE"/>
              </w:rPr>
              <w:t>632</w:t>
            </w:r>
          </w:p>
        </w:tc>
      </w:tr>
      <w:tr w:rsidR="00F82A6D" w:rsidRPr="001C2EAD" w14:paraId="139A5C87" w14:textId="77777777" w:rsidTr="009C08AD">
        <w:tc>
          <w:tcPr>
            <w:tcW w:w="2665" w:type="dxa"/>
            <w:vAlign w:val="bottom"/>
          </w:tcPr>
          <w:p w14:paraId="6E72AEFC" w14:textId="4D0F722B" w:rsidR="004F1BAA" w:rsidRPr="001C2EAD" w:rsidRDefault="005E2DBA" w:rsidP="004F1BAA">
            <w:pPr>
              <w:spacing w:line="300" w:lineRule="auto"/>
              <w:rPr>
                <w:rFonts w:ascii="Arial" w:hAnsi="Arial" w:cs="Arial"/>
                <w:lang w:val="ga-IE"/>
              </w:rPr>
            </w:pPr>
            <w:r w:rsidRPr="001C2EAD">
              <w:rPr>
                <w:rFonts w:ascii="Arial" w:hAnsi="Arial" w:cs="Arial"/>
                <w:lang w:val="ga-IE"/>
              </w:rPr>
              <w:t>Seán</w:t>
            </w:r>
            <w:r w:rsidR="004F1BAA" w:rsidRPr="001C2EAD">
              <w:rPr>
                <w:rFonts w:ascii="Arial" w:hAnsi="Arial" w:cs="Arial"/>
                <w:lang w:val="ga-IE"/>
              </w:rPr>
              <w:t xml:space="preserve"> Sheridan</w:t>
            </w:r>
          </w:p>
        </w:tc>
        <w:tc>
          <w:tcPr>
            <w:tcW w:w="1253" w:type="dxa"/>
            <w:vAlign w:val="center"/>
          </w:tcPr>
          <w:p w14:paraId="40AFDB1B" w14:textId="445DB9CE"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8</w:t>
            </w:r>
          </w:p>
        </w:tc>
        <w:tc>
          <w:tcPr>
            <w:tcW w:w="1250" w:type="dxa"/>
            <w:vAlign w:val="center"/>
          </w:tcPr>
          <w:p w14:paraId="35756178" w14:textId="3C571FA0"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5</w:t>
            </w:r>
          </w:p>
        </w:tc>
        <w:tc>
          <w:tcPr>
            <w:tcW w:w="1250" w:type="dxa"/>
            <w:vAlign w:val="center"/>
          </w:tcPr>
          <w:p w14:paraId="7328F715" w14:textId="652DCC27"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1</w:t>
            </w:r>
          </w:p>
        </w:tc>
        <w:tc>
          <w:tcPr>
            <w:tcW w:w="1250" w:type="dxa"/>
            <w:vAlign w:val="center"/>
          </w:tcPr>
          <w:p w14:paraId="059BCD34" w14:textId="77777777" w:rsidR="004F1BAA" w:rsidRPr="001C2EAD" w:rsidRDefault="004F1BAA" w:rsidP="004F1BAA">
            <w:pPr>
              <w:spacing w:line="300" w:lineRule="auto"/>
              <w:jc w:val="center"/>
              <w:rPr>
                <w:rFonts w:ascii="Arial" w:hAnsi="Arial" w:cs="Arial"/>
                <w:lang w:val="ga-IE"/>
              </w:rPr>
            </w:pPr>
          </w:p>
        </w:tc>
        <w:tc>
          <w:tcPr>
            <w:tcW w:w="1253" w:type="dxa"/>
          </w:tcPr>
          <w:p w14:paraId="451BFF02" w14:textId="77777777"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5,985</w:t>
            </w:r>
          </w:p>
        </w:tc>
        <w:tc>
          <w:tcPr>
            <w:tcW w:w="1253" w:type="dxa"/>
            <w:vAlign w:val="bottom"/>
          </w:tcPr>
          <w:p w14:paraId="5E12D5A1" w14:textId="3103E43E" w:rsidR="004F1BAA" w:rsidRPr="001C2EAD" w:rsidRDefault="004F1BAA" w:rsidP="00217A89">
            <w:pPr>
              <w:spacing w:line="300" w:lineRule="auto"/>
              <w:jc w:val="right"/>
              <w:rPr>
                <w:rFonts w:ascii="Arial" w:hAnsi="Arial" w:cs="Arial"/>
                <w:lang w:val="ga-IE"/>
              </w:rPr>
            </w:pPr>
            <w:r w:rsidRPr="001C2EAD">
              <w:rPr>
                <w:rFonts w:ascii="Arial" w:hAnsi="Arial" w:cs="Arial"/>
                <w:lang w:val="ga-IE"/>
              </w:rPr>
              <w:t>5,</w:t>
            </w:r>
            <w:r w:rsidR="00217A89" w:rsidRPr="001C2EAD">
              <w:rPr>
                <w:rFonts w:ascii="Arial" w:hAnsi="Arial" w:cs="Arial"/>
                <w:lang w:val="ga-IE"/>
              </w:rPr>
              <w:t>568</w:t>
            </w:r>
          </w:p>
        </w:tc>
      </w:tr>
      <w:tr w:rsidR="00F82A6D" w:rsidRPr="001C2EAD" w14:paraId="6962C812" w14:textId="77777777" w:rsidTr="009C08AD">
        <w:tc>
          <w:tcPr>
            <w:tcW w:w="2665" w:type="dxa"/>
            <w:vAlign w:val="bottom"/>
          </w:tcPr>
          <w:p w14:paraId="5CF36F55" w14:textId="77777777" w:rsidR="004F1BAA" w:rsidRPr="001C2EAD" w:rsidRDefault="004F1BAA" w:rsidP="004F1BAA">
            <w:pPr>
              <w:spacing w:line="300" w:lineRule="auto"/>
              <w:rPr>
                <w:rFonts w:ascii="Arial" w:hAnsi="Arial" w:cs="Arial"/>
                <w:lang w:val="ga-IE"/>
              </w:rPr>
            </w:pPr>
            <w:r w:rsidRPr="001C2EAD">
              <w:rPr>
                <w:rFonts w:ascii="Arial" w:hAnsi="Arial" w:cs="Arial"/>
                <w:lang w:val="ga-IE"/>
              </w:rPr>
              <w:t>Nicola Walshe</w:t>
            </w:r>
          </w:p>
        </w:tc>
        <w:tc>
          <w:tcPr>
            <w:tcW w:w="1253" w:type="dxa"/>
            <w:vAlign w:val="center"/>
          </w:tcPr>
          <w:p w14:paraId="0202E90C" w14:textId="17D1AA1B"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7</w:t>
            </w:r>
          </w:p>
        </w:tc>
        <w:tc>
          <w:tcPr>
            <w:tcW w:w="1250" w:type="dxa"/>
            <w:vAlign w:val="center"/>
          </w:tcPr>
          <w:p w14:paraId="44B32AAE"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28792D55"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4BCCD15F" w14:textId="77777777" w:rsidR="004F1BAA" w:rsidRPr="001C2EAD" w:rsidRDefault="004F1BAA" w:rsidP="004F1BAA">
            <w:pPr>
              <w:spacing w:line="300" w:lineRule="auto"/>
              <w:jc w:val="center"/>
              <w:rPr>
                <w:rFonts w:ascii="Arial" w:hAnsi="Arial" w:cs="Arial"/>
                <w:lang w:val="ga-IE"/>
              </w:rPr>
            </w:pPr>
          </w:p>
        </w:tc>
        <w:tc>
          <w:tcPr>
            <w:tcW w:w="1253" w:type="dxa"/>
          </w:tcPr>
          <w:p w14:paraId="0B890BE5" w14:textId="77777777"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c>
          <w:tcPr>
            <w:tcW w:w="1253" w:type="dxa"/>
            <w:vAlign w:val="bottom"/>
          </w:tcPr>
          <w:p w14:paraId="239A16A0" w14:textId="77777777"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036EE44F" w14:textId="77777777" w:rsidTr="009C08AD">
        <w:tc>
          <w:tcPr>
            <w:tcW w:w="2665" w:type="dxa"/>
            <w:vAlign w:val="bottom"/>
          </w:tcPr>
          <w:p w14:paraId="11D2AA31" w14:textId="5739BDAE" w:rsidR="004F1BAA" w:rsidRPr="001C2EAD" w:rsidRDefault="004F1BAA" w:rsidP="004F1BAA">
            <w:pPr>
              <w:spacing w:line="300" w:lineRule="auto"/>
              <w:rPr>
                <w:rFonts w:ascii="Arial" w:hAnsi="Arial" w:cs="Arial"/>
                <w:lang w:val="ga-IE"/>
              </w:rPr>
            </w:pPr>
            <w:r w:rsidRPr="001C2EAD">
              <w:rPr>
                <w:rFonts w:ascii="Arial" w:hAnsi="Arial" w:cs="Arial"/>
                <w:lang w:val="ga-IE"/>
              </w:rPr>
              <w:t>Micheál Collins (</w:t>
            </w:r>
            <w:r w:rsidR="001C2EAD">
              <w:rPr>
                <w:rFonts w:ascii="Arial" w:hAnsi="Arial" w:cs="Arial"/>
                <w:lang w:val="ga-IE"/>
              </w:rPr>
              <w:t>Seachtrach</w:t>
            </w:r>
            <w:r w:rsidRPr="001C2EAD">
              <w:rPr>
                <w:rFonts w:ascii="Arial" w:hAnsi="Arial" w:cs="Arial"/>
                <w:lang w:val="ga-IE"/>
              </w:rPr>
              <w:t>)</w:t>
            </w:r>
          </w:p>
        </w:tc>
        <w:tc>
          <w:tcPr>
            <w:tcW w:w="1253" w:type="dxa"/>
            <w:vAlign w:val="center"/>
          </w:tcPr>
          <w:p w14:paraId="59D7DCDC" w14:textId="10D9F61F" w:rsidR="004F1BAA" w:rsidRPr="001C2EAD" w:rsidRDefault="004F1BAA" w:rsidP="004F1BAA">
            <w:pPr>
              <w:spacing w:line="300" w:lineRule="auto"/>
              <w:jc w:val="center"/>
              <w:rPr>
                <w:rFonts w:ascii="Arial" w:hAnsi="Arial" w:cs="Arial"/>
                <w:lang w:val="ga-IE"/>
              </w:rPr>
            </w:pPr>
            <w:r w:rsidRPr="001C2EAD">
              <w:rPr>
                <w:rFonts w:ascii="Arial" w:hAnsi="Arial" w:cs="Arial"/>
                <w:lang w:val="ga-IE"/>
              </w:rPr>
              <w:t>n/</w:t>
            </w:r>
            <w:r w:rsidR="001C2EAD" w:rsidRPr="001C2EAD">
              <w:rPr>
                <w:rFonts w:ascii="Arial" w:hAnsi="Arial" w:cs="Arial"/>
                <w:lang w:val="ga-IE"/>
              </w:rPr>
              <w:t>b</w:t>
            </w:r>
          </w:p>
        </w:tc>
        <w:tc>
          <w:tcPr>
            <w:tcW w:w="1250" w:type="dxa"/>
            <w:vAlign w:val="center"/>
          </w:tcPr>
          <w:p w14:paraId="4940D391"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57012DE0"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6349E029" w14:textId="75FC2496" w:rsidR="004F1BAA" w:rsidRPr="001C2EAD" w:rsidRDefault="004F1BAA" w:rsidP="004F1BAA">
            <w:pPr>
              <w:spacing w:line="300" w:lineRule="auto"/>
              <w:jc w:val="center"/>
              <w:rPr>
                <w:rFonts w:ascii="Arial" w:hAnsi="Arial" w:cs="Arial"/>
                <w:lang w:val="ga-IE"/>
              </w:rPr>
            </w:pPr>
            <w:r w:rsidRPr="001C2EAD">
              <w:rPr>
                <w:rFonts w:ascii="Arial" w:hAnsi="Arial" w:cs="Arial"/>
                <w:lang w:val="ga-IE"/>
              </w:rPr>
              <w:t>1</w:t>
            </w:r>
          </w:p>
        </w:tc>
        <w:tc>
          <w:tcPr>
            <w:tcW w:w="1253" w:type="dxa"/>
          </w:tcPr>
          <w:p w14:paraId="2429736A" w14:textId="651485C7"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c>
          <w:tcPr>
            <w:tcW w:w="1253" w:type="dxa"/>
            <w:vAlign w:val="bottom"/>
          </w:tcPr>
          <w:p w14:paraId="653D8046" w14:textId="5F5D03B9"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6E51BB73" w14:textId="77777777" w:rsidTr="009C08AD">
        <w:tc>
          <w:tcPr>
            <w:tcW w:w="2665" w:type="dxa"/>
            <w:vAlign w:val="bottom"/>
          </w:tcPr>
          <w:p w14:paraId="0DA2537A" w14:textId="514F592C" w:rsidR="004F1BAA" w:rsidRPr="001C2EAD" w:rsidRDefault="004F1BAA" w:rsidP="004F1BAA">
            <w:pPr>
              <w:spacing w:line="300" w:lineRule="auto"/>
              <w:rPr>
                <w:rFonts w:ascii="Arial" w:hAnsi="Arial" w:cs="Arial"/>
                <w:lang w:val="ga-IE"/>
              </w:rPr>
            </w:pPr>
            <w:r w:rsidRPr="001C2EAD">
              <w:rPr>
                <w:rFonts w:ascii="Arial" w:hAnsi="Arial" w:cs="Arial"/>
                <w:lang w:val="ga-IE"/>
              </w:rPr>
              <w:t>Lorcan O’Connor (</w:t>
            </w:r>
            <w:r w:rsidR="001C2EAD">
              <w:rPr>
                <w:rFonts w:ascii="Arial" w:hAnsi="Arial" w:cs="Arial"/>
                <w:lang w:val="ga-IE"/>
              </w:rPr>
              <w:t>Seachtrach</w:t>
            </w:r>
            <w:r w:rsidRPr="001C2EAD">
              <w:rPr>
                <w:rFonts w:ascii="Arial" w:hAnsi="Arial" w:cs="Arial"/>
                <w:lang w:val="ga-IE"/>
              </w:rPr>
              <w:t>)</w:t>
            </w:r>
          </w:p>
        </w:tc>
        <w:tc>
          <w:tcPr>
            <w:tcW w:w="1253" w:type="dxa"/>
            <w:vAlign w:val="center"/>
          </w:tcPr>
          <w:p w14:paraId="2769293E" w14:textId="32F2E615" w:rsidR="004F1BAA" w:rsidRPr="001C2EAD" w:rsidRDefault="004F1BAA" w:rsidP="004F1BAA">
            <w:pPr>
              <w:spacing w:line="300" w:lineRule="auto"/>
              <w:jc w:val="center"/>
              <w:rPr>
                <w:rFonts w:ascii="Arial" w:hAnsi="Arial" w:cs="Arial"/>
                <w:lang w:val="ga-IE"/>
              </w:rPr>
            </w:pPr>
            <w:r w:rsidRPr="001C2EAD">
              <w:rPr>
                <w:rFonts w:ascii="Arial" w:hAnsi="Arial" w:cs="Arial"/>
                <w:lang w:val="ga-IE"/>
              </w:rPr>
              <w:t>n/</w:t>
            </w:r>
            <w:r w:rsidR="001C2EAD" w:rsidRPr="001C2EAD">
              <w:rPr>
                <w:rFonts w:ascii="Arial" w:hAnsi="Arial" w:cs="Arial"/>
                <w:lang w:val="ga-IE"/>
              </w:rPr>
              <w:t>b</w:t>
            </w:r>
          </w:p>
        </w:tc>
        <w:tc>
          <w:tcPr>
            <w:tcW w:w="1250" w:type="dxa"/>
            <w:vAlign w:val="center"/>
          </w:tcPr>
          <w:p w14:paraId="085FF2AA" w14:textId="77777777" w:rsidR="004F1BAA" w:rsidRPr="001C2EAD" w:rsidRDefault="004F1BAA" w:rsidP="004F1BAA">
            <w:pPr>
              <w:spacing w:line="300" w:lineRule="auto"/>
              <w:jc w:val="center"/>
              <w:rPr>
                <w:rFonts w:ascii="Arial" w:hAnsi="Arial" w:cs="Arial"/>
                <w:lang w:val="ga-IE"/>
              </w:rPr>
            </w:pPr>
          </w:p>
        </w:tc>
        <w:tc>
          <w:tcPr>
            <w:tcW w:w="1250" w:type="dxa"/>
            <w:vAlign w:val="center"/>
          </w:tcPr>
          <w:p w14:paraId="63ED0DA4" w14:textId="42ACCC99"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1</w:t>
            </w:r>
          </w:p>
        </w:tc>
        <w:tc>
          <w:tcPr>
            <w:tcW w:w="1250" w:type="dxa"/>
            <w:vAlign w:val="center"/>
          </w:tcPr>
          <w:p w14:paraId="18313B06" w14:textId="77777777" w:rsidR="004F1BAA" w:rsidRPr="001C2EAD" w:rsidRDefault="004F1BAA" w:rsidP="004F1BAA">
            <w:pPr>
              <w:spacing w:line="300" w:lineRule="auto"/>
              <w:jc w:val="center"/>
              <w:rPr>
                <w:rFonts w:ascii="Arial" w:hAnsi="Arial" w:cs="Arial"/>
                <w:lang w:val="ga-IE"/>
              </w:rPr>
            </w:pPr>
          </w:p>
        </w:tc>
        <w:tc>
          <w:tcPr>
            <w:tcW w:w="1253" w:type="dxa"/>
          </w:tcPr>
          <w:p w14:paraId="33B224FB" w14:textId="77777777"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c>
          <w:tcPr>
            <w:tcW w:w="1253" w:type="dxa"/>
            <w:vAlign w:val="bottom"/>
          </w:tcPr>
          <w:p w14:paraId="544175D1" w14:textId="77777777"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229B3C60" w14:textId="77777777" w:rsidTr="009C08AD">
        <w:tc>
          <w:tcPr>
            <w:tcW w:w="2665" w:type="dxa"/>
            <w:vAlign w:val="bottom"/>
          </w:tcPr>
          <w:p w14:paraId="50911387" w14:textId="329E0D80" w:rsidR="004F1BAA" w:rsidRPr="001C2EAD" w:rsidRDefault="004F1BAA" w:rsidP="004F1BAA">
            <w:pPr>
              <w:spacing w:line="300" w:lineRule="auto"/>
              <w:rPr>
                <w:rFonts w:ascii="Arial" w:hAnsi="Arial" w:cs="Arial"/>
                <w:lang w:val="ga-IE"/>
              </w:rPr>
            </w:pPr>
            <w:r w:rsidRPr="001C2EAD">
              <w:rPr>
                <w:rFonts w:ascii="Arial" w:hAnsi="Arial" w:cs="Arial"/>
                <w:lang w:val="ga-IE"/>
              </w:rPr>
              <w:t>Cyril Sullivan (</w:t>
            </w:r>
            <w:r w:rsidR="001C2EAD">
              <w:rPr>
                <w:rFonts w:ascii="Arial" w:hAnsi="Arial" w:cs="Arial"/>
                <w:lang w:val="ga-IE"/>
              </w:rPr>
              <w:t>Seachtrach</w:t>
            </w:r>
            <w:r w:rsidRPr="001C2EAD">
              <w:rPr>
                <w:rFonts w:ascii="Arial" w:hAnsi="Arial" w:cs="Arial"/>
                <w:lang w:val="ga-IE"/>
              </w:rPr>
              <w:t>)</w:t>
            </w:r>
          </w:p>
        </w:tc>
        <w:tc>
          <w:tcPr>
            <w:tcW w:w="1253" w:type="dxa"/>
            <w:vAlign w:val="center"/>
          </w:tcPr>
          <w:p w14:paraId="68A6F97B" w14:textId="3EE55F69" w:rsidR="004F1BAA" w:rsidRPr="001C2EAD" w:rsidRDefault="004F1BAA" w:rsidP="004F1BAA">
            <w:pPr>
              <w:spacing w:line="300" w:lineRule="auto"/>
              <w:jc w:val="center"/>
              <w:rPr>
                <w:rFonts w:ascii="Arial" w:hAnsi="Arial" w:cs="Arial"/>
                <w:lang w:val="ga-IE"/>
              </w:rPr>
            </w:pPr>
            <w:r w:rsidRPr="001C2EAD">
              <w:rPr>
                <w:rFonts w:ascii="Arial" w:hAnsi="Arial" w:cs="Arial"/>
                <w:lang w:val="ga-IE"/>
              </w:rPr>
              <w:t>n/</w:t>
            </w:r>
            <w:r w:rsidR="001C2EAD" w:rsidRPr="001C2EAD">
              <w:rPr>
                <w:rFonts w:ascii="Arial" w:hAnsi="Arial" w:cs="Arial"/>
                <w:lang w:val="ga-IE"/>
              </w:rPr>
              <w:t>b</w:t>
            </w:r>
          </w:p>
        </w:tc>
        <w:tc>
          <w:tcPr>
            <w:tcW w:w="1250" w:type="dxa"/>
            <w:vAlign w:val="center"/>
          </w:tcPr>
          <w:p w14:paraId="68BDE2E9" w14:textId="5C616FBE"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5</w:t>
            </w:r>
          </w:p>
        </w:tc>
        <w:tc>
          <w:tcPr>
            <w:tcW w:w="1250" w:type="dxa"/>
            <w:vAlign w:val="center"/>
          </w:tcPr>
          <w:p w14:paraId="57B6EED1" w14:textId="382C1350" w:rsidR="004F1BAA" w:rsidRPr="001C2EAD" w:rsidRDefault="008B7857" w:rsidP="004F1BAA">
            <w:pPr>
              <w:spacing w:line="300" w:lineRule="auto"/>
              <w:jc w:val="center"/>
              <w:rPr>
                <w:rFonts w:ascii="Arial" w:hAnsi="Arial" w:cs="Arial"/>
                <w:lang w:val="ga-IE"/>
              </w:rPr>
            </w:pPr>
            <w:r w:rsidRPr="001C2EAD">
              <w:rPr>
                <w:rFonts w:ascii="Arial" w:hAnsi="Arial" w:cs="Arial"/>
                <w:lang w:val="ga-IE"/>
              </w:rPr>
              <w:t>2</w:t>
            </w:r>
          </w:p>
        </w:tc>
        <w:tc>
          <w:tcPr>
            <w:tcW w:w="1250" w:type="dxa"/>
            <w:vAlign w:val="center"/>
          </w:tcPr>
          <w:p w14:paraId="1FF4B087" w14:textId="77777777" w:rsidR="004F1BAA" w:rsidRPr="001C2EAD" w:rsidRDefault="004F1BAA" w:rsidP="004F1BAA">
            <w:pPr>
              <w:spacing w:line="300" w:lineRule="auto"/>
              <w:jc w:val="center"/>
              <w:rPr>
                <w:rFonts w:ascii="Arial" w:hAnsi="Arial" w:cs="Arial"/>
                <w:lang w:val="ga-IE"/>
              </w:rPr>
            </w:pPr>
          </w:p>
        </w:tc>
        <w:tc>
          <w:tcPr>
            <w:tcW w:w="1253" w:type="dxa"/>
          </w:tcPr>
          <w:p w14:paraId="0924F467" w14:textId="38DCC91E" w:rsidR="004F1BAA" w:rsidRPr="001C2EAD" w:rsidRDefault="004F1BAA" w:rsidP="004F1BAA">
            <w:pPr>
              <w:spacing w:line="300" w:lineRule="auto"/>
              <w:jc w:val="right"/>
              <w:rPr>
                <w:rFonts w:ascii="Arial" w:hAnsi="Arial" w:cs="Arial"/>
                <w:lang w:val="ga-IE"/>
              </w:rPr>
            </w:pPr>
            <w:r w:rsidRPr="001C2EAD">
              <w:rPr>
                <w:rFonts w:ascii="Arial" w:hAnsi="Arial" w:cs="Arial"/>
                <w:lang w:val="ga-IE"/>
              </w:rPr>
              <w:t>0</w:t>
            </w:r>
          </w:p>
        </w:tc>
        <w:tc>
          <w:tcPr>
            <w:tcW w:w="1253" w:type="dxa"/>
            <w:vAlign w:val="bottom"/>
          </w:tcPr>
          <w:p w14:paraId="69C0C039" w14:textId="3EEE0FD3" w:rsidR="004F1BAA" w:rsidRPr="001C2EAD" w:rsidRDefault="00217A89" w:rsidP="004F1BAA">
            <w:pPr>
              <w:spacing w:line="300" w:lineRule="auto"/>
              <w:jc w:val="right"/>
              <w:rPr>
                <w:rFonts w:ascii="Arial" w:hAnsi="Arial" w:cs="Arial"/>
                <w:lang w:val="ga-IE"/>
              </w:rPr>
            </w:pPr>
            <w:r w:rsidRPr="001C2EAD">
              <w:rPr>
                <w:rFonts w:ascii="Arial" w:hAnsi="Arial" w:cs="Arial"/>
                <w:lang w:val="ga-IE"/>
              </w:rPr>
              <w:t>0</w:t>
            </w:r>
          </w:p>
        </w:tc>
      </w:tr>
      <w:tr w:rsidR="00F82A6D" w:rsidRPr="001C2EAD" w14:paraId="1D76E35D" w14:textId="77777777" w:rsidTr="009C08AD">
        <w:tc>
          <w:tcPr>
            <w:tcW w:w="2665" w:type="dxa"/>
            <w:vAlign w:val="bottom"/>
          </w:tcPr>
          <w:p w14:paraId="6D8B73DC" w14:textId="77777777" w:rsidR="004F1BAA" w:rsidRPr="001C2EAD" w:rsidRDefault="004F1BAA" w:rsidP="004F1BAA">
            <w:pPr>
              <w:spacing w:line="300" w:lineRule="auto"/>
              <w:rPr>
                <w:rFonts w:ascii="Arial" w:hAnsi="Arial" w:cs="Arial"/>
                <w:b/>
                <w:lang w:val="ga-IE"/>
              </w:rPr>
            </w:pPr>
          </w:p>
        </w:tc>
        <w:tc>
          <w:tcPr>
            <w:tcW w:w="1253" w:type="dxa"/>
          </w:tcPr>
          <w:p w14:paraId="19E8B66F" w14:textId="77777777" w:rsidR="004F1BAA" w:rsidRPr="001C2EAD" w:rsidRDefault="004F1BAA" w:rsidP="004F1BAA">
            <w:pPr>
              <w:spacing w:line="300" w:lineRule="auto"/>
              <w:jc w:val="right"/>
              <w:rPr>
                <w:rFonts w:ascii="Arial" w:hAnsi="Arial" w:cs="Arial"/>
                <w:b/>
                <w:lang w:val="ga-IE"/>
              </w:rPr>
            </w:pPr>
          </w:p>
        </w:tc>
        <w:tc>
          <w:tcPr>
            <w:tcW w:w="1250" w:type="dxa"/>
          </w:tcPr>
          <w:p w14:paraId="0FAB8F60" w14:textId="77777777" w:rsidR="004F1BAA" w:rsidRPr="001C2EAD" w:rsidRDefault="004F1BAA" w:rsidP="004F1BAA">
            <w:pPr>
              <w:spacing w:line="300" w:lineRule="auto"/>
              <w:jc w:val="right"/>
              <w:rPr>
                <w:rFonts w:ascii="Arial" w:hAnsi="Arial" w:cs="Arial"/>
                <w:b/>
                <w:lang w:val="ga-IE"/>
              </w:rPr>
            </w:pPr>
          </w:p>
        </w:tc>
        <w:tc>
          <w:tcPr>
            <w:tcW w:w="1250" w:type="dxa"/>
          </w:tcPr>
          <w:p w14:paraId="43A8218D" w14:textId="77777777" w:rsidR="004F1BAA" w:rsidRPr="001C2EAD" w:rsidRDefault="004F1BAA" w:rsidP="004F1BAA">
            <w:pPr>
              <w:spacing w:line="300" w:lineRule="auto"/>
              <w:jc w:val="right"/>
              <w:rPr>
                <w:rFonts w:ascii="Arial" w:hAnsi="Arial" w:cs="Arial"/>
                <w:b/>
                <w:lang w:val="ga-IE"/>
              </w:rPr>
            </w:pPr>
          </w:p>
        </w:tc>
        <w:tc>
          <w:tcPr>
            <w:tcW w:w="1250" w:type="dxa"/>
          </w:tcPr>
          <w:p w14:paraId="241C0999" w14:textId="77777777" w:rsidR="004F1BAA" w:rsidRPr="001C2EAD" w:rsidRDefault="004F1BAA" w:rsidP="004F1BAA">
            <w:pPr>
              <w:spacing w:line="300" w:lineRule="auto"/>
              <w:jc w:val="right"/>
              <w:rPr>
                <w:rFonts w:ascii="Arial" w:hAnsi="Arial" w:cs="Arial"/>
                <w:b/>
                <w:lang w:val="ga-IE"/>
              </w:rPr>
            </w:pPr>
          </w:p>
        </w:tc>
        <w:tc>
          <w:tcPr>
            <w:tcW w:w="1253" w:type="dxa"/>
            <w:tcBorders>
              <w:top w:val="single" w:sz="2" w:space="0" w:color="auto"/>
              <w:bottom w:val="double" w:sz="4" w:space="0" w:color="auto"/>
            </w:tcBorders>
            <w:vAlign w:val="bottom"/>
          </w:tcPr>
          <w:p w14:paraId="62A8F138" w14:textId="1EB4CBA9" w:rsidR="004F1BAA" w:rsidRPr="001C2EAD" w:rsidRDefault="004F1BAA" w:rsidP="004F1BAA">
            <w:pPr>
              <w:spacing w:line="300" w:lineRule="auto"/>
              <w:jc w:val="right"/>
              <w:rPr>
                <w:rFonts w:ascii="Arial" w:hAnsi="Arial" w:cs="Arial"/>
                <w:b/>
                <w:lang w:val="ga-IE"/>
              </w:rPr>
            </w:pPr>
            <w:r w:rsidRPr="001C2EAD">
              <w:rPr>
                <w:rFonts w:ascii="Arial" w:hAnsi="Arial" w:cs="Arial"/>
                <w:b/>
                <w:lang w:val="ga-IE"/>
              </w:rPr>
              <w:t>68,828</w:t>
            </w:r>
          </w:p>
        </w:tc>
        <w:tc>
          <w:tcPr>
            <w:tcW w:w="1253" w:type="dxa"/>
            <w:tcBorders>
              <w:top w:val="single" w:sz="2" w:space="0" w:color="auto"/>
              <w:bottom w:val="double" w:sz="4" w:space="0" w:color="auto"/>
            </w:tcBorders>
            <w:vAlign w:val="bottom"/>
          </w:tcPr>
          <w:p w14:paraId="063AEBDB" w14:textId="62A84F8D" w:rsidR="004F1BAA" w:rsidRPr="001C2EAD" w:rsidRDefault="004F1BAA" w:rsidP="00217A89">
            <w:pPr>
              <w:spacing w:line="300" w:lineRule="auto"/>
              <w:jc w:val="right"/>
              <w:rPr>
                <w:rFonts w:ascii="Arial" w:hAnsi="Arial" w:cs="Arial"/>
                <w:b/>
                <w:lang w:val="ga-IE"/>
              </w:rPr>
            </w:pPr>
            <w:r w:rsidRPr="001C2EAD">
              <w:rPr>
                <w:rFonts w:ascii="Arial" w:hAnsi="Arial" w:cs="Arial"/>
                <w:b/>
                <w:lang w:val="ga-IE"/>
              </w:rPr>
              <w:t>8,</w:t>
            </w:r>
            <w:r w:rsidR="00217A89" w:rsidRPr="001C2EAD">
              <w:rPr>
                <w:rFonts w:ascii="Arial" w:hAnsi="Arial" w:cs="Arial"/>
                <w:b/>
                <w:lang w:val="ga-IE"/>
              </w:rPr>
              <w:t>200</w:t>
            </w:r>
          </w:p>
        </w:tc>
      </w:tr>
    </w:tbl>
    <w:p w14:paraId="74FD201A" w14:textId="77777777" w:rsidR="00BE232A" w:rsidRPr="001C2EAD" w:rsidRDefault="00BE232A" w:rsidP="00784DF6">
      <w:pPr>
        <w:jc w:val="both"/>
        <w:rPr>
          <w:rFonts w:ascii="Arial" w:hAnsi="Arial" w:cs="Arial"/>
          <w:lang w:val="ga-IE"/>
        </w:rPr>
      </w:pPr>
    </w:p>
    <w:p w14:paraId="2405564A" w14:textId="77777777" w:rsidR="001C2EAD" w:rsidRPr="001C2EAD" w:rsidRDefault="001C2EAD" w:rsidP="00BE232A">
      <w:pPr>
        <w:spacing w:line="300" w:lineRule="auto"/>
        <w:rPr>
          <w:rFonts w:ascii="Arial" w:hAnsi="Arial" w:cs="Arial"/>
          <w:lang w:val="ga-IE"/>
        </w:rPr>
      </w:pPr>
      <w:r w:rsidRPr="001C2EAD">
        <w:rPr>
          <w:rFonts w:ascii="Arial" w:hAnsi="Arial" w:cs="Arial"/>
          <w:lang w:val="ga-IE"/>
        </w:rPr>
        <w:t>De réir chóid chleachtais an Bhoird um Fhaisnéis do Shaoránaigh le haghaidh Comhaltaí, má fhreastalaíonn comhalta ar níos lú ná leath de na cruinnithe i rith na bliana , íocfar táille laghdaithe leis nó léi ríofa ar bhonn pro rata. Faoi lánrogha an Chathaoirligh, d’fhéadfadh sí athbhreithniú a dhéanamh ar an táille laghdaithe tar éis a chur san áireamh na cúinsí a bhí mar chúis leis an asláithreacht.ábhartha</w:t>
      </w:r>
      <w:r w:rsidR="00BE232A" w:rsidRPr="001C2EAD">
        <w:rPr>
          <w:rFonts w:ascii="Arial" w:hAnsi="Arial" w:cs="Arial"/>
          <w:lang w:val="ga-IE"/>
        </w:rPr>
        <w:t xml:space="preserve">. </w:t>
      </w:r>
      <w:r w:rsidRPr="001C2EAD">
        <w:rPr>
          <w:rFonts w:ascii="Arial" w:hAnsi="Arial" w:cs="Arial"/>
          <w:lang w:val="ga-IE"/>
        </w:rPr>
        <w:t>Níor íocadh an táille iomlan do 2019 le comhalta ar bith a d'fhreastail ar níos mó má leath de na cruinnithe in 2019.</w:t>
      </w:r>
    </w:p>
    <w:p w14:paraId="0D62E5F4" w14:textId="77777777" w:rsidR="00BE232A" w:rsidRPr="001C2EAD" w:rsidRDefault="00BE232A" w:rsidP="00BE232A">
      <w:pPr>
        <w:spacing w:line="300" w:lineRule="auto"/>
        <w:rPr>
          <w:rFonts w:ascii="Arial" w:hAnsi="Arial" w:cs="Arial"/>
          <w:lang w:val="ga-IE"/>
        </w:rPr>
      </w:pPr>
    </w:p>
    <w:p w14:paraId="6B6BAD35" w14:textId="77777777" w:rsidR="001C2EAD" w:rsidRPr="001C2EAD" w:rsidRDefault="001C2EAD" w:rsidP="00BE232A">
      <w:pPr>
        <w:spacing w:line="300" w:lineRule="auto"/>
        <w:rPr>
          <w:rFonts w:ascii="Arial" w:hAnsi="Arial" w:cs="Arial"/>
          <w:lang w:val="ga-IE"/>
        </w:rPr>
      </w:pPr>
      <w:r w:rsidRPr="001C2EAD">
        <w:rPr>
          <w:rFonts w:ascii="Arial" w:hAnsi="Arial" w:cs="Arial"/>
          <w:lang w:val="ga-IE"/>
        </w:rPr>
        <w:t xml:space="preserve">Bhí beirt chomhalta Boird oibre ann, </w:t>
      </w:r>
      <w:r w:rsidR="00BE232A" w:rsidRPr="001C2EAD">
        <w:rPr>
          <w:rFonts w:ascii="Arial" w:hAnsi="Arial" w:cs="Arial"/>
          <w:lang w:val="ga-IE"/>
        </w:rPr>
        <w:t>Nicola Walshe</w:t>
      </w:r>
      <w:r w:rsidR="00A137C5" w:rsidRPr="001C2EAD">
        <w:rPr>
          <w:rFonts w:ascii="Arial" w:hAnsi="Arial" w:cs="Arial"/>
          <w:lang w:val="ga-IE"/>
        </w:rPr>
        <w:t xml:space="preserve"> </w:t>
      </w:r>
      <w:r w:rsidRPr="001C2EAD">
        <w:rPr>
          <w:rFonts w:ascii="Arial" w:hAnsi="Arial" w:cs="Arial"/>
          <w:lang w:val="ga-IE"/>
        </w:rPr>
        <w:t>agus</w:t>
      </w:r>
      <w:r w:rsidR="00A137C5" w:rsidRPr="001C2EAD">
        <w:rPr>
          <w:rFonts w:ascii="Arial" w:hAnsi="Arial" w:cs="Arial"/>
          <w:lang w:val="ga-IE"/>
        </w:rPr>
        <w:t xml:space="preserve"> Tim Duggan,</w:t>
      </w:r>
      <w:r w:rsidR="00BE232A" w:rsidRPr="001C2EAD">
        <w:rPr>
          <w:rFonts w:ascii="Arial" w:hAnsi="Arial" w:cs="Arial"/>
          <w:lang w:val="ga-IE"/>
        </w:rPr>
        <w:t xml:space="preserve"> </w:t>
      </w:r>
      <w:r w:rsidRPr="001C2EAD">
        <w:rPr>
          <w:rFonts w:ascii="Arial" w:hAnsi="Arial" w:cs="Arial"/>
          <w:lang w:val="ga-IE"/>
        </w:rPr>
        <w:t>nach bhfuair táille Bhoird faoin bprionsabal Duine Amháin Tuarastal Amháin. Tá</w:t>
      </w:r>
      <w:r w:rsidR="00A137C5" w:rsidRPr="001C2EAD">
        <w:rPr>
          <w:rFonts w:ascii="Arial" w:hAnsi="Arial" w:cs="Arial"/>
          <w:lang w:val="ga-IE"/>
        </w:rPr>
        <w:t xml:space="preserve">Nicola Walshe </w:t>
      </w:r>
      <w:r w:rsidRPr="001C2EAD">
        <w:rPr>
          <w:rFonts w:ascii="Arial" w:hAnsi="Arial" w:cs="Arial"/>
          <w:lang w:val="ga-IE"/>
        </w:rPr>
        <w:t xml:space="preserve">fostaithe ag an mBord um Fhaisnéis do Shaoránaigh agus tá </w:t>
      </w:r>
      <w:r w:rsidR="00A137C5" w:rsidRPr="001C2EAD">
        <w:rPr>
          <w:rFonts w:ascii="Arial" w:hAnsi="Arial" w:cs="Arial"/>
          <w:lang w:val="ga-IE"/>
        </w:rPr>
        <w:t xml:space="preserve">Tim Duggan </w:t>
      </w:r>
      <w:r w:rsidRPr="001C2EAD">
        <w:rPr>
          <w:rFonts w:ascii="Arial" w:hAnsi="Arial" w:cs="Arial"/>
          <w:lang w:val="ga-IE"/>
        </w:rPr>
        <w:t>fostaithe ag an an Roinn Coimirce Sóisialaí</w:t>
      </w:r>
      <w:r w:rsidR="00A50F84" w:rsidRPr="001C2EAD">
        <w:rPr>
          <w:rFonts w:ascii="Arial" w:hAnsi="Arial" w:cs="Arial"/>
          <w:lang w:val="ga-IE"/>
        </w:rPr>
        <w:t xml:space="preserve">. </w:t>
      </w:r>
      <w:r w:rsidRPr="001C2EAD">
        <w:rPr>
          <w:rFonts w:ascii="Arial" w:hAnsi="Arial" w:cs="Arial"/>
          <w:lang w:val="ga-IE"/>
        </w:rPr>
        <w:t xml:space="preserve">Ní nochtar tuarastal </w:t>
      </w:r>
      <w:r w:rsidR="00A50F84" w:rsidRPr="001C2EAD">
        <w:rPr>
          <w:rFonts w:ascii="Arial" w:hAnsi="Arial" w:cs="Arial"/>
          <w:lang w:val="ga-IE"/>
        </w:rPr>
        <w:t>Nicola</w:t>
      </w:r>
      <w:r w:rsidRPr="001C2EAD">
        <w:rPr>
          <w:rFonts w:ascii="Arial" w:hAnsi="Arial" w:cs="Arial"/>
          <w:lang w:val="ga-IE"/>
        </w:rPr>
        <w:t xml:space="preserve"> maidir lena dualgaisí mar fhostaí den </w:t>
      </w:r>
      <w:r w:rsidR="00A50F84" w:rsidRPr="001C2EAD">
        <w:rPr>
          <w:rFonts w:ascii="Arial" w:hAnsi="Arial" w:cs="Arial"/>
          <w:lang w:val="ga-IE"/>
        </w:rPr>
        <w:t xml:space="preserve"> </w:t>
      </w:r>
      <w:r w:rsidRPr="001C2EAD">
        <w:rPr>
          <w:rFonts w:ascii="Arial" w:hAnsi="Arial" w:cs="Arial"/>
          <w:lang w:val="ga-IE"/>
        </w:rPr>
        <w:t>Bhord um Fhaisnéis do Shaoránaigh sa liosta thuas a bhaineann le luach saothair Chomhaltaí Boird.</w:t>
      </w:r>
    </w:p>
    <w:p w14:paraId="76A8DBBB" w14:textId="769843AD" w:rsidR="00BE232A" w:rsidRPr="001C2EAD" w:rsidRDefault="00BE232A" w:rsidP="00BE232A">
      <w:pPr>
        <w:spacing w:line="300" w:lineRule="auto"/>
        <w:rPr>
          <w:rFonts w:ascii="Arial" w:hAnsi="Arial" w:cs="Arial"/>
          <w:lang w:val="ga-IE"/>
        </w:rPr>
      </w:pPr>
    </w:p>
    <w:p w14:paraId="7C674835" w14:textId="20ACB677" w:rsidR="001C2EAD" w:rsidRPr="001C2EAD" w:rsidRDefault="001C2EAD" w:rsidP="001C2EAD">
      <w:pPr>
        <w:spacing w:line="300" w:lineRule="auto"/>
        <w:rPr>
          <w:rFonts w:ascii="Arial" w:hAnsi="Arial" w:cs="Arial"/>
          <w:lang w:val="ga-IE"/>
        </w:rPr>
      </w:pPr>
      <w:r w:rsidRPr="001C2EAD">
        <w:rPr>
          <w:rFonts w:ascii="Arial" w:hAnsi="Arial" w:cs="Arial"/>
          <w:lang w:val="ga-IE"/>
        </w:rPr>
        <w:t>I rith 2019, bhí ocht chruinniú Boird ann. Tá mionsonraí faoi thinreamh ag na cruinnithe seo le feiceáil sa tábla thuas.</w:t>
      </w:r>
    </w:p>
    <w:p w14:paraId="32EAFFE2" w14:textId="77777777" w:rsidR="001C2EAD" w:rsidRPr="001C2EAD" w:rsidRDefault="001C2EAD" w:rsidP="00BE232A">
      <w:pPr>
        <w:spacing w:line="300" w:lineRule="auto"/>
        <w:rPr>
          <w:rFonts w:ascii="Arial" w:hAnsi="Arial" w:cs="Arial"/>
          <w:lang w:val="ga-IE"/>
        </w:rPr>
      </w:pPr>
    </w:p>
    <w:p w14:paraId="470294D6" w14:textId="77777777" w:rsidR="00BE232A" w:rsidRPr="001C2EAD" w:rsidRDefault="00BE232A" w:rsidP="00BE232A">
      <w:pPr>
        <w:spacing w:line="300" w:lineRule="auto"/>
        <w:rPr>
          <w:rFonts w:ascii="Arial" w:hAnsi="Arial" w:cs="Arial"/>
          <w:highlight w:val="yellow"/>
          <w:lang w:val="ga-IE"/>
        </w:rPr>
      </w:pPr>
    </w:p>
    <w:p w14:paraId="7DD07B07" w14:textId="77777777" w:rsidR="001C2EAD" w:rsidRPr="001C2EAD" w:rsidRDefault="001C2EAD" w:rsidP="001C2EAD">
      <w:pPr>
        <w:spacing w:line="300" w:lineRule="auto"/>
        <w:rPr>
          <w:rFonts w:ascii="Arial" w:hAnsi="Arial" w:cs="Arial"/>
          <w:lang w:val="ga-IE"/>
        </w:rPr>
      </w:pPr>
      <w:r w:rsidRPr="001C2EAD">
        <w:rPr>
          <w:rFonts w:ascii="Arial" w:hAnsi="Arial" w:cs="Arial"/>
          <w:lang w:val="ga-IE"/>
        </w:rPr>
        <w:t>Is le taisteal inmheánach a bhaineann speansais an Bhoird.</w:t>
      </w:r>
    </w:p>
    <w:p w14:paraId="39FCB4AA" w14:textId="77777777" w:rsidR="00784DF6" w:rsidRPr="00F82A6D" w:rsidRDefault="00784DF6" w:rsidP="00784DF6">
      <w:pPr>
        <w:rPr>
          <w:rFonts w:ascii="Arial" w:hAnsi="Arial" w:cs="Arial"/>
          <w:b/>
        </w:rPr>
      </w:pPr>
    </w:p>
    <w:p w14:paraId="2EABA65D" w14:textId="77777777" w:rsidR="00784DF6" w:rsidRPr="00F82A6D" w:rsidRDefault="00784DF6" w:rsidP="00784DF6">
      <w:pPr>
        <w:rPr>
          <w:rFonts w:ascii="Arial" w:hAnsi="Arial" w:cs="Arial"/>
          <w:b/>
        </w:rPr>
      </w:pPr>
    </w:p>
    <w:p w14:paraId="0A1A1801" w14:textId="77777777" w:rsidR="00784DF6" w:rsidRPr="00F82A6D" w:rsidRDefault="00784DF6" w:rsidP="00784DF6">
      <w:pPr>
        <w:rPr>
          <w:rFonts w:ascii="Arial" w:hAnsi="Arial" w:cs="Arial"/>
          <w:b/>
        </w:rPr>
      </w:pPr>
    </w:p>
    <w:p w14:paraId="26178627" w14:textId="75BE27F1" w:rsidR="00BE232A" w:rsidRPr="00F82A6D" w:rsidRDefault="00BE232A">
      <w:pPr>
        <w:rPr>
          <w:rFonts w:ascii="Arial" w:hAnsi="Arial" w:cs="Arial"/>
          <w:b/>
          <w:snapToGrid w:val="0"/>
          <w:sz w:val="28"/>
        </w:rPr>
      </w:pPr>
    </w:p>
    <w:p w14:paraId="0738CA96" w14:textId="77777777" w:rsidR="001C2EAD" w:rsidRPr="00295830" w:rsidRDefault="001C2EAD" w:rsidP="001C2EAD">
      <w:pPr>
        <w:pStyle w:val="Heading3"/>
        <w:rPr>
          <w:rFonts w:ascii="Arial" w:hAnsi="Arial" w:cs="Arial"/>
          <w:b w:val="0"/>
          <w:sz w:val="28"/>
          <w:szCs w:val="28"/>
          <w:lang w:val="ga-IE"/>
        </w:rPr>
      </w:pPr>
      <w:r w:rsidRPr="00295830">
        <w:rPr>
          <w:rFonts w:ascii="Arial" w:hAnsi="Arial" w:cs="Arial"/>
          <w:sz w:val="28"/>
          <w:lang w:val="ga-IE"/>
        </w:rPr>
        <w:t xml:space="preserve">Ráiteas Rialachais agus </w:t>
      </w:r>
      <w:r w:rsidRPr="00295830">
        <w:rPr>
          <w:rFonts w:ascii="Arial" w:hAnsi="Arial" w:cs="Arial"/>
          <w:sz w:val="28"/>
          <w:szCs w:val="28"/>
          <w:lang w:val="ga-IE"/>
        </w:rPr>
        <w:t>Tuarascáil Chomaltaí Boird</w:t>
      </w:r>
    </w:p>
    <w:p w14:paraId="28C08C26" w14:textId="48717817" w:rsidR="001C2EAD" w:rsidRPr="00295830" w:rsidRDefault="001C2EAD" w:rsidP="001C2EAD">
      <w:pPr>
        <w:jc w:val="center"/>
        <w:rPr>
          <w:rFonts w:ascii="Arial" w:hAnsi="Arial" w:cs="Arial"/>
          <w:b/>
          <w:sz w:val="28"/>
          <w:szCs w:val="28"/>
          <w:lang w:val="ga-IE"/>
        </w:rPr>
      </w:pPr>
      <w:r w:rsidRPr="00295830">
        <w:rPr>
          <w:rFonts w:ascii="Arial" w:hAnsi="Arial" w:cs="Arial"/>
          <w:b/>
          <w:sz w:val="28"/>
          <w:szCs w:val="28"/>
          <w:lang w:val="ga-IE"/>
        </w:rPr>
        <w:t>Don bhliain dar críoch 31 Nollaig 2019</w:t>
      </w:r>
    </w:p>
    <w:p w14:paraId="44472D3E" w14:textId="77777777" w:rsidR="00784DF6" w:rsidRPr="00295830" w:rsidRDefault="00784DF6" w:rsidP="00784DF6">
      <w:pPr>
        <w:rPr>
          <w:rFonts w:ascii="Arial" w:hAnsi="Arial" w:cs="Arial"/>
          <w:b/>
          <w:lang w:val="ga-IE"/>
        </w:rPr>
      </w:pPr>
    </w:p>
    <w:p w14:paraId="799F829B" w14:textId="77777777" w:rsidR="00BE232A" w:rsidRPr="00295830" w:rsidRDefault="00BE232A" w:rsidP="00784DF6">
      <w:pPr>
        <w:rPr>
          <w:rFonts w:ascii="Arial" w:hAnsi="Arial" w:cs="Arial"/>
          <w:b/>
          <w:lang w:val="ga-IE"/>
        </w:rPr>
      </w:pPr>
    </w:p>
    <w:p w14:paraId="08E8EFFF" w14:textId="707AA4CB" w:rsidR="001C2EAD" w:rsidRPr="00295830" w:rsidDel="00FC3B82" w:rsidRDefault="001C2EAD" w:rsidP="001C2EAD">
      <w:pPr>
        <w:rPr>
          <w:rFonts w:ascii="Arial" w:hAnsi="Arial" w:cs="Arial"/>
          <w:b/>
          <w:lang w:val="ga-IE"/>
        </w:rPr>
      </w:pPr>
      <w:r w:rsidRPr="00295830">
        <w:rPr>
          <w:rFonts w:ascii="Arial" w:hAnsi="Arial" w:cs="Arial"/>
          <w:b/>
          <w:lang w:val="ga-IE"/>
        </w:rPr>
        <w:t>Athruithe tábhachtacha san Fhoireann</w:t>
      </w:r>
    </w:p>
    <w:p w14:paraId="143F983E" w14:textId="77777777" w:rsidR="00BE232A" w:rsidRPr="00295830" w:rsidDel="00FC3B82" w:rsidRDefault="00BE232A" w:rsidP="00BE232A">
      <w:pPr>
        <w:jc w:val="both"/>
        <w:rPr>
          <w:rFonts w:ascii="Arial" w:hAnsi="Arial" w:cs="Arial"/>
          <w:lang w:val="ga-IE"/>
        </w:rPr>
      </w:pPr>
    </w:p>
    <w:p w14:paraId="7D604B21" w14:textId="77777777" w:rsidR="001C2EAD" w:rsidRPr="00295830" w:rsidRDefault="001C2EAD" w:rsidP="00BE232A">
      <w:pPr>
        <w:jc w:val="both"/>
        <w:rPr>
          <w:rFonts w:ascii="Arial" w:hAnsi="Arial" w:cs="Arial"/>
          <w:lang w:val="ga-IE"/>
        </w:rPr>
      </w:pPr>
      <w:r w:rsidRPr="00295830">
        <w:rPr>
          <w:rFonts w:ascii="Arial" w:hAnsi="Arial" w:cs="Arial"/>
          <w:lang w:val="ga-IE"/>
        </w:rPr>
        <w:t xml:space="preserve">Ní raibh aon athruithe foirne tábhachtacha ann in 2019. Ceapadh an POF le haghaidh cuig </w:t>
      </w:r>
      <w:r w:rsidRPr="00EB30EB">
        <w:rPr>
          <w:rFonts w:ascii="Arial" w:hAnsi="Arial" w:cs="Arial"/>
          <w:lang w:val="ga-IE"/>
        </w:rPr>
        <w:t xml:space="preserve">bliana </w:t>
      </w:r>
      <w:r w:rsidRPr="00295830">
        <w:rPr>
          <w:rFonts w:ascii="Arial" w:hAnsi="Arial" w:cs="Arial"/>
          <w:lang w:val="ga-IE"/>
        </w:rPr>
        <w:t>breise i mí na Samhna 2019.</w:t>
      </w:r>
    </w:p>
    <w:p w14:paraId="7917D652" w14:textId="77777777" w:rsidR="00BE232A" w:rsidRPr="00295830" w:rsidRDefault="00BE232A" w:rsidP="00784DF6">
      <w:pPr>
        <w:rPr>
          <w:rFonts w:ascii="Arial" w:hAnsi="Arial" w:cs="Arial"/>
          <w:b/>
          <w:lang w:val="ga-IE"/>
        </w:rPr>
      </w:pPr>
    </w:p>
    <w:p w14:paraId="68D13196" w14:textId="77777777" w:rsidR="001C2EAD" w:rsidRPr="00295830" w:rsidRDefault="001C2EAD" w:rsidP="001C2EAD">
      <w:pPr>
        <w:rPr>
          <w:rFonts w:ascii="Arial" w:hAnsi="Arial" w:cs="Arial"/>
          <w:b/>
          <w:lang w:val="ga-IE"/>
        </w:rPr>
      </w:pPr>
      <w:r w:rsidRPr="00295830">
        <w:rPr>
          <w:rFonts w:ascii="Arial" w:hAnsi="Arial" w:cs="Arial"/>
          <w:b/>
          <w:lang w:val="ga-IE"/>
        </w:rPr>
        <w:t xml:space="preserve">Nochtadh atá riachtanach de réir an Chóid Chleachtais chun Comhlachtaí Stáit a Rialú (2016) </w:t>
      </w:r>
    </w:p>
    <w:p w14:paraId="0A8BB16C" w14:textId="075E599F" w:rsidR="00784DF6" w:rsidRPr="00295830" w:rsidRDefault="001C2EAD" w:rsidP="00784DF6">
      <w:pPr>
        <w:rPr>
          <w:rFonts w:ascii="Arial" w:hAnsi="Arial" w:cs="Arial"/>
          <w:b/>
          <w:lang w:val="ga-IE"/>
        </w:rPr>
      </w:pPr>
      <w:r w:rsidRPr="00295830">
        <w:rPr>
          <w:rFonts w:ascii="Arial" w:hAnsi="Arial" w:cs="Arial"/>
          <w:b/>
          <w:lang w:val="ga-IE"/>
        </w:rPr>
        <w:t xml:space="preserve"> </w:t>
      </w:r>
    </w:p>
    <w:p w14:paraId="737CB3AC" w14:textId="77777777" w:rsidR="001C2EAD" w:rsidRPr="00295830" w:rsidRDefault="001C2EAD" w:rsidP="001C2EAD">
      <w:pPr>
        <w:pStyle w:val="BodyTextIndent"/>
        <w:rPr>
          <w:rFonts w:ascii="Arial" w:hAnsi="Arial" w:cs="Arial"/>
          <w:sz w:val="20"/>
          <w:lang w:val="ga-IE"/>
        </w:rPr>
      </w:pPr>
      <w:r w:rsidRPr="00295830">
        <w:rPr>
          <w:rFonts w:ascii="Arial" w:hAnsi="Arial" w:cs="Arial"/>
          <w:sz w:val="20"/>
          <w:lang w:val="ga-IE"/>
        </w:rPr>
        <w:t xml:space="preserve">Ní mór don Bhord a chinntiú go gcomhlíonann an Bord um Fhaisnéis do Shaoránaigh na riachtanais a bhaineann leis an gCód Cleachtais chun Comhlachtaí Stáit a Rialú (“an Cód”), mar a d’fhoilsigh an Roinn Caiteachais Phoiblí agus Ahtchóirithe i Lúnasa 2016. De réir an Chóid, ní mór na rudaí seo a leanas a nochtadh: </w:t>
      </w:r>
    </w:p>
    <w:p w14:paraId="1205B244" w14:textId="77777777" w:rsidR="001C2EAD" w:rsidRPr="00295830" w:rsidRDefault="001C2EAD" w:rsidP="001C2EAD">
      <w:pPr>
        <w:pStyle w:val="BodyTextIndent"/>
        <w:rPr>
          <w:rFonts w:ascii="Arial" w:hAnsi="Arial" w:cs="Arial"/>
          <w:sz w:val="20"/>
          <w:lang w:val="ga-IE"/>
        </w:rPr>
      </w:pPr>
    </w:p>
    <w:p w14:paraId="7F949A04" w14:textId="77777777" w:rsidR="001C2EAD" w:rsidRPr="00295830" w:rsidRDefault="001C2EAD" w:rsidP="001C2EAD">
      <w:pPr>
        <w:numPr>
          <w:ilvl w:val="0"/>
          <w:numId w:val="1"/>
        </w:numPr>
        <w:tabs>
          <w:tab w:val="clear" w:pos="360"/>
          <w:tab w:val="num" w:pos="612"/>
        </w:tabs>
        <w:ind w:left="612"/>
        <w:jc w:val="both"/>
        <w:rPr>
          <w:rFonts w:ascii="Arial" w:hAnsi="Arial" w:cs="Arial"/>
          <w:lang w:val="ga-IE"/>
        </w:rPr>
      </w:pPr>
      <w:r w:rsidRPr="00295830">
        <w:rPr>
          <w:rFonts w:ascii="Arial" w:hAnsi="Arial" w:cs="Arial"/>
          <w:lang w:val="ga-IE"/>
        </w:rPr>
        <w:t>Miondealú ar shochair ghearrthéarmacha fostaithe – leagtha amach i nóta 4 sna ráitis airgeadais,</w:t>
      </w:r>
    </w:p>
    <w:p w14:paraId="02E577F4" w14:textId="77777777" w:rsidR="001C2EAD" w:rsidRPr="00295830" w:rsidRDefault="001C2EAD" w:rsidP="001C2EAD">
      <w:pPr>
        <w:numPr>
          <w:ilvl w:val="0"/>
          <w:numId w:val="1"/>
        </w:numPr>
        <w:tabs>
          <w:tab w:val="clear" w:pos="360"/>
          <w:tab w:val="num" w:pos="612"/>
        </w:tabs>
        <w:ind w:left="612"/>
        <w:jc w:val="both"/>
        <w:rPr>
          <w:rFonts w:ascii="Arial" w:hAnsi="Arial" w:cs="Arial"/>
          <w:lang w:val="ga-IE"/>
        </w:rPr>
      </w:pPr>
      <w:r w:rsidRPr="00295830">
        <w:rPr>
          <w:rFonts w:ascii="Arial" w:hAnsi="Arial" w:cs="Arial"/>
          <w:lang w:val="ga-IE"/>
        </w:rPr>
        <w:t>Costais shainchomhairleoireachta (costais ghinearálta dlí san áireamh) – leagtha amach i nóta 7 sna ráitis airgeadais,</w:t>
      </w:r>
    </w:p>
    <w:p w14:paraId="38377FB7" w14:textId="77777777" w:rsidR="001C2EAD" w:rsidRPr="00295830" w:rsidRDefault="001C2EAD" w:rsidP="001C2EAD">
      <w:pPr>
        <w:numPr>
          <w:ilvl w:val="0"/>
          <w:numId w:val="1"/>
        </w:numPr>
        <w:tabs>
          <w:tab w:val="clear" w:pos="360"/>
          <w:tab w:val="num" w:pos="612"/>
        </w:tabs>
        <w:ind w:left="612"/>
        <w:jc w:val="both"/>
        <w:rPr>
          <w:rFonts w:ascii="Arial" w:hAnsi="Arial" w:cs="Arial"/>
          <w:lang w:val="ga-IE"/>
        </w:rPr>
      </w:pPr>
      <w:r w:rsidRPr="00295830">
        <w:rPr>
          <w:rFonts w:ascii="Arial" w:hAnsi="Arial" w:cs="Arial"/>
          <w:lang w:val="ga-IE"/>
        </w:rPr>
        <w:t xml:space="preserve">Costais agus socruithe dlí – seachas costais dlí ghinearálta níor tabhaíodh aon chostas eile, </w:t>
      </w:r>
    </w:p>
    <w:p w14:paraId="442B728A" w14:textId="77777777" w:rsidR="001C2EAD" w:rsidRPr="00295830" w:rsidRDefault="001C2EAD" w:rsidP="001C2EAD">
      <w:pPr>
        <w:numPr>
          <w:ilvl w:val="0"/>
          <w:numId w:val="1"/>
        </w:numPr>
        <w:tabs>
          <w:tab w:val="clear" w:pos="360"/>
          <w:tab w:val="num" w:pos="612"/>
        </w:tabs>
        <w:ind w:left="612"/>
        <w:jc w:val="both"/>
        <w:rPr>
          <w:rFonts w:ascii="Arial" w:hAnsi="Arial" w:cs="Arial"/>
          <w:lang w:val="ga-IE"/>
        </w:rPr>
      </w:pPr>
      <w:r w:rsidRPr="00295830">
        <w:rPr>
          <w:rFonts w:ascii="Arial" w:hAnsi="Arial" w:cs="Arial"/>
          <w:lang w:val="ga-IE"/>
        </w:rPr>
        <w:t>Caiteachas taistil agus cothaithe – leagtha amach i nóta 5 sna ráitis airgeadais, agus</w:t>
      </w:r>
    </w:p>
    <w:p w14:paraId="51D5E78E" w14:textId="153EF95D" w:rsidR="001C2EAD" w:rsidRPr="00295830" w:rsidRDefault="001C2EAD" w:rsidP="001C2EAD">
      <w:pPr>
        <w:numPr>
          <w:ilvl w:val="0"/>
          <w:numId w:val="1"/>
        </w:numPr>
        <w:tabs>
          <w:tab w:val="clear" w:pos="360"/>
          <w:tab w:val="num" w:pos="612"/>
        </w:tabs>
        <w:ind w:left="612"/>
        <w:jc w:val="both"/>
        <w:rPr>
          <w:rFonts w:ascii="Arial" w:hAnsi="Arial" w:cs="Arial"/>
          <w:lang w:val="ga-IE"/>
        </w:rPr>
      </w:pPr>
      <w:r w:rsidRPr="00295830">
        <w:rPr>
          <w:rFonts w:ascii="Arial" w:hAnsi="Arial" w:cs="Arial"/>
          <w:lang w:val="ga-IE"/>
        </w:rPr>
        <w:t>Caiteachas fáilteachais – níor tabhaíodh aon chostas.</w:t>
      </w:r>
    </w:p>
    <w:p w14:paraId="3C1457E5" w14:textId="77777777" w:rsidR="001C2EAD" w:rsidRPr="00295830" w:rsidRDefault="001C2EAD" w:rsidP="00BA7249">
      <w:pPr>
        <w:numPr>
          <w:ilvl w:val="0"/>
          <w:numId w:val="1"/>
        </w:numPr>
        <w:tabs>
          <w:tab w:val="clear" w:pos="360"/>
          <w:tab w:val="num" w:pos="612"/>
        </w:tabs>
        <w:ind w:left="612"/>
        <w:jc w:val="both"/>
        <w:rPr>
          <w:rFonts w:ascii="Arial" w:hAnsi="Arial" w:cs="Arial"/>
          <w:lang w:val="ga-IE"/>
        </w:rPr>
      </w:pPr>
    </w:p>
    <w:p w14:paraId="57E7A934" w14:textId="77777777" w:rsidR="00784DF6" w:rsidRPr="00295830" w:rsidRDefault="00784DF6" w:rsidP="00784DF6">
      <w:pPr>
        <w:rPr>
          <w:rFonts w:ascii="Arial" w:hAnsi="Arial" w:cs="Arial"/>
          <w:b/>
          <w:lang w:val="ga-IE"/>
        </w:rPr>
      </w:pPr>
    </w:p>
    <w:p w14:paraId="2836FCB0" w14:textId="77777777" w:rsidR="001C2EAD" w:rsidRPr="00295830" w:rsidRDefault="001C2EAD" w:rsidP="001C2EAD">
      <w:pPr>
        <w:rPr>
          <w:rFonts w:ascii="Arial" w:hAnsi="Arial" w:cs="Arial"/>
          <w:b/>
          <w:lang w:val="ga-IE"/>
        </w:rPr>
      </w:pPr>
      <w:r w:rsidRPr="00295830">
        <w:rPr>
          <w:rFonts w:ascii="Arial" w:hAnsi="Arial" w:cs="Arial"/>
          <w:b/>
          <w:lang w:val="ga-IE"/>
        </w:rPr>
        <w:t>Ráiteas Comhlíonta</w:t>
      </w:r>
    </w:p>
    <w:p w14:paraId="6088C4E0" w14:textId="77777777" w:rsidR="001C2EAD" w:rsidRPr="00295830" w:rsidRDefault="001C2EAD" w:rsidP="001C2EAD">
      <w:pPr>
        <w:jc w:val="both"/>
        <w:rPr>
          <w:rFonts w:ascii="Arial" w:hAnsi="Arial" w:cs="Arial"/>
          <w:lang w:val="ga-IE"/>
        </w:rPr>
      </w:pPr>
    </w:p>
    <w:p w14:paraId="79F5B683" w14:textId="2AF67940" w:rsidR="001C2EAD" w:rsidRPr="00295830" w:rsidRDefault="001C2EAD" w:rsidP="001C2EAD">
      <w:pPr>
        <w:pStyle w:val="BodyTextIndent"/>
        <w:rPr>
          <w:rFonts w:ascii="Arial" w:hAnsi="Arial" w:cs="Arial"/>
          <w:sz w:val="20"/>
          <w:lang w:val="ga-IE"/>
        </w:rPr>
      </w:pPr>
      <w:r w:rsidRPr="00295830">
        <w:rPr>
          <w:rFonts w:ascii="Arial" w:hAnsi="Arial" w:cs="Arial"/>
          <w:sz w:val="20"/>
          <w:lang w:val="ga-IE"/>
        </w:rPr>
        <w:t>Tá glactha ag an mBord leis an gCód Cleachtais chun Comhlachtaí Stáit a Rialú (2016) agus tá nósanna imeachta curtha i bhfeidhm aige chun cinnte a dhéanamh de go gcomhlíonfar an Cód. In 2019 chomhlíon an Bord um Fhaisnéis do Shaoránaigh go hiomlán an Cód Cleachtais chun Comhlachtaí Stáit a Rialú.</w:t>
      </w:r>
    </w:p>
    <w:p w14:paraId="3D2A75B1" w14:textId="77777777" w:rsidR="00784DF6" w:rsidRPr="00295830" w:rsidRDefault="00784DF6" w:rsidP="00784DF6">
      <w:pPr>
        <w:jc w:val="both"/>
        <w:rPr>
          <w:rFonts w:ascii="Arial" w:hAnsi="Arial" w:cs="Arial"/>
          <w:lang w:val="ga-IE"/>
        </w:rPr>
      </w:pPr>
    </w:p>
    <w:p w14:paraId="20F1D740" w14:textId="77777777" w:rsidR="00784DF6" w:rsidRPr="00295830" w:rsidRDefault="00784DF6" w:rsidP="00784DF6">
      <w:pPr>
        <w:jc w:val="both"/>
        <w:rPr>
          <w:rFonts w:ascii="Arial" w:hAnsi="Arial" w:cs="Arial"/>
          <w:lang w:val="ga-IE"/>
        </w:rPr>
      </w:pPr>
    </w:p>
    <w:p w14:paraId="1051D770" w14:textId="77777777" w:rsidR="001C2EAD" w:rsidRPr="00295830" w:rsidRDefault="001C2EAD" w:rsidP="001C2EAD">
      <w:pPr>
        <w:jc w:val="both"/>
        <w:rPr>
          <w:rFonts w:ascii="Arial" w:hAnsi="Arial" w:cs="Arial"/>
          <w:lang w:val="ga-IE"/>
        </w:rPr>
      </w:pPr>
      <w:r w:rsidRPr="00295830">
        <w:rPr>
          <w:rFonts w:ascii="Arial" w:hAnsi="Arial" w:cs="Arial"/>
          <w:lang w:val="ga-IE"/>
        </w:rPr>
        <w:t>Thar ceann Boird an Bhoird um Fhaisnéis do Shaoránaigh.</w:t>
      </w:r>
    </w:p>
    <w:p w14:paraId="2EC2936B" w14:textId="77777777" w:rsidR="001C2EAD" w:rsidRPr="00295830" w:rsidRDefault="001C2EAD" w:rsidP="001C2EAD">
      <w:pPr>
        <w:jc w:val="both"/>
        <w:rPr>
          <w:rFonts w:ascii="Arial" w:hAnsi="Arial" w:cs="Arial"/>
          <w:lang w:val="ga-IE"/>
        </w:rPr>
      </w:pPr>
    </w:p>
    <w:p w14:paraId="799E3E65" w14:textId="77777777" w:rsidR="001C2EAD" w:rsidRPr="00295830" w:rsidRDefault="001C2EAD" w:rsidP="001C2EAD">
      <w:pPr>
        <w:jc w:val="both"/>
        <w:rPr>
          <w:rFonts w:ascii="Arial" w:hAnsi="Arial" w:cs="Arial"/>
          <w:lang w:val="ga-IE"/>
        </w:rPr>
      </w:pPr>
    </w:p>
    <w:p w14:paraId="46CC9051" w14:textId="77777777" w:rsidR="001C2EAD" w:rsidRPr="00295830" w:rsidRDefault="001C2EAD" w:rsidP="001C2EAD">
      <w:pPr>
        <w:rPr>
          <w:rFonts w:ascii="Arial" w:hAnsi="Arial" w:cs="Arial"/>
          <w:lang w:val="ga-IE"/>
        </w:rPr>
      </w:pPr>
    </w:p>
    <w:p w14:paraId="30C9555C" w14:textId="77777777" w:rsidR="001C2EAD" w:rsidRPr="00295830" w:rsidRDefault="001C2EAD" w:rsidP="001C2EAD">
      <w:pPr>
        <w:rPr>
          <w:rFonts w:ascii="Arial" w:hAnsi="Arial" w:cs="Arial"/>
          <w:lang w:val="ga-IE"/>
        </w:rPr>
      </w:pPr>
      <w:r w:rsidRPr="00295830">
        <w:rPr>
          <w:rFonts w:ascii="Arial" w:hAnsi="Arial" w:cs="Arial"/>
          <w:lang w:val="ga-IE"/>
        </w:rPr>
        <w:t>_________________</w:t>
      </w:r>
      <w:r w:rsidRPr="00295830">
        <w:rPr>
          <w:rFonts w:ascii="Arial" w:hAnsi="Arial" w:cs="Arial"/>
          <w:lang w:val="ga-IE"/>
        </w:rPr>
        <w:tab/>
      </w:r>
      <w:r w:rsidRPr="00295830">
        <w:rPr>
          <w:rFonts w:ascii="Arial" w:hAnsi="Arial" w:cs="Arial"/>
          <w:lang w:val="ga-IE"/>
        </w:rPr>
        <w:tab/>
      </w:r>
      <w:r w:rsidRPr="00295830">
        <w:rPr>
          <w:rFonts w:ascii="Arial" w:hAnsi="Arial" w:cs="Arial"/>
          <w:lang w:val="ga-IE"/>
        </w:rPr>
        <w:tab/>
        <w:t>_________________</w:t>
      </w:r>
    </w:p>
    <w:p w14:paraId="36DC6D69" w14:textId="77777777" w:rsidR="001C2EAD" w:rsidRPr="00295830" w:rsidRDefault="001C2EAD" w:rsidP="001C2EAD">
      <w:pPr>
        <w:rPr>
          <w:rFonts w:ascii="Arial" w:hAnsi="Arial" w:cs="Arial"/>
          <w:lang w:val="ga-IE"/>
        </w:rPr>
      </w:pPr>
      <w:r w:rsidRPr="00295830">
        <w:rPr>
          <w:rFonts w:ascii="Arial" w:hAnsi="Arial" w:cs="Arial"/>
          <w:lang w:val="ga-IE"/>
        </w:rPr>
        <w:t>Ita Mangan</w:t>
      </w:r>
      <w:r w:rsidRPr="00295830">
        <w:rPr>
          <w:rFonts w:ascii="Arial" w:hAnsi="Arial" w:cs="Arial"/>
          <w:lang w:val="ga-IE"/>
        </w:rPr>
        <w:tab/>
      </w:r>
      <w:r w:rsidRPr="00295830">
        <w:rPr>
          <w:rFonts w:ascii="Arial" w:hAnsi="Arial" w:cs="Arial"/>
          <w:lang w:val="ga-IE"/>
        </w:rPr>
        <w:tab/>
      </w:r>
      <w:r w:rsidRPr="00295830">
        <w:rPr>
          <w:rFonts w:ascii="Arial" w:hAnsi="Arial" w:cs="Arial"/>
          <w:lang w:val="ga-IE"/>
        </w:rPr>
        <w:tab/>
      </w:r>
      <w:r w:rsidRPr="00295830">
        <w:rPr>
          <w:rFonts w:ascii="Arial" w:hAnsi="Arial" w:cs="Arial"/>
          <w:lang w:val="ga-IE"/>
        </w:rPr>
        <w:tab/>
        <w:t>John Saunders</w:t>
      </w:r>
    </w:p>
    <w:p w14:paraId="415E1775" w14:textId="77777777" w:rsidR="001C2EAD" w:rsidRPr="00295830" w:rsidRDefault="001C2EAD" w:rsidP="001C2EAD">
      <w:pPr>
        <w:rPr>
          <w:rFonts w:ascii="Arial" w:hAnsi="Arial" w:cs="Arial"/>
          <w:lang w:val="ga-IE"/>
        </w:rPr>
      </w:pPr>
      <w:r w:rsidRPr="00295830">
        <w:rPr>
          <w:rFonts w:ascii="Arial" w:hAnsi="Arial" w:cs="Arial"/>
          <w:lang w:val="ga-IE"/>
        </w:rPr>
        <w:t>Cathaoirleach</w:t>
      </w:r>
      <w:r w:rsidRPr="00295830">
        <w:rPr>
          <w:rFonts w:ascii="Arial" w:hAnsi="Arial" w:cs="Arial"/>
          <w:lang w:val="ga-IE"/>
        </w:rPr>
        <w:tab/>
      </w:r>
      <w:r w:rsidRPr="00295830">
        <w:rPr>
          <w:rFonts w:ascii="Arial" w:hAnsi="Arial" w:cs="Arial"/>
          <w:lang w:val="ga-IE"/>
        </w:rPr>
        <w:tab/>
      </w:r>
      <w:r w:rsidRPr="00295830">
        <w:rPr>
          <w:rFonts w:ascii="Arial" w:hAnsi="Arial" w:cs="Arial"/>
          <w:lang w:val="ga-IE"/>
        </w:rPr>
        <w:tab/>
      </w:r>
      <w:r w:rsidRPr="00295830">
        <w:rPr>
          <w:rFonts w:ascii="Arial" w:hAnsi="Arial" w:cs="Arial"/>
          <w:lang w:val="ga-IE"/>
        </w:rPr>
        <w:tab/>
        <w:t>Comhalta</w:t>
      </w:r>
    </w:p>
    <w:p w14:paraId="39B6932E" w14:textId="186121C7" w:rsidR="00784DF6" w:rsidRPr="00295830" w:rsidRDefault="001C2EAD" w:rsidP="00784DF6">
      <w:pPr>
        <w:rPr>
          <w:rFonts w:ascii="Arial" w:hAnsi="Arial" w:cs="Arial"/>
          <w:lang w:val="ga-IE"/>
        </w:rPr>
      </w:pPr>
      <w:r w:rsidRPr="00295830">
        <w:rPr>
          <w:rFonts w:ascii="Arial" w:hAnsi="Arial" w:cs="Arial"/>
          <w:lang w:val="ga-IE"/>
        </w:rPr>
        <w:t>Dáta</w:t>
      </w:r>
      <w:r w:rsidR="00784DF6" w:rsidRPr="00295830">
        <w:rPr>
          <w:rFonts w:ascii="Arial" w:hAnsi="Arial" w:cs="Arial"/>
          <w:lang w:val="ga-IE"/>
        </w:rPr>
        <w:t xml:space="preserve">: </w:t>
      </w:r>
      <w:r w:rsidR="00A31C82" w:rsidRPr="00295830">
        <w:rPr>
          <w:rFonts w:ascii="Arial" w:hAnsi="Arial" w:cs="Arial"/>
          <w:lang w:val="ga-IE"/>
        </w:rPr>
        <w:t>10</w:t>
      </w:r>
      <w:r w:rsidR="005F5143" w:rsidRPr="00295830">
        <w:rPr>
          <w:rFonts w:ascii="Arial" w:hAnsi="Arial" w:cs="Arial"/>
          <w:lang w:val="ga-IE"/>
        </w:rPr>
        <w:t>/12/2020</w:t>
      </w:r>
      <w:r w:rsidR="00784DF6" w:rsidRPr="00295830">
        <w:rPr>
          <w:rFonts w:ascii="Arial" w:hAnsi="Arial" w:cs="Arial"/>
          <w:lang w:val="ga-IE"/>
        </w:rPr>
        <w:tab/>
      </w:r>
      <w:r w:rsidR="00784DF6" w:rsidRPr="00295830">
        <w:rPr>
          <w:rFonts w:ascii="Arial" w:hAnsi="Arial" w:cs="Arial"/>
          <w:lang w:val="ga-IE"/>
        </w:rPr>
        <w:tab/>
      </w:r>
      <w:r w:rsidR="00784DF6" w:rsidRPr="00295830">
        <w:rPr>
          <w:rFonts w:ascii="Arial" w:hAnsi="Arial" w:cs="Arial"/>
          <w:lang w:val="ga-IE"/>
        </w:rPr>
        <w:tab/>
      </w:r>
      <w:r w:rsidRPr="00295830">
        <w:rPr>
          <w:rFonts w:ascii="Arial" w:hAnsi="Arial" w:cs="Arial"/>
          <w:lang w:val="ga-IE"/>
        </w:rPr>
        <w:t>Dáta</w:t>
      </w:r>
      <w:r w:rsidR="00784DF6" w:rsidRPr="00295830">
        <w:rPr>
          <w:rFonts w:ascii="Arial" w:hAnsi="Arial" w:cs="Arial"/>
          <w:lang w:val="ga-IE"/>
        </w:rPr>
        <w:t>:</w:t>
      </w:r>
      <w:r w:rsidR="005F5143" w:rsidRPr="00295830">
        <w:rPr>
          <w:rFonts w:ascii="Arial" w:hAnsi="Arial" w:cs="Arial"/>
          <w:lang w:val="ga-IE"/>
        </w:rPr>
        <w:t xml:space="preserve"> </w:t>
      </w:r>
      <w:r w:rsidR="00A31C82" w:rsidRPr="00295830">
        <w:rPr>
          <w:rFonts w:ascii="Arial" w:hAnsi="Arial" w:cs="Arial"/>
          <w:lang w:val="ga-IE"/>
        </w:rPr>
        <w:t>10</w:t>
      </w:r>
      <w:r w:rsidR="005F5143" w:rsidRPr="00295830">
        <w:rPr>
          <w:rFonts w:ascii="Arial" w:hAnsi="Arial" w:cs="Arial"/>
          <w:lang w:val="ga-IE"/>
        </w:rPr>
        <w:t>/12/2020</w:t>
      </w:r>
    </w:p>
    <w:p w14:paraId="41DE48E4" w14:textId="77777777" w:rsidR="001C2EAD" w:rsidRPr="00295830" w:rsidRDefault="00784DF6" w:rsidP="001C2EAD">
      <w:pPr>
        <w:pStyle w:val="Heading3"/>
        <w:rPr>
          <w:rFonts w:ascii="Arial" w:hAnsi="Arial" w:cs="Arial"/>
          <w:sz w:val="28"/>
          <w:szCs w:val="28"/>
          <w:lang w:val="ga-IE"/>
        </w:rPr>
      </w:pPr>
      <w:r w:rsidRPr="00295830">
        <w:rPr>
          <w:rFonts w:ascii="Arial" w:hAnsi="Arial" w:cs="Arial"/>
          <w:lang w:val="ga-IE"/>
        </w:rPr>
        <w:br w:type="page"/>
      </w:r>
      <w:r w:rsidR="001C2EAD" w:rsidRPr="00295830">
        <w:rPr>
          <w:rFonts w:ascii="Arial" w:hAnsi="Arial" w:cs="Arial"/>
          <w:sz w:val="28"/>
          <w:szCs w:val="28"/>
          <w:lang w:val="ga-IE"/>
        </w:rPr>
        <w:t>Ráiteas ar Rialú Inmheánach</w:t>
      </w:r>
    </w:p>
    <w:p w14:paraId="079F1BF6" w14:textId="633B4ED4" w:rsidR="001C2EAD" w:rsidRPr="00295830" w:rsidRDefault="001C2EAD" w:rsidP="001C2EAD">
      <w:pPr>
        <w:jc w:val="center"/>
        <w:rPr>
          <w:rFonts w:ascii="Arial" w:hAnsi="Arial" w:cs="Arial"/>
          <w:b/>
          <w:sz w:val="28"/>
          <w:szCs w:val="28"/>
          <w:lang w:val="ga-IE"/>
        </w:rPr>
      </w:pPr>
      <w:r w:rsidRPr="00295830">
        <w:rPr>
          <w:rFonts w:ascii="Arial" w:hAnsi="Arial" w:cs="Arial"/>
          <w:b/>
          <w:sz w:val="28"/>
          <w:szCs w:val="28"/>
          <w:lang w:val="ga-IE"/>
        </w:rPr>
        <w:t>Don bhliain dar críoch 31 Nollaig 2019</w:t>
      </w:r>
    </w:p>
    <w:p w14:paraId="3F80901A" w14:textId="7E006AA1" w:rsidR="00087A96" w:rsidRPr="00295830" w:rsidRDefault="00087A96" w:rsidP="001C2EAD">
      <w:pPr>
        <w:pStyle w:val="Heading3"/>
        <w:rPr>
          <w:rFonts w:ascii="Arial" w:hAnsi="Arial" w:cs="Arial"/>
          <w:lang w:val="ga-IE"/>
        </w:rPr>
      </w:pPr>
    </w:p>
    <w:p w14:paraId="53D5CC37" w14:textId="77777777" w:rsidR="001C2EAD" w:rsidRPr="001A4FDB" w:rsidRDefault="001C2EAD" w:rsidP="001C2EAD">
      <w:pPr>
        <w:rPr>
          <w:rFonts w:ascii="Arial" w:hAnsi="Arial" w:cs="Arial"/>
          <w:b/>
          <w:sz w:val="19"/>
          <w:szCs w:val="19"/>
          <w:lang w:val="ga-IE"/>
        </w:rPr>
      </w:pPr>
      <w:r w:rsidRPr="001A4FDB">
        <w:rPr>
          <w:rFonts w:ascii="Arial" w:hAnsi="Arial" w:cs="Arial"/>
          <w:b/>
          <w:sz w:val="19"/>
          <w:szCs w:val="19"/>
          <w:lang w:val="ga-IE"/>
        </w:rPr>
        <w:t>Raon Freagrachta</w:t>
      </w:r>
    </w:p>
    <w:p w14:paraId="4C082FEC" w14:textId="77777777"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Thar ceann an Bhoird um Fhaisnéis do Shaoránaigh glacaim leis go bhfuil an Bord freagrach as cinnte a dhéanamh de go bhfuil córas rialaithe inmheánach i bhfeidhm agus go ndéantar é a chothabháil. Áirítear leis seo riachtanais an Chóid Chleachtais chun Comhlachtaí Stáit a Rialú (2016).</w:t>
      </w:r>
    </w:p>
    <w:p w14:paraId="4A9EB5B7" w14:textId="77777777" w:rsidR="00BE01C4" w:rsidRPr="001A4FDB" w:rsidRDefault="00BE01C4" w:rsidP="00BE01C4">
      <w:pPr>
        <w:rPr>
          <w:rFonts w:ascii="Arial" w:hAnsi="Arial" w:cs="Arial"/>
          <w:sz w:val="19"/>
          <w:szCs w:val="19"/>
          <w:lang w:val="ga-IE"/>
        </w:rPr>
      </w:pPr>
    </w:p>
    <w:p w14:paraId="3D2F6280" w14:textId="77777777" w:rsidR="001C2EAD" w:rsidRPr="001A4FDB" w:rsidRDefault="001C2EAD" w:rsidP="001C2EAD">
      <w:pPr>
        <w:rPr>
          <w:rFonts w:ascii="Arial" w:hAnsi="Arial" w:cs="Arial"/>
          <w:b/>
          <w:sz w:val="19"/>
          <w:szCs w:val="19"/>
          <w:lang w:val="ga-IE"/>
        </w:rPr>
      </w:pPr>
      <w:r w:rsidRPr="001A4FDB">
        <w:rPr>
          <w:rFonts w:ascii="Arial" w:hAnsi="Arial" w:cs="Arial"/>
          <w:b/>
          <w:sz w:val="19"/>
          <w:szCs w:val="19"/>
          <w:lang w:val="ga-IE"/>
        </w:rPr>
        <w:t>Cuspóir an Chóras Rialaithe Inmheánach</w:t>
      </w:r>
    </w:p>
    <w:p w14:paraId="5DE29899" w14:textId="77777777"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Dearadh an córas rialaithe inmheánach chun riosca a mhaolú go dtí go bhfuil sé ar leibhéal ar féidir glacadh leis seachas é a dhíbirt go hiomlán. Mar sin, ní féidir leis an gcóras ach dearbhú réasúnta agus ní dearbhú iomlán a dhéanamh go bhfuiltear ag cosaint sócmhainní, go bhfuil idirbhearta údaraithe agus taifead ceart déanta díobh, agus go bhfuiltear ag seachaint earráidí ábhartha nó mírialtachtaí nó go bhfuiltear á mbrath go tráthúil.</w:t>
      </w:r>
    </w:p>
    <w:p w14:paraId="14C99AE0" w14:textId="77777777" w:rsidR="00BE01C4" w:rsidRPr="001A4FDB" w:rsidRDefault="00BE01C4" w:rsidP="00BE01C4">
      <w:pPr>
        <w:rPr>
          <w:rFonts w:ascii="Arial" w:hAnsi="Arial" w:cs="Arial"/>
          <w:sz w:val="19"/>
          <w:szCs w:val="19"/>
          <w:lang w:val="ga-IE"/>
        </w:rPr>
      </w:pPr>
    </w:p>
    <w:p w14:paraId="186044CF" w14:textId="09C032DB"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Tá an córas rialaithe inmheánach, atá de réir treorach eisithe ag an Roinn Caiteachais Phoiblí agus Athchóirithe, i bhfeidhm sa Bhord um Fhaisnéis do Shaoránaigh don bhliain dar críoch 31 Nollaig 2019 agus suas go dtí an dáta ar faomhadh na ráitis airgeadais.</w:t>
      </w:r>
    </w:p>
    <w:p w14:paraId="69800A50" w14:textId="77777777" w:rsidR="00BE01C4" w:rsidRPr="001A4FDB" w:rsidRDefault="00BE01C4" w:rsidP="00BE01C4">
      <w:pPr>
        <w:rPr>
          <w:rFonts w:ascii="Arial" w:hAnsi="Arial" w:cs="Arial"/>
          <w:sz w:val="19"/>
          <w:szCs w:val="19"/>
          <w:lang w:val="ga-IE"/>
        </w:rPr>
      </w:pPr>
    </w:p>
    <w:p w14:paraId="4E6FA5CB" w14:textId="77777777" w:rsidR="001C2EAD" w:rsidRPr="001A4FDB" w:rsidRDefault="001C2EAD" w:rsidP="001C2EAD">
      <w:pPr>
        <w:rPr>
          <w:rFonts w:ascii="Arial" w:hAnsi="Arial" w:cs="Arial"/>
          <w:b/>
          <w:sz w:val="19"/>
          <w:szCs w:val="19"/>
          <w:lang w:val="ga-IE"/>
        </w:rPr>
      </w:pPr>
      <w:r w:rsidRPr="001A4FDB">
        <w:rPr>
          <w:rFonts w:ascii="Arial" w:hAnsi="Arial" w:cs="Arial"/>
          <w:b/>
          <w:sz w:val="19"/>
          <w:szCs w:val="19"/>
          <w:lang w:val="ga-IE"/>
        </w:rPr>
        <w:t>Acmhainn Riosca a bhainistiú</w:t>
      </w:r>
    </w:p>
    <w:p w14:paraId="2C384160" w14:textId="45E21B0F"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Tá Coiste um Iniúchóireacht agus Measúnú Riosca (ARC) ag an mBord um Fhaisnéis do Shaoránaigh ina bhfuil seachtar comhaltaí agus ball seachtrach amháin, ag a bhfuil saineolas airgeadais agus iniúchóireachta. Bhuail an CIMR le chéile sé huaire in 2017.</w:t>
      </w:r>
    </w:p>
    <w:p w14:paraId="2F357BE8" w14:textId="77777777" w:rsidR="00BE01C4" w:rsidRPr="001A4FDB" w:rsidRDefault="00BE01C4" w:rsidP="00BE01C4">
      <w:pPr>
        <w:rPr>
          <w:rFonts w:ascii="Arial" w:hAnsi="Arial" w:cs="Arial"/>
          <w:sz w:val="19"/>
          <w:szCs w:val="19"/>
          <w:lang w:val="ga-IE"/>
        </w:rPr>
      </w:pPr>
    </w:p>
    <w:p w14:paraId="5A73048E" w14:textId="31F51CC9"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Tá feidhmeanna iniúchóireachta inmheánacha ag an mBord um Fhaisnéis do Shaoránaigh mar atá leagtha síos i gCairt an Bhoird le haghaidh Iniúchóireachta Inmheánach. Tá obair na hiniúchóireachta inmheánach bunaithe ar anailís a dhéantar ar an riosca a d’fhéadfadh a bheith ann don chomhlacht, agus bunaítear pleananna iniúchóireachta inmheánacha ar an anailís seo go bliantúil. Ta an anailís riosca seo agus na pleananna iniúchóireachta inmheánacha molta ag an CIMR agus faofa ag an mBord. Cuireann an tIniúchóir Inmheánach tuarascálacha ar ghníomhaíochtaí iniúchóireachta inmheánacha ar fáil don Bhord. Déantar an fheidhm Iniúchóireachta sheachtrach a sheachfhoinsiú do ghnólacht sheachtrach.</w:t>
      </w:r>
    </w:p>
    <w:p w14:paraId="5DFD772D" w14:textId="77777777" w:rsidR="00BE01C4" w:rsidRPr="001A4FDB" w:rsidRDefault="00BE01C4" w:rsidP="00BE01C4">
      <w:pPr>
        <w:rPr>
          <w:rFonts w:ascii="Arial" w:hAnsi="Arial" w:cs="Arial"/>
          <w:sz w:val="19"/>
          <w:szCs w:val="19"/>
          <w:lang w:val="ga-IE"/>
        </w:rPr>
      </w:pPr>
    </w:p>
    <w:p w14:paraId="227342D0" w14:textId="51DC1C53"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Tá beartas i leith bainistiú riosca forbartha ag an ARC a leagann amach an riosca a d’fhéadfaí glacadh leis, na próisis maidir le bainistiú riosca atá i bhfeidhm agus leagann sé síos freagrachtaí na foirne i leith riosca. Eisíodh an beartas seo do gach ball foirne agus táthar ag súil go n-oibreoidís laistigh de bheartais bhainistiú riosca an Bhoird, go gcuifidís an bhainistíocht ar a hairdeall faoi rioscaí agus laigí maidir le rialú, agus go mbeidís freagrach as rioscaí agus laigí ina réimse oibre féin.</w:t>
      </w:r>
    </w:p>
    <w:p w14:paraId="63ABFAE5" w14:textId="77777777" w:rsidR="001C2EAD" w:rsidRPr="001A4FDB" w:rsidRDefault="001C2EAD" w:rsidP="001C2EAD">
      <w:pPr>
        <w:rPr>
          <w:rFonts w:ascii="Arial" w:hAnsi="Arial" w:cs="Arial"/>
          <w:b/>
          <w:sz w:val="19"/>
          <w:szCs w:val="19"/>
          <w:lang w:val="ga-IE"/>
        </w:rPr>
      </w:pPr>
    </w:p>
    <w:p w14:paraId="57C50CEA" w14:textId="0276D2EF" w:rsidR="001C2EAD" w:rsidRPr="001A4FDB" w:rsidRDefault="001C2EAD" w:rsidP="001C2EAD">
      <w:pPr>
        <w:rPr>
          <w:rFonts w:ascii="Arial" w:hAnsi="Arial" w:cs="Arial"/>
          <w:b/>
          <w:sz w:val="19"/>
          <w:szCs w:val="19"/>
          <w:lang w:val="ga-IE"/>
        </w:rPr>
      </w:pPr>
      <w:r w:rsidRPr="001A4FDB">
        <w:rPr>
          <w:rFonts w:ascii="Arial" w:hAnsi="Arial" w:cs="Arial"/>
          <w:b/>
          <w:sz w:val="19"/>
          <w:szCs w:val="19"/>
          <w:lang w:val="ga-IE"/>
        </w:rPr>
        <w:t>Creat Rialaithe agus Riosca</w:t>
      </w:r>
    </w:p>
    <w:p w14:paraId="3D8D5229" w14:textId="77777777"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Tá córas bainistíochta riosca curtha i bhfeidhm ag an mBord um Fhaisnéis do Shaoránaigh a aithníonn agus a thuarascálann na príomhrioscaí mar aon leis na gníomhaíochtaí bainistíochta chun dul i ngleic leo, agus más féidir, iad a mhaolú.</w:t>
      </w:r>
    </w:p>
    <w:p w14:paraId="7195D0F9" w14:textId="77777777" w:rsidR="001C2EAD" w:rsidRPr="001A4FDB" w:rsidRDefault="001C2EAD" w:rsidP="001C2EAD">
      <w:pPr>
        <w:rPr>
          <w:rFonts w:ascii="Arial" w:hAnsi="Arial" w:cs="Arial"/>
          <w:sz w:val="19"/>
          <w:szCs w:val="19"/>
          <w:lang w:val="ga-IE"/>
        </w:rPr>
      </w:pPr>
    </w:p>
    <w:p w14:paraId="1B7ED7BF" w14:textId="77777777"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Tá clár riosca i bhfeidhm a aithníonn na príomhrioscaí ata os comhair an Bhoird um Fhaisnéis do Shaoránaigh agus táthar tar éis iad a aithint, a mheasúnú agus a ghrádú de réir na tábhachta a bhaineann leo. Déantar athbhreithniú agus uasdátú ar an gclár ar bhonn ráithiúil. Úsáidtear torthaí na measúnachtaí seo chun pleanáil a dhéanamh agus acmhainní a leithdháileadh chun a chinntiú go bhfuil rioscaí á mbainistiú go dtí leibhéal atá inghlactha.</w:t>
      </w:r>
    </w:p>
    <w:p w14:paraId="6C277474" w14:textId="77777777" w:rsidR="001C2EAD" w:rsidRPr="001A4FDB" w:rsidRDefault="001C2EAD" w:rsidP="001C2EAD">
      <w:pPr>
        <w:rPr>
          <w:rFonts w:ascii="Arial" w:hAnsi="Arial" w:cs="Arial"/>
          <w:sz w:val="19"/>
          <w:szCs w:val="19"/>
          <w:lang w:val="ga-IE"/>
        </w:rPr>
      </w:pPr>
    </w:p>
    <w:p w14:paraId="40AB7D94" w14:textId="77777777"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Sa chlár riosca tá mionsonraí maidir le rialú agus leis na gníomhaíochtaí is gá chun riosca a mhaolú, mar aon le freagracht atá ag baill foirne faoi leith maidir le feidhmiú an rialaithe seo. Deimhním go bhfuil timpeallacht rialaithe i bhfeidhm a chuimsíonn na heilimintí seo a leanas:</w:t>
      </w:r>
    </w:p>
    <w:p w14:paraId="707CEAD8" w14:textId="77777777" w:rsidR="001C2EAD" w:rsidRPr="001A4FDB" w:rsidRDefault="001C2EAD" w:rsidP="001C2EAD">
      <w:pPr>
        <w:rPr>
          <w:rFonts w:ascii="Arial" w:hAnsi="Arial" w:cs="Arial"/>
          <w:sz w:val="19"/>
          <w:szCs w:val="19"/>
          <w:lang w:val="ga-IE"/>
        </w:rPr>
      </w:pPr>
    </w:p>
    <w:p w14:paraId="034A6578" w14:textId="77777777" w:rsidR="001C2EAD" w:rsidRPr="001A4FDB" w:rsidRDefault="001C2EAD" w:rsidP="001C2EAD">
      <w:pPr>
        <w:numPr>
          <w:ilvl w:val="0"/>
          <w:numId w:val="20"/>
        </w:numPr>
        <w:tabs>
          <w:tab w:val="num" w:pos="612"/>
        </w:tabs>
        <w:ind w:left="612"/>
        <w:jc w:val="both"/>
        <w:rPr>
          <w:rFonts w:ascii="Arial" w:hAnsi="Arial" w:cs="Arial"/>
          <w:sz w:val="19"/>
          <w:szCs w:val="19"/>
          <w:lang w:val="ga-IE"/>
        </w:rPr>
      </w:pPr>
      <w:r w:rsidRPr="001A4FDB">
        <w:rPr>
          <w:rFonts w:ascii="Arial" w:hAnsi="Arial" w:cs="Arial"/>
          <w:sz w:val="19"/>
          <w:szCs w:val="19"/>
          <w:lang w:val="ga-IE"/>
        </w:rPr>
        <w:t>Tá doiciméadú déanta ar gach eochairphróiseas gnó</w:t>
      </w:r>
    </w:p>
    <w:p w14:paraId="58236FF4" w14:textId="77777777" w:rsidR="001C2EAD" w:rsidRPr="001A4FDB" w:rsidRDefault="001C2EAD" w:rsidP="001C2EAD">
      <w:pPr>
        <w:numPr>
          <w:ilvl w:val="0"/>
          <w:numId w:val="20"/>
        </w:numPr>
        <w:tabs>
          <w:tab w:val="num" w:pos="612"/>
        </w:tabs>
        <w:ind w:left="612"/>
        <w:jc w:val="both"/>
        <w:rPr>
          <w:rFonts w:ascii="Arial" w:hAnsi="Arial" w:cs="Arial"/>
          <w:sz w:val="19"/>
          <w:szCs w:val="19"/>
          <w:lang w:val="ga-IE"/>
        </w:rPr>
      </w:pPr>
      <w:r w:rsidRPr="001A4FDB">
        <w:rPr>
          <w:rFonts w:ascii="Arial" w:hAnsi="Arial" w:cs="Arial"/>
          <w:sz w:val="19"/>
          <w:szCs w:val="19"/>
          <w:lang w:val="ga-IE"/>
        </w:rPr>
        <w:t xml:space="preserve">Tá freagrachtaí airgeadais mar aon leis an gcuntasacht a bhaineann leo sannta ag leibhéal na bainistíochta, </w:t>
      </w:r>
    </w:p>
    <w:p w14:paraId="628AC8CB" w14:textId="77777777" w:rsidR="001C2EAD" w:rsidRPr="001A4FDB" w:rsidRDefault="001C2EAD" w:rsidP="001C2EAD">
      <w:pPr>
        <w:numPr>
          <w:ilvl w:val="0"/>
          <w:numId w:val="20"/>
        </w:numPr>
        <w:tabs>
          <w:tab w:val="num" w:pos="612"/>
        </w:tabs>
        <w:ind w:left="612"/>
        <w:jc w:val="both"/>
        <w:rPr>
          <w:rFonts w:ascii="Arial" w:hAnsi="Arial" w:cs="Arial"/>
          <w:sz w:val="19"/>
          <w:szCs w:val="19"/>
          <w:lang w:val="ga-IE"/>
        </w:rPr>
      </w:pPr>
      <w:r w:rsidRPr="001A4FDB">
        <w:rPr>
          <w:rFonts w:ascii="Arial" w:hAnsi="Arial" w:cs="Arial"/>
          <w:sz w:val="19"/>
          <w:szCs w:val="19"/>
          <w:lang w:val="ga-IE"/>
        </w:rPr>
        <w:t>Tá córas cuí buiséadaithe ann agus déanann an ardbhainistíocht athbhreithniú air,</w:t>
      </w:r>
    </w:p>
    <w:p w14:paraId="01460CD6" w14:textId="77777777" w:rsidR="001C2EAD" w:rsidRPr="001A4FDB" w:rsidRDefault="001C2EAD" w:rsidP="00EB30EB">
      <w:pPr>
        <w:numPr>
          <w:ilvl w:val="0"/>
          <w:numId w:val="20"/>
        </w:numPr>
        <w:tabs>
          <w:tab w:val="num" w:pos="612"/>
        </w:tabs>
        <w:ind w:left="612"/>
        <w:jc w:val="both"/>
        <w:rPr>
          <w:rFonts w:ascii="Arial" w:hAnsi="Arial" w:cs="Arial"/>
          <w:sz w:val="19"/>
          <w:szCs w:val="19"/>
          <w:lang w:val="ga-IE"/>
        </w:rPr>
      </w:pPr>
      <w:r w:rsidRPr="001A4FDB">
        <w:rPr>
          <w:rFonts w:ascii="Arial" w:hAnsi="Arial" w:cs="Arial"/>
          <w:sz w:val="19"/>
          <w:szCs w:val="19"/>
          <w:lang w:val="ga-IE"/>
        </w:rPr>
        <w:t>Tá córais ann chun sláine na gcóras teicneolaíochta faisnéise agus cumarsáide a chosaint,</w:t>
      </w:r>
    </w:p>
    <w:p w14:paraId="77670F3B" w14:textId="77777777" w:rsidR="001C2EAD" w:rsidRPr="001A4FDB" w:rsidRDefault="001C2EAD" w:rsidP="001C2EAD">
      <w:pPr>
        <w:numPr>
          <w:ilvl w:val="0"/>
          <w:numId w:val="20"/>
        </w:numPr>
        <w:tabs>
          <w:tab w:val="num" w:pos="612"/>
        </w:tabs>
        <w:ind w:left="612"/>
        <w:jc w:val="both"/>
        <w:rPr>
          <w:rFonts w:ascii="Arial" w:hAnsi="Arial" w:cs="Arial"/>
          <w:sz w:val="19"/>
          <w:szCs w:val="19"/>
          <w:lang w:val="ga-IE"/>
        </w:rPr>
      </w:pPr>
      <w:r w:rsidRPr="001A4FDB">
        <w:rPr>
          <w:rFonts w:ascii="Arial" w:hAnsi="Arial" w:cs="Arial"/>
          <w:sz w:val="19"/>
          <w:szCs w:val="19"/>
          <w:lang w:val="ga-IE"/>
        </w:rPr>
        <w:t xml:space="preserve">Tá córais i bhfeidhm chun sócmhainní a chosaint, agus </w:t>
      </w:r>
    </w:p>
    <w:p w14:paraId="47C0520E" w14:textId="77777777" w:rsidR="001C2EAD" w:rsidRPr="001A4FDB" w:rsidRDefault="001C2EAD" w:rsidP="001C2EAD">
      <w:pPr>
        <w:numPr>
          <w:ilvl w:val="0"/>
          <w:numId w:val="20"/>
        </w:numPr>
        <w:tabs>
          <w:tab w:val="num" w:pos="612"/>
        </w:tabs>
        <w:ind w:left="612"/>
        <w:jc w:val="both"/>
        <w:rPr>
          <w:rFonts w:ascii="Arial" w:hAnsi="Arial" w:cs="Arial"/>
          <w:sz w:val="19"/>
          <w:szCs w:val="19"/>
          <w:lang w:val="ga-IE"/>
        </w:rPr>
      </w:pPr>
      <w:r w:rsidRPr="001A4FDB">
        <w:rPr>
          <w:rFonts w:ascii="Arial" w:hAnsi="Arial" w:cs="Arial"/>
          <w:sz w:val="19"/>
          <w:szCs w:val="19"/>
          <w:lang w:val="ga-IE"/>
        </w:rPr>
        <w:t xml:space="preserve">Cinntíonn nósanna imeachta rialaithe le haghaidh maoiniú deontas do ghníomaíochtaí seachtracha go bhfuil rialú sásúil ann maidir le deontais a fhaomhadh. Déantar monatóireacht freisin ar dheontaithe chun a chinntiú go bhfuil an úsáid cheart á baint as na deontais. </w:t>
      </w:r>
    </w:p>
    <w:p w14:paraId="2319A2BD" w14:textId="77777777" w:rsidR="00FC48E1" w:rsidRPr="001A4FDB" w:rsidRDefault="00FC48E1" w:rsidP="00FC48E1">
      <w:pPr>
        <w:jc w:val="both"/>
        <w:rPr>
          <w:rFonts w:ascii="Arial" w:hAnsi="Arial" w:cs="Arial"/>
          <w:sz w:val="19"/>
          <w:szCs w:val="19"/>
          <w:lang w:val="ga-IE"/>
        </w:rPr>
      </w:pPr>
    </w:p>
    <w:p w14:paraId="0C545B88" w14:textId="77777777" w:rsidR="001C2EAD" w:rsidRPr="001A4FDB" w:rsidRDefault="001C2EAD" w:rsidP="001C2EAD">
      <w:pPr>
        <w:rPr>
          <w:rFonts w:ascii="Arial" w:hAnsi="Arial" w:cs="Arial"/>
          <w:b/>
          <w:sz w:val="19"/>
          <w:szCs w:val="19"/>
          <w:lang w:val="ga-IE"/>
        </w:rPr>
      </w:pPr>
      <w:r w:rsidRPr="001A4FDB">
        <w:rPr>
          <w:rFonts w:ascii="Arial" w:hAnsi="Arial" w:cs="Arial"/>
          <w:b/>
          <w:sz w:val="19"/>
          <w:szCs w:val="19"/>
          <w:lang w:val="ga-IE"/>
        </w:rPr>
        <w:t xml:space="preserve">Athstruchtúrú SFS agus SBCA </w:t>
      </w:r>
    </w:p>
    <w:p w14:paraId="75658232" w14:textId="34C82C3D"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Tar éis an athstruchtúraithe a rinneadh na comhlachtaí SFS agus SBCA, tá Comhaontú Seirbhíse sínithe ag gach comhlacht SFS / SBCA nua leis an mBord um Fhaisnéis do Shaoranaigh a leagann amach na coinníollacha faoina maoinítear iad. Tá nósanna imeachta maidir le Rialú Airgeadais forbartha freisin ag an mBord um Fhaisnéis do Shaoránaigh agus áirítear mar chuid de na Comhaontaithe Seirbhíse iad. Cuireann na nósanna imeachta maidir le Rialú Airgeadais iachall ar SFS agus SBCA sraith cuntas iniúchta iomlán a chur faoi bhráid an Bhoird um Fhaisnéis do Shaoránaigh.</w:t>
      </w:r>
    </w:p>
    <w:p w14:paraId="39482FB1" w14:textId="77777777" w:rsidR="001A4FDB" w:rsidRDefault="001A4FDB" w:rsidP="007E7D30">
      <w:pPr>
        <w:spacing w:line="300" w:lineRule="auto"/>
        <w:rPr>
          <w:rFonts w:ascii="Arial" w:hAnsi="Arial" w:cs="Arial"/>
          <w:sz w:val="14"/>
          <w:lang w:val="ga-IE"/>
        </w:rPr>
      </w:pPr>
    </w:p>
    <w:p w14:paraId="79D6A21D" w14:textId="77777777" w:rsidR="001A4FDB" w:rsidRDefault="001A4FDB" w:rsidP="007E7D30">
      <w:pPr>
        <w:spacing w:line="300" w:lineRule="auto"/>
        <w:rPr>
          <w:rFonts w:ascii="Arial" w:hAnsi="Arial" w:cs="Arial"/>
          <w:sz w:val="14"/>
          <w:lang w:val="ga-IE"/>
        </w:rPr>
      </w:pPr>
    </w:p>
    <w:p w14:paraId="0CF34CAA" w14:textId="2DE65EFC" w:rsidR="007E7D30" w:rsidRPr="001A4FDB" w:rsidRDefault="007E7D30" w:rsidP="007E7D30">
      <w:pPr>
        <w:spacing w:line="300" w:lineRule="auto"/>
        <w:rPr>
          <w:rFonts w:ascii="Arial" w:hAnsi="Arial" w:cs="Arial"/>
          <w:sz w:val="14"/>
          <w:lang w:val="ga-IE"/>
        </w:rPr>
      </w:pPr>
      <w:r w:rsidRPr="001A4FDB">
        <w:rPr>
          <w:rFonts w:ascii="Arial" w:hAnsi="Arial" w:cs="Arial"/>
          <w:sz w:val="14"/>
          <w:lang w:val="ga-IE"/>
        </w:rPr>
        <w:t>*</w:t>
      </w:r>
      <w:r w:rsidR="001C2EAD" w:rsidRPr="001A4FDB">
        <w:rPr>
          <w:rFonts w:ascii="Arial" w:hAnsi="Arial" w:cs="Arial"/>
          <w:sz w:val="14"/>
          <w:lang w:val="ga-IE"/>
        </w:rPr>
        <w:t xml:space="preserve">Mar atá leagtha amach ar leathanach </w:t>
      </w:r>
      <w:r w:rsidRPr="001A4FDB">
        <w:rPr>
          <w:rFonts w:ascii="Arial" w:hAnsi="Arial" w:cs="Arial"/>
          <w:sz w:val="14"/>
          <w:lang w:val="ga-IE"/>
        </w:rPr>
        <w:t>4</w:t>
      </w:r>
      <w:r w:rsidR="001C2EAD" w:rsidRPr="001A4FDB">
        <w:rPr>
          <w:rFonts w:ascii="Arial" w:hAnsi="Arial" w:cs="Arial"/>
          <w:sz w:val="14"/>
          <w:lang w:val="ga-IE"/>
        </w:rPr>
        <w:t>, comhcheanglaíodh an Coiste um Iniúchóireacht agus Measúnú Riosca leis an gCoiste Airgeadais i mí Iúil 2020 agus anois tugtar an Coiste Airgeadais, Iniúchóireachta agus Measúnú Riosca</w:t>
      </w:r>
      <w:r w:rsidRPr="001A4FDB">
        <w:rPr>
          <w:rFonts w:ascii="Arial" w:hAnsi="Arial" w:cs="Arial"/>
          <w:sz w:val="14"/>
          <w:lang w:val="ga-IE"/>
        </w:rPr>
        <w:t xml:space="preserve"> </w:t>
      </w:r>
      <w:r w:rsidR="001C2EAD" w:rsidRPr="001A4FDB">
        <w:rPr>
          <w:rFonts w:ascii="Arial" w:hAnsi="Arial" w:cs="Arial"/>
          <w:sz w:val="14"/>
          <w:lang w:val="ga-IE"/>
        </w:rPr>
        <w:t>air</w:t>
      </w:r>
      <w:r w:rsidRPr="001A4FDB">
        <w:rPr>
          <w:rFonts w:ascii="Arial" w:hAnsi="Arial" w:cs="Arial"/>
          <w:sz w:val="14"/>
          <w:lang w:val="ga-IE"/>
        </w:rPr>
        <w:t>.</w:t>
      </w:r>
    </w:p>
    <w:p w14:paraId="5452CEB4" w14:textId="77777777" w:rsidR="001C2EAD" w:rsidRPr="00295830" w:rsidRDefault="001C2EAD" w:rsidP="001C2EAD">
      <w:pPr>
        <w:pStyle w:val="Heading3"/>
        <w:rPr>
          <w:rFonts w:ascii="Arial" w:hAnsi="Arial" w:cs="Arial"/>
          <w:sz w:val="28"/>
          <w:szCs w:val="28"/>
          <w:lang w:val="ga-IE"/>
        </w:rPr>
      </w:pPr>
      <w:r w:rsidRPr="00295830">
        <w:rPr>
          <w:rFonts w:ascii="Arial" w:hAnsi="Arial" w:cs="Arial"/>
          <w:sz w:val="28"/>
          <w:szCs w:val="28"/>
          <w:lang w:val="ga-IE"/>
        </w:rPr>
        <w:t>Ráitis ar Rialú Inmheánach</w:t>
      </w:r>
    </w:p>
    <w:p w14:paraId="07D0B1C6" w14:textId="3647FCCE" w:rsidR="001C2EAD" w:rsidRPr="00295830" w:rsidRDefault="001C2EAD" w:rsidP="001C2EAD">
      <w:pPr>
        <w:jc w:val="center"/>
        <w:rPr>
          <w:rFonts w:ascii="Arial" w:hAnsi="Arial" w:cs="Arial"/>
          <w:b/>
          <w:sz w:val="28"/>
          <w:szCs w:val="28"/>
          <w:lang w:val="ga-IE"/>
        </w:rPr>
      </w:pPr>
      <w:r w:rsidRPr="00295830">
        <w:rPr>
          <w:rFonts w:ascii="Arial" w:hAnsi="Arial" w:cs="Arial"/>
          <w:b/>
          <w:sz w:val="28"/>
          <w:szCs w:val="28"/>
          <w:lang w:val="ga-IE"/>
        </w:rPr>
        <w:t>Don bhliain dar críoch 31 Nollaig 2019</w:t>
      </w:r>
    </w:p>
    <w:p w14:paraId="0DE2957E" w14:textId="77777777" w:rsidR="00907DE2" w:rsidRPr="00295830" w:rsidRDefault="00907DE2" w:rsidP="008B7857">
      <w:pPr>
        <w:rPr>
          <w:rFonts w:ascii="Arial" w:hAnsi="Arial" w:cs="Arial"/>
          <w:b/>
          <w:lang w:val="ga-IE"/>
        </w:rPr>
      </w:pPr>
    </w:p>
    <w:p w14:paraId="4BC422F1" w14:textId="77777777" w:rsidR="001C2EAD" w:rsidRPr="001A4FDB" w:rsidRDefault="001C2EAD" w:rsidP="001C2EAD">
      <w:pPr>
        <w:rPr>
          <w:rFonts w:ascii="Arial" w:hAnsi="Arial" w:cs="Arial"/>
          <w:b/>
          <w:sz w:val="19"/>
          <w:szCs w:val="19"/>
          <w:lang w:val="ga-IE"/>
        </w:rPr>
      </w:pPr>
      <w:r w:rsidRPr="001A4FDB">
        <w:rPr>
          <w:rFonts w:ascii="Arial" w:hAnsi="Arial" w:cs="Arial"/>
          <w:b/>
          <w:sz w:val="19"/>
          <w:szCs w:val="19"/>
          <w:lang w:val="ga-IE"/>
        </w:rPr>
        <w:t>Monatóireacht Leanúnach agus Athbhreithniú</w:t>
      </w:r>
    </w:p>
    <w:p w14:paraId="3E7D4F98" w14:textId="71232FBF"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Tá nósanna imeachta foirmeálta i bhfeidhm chun monatóireacht a dhéanamh ar phróisis rialaithe agus ar laigí rialaithe, agus cuirfear iad seo in iúl, go tráthúil, dóibh siúd atá freagrach as beart ceartaitheach a dhéanamh agus don bhainistíocht agus don Bhord, más cuí. Deimhním go bhfuil na córais mhonatóireachta a leanas ar siúl go leanúnach:</w:t>
      </w:r>
    </w:p>
    <w:p w14:paraId="68633E1A" w14:textId="77777777" w:rsidR="001C2EAD" w:rsidRPr="001A4FDB" w:rsidRDefault="001C2EAD" w:rsidP="001C2EAD">
      <w:pPr>
        <w:rPr>
          <w:rFonts w:ascii="Arial" w:hAnsi="Arial" w:cs="Arial"/>
          <w:sz w:val="19"/>
          <w:szCs w:val="19"/>
          <w:lang w:val="ga-IE"/>
        </w:rPr>
      </w:pPr>
    </w:p>
    <w:p w14:paraId="42525B04" w14:textId="77777777" w:rsidR="001C2EAD" w:rsidRPr="001A4FDB" w:rsidRDefault="001C2EAD" w:rsidP="001C2EAD">
      <w:pPr>
        <w:pStyle w:val="ListParagraph"/>
        <w:numPr>
          <w:ilvl w:val="0"/>
          <w:numId w:val="20"/>
        </w:numPr>
        <w:ind w:left="567"/>
        <w:rPr>
          <w:rFonts w:ascii="Arial" w:hAnsi="Arial" w:cs="Arial"/>
          <w:sz w:val="19"/>
          <w:szCs w:val="19"/>
          <w:lang w:val="ga-IE"/>
        </w:rPr>
      </w:pPr>
      <w:r w:rsidRPr="001A4FDB">
        <w:rPr>
          <w:rFonts w:ascii="Arial" w:hAnsi="Arial" w:cs="Arial"/>
          <w:sz w:val="19"/>
          <w:szCs w:val="19"/>
          <w:lang w:val="ga-IE"/>
        </w:rPr>
        <w:t>Aithníodh eochair-rioscaí agus an rialú a bhaineann leo, agus tá próisis curtha i bhfeidhm chun monatóireacht a dhéanamh ar fheidhmiú an rialaithe sin agus tuairisciú a dhéanamh ar aon laigí a aithnítear.</w:t>
      </w:r>
    </w:p>
    <w:p w14:paraId="6C7A6DAF" w14:textId="77777777" w:rsidR="001C2EAD" w:rsidRPr="001A4FDB" w:rsidRDefault="001C2EAD" w:rsidP="001C2EAD">
      <w:pPr>
        <w:pStyle w:val="ListParagraph"/>
        <w:numPr>
          <w:ilvl w:val="0"/>
          <w:numId w:val="20"/>
        </w:numPr>
        <w:ind w:left="567"/>
        <w:rPr>
          <w:rFonts w:ascii="Arial" w:hAnsi="Arial" w:cs="Arial"/>
          <w:sz w:val="19"/>
          <w:szCs w:val="19"/>
          <w:lang w:val="ga-IE"/>
        </w:rPr>
      </w:pPr>
      <w:r w:rsidRPr="001A4FDB">
        <w:rPr>
          <w:rFonts w:ascii="Arial" w:hAnsi="Arial" w:cs="Arial"/>
          <w:sz w:val="19"/>
          <w:szCs w:val="19"/>
          <w:lang w:val="ga-IE"/>
        </w:rPr>
        <w:t>Tá socruithe tuairiscithe bunaithe ag gach leibhéal atá freagrach as bainistiú airgeadais, agus</w:t>
      </w:r>
    </w:p>
    <w:p w14:paraId="2FCECC7C" w14:textId="77777777" w:rsidR="001C2EAD" w:rsidRPr="001A4FDB" w:rsidRDefault="001C2EAD" w:rsidP="001C2EAD">
      <w:pPr>
        <w:pStyle w:val="ListParagraph"/>
        <w:numPr>
          <w:ilvl w:val="0"/>
          <w:numId w:val="20"/>
        </w:numPr>
        <w:ind w:left="567"/>
        <w:rPr>
          <w:rFonts w:ascii="Arial" w:hAnsi="Arial" w:cs="Arial"/>
          <w:sz w:val="19"/>
          <w:szCs w:val="19"/>
          <w:lang w:val="ga-IE"/>
        </w:rPr>
      </w:pPr>
      <w:r w:rsidRPr="001A4FDB">
        <w:rPr>
          <w:rFonts w:ascii="Arial" w:hAnsi="Arial" w:cs="Arial"/>
          <w:sz w:val="19"/>
          <w:szCs w:val="19"/>
          <w:lang w:val="ga-IE"/>
        </w:rPr>
        <w:t>Déanan an ardbhainistíocht athbhreithniú ar bhonn tréimhsiúil agus bliantúil ar fheidhmíocht, agus ar thuarascálacha airgeadais a léiríonn táscairí feidhmíochta maidir le buiséid/réamhaisnéisí.</w:t>
      </w:r>
    </w:p>
    <w:p w14:paraId="7E78D09C" w14:textId="77777777" w:rsidR="00BE01C4" w:rsidRPr="001A4FDB" w:rsidRDefault="00BE01C4" w:rsidP="000D6B3A">
      <w:pPr>
        <w:rPr>
          <w:rFonts w:ascii="Arial" w:hAnsi="Arial" w:cs="Arial"/>
          <w:sz w:val="19"/>
          <w:szCs w:val="19"/>
          <w:lang w:val="ga-IE"/>
        </w:rPr>
      </w:pPr>
    </w:p>
    <w:p w14:paraId="66631CD9" w14:textId="77777777" w:rsidR="001C2EAD" w:rsidRPr="001A4FDB" w:rsidRDefault="001C2EAD" w:rsidP="001C2EAD">
      <w:pPr>
        <w:rPr>
          <w:rFonts w:ascii="Arial" w:hAnsi="Arial" w:cs="Arial"/>
          <w:b/>
          <w:sz w:val="19"/>
          <w:szCs w:val="19"/>
          <w:lang w:val="ga-IE"/>
        </w:rPr>
      </w:pPr>
      <w:r w:rsidRPr="001A4FDB">
        <w:rPr>
          <w:rFonts w:ascii="Arial" w:hAnsi="Arial" w:cs="Arial"/>
          <w:b/>
          <w:sz w:val="19"/>
          <w:szCs w:val="19"/>
          <w:lang w:val="ga-IE"/>
        </w:rPr>
        <w:t>Soláthar</w:t>
      </w:r>
    </w:p>
    <w:p w14:paraId="0356A965" w14:textId="77777777"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Deimhním go bhfuil nósanna imeachta i bhfeidhm ag an mBord um Fhaisnéis do Shaoránaigh a chinntíonn go gcomhlíonann sé na rialacha agus treoirlínte reatha maidir le soláthar. Tá aird dírithe thíos, faoi chúrsaí rialaithe inmheánacha, ar chúrsaí a eascraíonn ó rialúcháin a bhaineann le soláthar.</w:t>
      </w:r>
    </w:p>
    <w:p w14:paraId="492FE841" w14:textId="77777777" w:rsidR="00BE01C4" w:rsidRPr="001A4FDB" w:rsidRDefault="00BE01C4" w:rsidP="00BE01C4">
      <w:pPr>
        <w:rPr>
          <w:rFonts w:ascii="Arial" w:hAnsi="Arial" w:cs="Arial"/>
          <w:sz w:val="19"/>
          <w:szCs w:val="19"/>
          <w:lang w:val="ga-IE"/>
        </w:rPr>
      </w:pPr>
    </w:p>
    <w:p w14:paraId="62FFCDE1" w14:textId="77777777" w:rsidR="001C2EAD" w:rsidRPr="001A4FDB" w:rsidRDefault="001C2EAD" w:rsidP="001C2EAD">
      <w:pPr>
        <w:rPr>
          <w:rFonts w:ascii="Arial" w:hAnsi="Arial" w:cs="Arial"/>
          <w:b/>
          <w:sz w:val="19"/>
          <w:szCs w:val="19"/>
          <w:lang w:val="ga-IE"/>
        </w:rPr>
      </w:pPr>
      <w:r w:rsidRPr="001A4FDB">
        <w:rPr>
          <w:rFonts w:ascii="Arial" w:hAnsi="Arial" w:cs="Arial"/>
          <w:b/>
          <w:sz w:val="19"/>
          <w:szCs w:val="19"/>
          <w:lang w:val="ga-IE"/>
        </w:rPr>
        <w:t>Athbhreithniú ar Éifeactacht</w:t>
      </w:r>
    </w:p>
    <w:p w14:paraId="0A8A1260" w14:textId="77777777"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Deimhním go bhfuil nósanna imeachta i bhfeidhm ag an mBord um Fhaisnéis do Shaoránaigh chun monatóireacht a dhéanamh ar cé chomh héifeachtach is atá na nósanna imeacha um bhainistiú riosca agus rialú. Tá an mhonatóireacht agus an t-athbhreithniú a dhéanann an Bord um Fhaisnéis do Shaoránaigh ar éifeachtacht an chórais rialaithe inmheánach bunaithe ar an obair a dhéanann iniúchóirí inmheánacha agus seachtracha, an Coiste um Iniúchóireacht agus Measúnú Riosca, a dhéanann maoirseacht ar an obair, agus an ardbhainistíocht laistigh den Bhord atá freagrach as an gcreat rialaithe inmheánach a fhorbairt agus a chothabháil.</w:t>
      </w:r>
    </w:p>
    <w:p w14:paraId="1968F6C3" w14:textId="77777777" w:rsidR="00BE01C4" w:rsidRPr="001A4FDB" w:rsidRDefault="00BE01C4" w:rsidP="00BE01C4">
      <w:pPr>
        <w:rPr>
          <w:rFonts w:ascii="Arial" w:hAnsi="Arial" w:cs="Arial"/>
          <w:sz w:val="19"/>
          <w:szCs w:val="19"/>
          <w:lang w:val="ga-IE"/>
        </w:rPr>
      </w:pPr>
    </w:p>
    <w:p w14:paraId="4E84B10A" w14:textId="515A9DCB"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Deimhním go ndearna an Bord, i Márta 2020, athbhreithniú bliantúil ar éifeachtacht an rialaithe inmheánach le haghaidh 2019.</w:t>
      </w:r>
    </w:p>
    <w:p w14:paraId="31148C8D" w14:textId="77777777" w:rsidR="00BE01C4" w:rsidRPr="001A4FDB" w:rsidRDefault="00BE01C4" w:rsidP="00BE01C4">
      <w:pPr>
        <w:rPr>
          <w:rFonts w:ascii="Arial" w:hAnsi="Arial" w:cs="Arial"/>
          <w:sz w:val="19"/>
          <w:szCs w:val="19"/>
          <w:lang w:val="ga-IE"/>
        </w:rPr>
      </w:pPr>
    </w:p>
    <w:p w14:paraId="4F7AFE6A" w14:textId="77777777" w:rsidR="001C2EAD" w:rsidRPr="001A4FDB" w:rsidRDefault="001C2EAD" w:rsidP="001C2EAD">
      <w:pPr>
        <w:rPr>
          <w:rFonts w:ascii="Arial" w:hAnsi="Arial" w:cs="Arial"/>
          <w:b/>
          <w:sz w:val="19"/>
          <w:szCs w:val="19"/>
          <w:lang w:val="ga-IE"/>
        </w:rPr>
      </w:pPr>
      <w:r w:rsidRPr="001A4FDB">
        <w:rPr>
          <w:rFonts w:ascii="Arial" w:hAnsi="Arial" w:cs="Arial"/>
          <w:b/>
          <w:sz w:val="19"/>
          <w:szCs w:val="19"/>
          <w:lang w:val="ga-IE"/>
        </w:rPr>
        <w:t>Saincheisteanna a bhaineann leis an Rialú Inmheánach</w:t>
      </w:r>
    </w:p>
    <w:p w14:paraId="2821E9C4" w14:textId="77777777" w:rsidR="00BE01C4" w:rsidRPr="001A4FDB" w:rsidRDefault="00BE01C4" w:rsidP="00BE01C4">
      <w:pPr>
        <w:rPr>
          <w:rFonts w:ascii="Arial" w:hAnsi="Arial" w:cs="Arial"/>
          <w:sz w:val="19"/>
          <w:szCs w:val="19"/>
          <w:lang w:val="ga-IE"/>
        </w:rPr>
      </w:pPr>
    </w:p>
    <w:p w14:paraId="246F9909" w14:textId="054F5B86" w:rsidR="001740D4" w:rsidRPr="001A4FDB" w:rsidRDefault="001740D4" w:rsidP="001740D4">
      <w:pPr>
        <w:rPr>
          <w:rFonts w:ascii="Arial" w:hAnsi="Arial" w:cs="Arial"/>
          <w:b/>
          <w:i/>
          <w:sz w:val="19"/>
          <w:szCs w:val="19"/>
          <w:lang w:val="ga-IE"/>
        </w:rPr>
      </w:pPr>
      <w:r w:rsidRPr="001A4FDB">
        <w:rPr>
          <w:rFonts w:ascii="Arial" w:hAnsi="Arial" w:cs="Arial"/>
          <w:b/>
          <w:i/>
          <w:sz w:val="19"/>
          <w:szCs w:val="19"/>
          <w:lang w:val="ga-IE"/>
        </w:rPr>
        <w:t>Laigí sa Rialú maidir le Sócmhainní Seasta</w:t>
      </w:r>
    </w:p>
    <w:p w14:paraId="3811C445" w14:textId="684EA172" w:rsidR="00BE01C4" w:rsidRPr="001A4FDB" w:rsidRDefault="00BE01C4" w:rsidP="00BE01C4">
      <w:pPr>
        <w:rPr>
          <w:rFonts w:ascii="Arial" w:hAnsi="Arial" w:cs="Arial"/>
          <w:b/>
          <w:i/>
          <w:color w:val="FF0000"/>
          <w:sz w:val="19"/>
          <w:szCs w:val="19"/>
          <w:lang w:val="ga-IE"/>
        </w:rPr>
      </w:pPr>
    </w:p>
    <w:p w14:paraId="3B4B79D1" w14:textId="62441D20" w:rsidR="00704F6F" w:rsidRPr="001A4FDB" w:rsidRDefault="00704F6F" w:rsidP="00704F6F">
      <w:pPr>
        <w:rPr>
          <w:rFonts w:ascii="Arial" w:hAnsi="Arial" w:cs="Arial"/>
          <w:sz w:val="19"/>
          <w:szCs w:val="19"/>
          <w:lang w:val="ga-IE"/>
        </w:rPr>
      </w:pPr>
      <w:r w:rsidRPr="001A4FDB">
        <w:rPr>
          <w:rFonts w:ascii="Arial" w:hAnsi="Arial" w:cs="Arial"/>
          <w:sz w:val="19"/>
          <w:szCs w:val="19"/>
          <w:lang w:val="ga-IE"/>
        </w:rPr>
        <w:t xml:space="preserve">Tar éis moladh a fháil ó Oifig an Ard-Reachtaire Cuntas agus Ciste de bharr laigí sa rialú maidir le sócmhainní seasta a aithníodh le linn an iniúchta a rinneadh ar na ráitis airgeadais </w:t>
      </w:r>
      <w:r w:rsidR="00662595" w:rsidRPr="001A4FDB">
        <w:rPr>
          <w:rFonts w:ascii="Arial" w:hAnsi="Arial" w:cs="Arial"/>
          <w:sz w:val="19"/>
          <w:szCs w:val="19"/>
          <w:lang w:val="ga-IE"/>
        </w:rPr>
        <w:t xml:space="preserve">in </w:t>
      </w:r>
      <w:r w:rsidRPr="001A4FDB">
        <w:rPr>
          <w:rFonts w:ascii="Arial" w:hAnsi="Arial" w:cs="Arial"/>
          <w:sz w:val="19"/>
          <w:szCs w:val="19"/>
          <w:lang w:val="ga-IE"/>
        </w:rPr>
        <w:t xml:space="preserve">2018, rinne </w:t>
      </w:r>
      <w:r w:rsidR="004163D0" w:rsidRPr="001A4FDB">
        <w:rPr>
          <w:rFonts w:ascii="Arial" w:hAnsi="Arial" w:cs="Arial"/>
          <w:sz w:val="19"/>
          <w:szCs w:val="19"/>
          <w:lang w:val="ga-IE"/>
        </w:rPr>
        <w:t xml:space="preserve">an Bord um </w:t>
      </w:r>
      <w:r w:rsidRPr="001A4FDB">
        <w:rPr>
          <w:rFonts w:ascii="Arial" w:hAnsi="Arial" w:cs="Arial"/>
          <w:sz w:val="19"/>
          <w:szCs w:val="19"/>
          <w:lang w:val="ga-IE"/>
        </w:rPr>
        <w:t>F</w:t>
      </w:r>
      <w:r w:rsidR="004163D0" w:rsidRPr="001A4FDB">
        <w:rPr>
          <w:rFonts w:ascii="Arial" w:hAnsi="Arial" w:cs="Arial"/>
          <w:sz w:val="19"/>
          <w:szCs w:val="19"/>
          <w:lang w:val="ga-IE"/>
        </w:rPr>
        <w:t>h</w:t>
      </w:r>
      <w:r w:rsidRPr="001A4FDB">
        <w:rPr>
          <w:rFonts w:ascii="Arial" w:hAnsi="Arial" w:cs="Arial"/>
          <w:sz w:val="19"/>
          <w:szCs w:val="19"/>
          <w:lang w:val="ga-IE"/>
        </w:rPr>
        <w:t xml:space="preserve">aisnéis do Shaoránaigh athbhreithniú iomlán ar an gClár Sócmhainní Seasta i </w:t>
      </w:r>
      <w:r w:rsidR="00447E41" w:rsidRPr="001A4FDB">
        <w:rPr>
          <w:rFonts w:ascii="Arial" w:hAnsi="Arial" w:cs="Arial"/>
          <w:sz w:val="19"/>
          <w:szCs w:val="19"/>
          <w:lang w:val="ga-IE"/>
        </w:rPr>
        <w:t>ráithe a haon</w:t>
      </w:r>
      <w:r w:rsidRPr="001A4FDB">
        <w:rPr>
          <w:rFonts w:ascii="Arial" w:hAnsi="Arial" w:cs="Arial"/>
          <w:sz w:val="19"/>
          <w:szCs w:val="19"/>
          <w:lang w:val="ga-IE"/>
        </w:rPr>
        <w:t xml:space="preserve"> 20</w:t>
      </w:r>
      <w:r w:rsidR="00447E41" w:rsidRPr="001A4FDB">
        <w:rPr>
          <w:rFonts w:ascii="Arial" w:hAnsi="Arial" w:cs="Arial"/>
          <w:sz w:val="19"/>
          <w:szCs w:val="19"/>
          <w:lang w:val="ga-IE"/>
        </w:rPr>
        <w:t>20</w:t>
      </w:r>
      <w:r w:rsidRPr="001A4FDB">
        <w:rPr>
          <w:rFonts w:ascii="Arial" w:hAnsi="Arial" w:cs="Arial"/>
          <w:sz w:val="19"/>
          <w:szCs w:val="19"/>
          <w:lang w:val="ga-IE"/>
        </w:rPr>
        <w:t>, lena n-áirítear fardel fisiceach de na sócmhainní</w:t>
      </w:r>
      <w:r w:rsidR="00447E41" w:rsidRPr="001A4FDB">
        <w:rPr>
          <w:rFonts w:ascii="Arial" w:hAnsi="Arial" w:cs="Arial"/>
          <w:sz w:val="19"/>
          <w:szCs w:val="19"/>
          <w:lang w:val="ga-IE"/>
        </w:rPr>
        <w:t xml:space="preserve"> atá aige.</w:t>
      </w:r>
      <w:r w:rsidR="0004646D" w:rsidRPr="001A4FDB">
        <w:rPr>
          <w:rFonts w:ascii="Arial" w:hAnsi="Arial" w:cs="Arial"/>
          <w:sz w:val="19"/>
          <w:szCs w:val="19"/>
          <w:lang w:val="ga-IE"/>
        </w:rPr>
        <w:t xml:space="preserve">Tá an fardel seo á úsáid faoi láthair chun </w:t>
      </w:r>
      <w:r w:rsidR="00ED62A6" w:rsidRPr="001A4FDB">
        <w:rPr>
          <w:rFonts w:ascii="Arial" w:hAnsi="Arial" w:cs="Arial"/>
          <w:sz w:val="19"/>
          <w:szCs w:val="19"/>
          <w:lang w:val="ga-IE"/>
        </w:rPr>
        <w:t>réiteach fairsing a dhéanamh</w:t>
      </w:r>
      <w:r w:rsidR="00436896" w:rsidRPr="001A4FDB">
        <w:rPr>
          <w:rFonts w:ascii="Arial" w:hAnsi="Arial" w:cs="Arial"/>
          <w:sz w:val="19"/>
          <w:szCs w:val="19"/>
          <w:lang w:val="ga-IE"/>
        </w:rPr>
        <w:t xml:space="preserve"> den FAR agus na cláir fhisiciúla. </w:t>
      </w:r>
      <w:r w:rsidR="00BC73F1" w:rsidRPr="001A4FDB">
        <w:rPr>
          <w:rFonts w:ascii="Arial" w:hAnsi="Arial" w:cs="Arial"/>
          <w:sz w:val="19"/>
          <w:szCs w:val="19"/>
          <w:lang w:val="ga-IE"/>
        </w:rPr>
        <w:t xml:space="preserve">De bharr saincheisteanna acmhainne agus </w:t>
      </w:r>
      <w:r w:rsidR="0039443A" w:rsidRPr="001A4FDB">
        <w:rPr>
          <w:rFonts w:ascii="Arial" w:hAnsi="Arial" w:cs="Arial"/>
          <w:sz w:val="19"/>
          <w:szCs w:val="19"/>
          <w:lang w:val="ga-IE"/>
        </w:rPr>
        <w:t xml:space="preserve">athruithe </w:t>
      </w:r>
      <w:r w:rsidR="006919F3" w:rsidRPr="001A4FDB">
        <w:rPr>
          <w:rFonts w:ascii="Arial" w:hAnsi="Arial" w:cs="Arial"/>
          <w:sz w:val="19"/>
          <w:szCs w:val="19"/>
          <w:lang w:val="ga-IE"/>
        </w:rPr>
        <w:t xml:space="preserve">sna tosaíochtaí </w:t>
      </w:r>
      <w:r w:rsidR="00441A27" w:rsidRPr="001A4FDB">
        <w:rPr>
          <w:rFonts w:ascii="Arial" w:hAnsi="Arial" w:cs="Arial"/>
          <w:sz w:val="19"/>
          <w:szCs w:val="19"/>
          <w:lang w:val="ga-IE"/>
        </w:rPr>
        <w:t xml:space="preserve">go luath sa phaindéim Covid-19, níorbh fhéidir </w:t>
      </w:r>
      <w:r w:rsidR="00553D7C" w:rsidRPr="001A4FDB">
        <w:rPr>
          <w:rFonts w:ascii="Arial" w:hAnsi="Arial" w:cs="Arial"/>
          <w:sz w:val="19"/>
          <w:szCs w:val="19"/>
          <w:lang w:val="ga-IE"/>
        </w:rPr>
        <w:t xml:space="preserve">dul ar aghaidh leis </w:t>
      </w:r>
      <w:r w:rsidR="00441A27" w:rsidRPr="001A4FDB">
        <w:rPr>
          <w:rFonts w:ascii="Arial" w:hAnsi="Arial" w:cs="Arial"/>
          <w:sz w:val="19"/>
          <w:szCs w:val="19"/>
          <w:lang w:val="ga-IE"/>
        </w:rPr>
        <w:t xml:space="preserve">an </w:t>
      </w:r>
      <w:r w:rsidR="00553D7C" w:rsidRPr="001A4FDB">
        <w:rPr>
          <w:rFonts w:ascii="Arial" w:hAnsi="Arial" w:cs="Arial"/>
          <w:sz w:val="19"/>
          <w:szCs w:val="19"/>
          <w:lang w:val="ga-IE"/>
        </w:rPr>
        <w:t>g</w:t>
      </w:r>
      <w:r w:rsidR="00441A27" w:rsidRPr="001A4FDB">
        <w:rPr>
          <w:rFonts w:ascii="Arial" w:hAnsi="Arial" w:cs="Arial"/>
          <w:sz w:val="19"/>
          <w:szCs w:val="19"/>
          <w:lang w:val="ga-IE"/>
        </w:rPr>
        <w:t>cleachtadh</w:t>
      </w:r>
      <w:r w:rsidR="00553D7C" w:rsidRPr="001A4FDB">
        <w:rPr>
          <w:rFonts w:ascii="Arial" w:hAnsi="Arial" w:cs="Arial"/>
          <w:sz w:val="19"/>
          <w:szCs w:val="19"/>
          <w:lang w:val="ga-IE"/>
        </w:rPr>
        <w:t xml:space="preserve"> </w:t>
      </w:r>
      <w:r w:rsidR="000D2EEB" w:rsidRPr="001A4FDB">
        <w:rPr>
          <w:rFonts w:ascii="Arial" w:hAnsi="Arial" w:cs="Arial"/>
          <w:sz w:val="19"/>
          <w:szCs w:val="19"/>
          <w:lang w:val="ga-IE"/>
        </w:rPr>
        <w:t>seo mar a bhí beartaithe. Táthar ag súil é a chríochnú, áfach, go luath in 2021</w:t>
      </w:r>
      <w:r w:rsidR="00704B71" w:rsidRPr="001A4FDB">
        <w:rPr>
          <w:rFonts w:ascii="Arial" w:hAnsi="Arial" w:cs="Arial"/>
          <w:sz w:val="19"/>
          <w:szCs w:val="19"/>
          <w:lang w:val="ga-IE"/>
        </w:rPr>
        <w:t>.</w:t>
      </w:r>
      <w:r w:rsidRPr="001A4FDB">
        <w:rPr>
          <w:rFonts w:ascii="Arial" w:hAnsi="Arial" w:cs="Arial"/>
          <w:sz w:val="19"/>
          <w:szCs w:val="19"/>
          <w:lang w:val="ga-IE"/>
        </w:rPr>
        <w:t>Ní mheastar go mbeidh aon díluacháil de ghlanluach de réir na leabhar ann. Tá glanluach de réir na leabhar de náid ag aon sócmhainn a dhíscríobhtar.</w:t>
      </w:r>
    </w:p>
    <w:p w14:paraId="7B7464C9" w14:textId="77777777" w:rsidR="00704F6F" w:rsidRPr="001A4FDB" w:rsidRDefault="00704F6F" w:rsidP="00BE01C4">
      <w:pPr>
        <w:rPr>
          <w:rFonts w:ascii="Arial" w:hAnsi="Arial" w:cs="Arial"/>
          <w:color w:val="FF0000"/>
          <w:sz w:val="19"/>
          <w:szCs w:val="19"/>
          <w:lang w:val="ga-IE"/>
        </w:rPr>
      </w:pPr>
    </w:p>
    <w:p w14:paraId="4F6F8C9B" w14:textId="0743B98C" w:rsidR="00487B08" w:rsidRPr="001A4FDB" w:rsidRDefault="00487B08" w:rsidP="00487B08">
      <w:pPr>
        <w:rPr>
          <w:rFonts w:ascii="Arial" w:hAnsi="Arial" w:cs="Arial"/>
          <w:b/>
          <w:i/>
          <w:sz w:val="19"/>
          <w:szCs w:val="19"/>
          <w:lang w:val="ga-IE"/>
        </w:rPr>
      </w:pPr>
      <w:r w:rsidRPr="001A4FDB">
        <w:rPr>
          <w:rFonts w:ascii="Arial" w:hAnsi="Arial" w:cs="Arial"/>
          <w:b/>
          <w:i/>
          <w:sz w:val="19"/>
          <w:szCs w:val="19"/>
          <w:lang w:val="ga-IE"/>
        </w:rPr>
        <w:t>Soláthar Neamhchomhlíontach</w:t>
      </w:r>
    </w:p>
    <w:p w14:paraId="65912635" w14:textId="46EB5B75" w:rsidR="00AA7C66" w:rsidRPr="001A4FDB" w:rsidRDefault="004B467A" w:rsidP="00BE01C4">
      <w:pPr>
        <w:rPr>
          <w:rFonts w:ascii="Arial" w:hAnsi="Arial" w:cs="Arial"/>
          <w:sz w:val="19"/>
          <w:szCs w:val="19"/>
          <w:lang w:val="ga-IE"/>
        </w:rPr>
      </w:pPr>
      <w:r w:rsidRPr="001A4FDB">
        <w:rPr>
          <w:rFonts w:ascii="Arial" w:hAnsi="Arial" w:cs="Arial"/>
          <w:sz w:val="19"/>
          <w:szCs w:val="19"/>
          <w:lang w:val="ga-IE"/>
        </w:rPr>
        <w:t>Le linn</w:t>
      </w:r>
      <w:r w:rsidR="008A355A" w:rsidRPr="001A4FDB">
        <w:rPr>
          <w:rFonts w:ascii="Arial" w:hAnsi="Arial" w:cs="Arial"/>
          <w:sz w:val="19"/>
          <w:szCs w:val="19"/>
          <w:lang w:val="ga-IE"/>
        </w:rPr>
        <w:t xml:space="preserve"> 2019, </w:t>
      </w:r>
      <w:r w:rsidRPr="001A4FDB">
        <w:rPr>
          <w:rFonts w:ascii="Arial" w:hAnsi="Arial" w:cs="Arial"/>
          <w:sz w:val="19"/>
          <w:szCs w:val="19"/>
          <w:lang w:val="ga-IE"/>
        </w:rPr>
        <w:t>tabhaíodh caiteachas de</w:t>
      </w:r>
      <w:r w:rsidR="008A355A" w:rsidRPr="001A4FDB">
        <w:rPr>
          <w:rFonts w:ascii="Arial" w:hAnsi="Arial" w:cs="Arial"/>
          <w:sz w:val="19"/>
          <w:szCs w:val="19"/>
          <w:lang w:val="ga-IE"/>
        </w:rPr>
        <w:t xml:space="preserve"> €1,285,418 </w:t>
      </w:r>
      <w:r w:rsidRPr="001A4FDB">
        <w:rPr>
          <w:rFonts w:ascii="Arial" w:hAnsi="Arial" w:cs="Arial"/>
          <w:sz w:val="19"/>
          <w:szCs w:val="19"/>
          <w:lang w:val="ga-IE"/>
        </w:rPr>
        <w:t>i leith earraí</w:t>
      </w:r>
      <w:r w:rsidR="005000C9" w:rsidRPr="001A4FDB">
        <w:rPr>
          <w:rFonts w:ascii="Arial" w:hAnsi="Arial" w:cs="Arial"/>
          <w:sz w:val="19"/>
          <w:szCs w:val="19"/>
          <w:lang w:val="ga-IE"/>
        </w:rPr>
        <w:t xml:space="preserve"> agus seirbhísí nár chomhlíon na treoirlínte soláthair.</w:t>
      </w:r>
      <w:r w:rsidR="008A355A" w:rsidRPr="001A4FDB">
        <w:rPr>
          <w:rFonts w:ascii="Arial" w:hAnsi="Arial" w:cs="Arial"/>
          <w:sz w:val="19"/>
          <w:szCs w:val="19"/>
          <w:lang w:val="ga-IE"/>
        </w:rPr>
        <w:t xml:space="preserve"> </w:t>
      </w:r>
      <w:r w:rsidR="008766BC" w:rsidRPr="001A4FDB">
        <w:rPr>
          <w:rFonts w:ascii="Arial" w:hAnsi="Arial" w:cs="Arial"/>
          <w:sz w:val="19"/>
          <w:szCs w:val="19"/>
          <w:lang w:val="ga-IE"/>
        </w:rPr>
        <w:t xml:space="preserve">Cúig chonradh san iomlán a bhí i gceist leis seo. </w:t>
      </w:r>
      <w:r w:rsidR="00C30F14" w:rsidRPr="001A4FDB">
        <w:rPr>
          <w:rFonts w:ascii="Arial" w:hAnsi="Arial" w:cs="Arial"/>
          <w:sz w:val="19"/>
          <w:szCs w:val="19"/>
          <w:lang w:val="ga-IE"/>
        </w:rPr>
        <w:t xml:space="preserve">Is </w:t>
      </w:r>
      <w:r w:rsidR="005629A4" w:rsidRPr="001A4FDB">
        <w:rPr>
          <w:rFonts w:ascii="Arial" w:hAnsi="Arial" w:cs="Arial"/>
          <w:sz w:val="19"/>
          <w:szCs w:val="19"/>
          <w:lang w:val="ga-IE"/>
        </w:rPr>
        <w:t>mar thoradh ar</w:t>
      </w:r>
      <w:r w:rsidR="00C30F14" w:rsidRPr="001A4FDB">
        <w:rPr>
          <w:rFonts w:ascii="Arial" w:hAnsi="Arial" w:cs="Arial"/>
          <w:sz w:val="19"/>
          <w:szCs w:val="19"/>
          <w:lang w:val="ga-IE"/>
        </w:rPr>
        <w:t xml:space="preserve"> spleáchas ar fhaomhadh</w:t>
      </w:r>
      <w:r w:rsidR="005629A4" w:rsidRPr="001A4FDB">
        <w:rPr>
          <w:rFonts w:ascii="Arial" w:hAnsi="Arial" w:cs="Arial"/>
          <w:sz w:val="19"/>
          <w:szCs w:val="19"/>
          <w:lang w:val="ga-IE"/>
        </w:rPr>
        <w:t xml:space="preserve"> seachtrach, </w:t>
      </w:r>
      <w:r w:rsidR="008524F4" w:rsidRPr="001A4FDB">
        <w:rPr>
          <w:rFonts w:ascii="Arial" w:hAnsi="Arial" w:cs="Arial"/>
          <w:sz w:val="19"/>
          <w:szCs w:val="19"/>
          <w:lang w:val="ga-IE"/>
        </w:rPr>
        <w:t xml:space="preserve">ar </w:t>
      </w:r>
      <w:r w:rsidR="005629A4" w:rsidRPr="001A4FDB">
        <w:rPr>
          <w:rFonts w:ascii="Arial" w:hAnsi="Arial" w:cs="Arial"/>
          <w:sz w:val="19"/>
          <w:szCs w:val="19"/>
          <w:lang w:val="ga-IE"/>
        </w:rPr>
        <w:t>fachtóirí acmhainne inmheán</w:t>
      </w:r>
      <w:r w:rsidR="001A203A" w:rsidRPr="001A4FDB">
        <w:rPr>
          <w:rFonts w:ascii="Arial" w:hAnsi="Arial" w:cs="Arial"/>
          <w:sz w:val="19"/>
          <w:szCs w:val="19"/>
          <w:lang w:val="ga-IE"/>
        </w:rPr>
        <w:t>acha</w:t>
      </w:r>
      <w:r w:rsidR="00EB5366" w:rsidRPr="001A4FDB">
        <w:rPr>
          <w:rFonts w:ascii="Arial" w:hAnsi="Arial" w:cs="Arial"/>
          <w:sz w:val="19"/>
          <w:szCs w:val="19"/>
          <w:lang w:val="ga-IE"/>
        </w:rPr>
        <w:t xml:space="preserve"> chomh maith</w:t>
      </w:r>
      <w:r w:rsidR="008524F4" w:rsidRPr="001A4FDB">
        <w:rPr>
          <w:rFonts w:ascii="Arial" w:hAnsi="Arial" w:cs="Arial"/>
          <w:sz w:val="19"/>
          <w:szCs w:val="19"/>
          <w:lang w:val="ga-IE"/>
        </w:rPr>
        <w:t xml:space="preserve"> le</w:t>
      </w:r>
      <w:r w:rsidR="00EB5366" w:rsidRPr="001A4FDB">
        <w:rPr>
          <w:rFonts w:ascii="Arial" w:hAnsi="Arial" w:cs="Arial"/>
          <w:sz w:val="19"/>
          <w:szCs w:val="19"/>
          <w:lang w:val="ga-IE"/>
        </w:rPr>
        <w:t xml:space="preserve"> tar-rolladh conarthaí a bhí ann cheana féin</w:t>
      </w:r>
      <w:r w:rsidR="00BE5A77" w:rsidRPr="001A4FDB">
        <w:rPr>
          <w:rFonts w:ascii="Arial" w:hAnsi="Arial" w:cs="Arial"/>
          <w:sz w:val="19"/>
          <w:szCs w:val="19"/>
          <w:lang w:val="ga-IE"/>
        </w:rPr>
        <w:t xml:space="preserve"> agus tairiscintí nua ar feitheamh</w:t>
      </w:r>
      <w:r w:rsidR="008524F4" w:rsidRPr="001A4FDB">
        <w:rPr>
          <w:rFonts w:ascii="Arial" w:hAnsi="Arial" w:cs="Arial"/>
          <w:sz w:val="19"/>
          <w:szCs w:val="19"/>
          <w:lang w:val="ga-IE"/>
        </w:rPr>
        <w:t>,</w:t>
      </w:r>
      <w:r w:rsidR="00BE5A77" w:rsidRPr="001A4FDB">
        <w:rPr>
          <w:rFonts w:ascii="Arial" w:hAnsi="Arial" w:cs="Arial"/>
          <w:sz w:val="19"/>
          <w:szCs w:val="19"/>
          <w:lang w:val="ga-IE"/>
        </w:rPr>
        <w:t xml:space="preserve"> a tharla seo. </w:t>
      </w:r>
      <w:r w:rsidR="00A174F8" w:rsidRPr="001A4FDB">
        <w:rPr>
          <w:rFonts w:ascii="Arial" w:hAnsi="Arial" w:cs="Arial"/>
          <w:sz w:val="19"/>
          <w:szCs w:val="19"/>
          <w:lang w:val="ga-IE"/>
        </w:rPr>
        <w:t xml:space="preserve">Maidir le ceann amháin de na conarthaí seo a raibh luach </w:t>
      </w:r>
      <w:r w:rsidR="008A355A" w:rsidRPr="001A4FDB">
        <w:rPr>
          <w:rFonts w:ascii="Arial" w:hAnsi="Arial" w:cs="Arial"/>
          <w:sz w:val="19"/>
          <w:szCs w:val="19"/>
          <w:lang w:val="ga-IE"/>
        </w:rPr>
        <w:t>€27,838</w:t>
      </w:r>
      <w:r w:rsidR="00A174F8" w:rsidRPr="001A4FDB">
        <w:rPr>
          <w:rFonts w:ascii="Arial" w:hAnsi="Arial" w:cs="Arial"/>
          <w:sz w:val="19"/>
          <w:szCs w:val="19"/>
          <w:lang w:val="ga-IE"/>
        </w:rPr>
        <w:t xml:space="preserve"> air</w:t>
      </w:r>
      <w:r w:rsidR="008A355A" w:rsidRPr="001A4FDB">
        <w:rPr>
          <w:rFonts w:ascii="Arial" w:hAnsi="Arial" w:cs="Arial"/>
          <w:sz w:val="19"/>
          <w:szCs w:val="19"/>
          <w:lang w:val="ga-IE"/>
        </w:rPr>
        <w:t xml:space="preserve">, </w:t>
      </w:r>
      <w:r w:rsidR="0031035C" w:rsidRPr="001A4FDB">
        <w:rPr>
          <w:rFonts w:ascii="Arial" w:hAnsi="Arial" w:cs="Arial"/>
          <w:sz w:val="19"/>
          <w:szCs w:val="19"/>
          <w:lang w:val="ga-IE"/>
        </w:rPr>
        <w:t>fuarthas díoltóir nua tríd an gcreatlach OGP i nDeireadh Fómhair 2019</w:t>
      </w:r>
      <w:r w:rsidR="000A578F" w:rsidRPr="001A4FDB">
        <w:rPr>
          <w:rFonts w:ascii="Arial" w:hAnsi="Arial" w:cs="Arial"/>
          <w:sz w:val="19"/>
          <w:szCs w:val="19"/>
          <w:lang w:val="ga-IE"/>
        </w:rPr>
        <w:t>. Nótáladh sa Ráiteas ar Rialú Inmheánach</w:t>
      </w:r>
      <w:r w:rsidR="003E27EB" w:rsidRPr="001A4FDB">
        <w:rPr>
          <w:rFonts w:ascii="Arial" w:hAnsi="Arial" w:cs="Arial"/>
          <w:sz w:val="19"/>
          <w:szCs w:val="19"/>
          <w:lang w:val="ga-IE"/>
        </w:rPr>
        <w:t xml:space="preserve"> in 2018 nach raibh an conradh seo comhlíontach. </w:t>
      </w:r>
      <w:r w:rsidR="00471B17" w:rsidRPr="001A4FDB">
        <w:rPr>
          <w:rFonts w:ascii="Arial" w:hAnsi="Arial" w:cs="Arial"/>
          <w:sz w:val="19"/>
          <w:szCs w:val="19"/>
          <w:lang w:val="ga-IE"/>
        </w:rPr>
        <w:t xml:space="preserve">I gcás ceann amháin </w:t>
      </w:r>
      <w:r w:rsidR="008B29B4" w:rsidRPr="001A4FDB">
        <w:rPr>
          <w:rFonts w:ascii="Arial" w:hAnsi="Arial" w:cs="Arial"/>
          <w:sz w:val="19"/>
          <w:szCs w:val="19"/>
          <w:lang w:val="ga-IE"/>
        </w:rPr>
        <w:t xml:space="preserve">de na conarthaí a raibh luach iomlán </w:t>
      </w:r>
      <w:r w:rsidR="008A355A" w:rsidRPr="001A4FDB">
        <w:rPr>
          <w:rFonts w:ascii="Arial" w:hAnsi="Arial" w:cs="Arial"/>
          <w:sz w:val="19"/>
          <w:szCs w:val="19"/>
          <w:lang w:val="ga-IE"/>
        </w:rPr>
        <w:t xml:space="preserve">€655,257 </w:t>
      </w:r>
      <w:r w:rsidR="008B29B4" w:rsidRPr="001A4FDB">
        <w:rPr>
          <w:rFonts w:ascii="Arial" w:hAnsi="Arial" w:cs="Arial"/>
          <w:sz w:val="19"/>
          <w:szCs w:val="19"/>
          <w:lang w:val="ga-IE"/>
        </w:rPr>
        <w:t xml:space="preserve">air le haghaidh infreastruchtúr </w:t>
      </w:r>
      <w:r w:rsidR="00B164E3" w:rsidRPr="001A4FDB">
        <w:rPr>
          <w:rFonts w:ascii="Arial" w:hAnsi="Arial" w:cs="Arial"/>
          <w:sz w:val="19"/>
          <w:szCs w:val="19"/>
          <w:lang w:val="ga-IE"/>
        </w:rPr>
        <w:t>teileafónaíochta WAN de chuid an Bhoird</w:t>
      </w:r>
      <w:r w:rsidR="0093000A" w:rsidRPr="001A4FDB">
        <w:rPr>
          <w:rFonts w:ascii="Arial" w:hAnsi="Arial" w:cs="Arial"/>
          <w:sz w:val="19"/>
          <w:szCs w:val="19"/>
          <w:lang w:val="ga-IE"/>
        </w:rPr>
        <w:t>, soláthraíodh díoltóir nua tríd an gCreatlach OGP i Lúnasa 2019</w:t>
      </w:r>
      <w:r w:rsidR="00EC0A29" w:rsidRPr="001A4FDB">
        <w:rPr>
          <w:rFonts w:ascii="Arial" w:hAnsi="Arial" w:cs="Arial"/>
          <w:sz w:val="19"/>
          <w:szCs w:val="19"/>
          <w:lang w:val="ga-IE"/>
        </w:rPr>
        <w:t xml:space="preserve"> agus fuarthas díoltóir nua Teileafónaíochta trí</w:t>
      </w:r>
      <w:r w:rsidR="00A86C9A" w:rsidRPr="001A4FDB">
        <w:rPr>
          <w:rFonts w:ascii="Arial" w:hAnsi="Arial" w:cs="Arial"/>
          <w:sz w:val="19"/>
          <w:szCs w:val="19"/>
          <w:lang w:val="ga-IE"/>
        </w:rPr>
        <w:t xml:space="preserve"> ph</w:t>
      </w:r>
      <w:r w:rsidR="00EC0A29" w:rsidRPr="001A4FDB">
        <w:rPr>
          <w:rFonts w:ascii="Arial" w:hAnsi="Arial" w:cs="Arial"/>
          <w:sz w:val="19"/>
          <w:szCs w:val="19"/>
          <w:lang w:val="ga-IE"/>
        </w:rPr>
        <w:t>róiseas</w:t>
      </w:r>
      <w:r w:rsidR="008A355A" w:rsidRPr="001A4FDB">
        <w:rPr>
          <w:rFonts w:ascii="Arial" w:hAnsi="Arial" w:cs="Arial"/>
          <w:sz w:val="19"/>
          <w:szCs w:val="19"/>
          <w:lang w:val="ga-IE"/>
        </w:rPr>
        <w:t xml:space="preserve"> </w:t>
      </w:r>
      <w:r w:rsidR="00A86C9A" w:rsidRPr="001A4FDB">
        <w:rPr>
          <w:rFonts w:ascii="Arial" w:hAnsi="Arial" w:cs="Arial"/>
          <w:sz w:val="19"/>
          <w:szCs w:val="19"/>
          <w:lang w:val="ga-IE"/>
        </w:rPr>
        <w:t>tairisceana oscail</w:t>
      </w:r>
      <w:r w:rsidR="00384100" w:rsidRPr="001A4FDB">
        <w:rPr>
          <w:rFonts w:ascii="Arial" w:hAnsi="Arial" w:cs="Arial"/>
          <w:sz w:val="19"/>
          <w:szCs w:val="19"/>
          <w:lang w:val="ga-IE"/>
        </w:rPr>
        <w:t>t</w:t>
      </w:r>
      <w:r w:rsidR="00A86C9A" w:rsidRPr="001A4FDB">
        <w:rPr>
          <w:rFonts w:ascii="Arial" w:hAnsi="Arial" w:cs="Arial"/>
          <w:sz w:val="19"/>
          <w:szCs w:val="19"/>
          <w:lang w:val="ga-IE"/>
        </w:rPr>
        <w:t xml:space="preserve">e i mí na Nollag 2019. </w:t>
      </w:r>
      <w:r w:rsidR="00F73E8D" w:rsidRPr="001A4FDB">
        <w:rPr>
          <w:rFonts w:ascii="Arial" w:hAnsi="Arial" w:cs="Arial"/>
          <w:sz w:val="19"/>
          <w:szCs w:val="19"/>
          <w:lang w:val="ga-IE"/>
        </w:rPr>
        <w:t>Nótáladh sa Ráiteas ar Rialú Inmheánach in 2018 nach raibh an conradh seo comhlíontach</w:t>
      </w:r>
      <w:r w:rsidR="008A355A" w:rsidRPr="001A4FDB">
        <w:rPr>
          <w:rFonts w:ascii="Arial" w:hAnsi="Arial" w:cs="Arial"/>
          <w:sz w:val="19"/>
          <w:szCs w:val="19"/>
          <w:lang w:val="ga-IE"/>
        </w:rPr>
        <w:t>. I</w:t>
      </w:r>
      <w:r w:rsidR="00F73E8D" w:rsidRPr="001A4FDB">
        <w:rPr>
          <w:rFonts w:ascii="Arial" w:hAnsi="Arial" w:cs="Arial"/>
          <w:sz w:val="19"/>
          <w:szCs w:val="19"/>
          <w:lang w:val="ga-IE"/>
        </w:rPr>
        <w:t xml:space="preserve"> gc</w:t>
      </w:r>
      <w:r w:rsidR="00975E1B" w:rsidRPr="001A4FDB">
        <w:rPr>
          <w:rFonts w:ascii="Arial" w:hAnsi="Arial" w:cs="Arial"/>
          <w:sz w:val="19"/>
          <w:szCs w:val="19"/>
          <w:lang w:val="ga-IE"/>
        </w:rPr>
        <w:t xml:space="preserve">ás conradh amháin a raibh luach iomlán </w:t>
      </w:r>
      <w:r w:rsidR="008A355A" w:rsidRPr="001A4FDB">
        <w:rPr>
          <w:rFonts w:ascii="Arial" w:hAnsi="Arial" w:cs="Arial"/>
          <w:sz w:val="19"/>
          <w:szCs w:val="19"/>
          <w:lang w:val="ga-IE"/>
        </w:rPr>
        <w:t xml:space="preserve"> €508,738 </w:t>
      </w:r>
      <w:r w:rsidR="00975E1B" w:rsidRPr="001A4FDB">
        <w:rPr>
          <w:rFonts w:ascii="Arial" w:hAnsi="Arial" w:cs="Arial"/>
          <w:sz w:val="19"/>
          <w:szCs w:val="19"/>
          <w:lang w:val="ga-IE"/>
        </w:rPr>
        <w:t xml:space="preserve">air, </w:t>
      </w:r>
      <w:r w:rsidR="00C3471E" w:rsidRPr="001A4FDB">
        <w:rPr>
          <w:rFonts w:ascii="Arial" w:hAnsi="Arial" w:cs="Arial"/>
          <w:sz w:val="19"/>
          <w:szCs w:val="19"/>
          <w:lang w:val="ga-IE"/>
        </w:rPr>
        <w:t>fuarthas díoltóir nua Teileafónaíochta trí phróiseas tairisceana oscail</w:t>
      </w:r>
      <w:r w:rsidR="008524F4" w:rsidRPr="001A4FDB">
        <w:rPr>
          <w:rFonts w:ascii="Arial" w:hAnsi="Arial" w:cs="Arial"/>
          <w:sz w:val="19"/>
          <w:szCs w:val="19"/>
          <w:lang w:val="ga-IE"/>
        </w:rPr>
        <w:t>t</w:t>
      </w:r>
      <w:r w:rsidR="00C3471E" w:rsidRPr="001A4FDB">
        <w:rPr>
          <w:rFonts w:ascii="Arial" w:hAnsi="Arial" w:cs="Arial"/>
          <w:sz w:val="19"/>
          <w:szCs w:val="19"/>
          <w:lang w:val="ga-IE"/>
        </w:rPr>
        <w:t>e i mBealtain</w:t>
      </w:r>
      <w:r w:rsidR="008524F4" w:rsidRPr="001A4FDB">
        <w:rPr>
          <w:rFonts w:ascii="Arial" w:hAnsi="Arial" w:cs="Arial"/>
          <w:sz w:val="19"/>
          <w:szCs w:val="19"/>
          <w:lang w:val="ga-IE"/>
        </w:rPr>
        <w:t>e</w:t>
      </w:r>
      <w:r w:rsidR="00C3471E" w:rsidRPr="001A4FDB">
        <w:rPr>
          <w:rFonts w:ascii="Arial" w:hAnsi="Arial" w:cs="Arial"/>
          <w:sz w:val="19"/>
          <w:szCs w:val="19"/>
          <w:lang w:val="ga-IE"/>
        </w:rPr>
        <w:t xml:space="preserve"> 2020</w:t>
      </w:r>
      <w:r w:rsidR="008A355A" w:rsidRPr="001A4FDB">
        <w:rPr>
          <w:rFonts w:ascii="Arial" w:hAnsi="Arial" w:cs="Arial"/>
          <w:sz w:val="19"/>
          <w:szCs w:val="19"/>
          <w:lang w:val="ga-IE"/>
        </w:rPr>
        <w:t>. I</w:t>
      </w:r>
      <w:r w:rsidR="00C3471E" w:rsidRPr="001A4FDB">
        <w:rPr>
          <w:rFonts w:ascii="Arial" w:hAnsi="Arial" w:cs="Arial"/>
          <w:sz w:val="19"/>
          <w:szCs w:val="19"/>
          <w:lang w:val="ga-IE"/>
        </w:rPr>
        <w:t xml:space="preserve"> gcás conradh amháin a bhfuil luach iomlán de </w:t>
      </w:r>
      <w:r w:rsidR="008A355A" w:rsidRPr="001A4FDB">
        <w:rPr>
          <w:rFonts w:ascii="Arial" w:hAnsi="Arial" w:cs="Arial"/>
          <w:sz w:val="19"/>
          <w:szCs w:val="19"/>
          <w:lang w:val="ga-IE"/>
        </w:rPr>
        <w:t>€34,770</w:t>
      </w:r>
      <w:r w:rsidR="00C3471E" w:rsidRPr="001A4FDB">
        <w:rPr>
          <w:rFonts w:ascii="Arial" w:hAnsi="Arial" w:cs="Arial"/>
          <w:sz w:val="19"/>
          <w:szCs w:val="19"/>
          <w:lang w:val="ga-IE"/>
        </w:rPr>
        <w:t xml:space="preserve"> air</w:t>
      </w:r>
      <w:r w:rsidR="008A355A" w:rsidRPr="001A4FDB">
        <w:rPr>
          <w:rFonts w:ascii="Arial" w:hAnsi="Arial" w:cs="Arial"/>
          <w:sz w:val="19"/>
          <w:szCs w:val="19"/>
          <w:lang w:val="ga-IE"/>
        </w:rPr>
        <w:t xml:space="preserve">, </w:t>
      </w:r>
      <w:r w:rsidR="0092271D" w:rsidRPr="001A4FDB">
        <w:rPr>
          <w:rFonts w:ascii="Arial" w:hAnsi="Arial" w:cs="Arial"/>
          <w:sz w:val="19"/>
          <w:szCs w:val="19"/>
          <w:lang w:val="ga-IE"/>
        </w:rPr>
        <w:t xml:space="preserve">tá tairiscint á chur isteach faoi láthair. </w:t>
      </w:r>
      <w:r w:rsidR="0058581B" w:rsidRPr="001A4FDB">
        <w:rPr>
          <w:rFonts w:ascii="Arial" w:hAnsi="Arial" w:cs="Arial"/>
          <w:sz w:val="19"/>
          <w:szCs w:val="19"/>
          <w:lang w:val="ga-IE"/>
        </w:rPr>
        <w:t>Bhain an conradh deiridh</w:t>
      </w:r>
      <w:r w:rsidR="008A355A" w:rsidRPr="001A4FDB">
        <w:rPr>
          <w:rFonts w:ascii="Arial" w:hAnsi="Arial" w:cs="Arial"/>
          <w:sz w:val="19"/>
          <w:szCs w:val="19"/>
          <w:lang w:val="ga-IE"/>
        </w:rPr>
        <w:t xml:space="preserve"> (€58,815) </w:t>
      </w:r>
      <w:r w:rsidR="0058581B" w:rsidRPr="001A4FDB">
        <w:rPr>
          <w:rFonts w:ascii="Arial" w:hAnsi="Arial" w:cs="Arial"/>
          <w:sz w:val="19"/>
          <w:szCs w:val="19"/>
          <w:lang w:val="ga-IE"/>
        </w:rPr>
        <w:t>le soláthair éigeandála aon uaire</w:t>
      </w:r>
      <w:r w:rsidR="00DC0A0E" w:rsidRPr="001A4FDB">
        <w:rPr>
          <w:rFonts w:ascii="Arial" w:hAnsi="Arial" w:cs="Arial"/>
          <w:sz w:val="19"/>
          <w:szCs w:val="19"/>
          <w:lang w:val="ga-IE"/>
        </w:rPr>
        <w:t xml:space="preserve"> mar thoradh ar shaincheist slándála </w:t>
      </w:r>
      <w:r w:rsidR="00AA7C66" w:rsidRPr="001A4FDB">
        <w:rPr>
          <w:rFonts w:ascii="Arial" w:hAnsi="Arial" w:cs="Arial"/>
          <w:sz w:val="19"/>
          <w:szCs w:val="19"/>
          <w:lang w:val="ga-IE"/>
        </w:rPr>
        <w:t>TF.</w:t>
      </w:r>
    </w:p>
    <w:p w14:paraId="033ED4BC" w14:textId="77777777" w:rsidR="008A355A" w:rsidRPr="001A4FDB" w:rsidRDefault="008A355A" w:rsidP="00BE01C4">
      <w:pPr>
        <w:rPr>
          <w:rFonts w:ascii="Arial" w:hAnsi="Arial" w:cs="Arial"/>
          <w:sz w:val="19"/>
          <w:szCs w:val="19"/>
          <w:lang w:val="ga-IE"/>
        </w:rPr>
      </w:pPr>
    </w:p>
    <w:p w14:paraId="0E32B3F6" w14:textId="22CB4C1D" w:rsidR="00DA323B" w:rsidRPr="001A4FDB" w:rsidRDefault="00AA7C66" w:rsidP="00BE01C4">
      <w:pPr>
        <w:rPr>
          <w:rFonts w:ascii="Arial" w:hAnsi="Arial" w:cs="Arial"/>
          <w:sz w:val="19"/>
          <w:szCs w:val="19"/>
          <w:lang w:val="ga-IE"/>
        </w:rPr>
      </w:pPr>
      <w:r w:rsidRPr="001A4FDB">
        <w:rPr>
          <w:rFonts w:ascii="Arial" w:hAnsi="Arial" w:cs="Arial"/>
          <w:sz w:val="19"/>
          <w:szCs w:val="19"/>
          <w:lang w:val="ga-IE"/>
        </w:rPr>
        <w:t xml:space="preserve">Nótáladh sa Ráiteas ar Rialú Inmheánach in 2018 </w:t>
      </w:r>
      <w:r w:rsidR="00EF6B4B" w:rsidRPr="001A4FDB">
        <w:rPr>
          <w:rFonts w:ascii="Arial" w:hAnsi="Arial" w:cs="Arial"/>
          <w:sz w:val="19"/>
          <w:szCs w:val="19"/>
          <w:lang w:val="ga-IE"/>
        </w:rPr>
        <w:t>go raibh sé chonradh nár comhlíon na treoirlínte</w:t>
      </w:r>
      <w:r w:rsidR="00B41724" w:rsidRPr="001A4FDB">
        <w:rPr>
          <w:rFonts w:ascii="Arial" w:hAnsi="Arial" w:cs="Arial"/>
          <w:sz w:val="19"/>
          <w:szCs w:val="19"/>
          <w:lang w:val="ga-IE"/>
        </w:rPr>
        <w:t xml:space="preserve"> a raibh luach iomlán de </w:t>
      </w:r>
      <w:r w:rsidR="008A355A" w:rsidRPr="001A4FDB">
        <w:rPr>
          <w:rFonts w:ascii="Arial" w:hAnsi="Arial" w:cs="Arial"/>
          <w:sz w:val="19"/>
          <w:szCs w:val="19"/>
          <w:lang w:val="ga-IE"/>
        </w:rPr>
        <w:t>€1,587,253</w:t>
      </w:r>
      <w:r w:rsidR="008524F4" w:rsidRPr="001A4FDB">
        <w:rPr>
          <w:rFonts w:ascii="Arial" w:hAnsi="Arial" w:cs="Arial"/>
          <w:sz w:val="19"/>
          <w:szCs w:val="19"/>
          <w:lang w:val="ga-IE"/>
        </w:rPr>
        <w:t xml:space="preserve"> orthu</w:t>
      </w:r>
      <w:r w:rsidR="008A355A" w:rsidRPr="001A4FDB">
        <w:rPr>
          <w:rFonts w:ascii="Arial" w:hAnsi="Arial" w:cs="Arial"/>
          <w:sz w:val="19"/>
          <w:szCs w:val="19"/>
          <w:lang w:val="ga-IE"/>
        </w:rPr>
        <w:t xml:space="preserve">. </w:t>
      </w:r>
      <w:r w:rsidR="006A0045" w:rsidRPr="001A4FDB">
        <w:rPr>
          <w:rFonts w:ascii="Arial" w:hAnsi="Arial" w:cs="Arial"/>
          <w:sz w:val="19"/>
          <w:szCs w:val="19"/>
          <w:lang w:val="ga-IE"/>
        </w:rPr>
        <w:t>Seachas an dá chonradh luaithe thuas a tugadh ar aghaidh go dtí 2019</w:t>
      </w:r>
      <w:r w:rsidR="008E27E7" w:rsidRPr="001A4FDB">
        <w:rPr>
          <w:rFonts w:ascii="Arial" w:hAnsi="Arial" w:cs="Arial"/>
          <w:sz w:val="19"/>
          <w:szCs w:val="19"/>
          <w:lang w:val="ga-IE"/>
        </w:rPr>
        <w:t xml:space="preserve">, soláthraíodh trí chinn de na ceithre </w:t>
      </w:r>
      <w:r w:rsidR="001511B2" w:rsidRPr="001A4FDB">
        <w:rPr>
          <w:rFonts w:ascii="Arial" w:hAnsi="Arial" w:cs="Arial"/>
          <w:sz w:val="19"/>
          <w:szCs w:val="19"/>
          <w:lang w:val="ga-IE"/>
        </w:rPr>
        <w:t>chonradh</w:t>
      </w:r>
      <w:r w:rsidR="008E27E7" w:rsidRPr="001A4FDB">
        <w:rPr>
          <w:rFonts w:ascii="Arial" w:hAnsi="Arial" w:cs="Arial"/>
          <w:sz w:val="19"/>
          <w:szCs w:val="19"/>
          <w:lang w:val="ga-IE"/>
        </w:rPr>
        <w:t xml:space="preserve"> trí Chrea</w:t>
      </w:r>
      <w:r w:rsidR="001511B2" w:rsidRPr="001A4FDB">
        <w:rPr>
          <w:rFonts w:ascii="Arial" w:hAnsi="Arial" w:cs="Arial"/>
          <w:sz w:val="19"/>
          <w:szCs w:val="19"/>
          <w:lang w:val="ga-IE"/>
        </w:rPr>
        <w:t>tlach OGP</w:t>
      </w:r>
      <w:r w:rsidR="00596F6D" w:rsidRPr="001A4FDB">
        <w:rPr>
          <w:rFonts w:ascii="Arial" w:hAnsi="Arial" w:cs="Arial"/>
          <w:sz w:val="19"/>
          <w:szCs w:val="19"/>
          <w:lang w:val="ga-IE"/>
        </w:rPr>
        <w:t xml:space="preserve"> agus n</w:t>
      </w:r>
      <w:r w:rsidR="00DA323B" w:rsidRPr="001A4FDB">
        <w:rPr>
          <w:rFonts w:ascii="Arial" w:hAnsi="Arial" w:cs="Arial"/>
          <w:sz w:val="19"/>
          <w:szCs w:val="19"/>
          <w:lang w:val="ga-IE"/>
        </w:rPr>
        <w:t>íor athnuadh an conradh eile.</w:t>
      </w:r>
    </w:p>
    <w:p w14:paraId="11794EDA" w14:textId="77777777" w:rsidR="00826969" w:rsidRPr="001A4FDB" w:rsidRDefault="00826969" w:rsidP="00BE01C4">
      <w:pPr>
        <w:rPr>
          <w:rFonts w:ascii="Arial" w:hAnsi="Arial" w:cs="Arial"/>
          <w:sz w:val="19"/>
          <w:szCs w:val="19"/>
        </w:rPr>
      </w:pPr>
    </w:p>
    <w:p w14:paraId="03497DF9" w14:textId="6077C232" w:rsidR="001C2EAD" w:rsidRPr="001A4FDB" w:rsidRDefault="000618D7" w:rsidP="001C2EAD">
      <w:pPr>
        <w:jc w:val="both"/>
        <w:rPr>
          <w:rFonts w:ascii="Arial" w:hAnsi="Arial" w:cs="Arial"/>
          <w:sz w:val="19"/>
          <w:szCs w:val="19"/>
          <w:lang w:val="ga-IE"/>
        </w:rPr>
      </w:pPr>
      <w:r w:rsidRPr="001A4FDB">
        <w:rPr>
          <w:rFonts w:ascii="Arial" w:hAnsi="Arial" w:cs="Arial"/>
          <w:sz w:val="19"/>
          <w:szCs w:val="19"/>
          <w:lang w:val="ga-IE"/>
        </w:rPr>
        <w:t xml:space="preserve">Thar </w:t>
      </w:r>
      <w:r w:rsidR="001C2EAD" w:rsidRPr="001A4FDB">
        <w:rPr>
          <w:rFonts w:ascii="Arial" w:hAnsi="Arial" w:cs="Arial"/>
          <w:sz w:val="19"/>
          <w:szCs w:val="19"/>
          <w:lang w:val="ga-IE"/>
        </w:rPr>
        <w:t>ceann Boird an Bhoird um Fhaisnéis do Shaoránaigh.</w:t>
      </w:r>
    </w:p>
    <w:p w14:paraId="50A5B585" w14:textId="428D6D99" w:rsidR="00961F36" w:rsidRPr="001A4FDB" w:rsidRDefault="00961F36" w:rsidP="00961F36">
      <w:pPr>
        <w:rPr>
          <w:rFonts w:ascii="Arial" w:hAnsi="Arial" w:cs="Arial"/>
          <w:sz w:val="19"/>
          <w:szCs w:val="19"/>
          <w:lang w:val="ga-IE"/>
        </w:rPr>
      </w:pPr>
    </w:p>
    <w:p w14:paraId="0031A0FD" w14:textId="77777777" w:rsidR="00B777E0" w:rsidRPr="001A4FDB" w:rsidRDefault="00B777E0" w:rsidP="00961F36">
      <w:pPr>
        <w:rPr>
          <w:rFonts w:ascii="Arial" w:hAnsi="Arial" w:cs="Arial"/>
          <w:sz w:val="19"/>
          <w:szCs w:val="19"/>
          <w:lang w:val="ga-IE"/>
        </w:rPr>
      </w:pPr>
    </w:p>
    <w:p w14:paraId="0AF9AC15" w14:textId="77777777" w:rsidR="00961F36" w:rsidRPr="001A4FDB" w:rsidRDefault="00961F36" w:rsidP="00961F36">
      <w:pPr>
        <w:rPr>
          <w:rFonts w:ascii="Arial" w:hAnsi="Arial" w:cs="Arial"/>
          <w:sz w:val="19"/>
          <w:szCs w:val="19"/>
          <w:lang w:val="ga-IE"/>
        </w:rPr>
      </w:pPr>
      <w:r w:rsidRPr="001A4FDB">
        <w:rPr>
          <w:rFonts w:ascii="Arial" w:hAnsi="Arial" w:cs="Arial"/>
          <w:sz w:val="19"/>
          <w:szCs w:val="19"/>
          <w:lang w:val="ga-IE"/>
        </w:rPr>
        <w:t>_________________</w:t>
      </w:r>
      <w:r w:rsidRPr="001A4FDB">
        <w:rPr>
          <w:rFonts w:ascii="Arial" w:hAnsi="Arial" w:cs="Arial"/>
          <w:sz w:val="19"/>
          <w:szCs w:val="19"/>
          <w:lang w:val="ga-IE"/>
        </w:rPr>
        <w:tab/>
      </w:r>
      <w:r w:rsidRPr="001A4FDB">
        <w:rPr>
          <w:rFonts w:ascii="Arial" w:hAnsi="Arial" w:cs="Arial"/>
          <w:sz w:val="19"/>
          <w:szCs w:val="19"/>
          <w:lang w:val="ga-IE"/>
        </w:rPr>
        <w:tab/>
      </w:r>
      <w:r w:rsidRPr="001A4FDB">
        <w:rPr>
          <w:rFonts w:ascii="Arial" w:hAnsi="Arial" w:cs="Arial"/>
          <w:sz w:val="19"/>
          <w:szCs w:val="19"/>
          <w:lang w:val="ga-IE"/>
        </w:rPr>
        <w:tab/>
        <w:t>_________________</w:t>
      </w:r>
    </w:p>
    <w:p w14:paraId="07F3A352" w14:textId="77777777"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Ita Mangan</w:t>
      </w:r>
      <w:r w:rsidRPr="001A4FDB">
        <w:rPr>
          <w:rFonts w:ascii="Arial" w:hAnsi="Arial" w:cs="Arial"/>
          <w:sz w:val="19"/>
          <w:szCs w:val="19"/>
          <w:lang w:val="ga-IE"/>
        </w:rPr>
        <w:tab/>
      </w:r>
      <w:r w:rsidRPr="001A4FDB">
        <w:rPr>
          <w:rFonts w:ascii="Arial" w:hAnsi="Arial" w:cs="Arial"/>
          <w:sz w:val="19"/>
          <w:szCs w:val="19"/>
          <w:lang w:val="ga-IE"/>
        </w:rPr>
        <w:tab/>
      </w:r>
      <w:r w:rsidRPr="001A4FDB">
        <w:rPr>
          <w:rFonts w:ascii="Arial" w:hAnsi="Arial" w:cs="Arial"/>
          <w:sz w:val="19"/>
          <w:szCs w:val="19"/>
          <w:lang w:val="ga-IE"/>
        </w:rPr>
        <w:tab/>
      </w:r>
      <w:r w:rsidRPr="001A4FDB">
        <w:rPr>
          <w:rFonts w:ascii="Arial" w:hAnsi="Arial" w:cs="Arial"/>
          <w:sz w:val="19"/>
          <w:szCs w:val="19"/>
          <w:lang w:val="ga-IE"/>
        </w:rPr>
        <w:tab/>
        <w:t>John Saunders</w:t>
      </w:r>
    </w:p>
    <w:p w14:paraId="28CD2428" w14:textId="77777777" w:rsidR="001C2EAD" w:rsidRPr="001A4FDB" w:rsidRDefault="001C2EAD" w:rsidP="001C2EAD">
      <w:pPr>
        <w:rPr>
          <w:rFonts w:ascii="Arial" w:hAnsi="Arial" w:cs="Arial"/>
          <w:sz w:val="19"/>
          <w:szCs w:val="19"/>
          <w:lang w:val="ga-IE"/>
        </w:rPr>
      </w:pPr>
      <w:r w:rsidRPr="001A4FDB">
        <w:rPr>
          <w:rFonts w:ascii="Arial" w:hAnsi="Arial" w:cs="Arial"/>
          <w:sz w:val="19"/>
          <w:szCs w:val="19"/>
          <w:lang w:val="ga-IE"/>
        </w:rPr>
        <w:t>Cathaoirleach</w:t>
      </w:r>
      <w:r w:rsidRPr="001A4FDB">
        <w:rPr>
          <w:rFonts w:ascii="Arial" w:hAnsi="Arial" w:cs="Arial"/>
          <w:sz w:val="19"/>
          <w:szCs w:val="19"/>
          <w:lang w:val="ga-IE"/>
        </w:rPr>
        <w:tab/>
      </w:r>
      <w:r w:rsidRPr="001A4FDB">
        <w:rPr>
          <w:rFonts w:ascii="Arial" w:hAnsi="Arial" w:cs="Arial"/>
          <w:sz w:val="19"/>
          <w:szCs w:val="19"/>
          <w:lang w:val="ga-IE"/>
        </w:rPr>
        <w:tab/>
      </w:r>
      <w:r w:rsidRPr="001A4FDB">
        <w:rPr>
          <w:rFonts w:ascii="Arial" w:hAnsi="Arial" w:cs="Arial"/>
          <w:sz w:val="19"/>
          <w:szCs w:val="19"/>
          <w:lang w:val="ga-IE"/>
        </w:rPr>
        <w:tab/>
      </w:r>
      <w:r w:rsidRPr="001A4FDB">
        <w:rPr>
          <w:rFonts w:ascii="Arial" w:hAnsi="Arial" w:cs="Arial"/>
          <w:sz w:val="19"/>
          <w:szCs w:val="19"/>
          <w:lang w:val="ga-IE"/>
        </w:rPr>
        <w:tab/>
        <w:t>Comhalta</w:t>
      </w:r>
    </w:p>
    <w:p w14:paraId="5E8CFED6" w14:textId="6CF66342" w:rsidR="00F24531" w:rsidRPr="00F82A6D" w:rsidRDefault="001C2EAD">
      <w:pPr>
        <w:rPr>
          <w:rFonts w:ascii="Arial" w:hAnsi="Arial" w:cs="Arial"/>
        </w:rPr>
      </w:pPr>
      <w:r w:rsidRPr="001A4FDB">
        <w:rPr>
          <w:rFonts w:ascii="Arial" w:hAnsi="Arial" w:cs="Arial"/>
          <w:sz w:val="19"/>
          <w:szCs w:val="19"/>
          <w:lang w:val="ga-IE"/>
        </w:rPr>
        <w:t>Dáta</w:t>
      </w:r>
      <w:r w:rsidR="00961F36" w:rsidRPr="001A4FDB">
        <w:rPr>
          <w:rFonts w:ascii="Arial" w:hAnsi="Arial" w:cs="Arial"/>
          <w:sz w:val="19"/>
          <w:szCs w:val="19"/>
          <w:lang w:val="ga-IE"/>
        </w:rPr>
        <w:t xml:space="preserve">: </w:t>
      </w:r>
      <w:r w:rsidR="00A31C82" w:rsidRPr="001A4FDB">
        <w:rPr>
          <w:rFonts w:ascii="Arial" w:hAnsi="Arial" w:cs="Arial"/>
          <w:sz w:val="19"/>
          <w:szCs w:val="19"/>
          <w:lang w:val="ga-IE"/>
        </w:rPr>
        <w:t>10</w:t>
      </w:r>
      <w:r w:rsidR="005F5143" w:rsidRPr="001A4FDB">
        <w:rPr>
          <w:rFonts w:ascii="Arial" w:hAnsi="Arial" w:cs="Arial"/>
          <w:sz w:val="19"/>
          <w:szCs w:val="19"/>
          <w:lang w:val="ga-IE"/>
        </w:rPr>
        <w:t>/12/2020</w:t>
      </w:r>
      <w:r w:rsidR="00961F36" w:rsidRPr="001A4FDB">
        <w:rPr>
          <w:rFonts w:ascii="Arial" w:hAnsi="Arial" w:cs="Arial"/>
          <w:sz w:val="19"/>
          <w:szCs w:val="19"/>
          <w:lang w:val="ga-IE"/>
        </w:rPr>
        <w:tab/>
      </w:r>
      <w:r w:rsidR="00961F36" w:rsidRPr="001A4FDB">
        <w:rPr>
          <w:rFonts w:ascii="Arial" w:hAnsi="Arial" w:cs="Arial"/>
          <w:sz w:val="19"/>
          <w:szCs w:val="19"/>
          <w:lang w:val="ga-IE"/>
        </w:rPr>
        <w:tab/>
      </w:r>
      <w:r w:rsidR="00961F36" w:rsidRPr="001A4FDB">
        <w:rPr>
          <w:rFonts w:ascii="Arial" w:hAnsi="Arial" w:cs="Arial"/>
          <w:sz w:val="19"/>
          <w:szCs w:val="19"/>
          <w:lang w:val="ga-IE"/>
        </w:rPr>
        <w:tab/>
      </w:r>
      <w:r w:rsidRPr="001A4FDB">
        <w:rPr>
          <w:rFonts w:ascii="Arial" w:hAnsi="Arial" w:cs="Arial"/>
          <w:sz w:val="19"/>
          <w:szCs w:val="19"/>
          <w:lang w:val="ga-IE"/>
        </w:rPr>
        <w:t>Dáta</w:t>
      </w:r>
      <w:r w:rsidR="00961F36" w:rsidRPr="001A4FDB">
        <w:rPr>
          <w:rFonts w:ascii="Arial" w:hAnsi="Arial" w:cs="Arial"/>
          <w:sz w:val="19"/>
          <w:szCs w:val="19"/>
          <w:lang w:val="ga-IE"/>
        </w:rPr>
        <w:t>:</w:t>
      </w:r>
      <w:r w:rsidR="005F5143" w:rsidRPr="001A4FDB">
        <w:rPr>
          <w:rFonts w:ascii="Arial" w:hAnsi="Arial" w:cs="Arial"/>
          <w:sz w:val="19"/>
          <w:szCs w:val="19"/>
          <w:lang w:val="ga-IE"/>
        </w:rPr>
        <w:t xml:space="preserve"> </w:t>
      </w:r>
      <w:r w:rsidR="00A31C82" w:rsidRPr="001A4FDB">
        <w:rPr>
          <w:rFonts w:ascii="Arial" w:hAnsi="Arial" w:cs="Arial"/>
          <w:sz w:val="19"/>
          <w:szCs w:val="19"/>
          <w:lang w:val="ga-IE"/>
        </w:rPr>
        <w:t>10</w:t>
      </w:r>
      <w:r w:rsidR="005F5143" w:rsidRPr="001A4FDB">
        <w:rPr>
          <w:rFonts w:ascii="Arial" w:hAnsi="Arial" w:cs="Arial"/>
          <w:sz w:val="19"/>
          <w:szCs w:val="19"/>
          <w:lang w:val="ga-IE"/>
        </w:rPr>
        <w:t>/12/2020</w:t>
      </w:r>
      <w:r w:rsidR="00F24531" w:rsidRPr="00F82A6D">
        <w:rPr>
          <w:rFonts w:ascii="Arial" w:hAnsi="Arial" w:cs="Arial"/>
        </w:rPr>
        <w:br w:type="page"/>
      </w:r>
    </w:p>
    <w:p w14:paraId="1F36BA68" w14:textId="77777777" w:rsidR="007201E7" w:rsidRPr="00AD6984" w:rsidRDefault="007201E7">
      <w:pPr>
        <w:spacing w:before="67"/>
        <w:ind w:left="1997"/>
        <w:rPr>
          <w:rFonts w:ascii="Arial" w:hAnsi="Arial" w:cs="Arial"/>
          <w:b/>
          <w:sz w:val="32"/>
          <w:lang w:val="ga-IE"/>
        </w:rPr>
      </w:pPr>
      <w:r w:rsidRPr="00AD6984">
        <w:rPr>
          <w:rFonts w:ascii="Arial" w:hAnsi="Arial" w:cs="Arial"/>
          <w:noProof/>
          <w:lang w:val="en-IE" w:eastAsia="en-IE"/>
        </w:rPr>
        <w:drawing>
          <wp:anchor distT="0" distB="0" distL="0" distR="0" simplePos="0" relativeHeight="251722240" behindDoc="0" locked="0" layoutInCell="1" allowOverlap="1" wp14:anchorId="4DB67F40" wp14:editId="6D3C9895">
            <wp:simplePos x="0" y="0"/>
            <wp:positionH relativeFrom="page">
              <wp:posOffset>880441</wp:posOffset>
            </wp:positionH>
            <wp:positionV relativeFrom="paragraph">
              <wp:posOffset>-27</wp:posOffset>
            </wp:positionV>
            <wp:extent cx="637787" cy="64354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37787" cy="643548"/>
                    </a:xfrm>
                    <a:prstGeom prst="rect">
                      <a:avLst/>
                    </a:prstGeom>
                  </pic:spPr>
                </pic:pic>
              </a:graphicData>
            </a:graphic>
          </wp:anchor>
        </w:drawing>
      </w:r>
      <w:bookmarkStart w:id="0" w:name="Citizens_Information_Board_2019.pdf"/>
      <w:bookmarkEnd w:id="0"/>
      <w:r w:rsidRPr="00AD6984">
        <w:rPr>
          <w:rFonts w:ascii="Arial" w:hAnsi="Arial" w:cs="Arial"/>
          <w:b/>
          <w:color w:val="BE8D01"/>
          <w:sz w:val="32"/>
          <w:lang w:val="ga-IE"/>
        </w:rPr>
        <w:t>Ard Reachtaire Cuntas agus Ciste</w:t>
      </w:r>
    </w:p>
    <w:p w14:paraId="50103ACF" w14:textId="662153BE" w:rsidR="004A64E6" w:rsidRPr="00AD6984" w:rsidRDefault="00AD6984" w:rsidP="004A64E6">
      <w:pPr>
        <w:spacing w:before="45"/>
        <w:ind w:left="1997"/>
        <w:rPr>
          <w:sz w:val="36"/>
          <w:szCs w:val="36"/>
          <w:lang w:val="ga-IE"/>
        </w:rPr>
      </w:pPr>
      <w:r>
        <w:rPr>
          <w:rFonts w:ascii="Arial" w:hAnsi="Arial" w:cs="Arial"/>
          <w:b/>
          <w:color w:val="4F6128"/>
          <w:sz w:val="32"/>
          <w:lang w:val="ga-IE"/>
        </w:rPr>
        <w:t>Comptroller and Auditor General</w:t>
      </w:r>
    </w:p>
    <w:p w14:paraId="57187DAA" w14:textId="77777777" w:rsidR="007201E7" w:rsidRPr="00AD6984" w:rsidRDefault="007201E7">
      <w:pPr>
        <w:pStyle w:val="BodyText"/>
        <w:rPr>
          <w:rFonts w:ascii="Arial" w:hAnsi="Arial" w:cs="Arial"/>
          <w:b/>
          <w:sz w:val="36"/>
          <w:lang w:val="ga-IE"/>
        </w:rPr>
      </w:pPr>
    </w:p>
    <w:p w14:paraId="7CEDE4D6" w14:textId="77777777" w:rsidR="005A3B59" w:rsidRPr="00AD6984" w:rsidRDefault="005A3B59" w:rsidP="005A3B59">
      <w:pPr>
        <w:spacing w:line="420" w:lineRule="auto"/>
        <w:ind w:left="2038" w:right="1695"/>
        <w:jc w:val="both"/>
        <w:rPr>
          <w:rFonts w:ascii="Arial" w:hAnsi="Arial" w:cs="Arial"/>
          <w:b/>
          <w:color w:val="4F6128"/>
          <w:sz w:val="24"/>
          <w:lang w:val="ga-IE"/>
        </w:rPr>
      </w:pPr>
      <w:r w:rsidRPr="00AD6984">
        <w:rPr>
          <w:rFonts w:ascii="Arial" w:hAnsi="Arial" w:cs="Arial"/>
          <w:b/>
          <w:color w:val="4F6128"/>
          <w:sz w:val="24"/>
          <w:lang w:val="ga-IE"/>
        </w:rPr>
        <w:t>Tuarascáil le cur faoi bhráid Thithe an Oireachtais</w:t>
      </w:r>
    </w:p>
    <w:p w14:paraId="207D2B2B" w14:textId="641A46DA" w:rsidR="005A3B59" w:rsidRPr="00AD6984" w:rsidRDefault="005A3B59" w:rsidP="005A3B59">
      <w:pPr>
        <w:spacing w:line="420" w:lineRule="auto"/>
        <w:ind w:left="2038" w:right="1695"/>
        <w:jc w:val="both"/>
        <w:rPr>
          <w:sz w:val="28"/>
          <w:szCs w:val="28"/>
          <w:lang w:val="ga-IE"/>
        </w:rPr>
      </w:pPr>
      <w:r w:rsidRPr="00AD6984">
        <w:rPr>
          <w:rFonts w:ascii="Arial" w:hAnsi="Arial" w:cs="Arial"/>
          <w:b/>
          <w:color w:val="4F6128"/>
          <w:sz w:val="24"/>
          <w:lang w:val="ga-IE"/>
        </w:rPr>
        <w:t>An Bord um Fhaisnéis do Shaoránaigh</w:t>
      </w:r>
    </w:p>
    <w:p w14:paraId="343E860E" w14:textId="2E925732" w:rsidR="007201E7" w:rsidRPr="00AD6984" w:rsidRDefault="00311D19" w:rsidP="00613461">
      <w:pPr>
        <w:pStyle w:val="Heading4"/>
        <w:spacing w:before="165"/>
        <w:ind w:left="1318" w:firstLine="720"/>
        <w:jc w:val="left"/>
        <w:rPr>
          <w:rFonts w:ascii="Arial" w:hAnsi="Arial" w:cs="Arial"/>
          <w:color w:val="4F6128"/>
          <w:lang w:val="ga-IE"/>
        </w:rPr>
      </w:pPr>
      <w:r w:rsidRPr="00AD6984">
        <w:rPr>
          <w:rFonts w:ascii="Arial" w:hAnsi="Arial" w:cs="Arial"/>
          <w:color w:val="4F6128"/>
          <w:sz w:val="28"/>
          <w:lang w:val="ga-IE"/>
        </w:rPr>
        <w:t>Tuairim ar na ráitis airgeadais</w:t>
      </w:r>
    </w:p>
    <w:p w14:paraId="574E0A9B" w14:textId="42FB7335" w:rsidR="00B3508D" w:rsidRPr="00AD6984" w:rsidRDefault="00B3508D" w:rsidP="00B3508D">
      <w:pPr>
        <w:spacing w:before="149" w:line="264" w:lineRule="auto"/>
        <w:ind w:left="2038" w:right="951"/>
        <w:jc w:val="both"/>
        <w:rPr>
          <w:rFonts w:ascii="Arial" w:hAnsi="Arial" w:cs="Arial"/>
          <w:sz w:val="18"/>
          <w:lang w:val="ga-IE"/>
        </w:rPr>
      </w:pPr>
      <w:r w:rsidRPr="00AD6984">
        <w:rPr>
          <w:rFonts w:ascii="Arial" w:hAnsi="Arial" w:cs="Arial"/>
          <w:sz w:val="18"/>
          <w:lang w:val="ga-IE"/>
        </w:rPr>
        <w:t>Tá iniúchadh déanta agam ar na ráitis airgeadais den Bhord um Fhaisnéis do Shaoránaigh don bhliain dar críoch 31 Nollaig 2019 mar atá leagtha síos faoi fhorálacha na nAchtanna um Fhaisnéis do Shaoránaigh 2000 agus 2007. Cuimsíonn na ráitis airgeadais na rudaí seo a leanas:</w:t>
      </w:r>
    </w:p>
    <w:p w14:paraId="67F9C030" w14:textId="77777777" w:rsidR="00B3508D" w:rsidRPr="00AD6984" w:rsidRDefault="00B3508D" w:rsidP="00B3508D">
      <w:pPr>
        <w:pStyle w:val="ListParagraph"/>
        <w:widowControl w:val="0"/>
        <w:numPr>
          <w:ilvl w:val="1"/>
          <w:numId w:val="36"/>
        </w:numPr>
        <w:tabs>
          <w:tab w:val="left" w:pos="2462"/>
          <w:tab w:val="left" w:pos="2463"/>
        </w:tabs>
        <w:autoSpaceDE w:val="0"/>
        <w:autoSpaceDN w:val="0"/>
        <w:spacing w:before="59"/>
        <w:contextualSpacing w:val="0"/>
        <w:rPr>
          <w:rFonts w:ascii="Arial" w:hAnsi="Arial" w:cs="Arial"/>
          <w:sz w:val="18"/>
          <w:lang w:val="ga-IE"/>
        </w:rPr>
      </w:pPr>
      <w:r w:rsidRPr="00AD6984">
        <w:rPr>
          <w:rFonts w:ascii="Arial" w:hAnsi="Arial" w:cs="Arial"/>
          <w:sz w:val="18"/>
          <w:lang w:val="ga-IE"/>
        </w:rPr>
        <w:t>Ráiteas ar Ioncam agus Caiteachas agus Cúlchistí Ioncaim Coinnithe</w:t>
      </w:r>
    </w:p>
    <w:p w14:paraId="734ED025" w14:textId="77777777" w:rsidR="00B3508D" w:rsidRPr="00AD6984" w:rsidRDefault="00B3508D" w:rsidP="00B3508D">
      <w:pPr>
        <w:pStyle w:val="ListParagraph"/>
        <w:widowControl w:val="0"/>
        <w:numPr>
          <w:ilvl w:val="1"/>
          <w:numId w:val="36"/>
        </w:numPr>
        <w:tabs>
          <w:tab w:val="left" w:pos="2462"/>
          <w:tab w:val="left" w:pos="2463"/>
        </w:tabs>
        <w:autoSpaceDE w:val="0"/>
        <w:autoSpaceDN w:val="0"/>
        <w:spacing w:before="59"/>
        <w:contextualSpacing w:val="0"/>
        <w:rPr>
          <w:rFonts w:ascii="Arial" w:hAnsi="Arial" w:cs="Arial"/>
          <w:sz w:val="18"/>
          <w:lang w:val="ga-IE"/>
        </w:rPr>
      </w:pPr>
      <w:r w:rsidRPr="00AD6984">
        <w:rPr>
          <w:rFonts w:ascii="Arial" w:hAnsi="Arial" w:cs="Arial"/>
          <w:sz w:val="18"/>
          <w:lang w:val="ga-IE"/>
        </w:rPr>
        <w:t>Ráiteas ar Ioncam Cuimsitheach</w:t>
      </w:r>
      <w:r w:rsidRPr="00AD6984">
        <w:rPr>
          <w:rFonts w:ascii="Arial" w:hAnsi="Arial" w:cs="Arial"/>
          <w:sz w:val="18"/>
          <w:lang w:val="ga-IE"/>
        </w:rPr>
        <w:tab/>
      </w:r>
    </w:p>
    <w:p w14:paraId="31940C0F" w14:textId="77777777" w:rsidR="00B3508D" w:rsidRPr="00AD6984" w:rsidRDefault="00B3508D" w:rsidP="00B3508D">
      <w:pPr>
        <w:pStyle w:val="ListParagraph"/>
        <w:widowControl w:val="0"/>
        <w:numPr>
          <w:ilvl w:val="1"/>
          <w:numId w:val="36"/>
        </w:numPr>
        <w:tabs>
          <w:tab w:val="left" w:pos="2462"/>
          <w:tab w:val="left" w:pos="2463"/>
        </w:tabs>
        <w:autoSpaceDE w:val="0"/>
        <w:autoSpaceDN w:val="0"/>
        <w:spacing w:before="59"/>
        <w:contextualSpacing w:val="0"/>
        <w:rPr>
          <w:rFonts w:ascii="Arial" w:hAnsi="Arial" w:cs="Arial"/>
          <w:sz w:val="18"/>
          <w:lang w:val="ga-IE"/>
        </w:rPr>
      </w:pPr>
      <w:r w:rsidRPr="00AD6984">
        <w:rPr>
          <w:rFonts w:ascii="Arial" w:hAnsi="Arial" w:cs="Arial"/>
          <w:sz w:val="18"/>
          <w:lang w:val="ga-IE"/>
        </w:rPr>
        <w:t>Ráiteas ar Staid Airgeadais</w:t>
      </w:r>
    </w:p>
    <w:p w14:paraId="179F7597" w14:textId="77777777" w:rsidR="00B3508D" w:rsidRPr="00AD6984" w:rsidRDefault="00B3508D" w:rsidP="00B3508D">
      <w:pPr>
        <w:pStyle w:val="ListParagraph"/>
        <w:widowControl w:val="0"/>
        <w:numPr>
          <w:ilvl w:val="1"/>
          <w:numId w:val="36"/>
        </w:numPr>
        <w:tabs>
          <w:tab w:val="left" w:pos="2462"/>
          <w:tab w:val="left" w:pos="2463"/>
        </w:tabs>
        <w:autoSpaceDE w:val="0"/>
        <w:autoSpaceDN w:val="0"/>
        <w:spacing w:before="59"/>
        <w:contextualSpacing w:val="0"/>
        <w:rPr>
          <w:rFonts w:ascii="Arial" w:hAnsi="Arial" w:cs="Arial"/>
          <w:sz w:val="18"/>
          <w:lang w:val="ga-IE"/>
        </w:rPr>
      </w:pPr>
      <w:r w:rsidRPr="00AD6984">
        <w:rPr>
          <w:rFonts w:ascii="Arial" w:hAnsi="Arial" w:cs="Arial"/>
          <w:sz w:val="18"/>
          <w:lang w:val="ga-IE"/>
        </w:rPr>
        <w:t>Ráiteas ar Shreabhadh Airgid, agus</w:t>
      </w:r>
    </w:p>
    <w:p w14:paraId="3A90926C" w14:textId="4C235231" w:rsidR="00B3508D" w:rsidRPr="00AD6984" w:rsidRDefault="00B3508D" w:rsidP="009B4E77">
      <w:pPr>
        <w:pStyle w:val="ListParagraph"/>
        <w:widowControl w:val="0"/>
        <w:numPr>
          <w:ilvl w:val="1"/>
          <w:numId w:val="36"/>
        </w:numPr>
        <w:tabs>
          <w:tab w:val="left" w:pos="2462"/>
          <w:tab w:val="left" w:pos="2463"/>
        </w:tabs>
        <w:autoSpaceDE w:val="0"/>
        <w:autoSpaceDN w:val="0"/>
        <w:spacing w:before="59"/>
        <w:contextualSpacing w:val="0"/>
        <w:rPr>
          <w:rFonts w:ascii="Arial" w:hAnsi="Arial" w:cs="Arial"/>
          <w:sz w:val="18"/>
          <w:lang w:val="ga-IE"/>
        </w:rPr>
      </w:pPr>
      <w:r w:rsidRPr="00AD6984">
        <w:rPr>
          <w:rFonts w:ascii="Arial" w:hAnsi="Arial" w:cs="Arial"/>
          <w:sz w:val="18"/>
          <w:lang w:val="ga-IE"/>
        </w:rPr>
        <w:t>Na nótaí gaolmhara, lena n-áirítear achoimre ar bheartas cuntasaíochta suntasach.</w:t>
      </w:r>
    </w:p>
    <w:p w14:paraId="35B08E50" w14:textId="77777777" w:rsidR="009B4E77" w:rsidRPr="00AD6984" w:rsidRDefault="009B4E77" w:rsidP="009B4E77">
      <w:pPr>
        <w:spacing w:before="140" w:line="264" w:lineRule="auto"/>
        <w:ind w:left="2038" w:right="949"/>
        <w:jc w:val="both"/>
        <w:rPr>
          <w:rFonts w:ascii="Arial" w:hAnsi="Arial" w:cs="Arial"/>
          <w:i/>
          <w:iCs/>
          <w:sz w:val="18"/>
          <w:lang w:val="ga-IE"/>
        </w:rPr>
      </w:pPr>
      <w:r w:rsidRPr="00AD6984">
        <w:rPr>
          <w:rFonts w:ascii="Arial" w:hAnsi="Arial" w:cs="Arial"/>
          <w:sz w:val="18"/>
          <w:lang w:val="ga-IE"/>
        </w:rPr>
        <w:t xml:space="preserve">Is é mo thuairim go dtugann na ráitis airgeadais léiriú fíor agus cóir ar shócmhainní, ar dhliteanais agus ar staid airgeadais an Bhoird um Fhaisnéis do Shaoránaigh ar 31 Nollaig 2017, agus ar ioncam agus caiteachas an Bhoird le haghaidh 2017 de réir an Chaighdeáin um Thuairisciú Aigeadais (FRS) 102 – </w:t>
      </w:r>
      <w:r w:rsidRPr="00AD6984">
        <w:rPr>
          <w:rFonts w:ascii="Arial" w:hAnsi="Arial" w:cs="Arial"/>
          <w:i/>
          <w:iCs/>
          <w:sz w:val="18"/>
          <w:lang w:val="ga-IE"/>
        </w:rPr>
        <w:t xml:space="preserve">An Caighdeán um Thuairisciú Airgeadais sa Ríocht Aontaithe agus in Éirinn. </w:t>
      </w:r>
    </w:p>
    <w:p w14:paraId="53615EEC" w14:textId="22DCAC5B" w:rsidR="007201E7" w:rsidRPr="00AD6984" w:rsidRDefault="007201E7" w:rsidP="00613461">
      <w:pPr>
        <w:pStyle w:val="Heading4"/>
        <w:spacing w:before="165"/>
        <w:ind w:left="1318" w:firstLine="720"/>
        <w:jc w:val="left"/>
        <w:rPr>
          <w:rFonts w:ascii="Arial" w:hAnsi="Arial" w:cs="Arial"/>
          <w:color w:val="4F6128"/>
          <w:sz w:val="28"/>
          <w:lang w:val="ga-IE"/>
        </w:rPr>
      </w:pPr>
      <w:r w:rsidRPr="00AD6984">
        <w:rPr>
          <w:rFonts w:ascii="Arial" w:hAnsi="Arial" w:cs="Arial"/>
          <w:color w:val="4F6128"/>
          <w:sz w:val="28"/>
          <w:lang w:val="ga-IE"/>
        </w:rPr>
        <w:t>B</w:t>
      </w:r>
      <w:r w:rsidR="009B4E77" w:rsidRPr="00AD6984">
        <w:rPr>
          <w:rFonts w:ascii="Arial" w:hAnsi="Arial" w:cs="Arial"/>
          <w:color w:val="4F6128"/>
          <w:sz w:val="28"/>
          <w:lang w:val="ga-IE"/>
        </w:rPr>
        <w:t>onn na tuairime</w:t>
      </w:r>
    </w:p>
    <w:p w14:paraId="18948A59" w14:textId="77777777" w:rsidR="00B07295" w:rsidRPr="00AD6984" w:rsidRDefault="00B07295" w:rsidP="00B07295">
      <w:pPr>
        <w:spacing w:before="147" w:line="264" w:lineRule="auto"/>
        <w:ind w:left="2038" w:right="952"/>
        <w:jc w:val="both"/>
        <w:rPr>
          <w:rFonts w:ascii="Arial" w:hAnsi="Arial" w:cs="Arial"/>
          <w:sz w:val="18"/>
          <w:lang w:val="ga-IE"/>
        </w:rPr>
      </w:pPr>
      <w:r w:rsidRPr="00AD6984">
        <w:rPr>
          <w:rFonts w:ascii="Arial" w:hAnsi="Arial" w:cs="Arial"/>
          <w:sz w:val="18"/>
          <w:lang w:val="ga-IE"/>
        </w:rPr>
        <w:t>Rinne mé m’iniúchadh ar na ráitis airgeadais de réir Chaighdeáin Idirnáisiúnta Iniúchóireachta mar atá fógartha ag an Eagraíocht Idirnáisiúnta Uasfhoras Iniúchóireachta. Tá cur síos déanta ar m’fhreagrachtaí faoi na caighdeáin sin i bhfoscríbhinn na tuarascála seo. Tá mé neamhspleách ar an mBord um Fhaisnéis do Shaoránaigh and tá mo dhualgaisí eiticiúla eile comhlíonta agam de réir na gcaighdeán.</w:t>
      </w:r>
    </w:p>
    <w:p w14:paraId="44573B06" w14:textId="77777777" w:rsidR="00B237D5" w:rsidRPr="00AD6984" w:rsidRDefault="00B237D5" w:rsidP="00B237D5">
      <w:pPr>
        <w:spacing w:before="119" w:line="264" w:lineRule="auto"/>
        <w:ind w:left="2038" w:right="956"/>
        <w:jc w:val="both"/>
        <w:rPr>
          <w:rFonts w:ascii="Arial" w:hAnsi="Arial" w:cs="Arial"/>
          <w:sz w:val="18"/>
          <w:lang w:val="ga-IE"/>
        </w:rPr>
      </w:pPr>
      <w:r w:rsidRPr="00AD6984">
        <w:rPr>
          <w:rFonts w:ascii="Arial" w:hAnsi="Arial" w:cs="Arial"/>
          <w:sz w:val="18"/>
          <w:lang w:val="ga-IE"/>
        </w:rPr>
        <w:t>Creidim gur leor an fhianaise iniúchta atá faighte agam agus go gcuireann sí bonn cuí faoi mo thuairim.</w:t>
      </w:r>
    </w:p>
    <w:p w14:paraId="6CCD0C31" w14:textId="77777777" w:rsidR="001E03BE" w:rsidRPr="00AD6984" w:rsidRDefault="001E03BE" w:rsidP="001E03BE">
      <w:pPr>
        <w:pStyle w:val="Heading4"/>
        <w:spacing w:before="165"/>
        <w:ind w:left="2038"/>
        <w:jc w:val="left"/>
        <w:rPr>
          <w:rFonts w:ascii="Times New Roman" w:hAnsi="Times New Roman"/>
          <w:b w:val="0"/>
          <w:sz w:val="20"/>
          <w:lang w:val="ga-IE"/>
        </w:rPr>
      </w:pPr>
      <w:r w:rsidRPr="00AD6984">
        <w:rPr>
          <w:rFonts w:ascii="Arial" w:hAnsi="Arial" w:cs="Arial"/>
          <w:color w:val="4F6128"/>
          <w:sz w:val="28"/>
          <w:lang w:val="ga-IE"/>
        </w:rPr>
        <w:t>Tuairisciú ar eolas nach mbaineann leis na ráitis airgeadais, agus ar ábhair eile</w:t>
      </w:r>
    </w:p>
    <w:p w14:paraId="6A377694" w14:textId="77777777" w:rsidR="001E03BE" w:rsidRPr="00AD6984" w:rsidRDefault="001E03BE" w:rsidP="001E03BE">
      <w:pPr>
        <w:rPr>
          <w:lang w:val="ga-IE"/>
        </w:rPr>
      </w:pPr>
    </w:p>
    <w:p w14:paraId="13047801" w14:textId="77777777" w:rsidR="00364A31" w:rsidRPr="00AD6984" w:rsidRDefault="00364A31" w:rsidP="00364A31">
      <w:pPr>
        <w:spacing w:before="124" w:line="264" w:lineRule="auto"/>
        <w:ind w:left="2038" w:right="952"/>
        <w:jc w:val="both"/>
        <w:rPr>
          <w:rFonts w:ascii="Arial" w:hAnsi="Arial" w:cs="Arial"/>
          <w:sz w:val="18"/>
          <w:lang w:val="ga-IE"/>
        </w:rPr>
      </w:pPr>
      <w:r w:rsidRPr="00AD6984">
        <w:rPr>
          <w:rFonts w:ascii="Arial" w:hAnsi="Arial" w:cs="Arial"/>
          <w:sz w:val="18"/>
          <w:lang w:val="ga-IE"/>
        </w:rPr>
        <w:t xml:space="preserve">Tá eolas áirithe eile curtha i láthair ag an mBord um Fhaisnéis do Shaoránaigh in éineacht leis na ráitis airgeadais. Cuimsíonn an t-eolas eile seo an ráiteas rialachais agus tuarascáil chomhaltaí an Bhoird agus an ráiteas ar rialú inmheánach. Tá cur síos le fáil i bhfoscríbhinn na tuarascála seo ar m’fhreagrachtaí i leith tuarisciú ar an saghas eolais seo, mar aon le hábhair áirithe eile ar a dtuairiscím ar bhonn eisceachtúil. </w:t>
      </w:r>
    </w:p>
    <w:p w14:paraId="4E890554" w14:textId="3DD19816" w:rsidR="007201E7" w:rsidRPr="00AD6984" w:rsidRDefault="00AF5B00" w:rsidP="00613461">
      <w:pPr>
        <w:pStyle w:val="Heading4"/>
        <w:spacing w:before="165"/>
        <w:ind w:left="1318" w:firstLine="720"/>
        <w:jc w:val="left"/>
        <w:rPr>
          <w:rFonts w:ascii="Arial" w:hAnsi="Arial" w:cs="Arial"/>
          <w:color w:val="4F6128"/>
          <w:sz w:val="28"/>
          <w:lang w:val="ga-IE"/>
        </w:rPr>
      </w:pPr>
      <w:r w:rsidRPr="00AD6984">
        <w:rPr>
          <w:rFonts w:ascii="Arial" w:hAnsi="Arial" w:cs="Arial"/>
          <w:color w:val="4F6128"/>
          <w:sz w:val="28"/>
          <w:lang w:val="ga-IE"/>
        </w:rPr>
        <w:t>Soláthar neamh</w:t>
      </w:r>
      <w:r w:rsidR="008B010C" w:rsidRPr="00AD6984">
        <w:rPr>
          <w:rFonts w:ascii="Arial" w:hAnsi="Arial" w:cs="Arial"/>
          <w:color w:val="4F6128"/>
          <w:sz w:val="28"/>
          <w:lang w:val="ga-IE"/>
        </w:rPr>
        <w:t>chomhlíontach</w:t>
      </w:r>
    </w:p>
    <w:p w14:paraId="5A20B39E" w14:textId="036182FA" w:rsidR="00AD6984" w:rsidRPr="00AD6984" w:rsidRDefault="008B010C">
      <w:pPr>
        <w:spacing w:before="147" w:line="264" w:lineRule="auto"/>
        <w:ind w:left="2038" w:right="953"/>
        <w:jc w:val="both"/>
        <w:rPr>
          <w:rFonts w:ascii="Arial" w:hAnsi="Arial" w:cs="Arial"/>
          <w:sz w:val="18"/>
          <w:lang w:val="ga-IE"/>
        </w:rPr>
      </w:pPr>
      <w:r w:rsidRPr="00AD6984">
        <w:rPr>
          <w:rFonts w:ascii="Arial" w:hAnsi="Arial" w:cs="Arial"/>
          <w:sz w:val="18"/>
          <w:lang w:val="ga-IE"/>
        </w:rPr>
        <w:t xml:space="preserve">Nochtar sa ráiteas </w:t>
      </w:r>
      <w:r w:rsidR="00302D66" w:rsidRPr="00AD6984">
        <w:rPr>
          <w:rFonts w:ascii="Arial" w:hAnsi="Arial" w:cs="Arial"/>
          <w:sz w:val="18"/>
          <w:lang w:val="ga-IE"/>
        </w:rPr>
        <w:t xml:space="preserve">ar rialú inmheánach gur </w:t>
      </w:r>
      <w:r w:rsidR="00601580" w:rsidRPr="00AD6984">
        <w:rPr>
          <w:rFonts w:ascii="Arial" w:hAnsi="Arial" w:cs="Arial"/>
          <w:sz w:val="18"/>
          <w:lang w:val="ga-IE"/>
        </w:rPr>
        <w:t>shol</w:t>
      </w:r>
      <w:r w:rsidR="00AD6984">
        <w:rPr>
          <w:rFonts w:ascii="Arial" w:hAnsi="Arial" w:cs="Arial"/>
          <w:sz w:val="18"/>
          <w:lang w:val="ga-IE"/>
        </w:rPr>
        <w:t>á</w:t>
      </w:r>
      <w:r w:rsidR="00601580" w:rsidRPr="00AD6984">
        <w:rPr>
          <w:rFonts w:ascii="Arial" w:hAnsi="Arial" w:cs="Arial"/>
          <w:sz w:val="18"/>
          <w:lang w:val="ga-IE"/>
        </w:rPr>
        <w:t>thair</w:t>
      </w:r>
      <w:r w:rsidR="002879A4" w:rsidRPr="00AD6984">
        <w:rPr>
          <w:rFonts w:ascii="Arial" w:hAnsi="Arial" w:cs="Arial"/>
          <w:sz w:val="18"/>
          <w:lang w:val="ga-IE"/>
        </w:rPr>
        <w:t xml:space="preserve"> an Bord earraí agus seirbhísí, a raibh luach</w:t>
      </w:r>
      <w:r w:rsidR="00B755C0" w:rsidRPr="00AD6984">
        <w:rPr>
          <w:rFonts w:ascii="Arial" w:hAnsi="Arial" w:cs="Arial"/>
          <w:sz w:val="18"/>
          <w:lang w:val="ga-IE"/>
        </w:rPr>
        <w:t xml:space="preserve"> €1.3 million orthu beagnach, ar bhealach nár</w:t>
      </w:r>
      <w:r w:rsidR="00130D81" w:rsidRPr="00AD6984">
        <w:rPr>
          <w:rFonts w:ascii="Arial" w:hAnsi="Arial" w:cs="Arial"/>
          <w:sz w:val="18"/>
          <w:lang w:val="ga-IE"/>
        </w:rPr>
        <w:t xml:space="preserve"> chomhlíon na treoirlínte maidir le soláthar. Sa ráiteas leagtar amach freisin</w:t>
      </w:r>
      <w:r w:rsidR="0041687E" w:rsidRPr="00AD6984">
        <w:rPr>
          <w:rFonts w:ascii="Arial" w:hAnsi="Arial" w:cs="Arial"/>
          <w:sz w:val="18"/>
          <w:lang w:val="ga-IE"/>
        </w:rPr>
        <w:t xml:space="preserve"> </w:t>
      </w:r>
      <w:r w:rsidR="002A5EAA" w:rsidRPr="00AD6984">
        <w:rPr>
          <w:rFonts w:ascii="Arial" w:hAnsi="Arial" w:cs="Arial"/>
          <w:sz w:val="18"/>
          <w:lang w:val="ga-IE"/>
        </w:rPr>
        <w:t>na</w:t>
      </w:r>
      <w:r w:rsidR="0041687E" w:rsidRPr="00AD6984">
        <w:rPr>
          <w:rFonts w:ascii="Arial" w:hAnsi="Arial" w:cs="Arial"/>
          <w:sz w:val="18"/>
          <w:lang w:val="ga-IE"/>
        </w:rPr>
        <w:t xml:space="preserve"> céimeanna a thóg an Bord nó </w:t>
      </w:r>
      <w:r w:rsidR="002A5EAA" w:rsidRPr="00AD6984">
        <w:rPr>
          <w:rFonts w:ascii="Arial" w:hAnsi="Arial" w:cs="Arial"/>
          <w:sz w:val="18"/>
          <w:lang w:val="ga-IE"/>
        </w:rPr>
        <w:t>a bhfuil sé i gceist aige iad a thógáil</w:t>
      </w:r>
      <w:r w:rsidR="00AD6984">
        <w:rPr>
          <w:rFonts w:ascii="Arial" w:hAnsi="Arial" w:cs="Arial"/>
          <w:sz w:val="18"/>
          <w:lang w:val="ga-IE"/>
        </w:rPr>
        <w:t>,</w:t>
      </w:r>
      <w:r w:rsidR="00AD6984" w:rsidRPr="00AD6984">
        <w:rPr>
          <w:rFonts w:ascii="Arial" w:hAnsi="Arial" w:cs="Arial"/>
          <w:sz w:val="18"/>
          <w:lang w:val="ga-IE"/>
        </w:rPr>
        <w:t xml:space="preserve"> chun déileáil leis an neamhchomhlíonadh seo.</w:t>
      </w:r>
    </w:p>
    <w:p w14:paraId="49717862" w14:textId="77777777" w:rsidR="007201E7" w:rsidRPr="00AD6984" w:rsidRDefault="007201E7">
      <w:pPr>
        <w:pStyle w:val="BodyText"/>
        <w:spacing w:before="1"/>
        <w:rPr>
          <w:rFonts w:ascii="Arial" w:hAnsi="Arial" w:cs="Arial"/>
          <w:sz w:val="16"/>
          <w:lang w:val="ga-IE"/>
        </w:rPr>
      </w:pPr>
    </w:p>
    <w:p w14:paraId="21241F0C" w14:textId="77777777" w:rsidR="007201E7" w:rsidRPr="00AD6984" w:rsidRDefault="007201E7">
      <w:pPr>
        <w:ind w:left="2038"/>
        <w:jc w:val="both"/>
        <w:rPr>
          <w:rFonts w:ascii="Arial" w:hAnsi="Arial" w:cs="Arial"/>
          <w:b/>
          <w:sz w:val="18"/>
          <w:lang w:val="ga-IE"/>
        </w:rPr>
      </w:pPr>
      <w:r w:rsidRPr="00AD6984">
        <w:rPr>
          <w:rFonts w:ascii="Arial" w:hAnsi="Arial" w:cs="Arial"/>
          <w:b/>
          <w:sz w:val="18"/>
          <w:lang w:val="ga-IE"/>
        </w:rPr>
        <w:t>Seamus McCarthy</w:t>
      </w:r>
    </w:p>
    <w:p w14:paraId="01C7C1DD" w14:textId="4EEA7142" w:rsidR="007201E7" w:rsidRPr="00AD6984" w:rsidRDefault="00364A31">
      <w:pPr>
        <w:spacing w:before="21"/>
        <w:ind w:left="2038"/>
        <w:jc w:val="both"/>
        <w:rPr>
          <w:rFonts w:ascii="Arial" w:hAnsi="Arial" w:cs="Arial"/>
          <w:b/>
          <w:sz w:val="18"/>
          <w:lang w:val="ga-IE"/>
        </w:rPr>
      </w:pPr>
      <w:r w:rsidRPr="00AD6984">
        <w:rPr>
          <w:rFonts w:ascii="Arial" w:hAnsi="Arial" w:cs="Arial"/>
          <w:b/>
          <w:sz w:val="18"/>
          <w:lang w:val="ga-IE"/>
        </w:rPr>
        <w:t>Ar</w:t>
      </w:r>
      <w:r w:rsidR="00AF5B00" w:rsidRPr="00AD6984">
        <w:rPr>
          <w:rFonts w:ascii="Arial" w:hAnsi="Arial" w:cs="Arial"/>
          <w:b/>
          <w:sz w:val="18"/>
          <w:lang w:val="ga-IE"/>
        </w:rPr>
        <w:t>d-Reachtair</w:t>
      </w:r>
      <w:r w:rsidR="00AD6984">
        <w:rPr>
          <w:rFonts w:ascii="Arial" w:hAnsi="Arial" w:cs="Arial"/>
          <w:b/>
          <w:sz w:val="18"/>
          <w:lang w:val="ga-IE"/>
        </w:rPr>
        <w:t>e</w:t>
      </w:r>
      <w:r w:rsidR="00AF5B00" w:rsidRPr="00AD6984">
        <w:rPr>
          <w:rFonts w:ascii="Arial" w:hAnsi="Arial" w:cs="Arial"/>
          <w:b/>
          <w:sz w:val="18"/>
          <w:lang w:val="ga-IE"/>
        </w:rPr>
        <w:t xml:space="preserve"> Cuntas agus Ciste</w:t>
      </w:r>
    </w:p>
    <w:p w14:paraId="6764FF18" w14:textId="77777777" w:rsidR="007201E7" w:rsidRPr="00AD6984" w:rsidRDefault="007201E7">
      <w:pPr>
        <w:pStyle w:val="BodyText"/>
        <w:spacing w:before="6"/>
        <w:rPr>
          <w:rFonts w:ascii="Arial" w:hAnsi="Arial" w:cs="Arial"/>
          <w:b/>
          <w:sz w:val="17"/>
          <w:lang w:val="ga-IE"/>
        </w:rPr>
      </w:pPr>
    </w:p>
    <w:p w14:paraId="289B2453" w14:textId="477BB580" w:rsidR="007201E7" w:rsidRPr="00AD6984" w:rsidRDefault="007201E7">
      <w:pPr>
        <w:ind w:left="2038"/>
        <w:jc w:val="both"/>
        <w:rPr>
          <w:rFonts w:ascii="Arial" w:hAnsi="Arial" w:cs="Arial"/>
          <w:b/>
          <w:sz w:val="18"/>
          <w:lang w:val="ga-IE"/>
        </w:rPr>
      </w:pPr>
      <w:r w:rsidRPr="00AD6984">
        <w:rPr>
          <w:rFonts w:ascii="Arial" w:hAnsi="Arial" w:cs="Arial"/>
          <w:b/>
          <w:sz w:val="18"/>
          <w:lang w:val="ga-IE"/>
        </w:rPr>
        <w:t xml:space="preserve">17 </w:t>
      </w:r>
      <w:r w:rsidR="00AF5B00" w:rsidRPr="00AD6984">
        <w:rPr>
          <w:rFonts w:ascii="Arial" w:hAnsi="Arial" w:cs="Arial"/>
          <w:b/>
          <w:sz w:val="18"/>
          <w:lang w:val="ga-IE"/>
        </w:rPr>
        <w:t>Nollaig</w:t>
      </w:r>
      <w:r w:rsidRPr="00AD6984">
        <w:rPr>
          <w:rFonts w:ascii="Arial" w:hAnsi="Arial" w:cs="Arial"/>
          <w:b/>
          <w:sz w:val="18"/>
          <w:lang w:val="ga-IE"/>
        </w:rPr>
        <w:t xml:space="preserve"> 2020</w:t>
      </w:r>
    </w:p>
    <w:p w14:paraId="62CD3E25" w14:textId="77777777" w:rsidR="007201E7" w:rsidRDefault="007201E7">
      <w:pPr>
        <w:jc w:val="both"/>
        <w:rPr>
          <w:sz w:val="18"/>
        </w:rPr>
        <w:sectPr w:rsidR="007201E7" w:rsidSect="001A4FDB">
          <w:footerReference w:type="default" r:id="rId16"/>
          <w:pgSz w:w="11907" w:h="16834" w:code="9"/>
          <w:pgMar w:top="720" w:right="720" w:bottom="720" w:left="720" w:header="431" w:footer="431" w:gutter="0"/>
          <w:paperSrc w:first="7" w:other="7"/>
          <w:cols w:space="720"/>
          <w:docGrid w:linePitch="272"/>
        </w:sectPr>
      </w:pPr>
    </w:p>
    <w:p w14:paraId="6D0204EF" w14:textId="6D9CD7C6" w:rsidR="00FC35D5" w:rsidRPr="000618D7" w:rsidRDefault="00FC35D5" w:rsidP="00FC35D5">
      <w:pPr>
        <w:rPr>
          <w:b/>
          <w:lang w:val="ga-IE"/>
        </w:rPr>
      </w:pPr>
      <w:r w:rsidRPr="000618D7">
        <w:rPr>
          <w:b/>
          <w:color w:val="4F6128"/>
          <w:lang w:val="ga-IE"/>
        </w:rPr>
        <w:t>Foscríbhinn ar an tuarascáil</w:t>
      </w:r>
    </w:p>
    <w:p w14:paraId="76D601E8" w14:textId="01842C28" w:rsidR="007201E7" w:rsidRPr="000618D7" w:rsidRDefault="007201E7">
      <w:pPr>
        <w:spacing w:before="81"/>
        <w:ind w:left="110"/>
        <w:rPr>
          <w:b/>
          <w:lang w:val="ga-IE"/>
        </w:rPr>
      </w:pPr>
    </w:p>
    <w:p w14:paraId="7889B13D" w14:textId="77777777" w:rsidR="007201E7" w:rsidRPr="000618D7" w:rsidRDefault="007201E7">
      <w:pPr>
        <w:pStyle w:val="BodyText"/>
        <w:rPr>
          <w:b/>
          <w:lang w:val="ga-IE"/>
        </w:rPr>
      </w:pPr>
    </w:p>
    <w:p w14:paraId="55616DEA" w14:textId="77777777" w:rsidR="007201E7" w:rsidRPr="000618D7" w:rsidRDefault="007201E7">
      <w:pPr>
        <w:rPr>
          <w:lang w:val="ga-IE"/>
        </w:rPr>
        <w:sectPr w:rsidR="007201E7" w:rsidRPr="000618D7">
          <w:headerReference w:type="default" r:id="rId17"/>
          <w:footerReference w:type="default" r:id="rId18"/>
          <w:pgSz w:w="12240" w:h="15840"/>
          <w:pgMar w:top="720" w:right="1080" w:bottom="660" w:left="1080" w:header="0" w:footer="464" w:gutter="0"/>
          <w:cols w:space="720"/>
        </w:sectPr>
      </w:pPr>
    </w:p>
    <w:p w14:paraId="15C2947C" w14:textId="77777777" w:rsidR="007201E7" w:rsidRPr="000618D7" w:rsidRDefault="007201E7">
      <w:pPr>
        <w:pStyle w:val="BodyText"/>
        <w:spacing w:before="5"/>
        <w:rPr>
          <w:b/>
          <w:sz w:val="22"/>
          <w:lang w:val="ga-IE"/>
        </w:rPr>
      </w:pPr>
    </w:p>
    <w:p w14:paraId="1CB00F62" w14:textId="294AD82D" w:rsidR="005A5153" w:rsidRPr="000618D7" w:rsidRDefault="005A5153">
      <w:pPr>
        <w:ind w:left="110"/>
        <w:jc w:val="both"/>
        <w:rPr>
          <w:b/>
          <w:color w:val="4F6128"/>
          <w:sz w:val="18"/>
          <w:lang w:val="ga-IE"/>
        </w:rPr>
      </w:pPr>
      <w:r w:rsidRPr="000618D7">
        <w:rPr>
          <w:b/>
          <w:color w:val="4F6128"/>
          <w:sz w:val="18"/>
          <w:lang w:val="ga-IE"/>
        </w:rPr>
        <w:t>Freagrachtaí chomhaltaí Boird</w:t>
      </w:r>
    </w:p>
    <w:p w14:paraId="38F24B62" w14:textId="77777777" w:rsidR="00C4291D" w:rsidRPr="000618D7" w:rsidRDefault="00C4291D" w:rsidP="00C4291D">
      <w:pPr>
        <w:spacing w:before="124"/>
        <w:ind w:left="110" w:right="40"/>
        <w:jc w:val="both"/>
        <w:rPr>
          <w:sz w:val="16"/>
          <w:lang w:val="ga-IE"/>
        </w:rPr>
      </w:pPr>
      <w:r w:rsidRPr="000618D7">
        <w:rPr>
          <w:sz w:val="16"/>
          <w:lang w:val="ga-IE"/>
        </w:rPr>
        <w:t>Leagann an ráiteas rialachais agus tuarascáil na gcomhaltaí Boird amach freagrachtaí na gcomhaltaí Boird. Tá comhaltaí an Bhoird freagrach as</w:t>
      </w:r>
    </w:p>
    <w:p w14:paraId="1F4BC5DC" w14:textId="77777777" w:rsidR="00C4291D" w:rsidRPr="000618D7" w:rsidRDefault="00C4291D">
      <w:pPr>
        <w:spacing w:before="124"/>
        <w:ind w:left="110" w:right="40"/>
        <w:jc w:val="both"/>
        <w:rPr>
          <w:sz w:val="16"/>
          <w:lang w:val="ga-IE"/>
        </w:rPr>
      </w:pPr>
    </w:p>
    <w:p w14:paraId="40002293" w14:textId="77777777" w:rsidR="008D425B" w:rsidRPr="000618D7" w:rsidRDefault="008D425B" w:rsidP="008D425B">
      <w:pPr>
        <w:pStyle w:val="ListParagraph"/>
        <w:numPr>
          <w:ilvl w:val="0"/>
          <w:numId w:val="35"/>
        </w:numPr>
        <w:spacing w:after="200" w:line="276" w:lineRule="auto"/>
        <w:jc w:val="both"/>
        <w:rPr>
          <w:sz w:val="18"/>
          <w:szCs w:val="18"/>
          <w:lang w:val="ga-IE"/>
        </w:rPr>
      </w:pPr>
      <w:r w:rsidRPr="000618D7">
        <w:rPr>
          <w:sz w:val="18"/>
          <w:szCs w:val="18"/>
          <w:lang w:val="ga-IE"/>
        </w:rPr>
        <w:t>Ráitis airgeadais a ullmhú san fhoirm atá forordaithe faoi alt 22 den Acht 2000</w:t>
      </w:r>
    </w:p>
    <w:p w14:paraId="603B29B5" w14:textId="77777777" w:rsidR="008D425B" w:rsidRPr="000618D7" w:rsidRDefault="008D425B" w:rsidP="008D425B">
      <w:pPr>
        <w:pStyle w:val="ListParagraph"/>
        <w:numPr>
          <w:ilvl w:val="0"/>
          <w:numId w:val="35"/>
        </w:numPr>
        <w:spacing w:after="200" w:line="276" w:lineRule="auto"/>
        <w:jc w:val="both"/>
        <w:rPr>
          <w:sz w:val="18"/>
          <w:szCs w:val="18"/>
          <w:lang w:val="ga-IE"/>
        </w:rPr>
      </w:pPr>
      <w:r w:rsidRPr="000618D7">
        <w:rPr>
          <w:sz w:val="18"/>
          <w:szCs w:val="18"/>
          <w:lang w:val="ga-IE"/>
        </w:rPr>
        <w:t>Cinnte a dhéanamh de go dtugann na ráitis airgeadais léiriú fíor agus cóir de réir FRS102</w:t>
      </w:r>
    </w:p>
    <w:p w14:paraId="58BBE975" w14:textId="77777777" w:rsidR="008D425B" w:rsidRPr="000618D7" w:rsidRDefault="008D425B" w:rsidP="008D425B">
      <w:pPr>
        <w:pStyle w:val="ListParagraph"/>
        <w:numPr>
          <w:ilvl w:val="0"/>
          <w:numId w:val="35"/>
        </w:numPr>
        <w:spacing w:after="200" w:line="276" w:lineRule="auto"/>
        <w:jc w:val="both"/>
        <w:rPr>
          <w:sz w:val="18"/>
          <w:szCs w:val="18"/>
          <w:lang w:val="ga-IE"/>
        </w:rPr>
      </w:pPr>
      <w:r w:rsidRPr="000618D7">
        <w:rPr>
          <w:sz w:val="18"/>
          <w:szCs w:val="18"/>
          <w:lang w:val="ga-IE"/>
        </w:rPr>
        <w:t>Cinntiú go bhfuil rialtacht idirbheart ann</w:t>
      </w:r>
    </w:p>
    <w:p w14:paraId="3BF80C24" w14:textId="77777777" w:rsidR="008D425B" w:rsidRPr="000618D7" w:rsidRDefault="008D425B" w:rsidP="008D425B">
      <w:pPr>
        <w:pStyle w:val="ListParagraph"/>
        <w:numPr>
          <w:ilvl w:val="0"/>
          <w:numId w:val="35"/>
        </w:numPr>
        <w:spacing w:after="200" w:line="276" w:lineRule="auto"/>
        <w:jc w:val="both"/>
        <w:rPr>
          <w:sz w:val="18"/>
          <w:szCs w:val="18"/>
          <w:lang w:val="ga-IE"/>
        </w:rPr>
      </w:pPr>
      <w:r w:rsidRPr="000618D7">
        <w:rPr>
          <w:sz w:val="18"/>
          <w:szCs w:val="18"/>
          <w:lang w:val="ga-IE"/>
        </w:rPr>
        <w:t>Cinneadh a dhéanamh maidir le hoiriúnacht úsáid an bonn cuntasaíochta ghnóthais leantaigh, agus</w:t>
      </w:r>
    </w:p>
    <w:p w14:paraId="393A8FD4" w14:textId="04FB5899" w:rsidR="008D425B" w:rsidRPr="000618D7" w:rsidRDefault="008D425B" w:rsidP="008D425B">
      <w:pPr>
        <w:pStyle w:val="ListParagraph"/>
        <w:numPr>
          <w:ilvl w:val="0"/>
          <w:numId w:val="35"/>
        </w:numPr>
        <w:spacing w:after="200" w:line="276" w:lineRule="auto"/>
        <w:jc w:val="both"/>
        <w:rPr>
          <w:sz w:val="18"/>
          <w:szCs w:val="18"/>
          <w:lang w:val="ga-IE"/>
        </w:rPr>
      </w:pPr>
      <w:r w:rsidRPr="000618D7">
        <w:rPr>
          <w:sz w:val="18"/>
          <w:szCs w:val="18"/>
          <w:lang w:val="ga-IE"/>
        </w:rPr>
        <w:t>Pé rialú inmheánach a mheasann siad is gá chun ráitis airgeadais a ullmhú atá saor ó mhíshonruithe ábhartha, más de bharr calaoise nó nach é.</w:t>
      </w:r>
    </w:p>
    <w:p w14:paraId="7DEB5F4A" w14:textId="77777777" w:rsidR="007201E7" w:rsidRPr="000618D7" w:rsidRDefault="007201E7">
      <w:pPr>
        <w:pStyle w:val="BodyText"/>
        <w:spacing w:before="9"/>
        <w:rPr>
          <w:sz w:val="15"/>
          <w:lang w:val="ga-IE"/>
        </w:rPr>
      </w:pPr>
    </w:p>
    <w:p w14:paraId="4387E5F3" w14:textId="77777777" w:rsidR="00413143" w:rsidRPr="000618D7" w:rsidRDefault="00413143" w:rsidP="00413143">
      <w:pPr>
        <w:ind w:left="110" w:right="502"/>
        <w:rPr>
          <w:b/>
          <w:sz w:val="18"/>
          <w:szCs w:val="18"/>
          <w:lang w:val="ga-IE"/>
        </w:rPr>
      </w:pPr>
      <w:r w:rsidRPr="000618D7">
        <w:rPr>
          <w:b/>
          <w:color w:val="4F6128"/>
          <w:sz w:val="18"/>
          <w:lang w:val="ga-IE"/>
        </w:rPr>
        <w:t>Freagrachtaí an Ard Reachtaire Cuntas agus Ciste</w:t>
      </w:r>
    </w:p>
    <w:p w14:paraId="63CCD157" w14:textId="77777777" w:rsidR="00413143" w:rsidRPr="000618D7" w:rsidRDefault="00413143">
      <w:pPr>
        <w:ind w:left="110" w:right="502"/>
        <w:rPr>
          <w:b/>
          <w:sz w:val="18"/>
          <w:lang w:val="ga-IE"/>
        </w:rPr>
      </w:pPr>
    </w:p>
    <w:p w14:paraId="1A65AD3E" w14:textId="77777777" w:rsidR="00D45B1B" w:rsidRPr="000618D7" w:rsidRDefault="00D45B1B" w:rsidP="00D45B1B">
      <w:pPr>
        <w:spacing w:before="123"/>
        <w:ind w:left="110" w:right="38"/>
        <w:jc w:val="both"/>
        <w:rPr>
          <w:sz w:val="16"/>
          <w:lang w:val="ga-IE"/>
        </w:rPr>
      </w:pPr>
      <w:r w:rsidRPr="000618D7">
        <w:rPr>
          <w:sz w:val="16"/>
          <w:lang w:val="ga-IE"/>
        </w:rPr>
        <w:t>Faoi alt 22 den Acht 2000, ní mór dom iniúchadh a dhéanamh ar ráitis airgeadais an Bhoird um Fhaisnéis do Shaoránaigh agus tuarascáil ina leith a chur faoi bhráid Thithe an Oireachtais.</w:t>
      </w:r>
    </w:p>
    <w:p w14:paraId="49B3DFEA" w14:textId="77777777" w:rsidR="00D45B1B" w:rsidRPr="000618D7" w:rsidRDefault="00D45B1B" w:rsidP="00D45B1B">
      <w:pPr>
        <w:spacing w:before="123"/>
        <w:ind w:left="110" w:right="38"/>
        <w:jc w:val="both"/>
        <w:rPr>
          <w:sz w:val="16"/>
          <w:lang w:val="ga-IE"/>
        </w:rPr>
      </w:pPr>
      <w:r w:rsidRPr="000618D7">
        <w:rPr>
          <w:sz w:val="16"/>
          <w:lang w:val="ga-IE"/>
        </w:rPr>
        <w:t>Tá sé mar aidhm agam agus an t-iniúchadh seo ar bun agam, dearbhú réasúnta a fháil an bhfuil na ráitis airgeadais, go ginearálta, saor ó mhíshonruithe ábhartha, más de bharr calaoise nó nach é. Is leibhéal dearbhaithe ard é dearbhú réasúnta ach ní chinntíonn sé go n-aimseofaí míshonrú ábhartha más ann dó, fiú má baineadh amach an t-iniúchadh de réir na gCaighdeán Idirnáisiúnta Iniúchóireachta (CII). D’fhéadfadh míshonruithe a tharlú de bharr calaoise nó trí earráid agus meastar go bhfuil siad ábhartha má d’fhéadfaí a mheas go réasúnta go bhfuil tionchar acu, go leithleach nó le chéile, ar chinneadh a dhéanann úsáideoirí ar bhonn na ráitis airgeadais seo.</w:t>
      </w:r>
    </w:p>
    <w:p w14:paraId="3E81F375" w14:textId="77777777" w:rsidR="00D45B1B" w:rsidRPr="000618D7" w:rsidRDefault="00D45B1B">
      <w:pPr>
        <w:spacing w:before="120"/>
        <w:ind w:left="110" w:right="39"/>
        <w:jc w:val="both"/>
        <w:rPr>
          <w:sz w:val="16"/>
          <w:lang w:val="ga-IE"/>
        </w:rPr>
      </w:pPr>
    </w:p>
    <w:p w14:paraId="38AAC7D4" w14:textId="77777777" w:rsidR="006D57BA" w:rsidRPr="000618D7" w:rsidRDefault="006D57BA" w:rsidP="006D57BA">
      <w:pPr>
        <w:spacing w:before="119"/>
        <w:ind w:left="110" w:right="38"/>
        <w:jc w:val="both"/>
        <w:rPr>
          <w:sz w:val="16"/>
          <w:lang w:val="ga-IE"/>
        </w:rPr>
      </w:pPr>
      <w:r w:rsidRPr="000618D7">
        <w:rPr>
          <w:sz w:val="16"/>
          <w:lang w:val="ga-IE"/>
        </w:rPr>
        <w:t>Mar chuid den iniúchadh de réir CII, bainim feidhm as mo bhreithiúnas agus mo sceipteachas gairmiúil le linn an iniúchta. Agus é seo á dhéanamh agam,</w:t>
      </w:r>
    </w:p>
    <w:p w14:paraId="6945DFE2" w14:textId="77777777" w:rsidR="006D57BA" w:rsidRPr="000618D7" w:rsidRDefault="006D57BA">
      <w:pPr>
        <w:spacing w:before="119"/>
        <w:ind w:left="110" w:right="38"/>
        <w:jc w:val="both"/>
        <w:rPr>
          <w:sz w:val="16"/>
          <w:lang w:val="ga-IE"/>
        </w:rPr>
      </w:pPr>
    </w:p>
    <w:p w14:paraId="020FD299" w14:textId="77777777" w:rsidR="00021CF5" w:rsidRPr="000618D7" w:rsidRDefault="00021CF5" w:rsidP="00F407C9">
      <w:pPr>
        <w:pStyle w:val="ListParagraph"/>
        <w:widowControl w:val="0"/>
        <w:numPr>
          <w:ilvl w:val="0"/>
          <w:numId w:val="35"/>
        </w:numPr>
        <w:tabs>
          <w:tab w:val="left" w:pos="469"/>
        </w:tabs>
        <w:autoSpaceDE w:val="0"/>
        <w:autoSpaceDN w:val="0"/>
        <w:spacing w:before="56" w:line="264" w:lineRule="auto"/>
        <w:ind w:right="38"/>
        <w:contextualSpacing w:val="0"/>
        <w:jc w:val="both"/>
        <w:rPr>
          <w:sz w:val="16"/>
          <w:lang w:val="ga-IE"/>
        </w:rPr>
      </w:pPr>
      <w:r w:rsidRPr="000618D7">
        <w:rPr>
          <w:sz w:val="16"/>
          <w:lang w:val="ga-IE"/>
        </w:rPr>
        <w:t>Aithním agus déanaim measúnú ar na rioscaí maidir le míshonrú ábhartha sna ráitis airgeadais, más de bharr calaoise nó nach é; dearaim agus bainim amach nósanna imeachta chun deileáil leis na rioscaí sin; agus faighim fianaise iniúchta ar leor í chun bonn cuí a chur faoi mo thuairim. Is mó an riosca mura n-aimsítear míshonrú a tharlaíonn de bharr calaoise ná má tharlaíonn sé de bharr earráide,  mar d’fhéadfadh claonpháirteachas, brionnú, easnaimh d’aon turas, mífháisnéis, nó sárú an rialaithe inmheánach a bheith taobh thiar de.</w:t>
      </w:r>
    </w:p>
    <w:p w14:paraId="5684FCE0" w14:textId="77777777" w:rsidR="00FC3044" w:rsidRPr="000618D7" w:rsidRDefault="00FC3044" w:rsidP="00FC3044">
      <w:pPr>
        <w:pStyle w:val="ListParagraph"/>
        <w:widowControl w:val="0"/>
        <w:numPr>
          <w:ilvl w:val="0"/>
          <w:numId w:val="35"/>
        </w:numPr>
        <w:tabs>
          <w:tab w:val="left" w:pos="469"/>
        </w:tabs>
        <w:autoSpaceDE w:val="0"/>
        <w:autoSpaceDN w:val="0"/>
        <w:spacing w:before="56" w:line="264" w:lineRule="auto"/>
        <w:ind w:right="38"/>
        <w:contextualSpacing w:val="0"/>
        <w:jc w:val="both"/>
        <w:rPr>
          <w:sz w:val="16"/>
          <w:lang w:val="ga-IE"/>
        </w:rPr>
      </w:pPr>
      <w:r w:rsidRPr="000618D7">
        <w:rPr>
          <w:sz w:val="16"/>
          <w:lang w:val="ga-IE"/>
        </w:rPr>
        <w:t xml:space="preserve">Bainim tuiscint amach ar an rialú inmheánach a bhaineann leis an iniúchadh chun gnáthaimh iniúchta a dhearadh a oireann do na cúinsí, ach ní chun tuairim a chur in iúl maidir le héifeachteacht an rialaithe inmheánach. </w:t>
      </w:r>
    </w:p>
    <w:p w14:paraId="1EDAEDAA" w14:textId="77777777" w:rsidR="008B062C" w:rsidRPr="000618D7" w:rsidRDefault="008B062C" w:rsidP="008B062C">
      <w:pPr>
        <w:pStyle w:val="ListParagraph"/>
        <w:widowControl w:val="0"/>
        <w:numPr>
          <w:ilvl w:val="0"/>
          <w:numId w:val="35"/>
        </w:numPr>
        <w:tabs>
          <w:tab w:val="left" w:pos="469"/>
        </w:tabs>
        <w:autoSpaceDE w:val="0"/>
        <w:autoSpaceDN w:val="0"/>
        <w:spacing w:before="56" w:line="264" w:lineRule="auto"/>
        <w:ind w:right="38"/>
        <w:contextualSpacing w:val="0"/>
        <w:jc w:val="both"/>
        <w:rPr>
          <w:sz w:val="16"/>
          <w:lang w:val="ga-IE"/>
        </w:rPr>
      </w:pPr>
      <w:r w:rsidRPr="000618D7">
        <w:rPr>
          <w:sz w:val="16"/>
          <w:lang w:val="ga-IE"/>
        </w:rPr>
        <w:t xml:space="preserve">Déanaim measúnú ar oiriúnacht na mbeartas cuntasaíochta a úsáidtear agus réasúntacht na meastacháin cuntasaíochta agus noctadh ábhartha. </w:t>
      </w:r>
    </w:p>
    <w:p w14:paraId="7B620249" w14:textId="77777777" w:rsidR="007201E7" w:rsidRPr="000618D7" w:rsidRDefault="007201E7">
      <w:pPr>
        <w:pStyle w:val="BodyText"/>
        <w:spacing w:before="8"/>
        <w:rPr>
          <w:sz w:val="22"/>
          <w:lang w:val="ga-IE"/>
        </w:rPr>
      </w:pPr>
      <w:r w:rsidRPr="000618D7">
        <w:rPr>
          <w:lang w:val="ga-IE"/>
        </w:rPr>
        <w:br w:type="column"/>
      </w:r>
    </w:p>
    <w:p w14:paraId="391F1602" w14:textId="66541173" w:rsidR="007201E7" w:rsidRPr="000618D7" w:rsidRDefault="00D33695" w:rsidP="00C8361D">
      <w:pPr>
        <w:pStyle w:val="ListParagraph"/>
        <w:widowControl w:val="0"/>
        <w:numPr>
          <w:ilvl w:val="0"/>
          <w:numId w:val="35"/>
        </w:numPr>
        <w:tabs>
          <w:tab w:val="left" w:pos="469"/>
        </w:tabs>
        <w:autoSpaceDE w:val="0"/>
        <w:autoSpaceDN w:val="0"/>
        <w:spacing w:before="58" w:line="264" w:lineRule="auto"/>
        <w:ind w:right="106" w:hanging="358"/>
        <w:contextualSpacing w:val="0"/>
        <w:jc w:val="both"/>
        <w:rPr>
          <w:sz w:val="16"/>
          <w:lang w:val="ga-IE"/>
        </w:rPr>
      </w:pPr>
      <w:r w:rsidRPr="000618D7">
        <w:rPr>
          <w:sz w:val="16"/>
          <w:lang w:val="ga-IE"/>
        </w:rPr>
        <w:t>Déanaim measúnú ar oiriúnacht bhonn cuntasaíochta an ghnóthais leantaigh agus, bunaithe ar an fhianaise iniúchta a fhaightear, an bhfuil neamhchinnteacht ábhartha ann maidir le himeachtaí nó dálaí a d’fhéadfadh amhras suntasach a chaitheamh ar  chumas an Bhoird um Fhaisnéis do Shaoránaigh leanúint air mar ghnóthas leantach. Má dhearbhaím go bhfuil neamhchinnteacht ábhartha ann, ní mór dom aird a tharraingt i mo thuarascáil ar nochtadh ábhartha sna ráitis airgeadais nó, má tá an noctadh sin easnamhach, ní mór dom mo thuairim a athrú. Tá mo thátail bunaithe ar fhianaise iniúchta a fuarthas suas go dtí dáta mo thuarascála. D’fhéadfadh, áfach, a bheith mar thoradh ar imeachtaí nó dálaí amach anseo ná go scoirfeadh an Bord um Fhaisnéis do Shaoránaigh de bheith ina ghnóthas leantach.</w:t>
      </w:r>
      <w:r w:rsidR="007201E7" w:rsidRPr="000618D7">
        <w:rPr>
          <w:noProof/>
          <w:lang w:val="en-IE" w:eastAsia="en-IE"/>
        </w:rPr>
        <mc:AlternateContent>
          <mc:Choice Requires="wps">
            <w:drawing>
              <wp:anchor distT="0" distB="0" distL="114300" distR="114300" simplePos="0" relativeHeight="251728384" behindDoc="0" locked="0" layoutInCell="1" allowOverlap="1" wp14:anchorId="34EBA3F5" wp14:editId="4EFDC465">
                <wp:simplePos x="0" y="0"/>
                <wp:positionH relativeFrom="page">
                  <wp:posOffset>3882390</wp:posOffset>
                </wp:positionH>
                <wp:positionV relativeFrom="paragraph">
                  <wp:posOffset>-1677670</wp:posOffset>
                </wp:positionV>
                <wp:extent cx="8890" cy="727964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7279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A127E5" id="Rectangle 12" o:spid="_x0000_s1026" style="position:absolute;margin-left:305.7pt;margin-top:-132.1pt;width:.7pt;height:573.2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" fillcolor="black" stroked="f">
                <w10:wrap anchorx="page"/>
              </v:rect>
            </w:pict>
          </mc:Fallback>
        </mc:AlternateContent>
      </w:r>
    </w:p>
    <w:p w14:paraId="0E448193" w14:textId="77777777" w:rsidR="00D15C71" w:rsidRPr="000618D7" w:rsidRDefault="00D15C71" w:rsidP="00D15C71">
      <w:pPr>
        <w:pStyle w:val="ListParagraph"/>
        <w:widowControl w:val="0"/>
        <w:numPr>
          <w:ilvl w:val="0"/>
          <w:numId w:val="35"/>
        </w:numPr>
        <w:tabs>
          <w:tab w:val="left" w:pos="469"/>
        </w:tabs>
        <w:autoSpaceDE w:val="0"/>
        <w:autoSpaceDN w:val="0"/>
        <w:spacing w:before="58" w:line="264" w:lineRule="auto"/>
        <w:ind w:right="106" w:hanging="358"/>
        <w:contextualSpacing w:val="0"/>
        <w:jc w:val="both"/>
        <w:rPr>
          <w:sz w:val="16"/>
          <w:lang w:val="ga-IE"/>
        </w:rPr>
      </w:pPr>
      <w:r w:rsidRPr="000618D7">
        <w:rPr>
          <w:sz w:val="16"/>
          <w:lang w:val="ga-IE"/>
        </w:rPr>
        <w:t>Déanaim measúnú ar chur i láthair, ar struchtúr agus ar ábhar ginearálta na ráiteas airgeadais, lena n-áirítear nochtadh, agus ar léiriú ceart iad na ráitis airgeadais ar na hidirbhearta agus na himeachtaí bunúsacha ar a mbunaíodh na ráitis airgeadais.</w:t>
      </w:r>
    </w:p>
    <w:p w14:paraId="7F4ED4BE" w14:textId="77777777" w:rsidR="00D15C71" w:rsidRPr="000618D7" w:rsidRDefault="00D15C71" w:rsidP="00C8361D">
      <w:pPr>
        <w:pStyle w:val="ListParagraph"/>
        <w:widowControl w:val="0"/>
        <w:tabs>
          <w:tab w:val="left" w:pos="469"/>
        </w:tabs>
        <w:autoSpaceDE w:val="0"/>
        <w:autoSpaceDN w:val="0"/>
        <w:spacing w:before="58" w:line="264" w:lineRule="auto"/>
        <w:ind w:left="468" w:right="106"/>
        <w:contextualSpacing w:val="0"/>
        <w:jc w:val="both"/>
        <w:rPr>
          <w:sz w:val="16"/>
          <w:lang w:val="ga-IE"/>
        </w:rPr>
      </w:pPr>
    </w:p>
    <w:p w14:paraId="544A92A3" w14:textId="77777777" w:rsidR="00D80245" w:rsidRPr="000618D7" w:rsidRDefault="00D80245" w:rsidP="00D80245">
      <w:pPr>
        <w:spacing w:before="119"/>
        <w:ind w:left="110" w:right="107"/>
        <w:jc w:val="both"/>
        <w:rPr>
          <w:sz w:val="16"/>
          <w:lang w:val="ga-IE"/>
        </w:rPr>
      </w:pPr>
      <w:r w:rsidRPr="000618D7">
        <w:rPr>
          <w:sz w:val="16"/>
          <w:lang w:val="ga-IE"/>
        </w:rPr>
        <w:t>Bím i dteagmháil leo siúd atá i mbun rialaithe maidir le raon agus tráthúlacht an iniúchta, i measc rudaí eile, mar aon le cinntí suntasacha, lena n-áirítear aon easnamh suntasach sa rialú inmheánach a aithním le linn an iniúchta.</w:t>
      </w:r>
    </w:p>
    <w:p w14:paraId="176D74C9" w14:textId="77777777" w:rsidR="007201E7" w:rsidRPr="000618D7" w:rsidRDefault="007201E7">
      <w:pPr>
        <w:pStyle w:val="BodyText"/>
        <w:spacing w:before="6"/>
        <w:rPr>
          <w:sz w:val="15"/>
          <w:lang w:val="ga-IE"/>
        </w:rPr>
      </w:pPr>
    </w:p>
    <w:p w14:paraId="7A7B9F96" w14:textId="77777777" w:rsidR="001F3898" w:rsidRPr="000618D7" w:rsidRDefault="001F3898" w:rsidP="001F3898">
      <w:pPr>
        <w:ind w:left="110"/>
        <w:jc w:val="both"/>
        <w:rPr>
          <w:b/>
          <w:i/>
          <w:color w:val="4F6128"/>
          <w:sz w:val="16"/>
          <w:lang w:val="ga-IE"/>
        </w:rPr>
      </w:pPr>
      <w:r w:rsidRPr="000618D7">
        <w:rPr>
          <w:b/>
          <w:i/>
          <w:color w:val="4F6128"/>
          <w:sz w:val="16"/>
          <w:lang w:val="ga-IE"/>
        </w:rPr>
        <w:t>Eolas nach mbaineann leis na ráitis airgeadais</w:t>
      </w:r>
    </w:p>
    <w:p w14:paraId="20852CD6" w14:textId="77777777" w:rsidR="001F3898" w:rsidRPr="000618D7" w:rsidRDefault="001F3898">
      <w:pPr>
        <w:ind w:left="110"/>
        <w:jc w:val="both"/>
        <w:rPr>
          <w:b/>
          <w:i/>
          <w:sz w:val="16"/>
          <w:lang w:val="ga-IE"/>
        </w:rPr>
      </w:pPr>
    </w:p>
    <w:p w14:paraId="7A236243" w14:textId="77777777" w:rsidR="00104ECE" w:rsidRPr="000618D7" w:rsidRDefault="00104ECE" w:rsidP="00104ECE">
      <w:pPr>
        <w:spacing w:before="140"/>
        <w:ind w:left="110" w:right="105"/>
        <w:jc w:val="both"/>
        <w:rPr>
          <w:sz w:val="16"/>
          <w:lang w:val="ga-IE"/>
        </w:rPr>
      </w:pPr>
      <w:r w:rsidRPr="000618D7">
        <w:rPr>
          <w:sz w:val="16"/>
          <w:lang w:val="ga-IE"/>
        </w:rPr>
        <w:t>Ní chlúdaíonn mo thuairim ar na ráitis airgeadais an t-eolas eile atá curtha i láthair leis na ráitis sin, agus nílim ag cur aon dearbhú in iúl ina leith.</w:t>
      </w:r>
    </w:p>
    <w:p w14:paraId="30EC3C12" w14:textId="77777777" w:rsidR="0082566F" w:rsidRPr="000618D7" w:rsidRDefault="0082566F" w:rsidP="0082566F">
      <w:pPr>
        <w:spacing w:before="120"/>
        <w:ind w:right="103"/>
        <w:jc w:val="both"/>
        <w:rPr>
          <w:sz w:val="16"/>
          <w:lang w:val="ga-IE"/>
        </w:rPr>
      </w:pPr>
      <w:r w:rsidRPr="000618D7">
        <w:rPr>
          <w:sz w:val="16"/>
          <w:lang w:val="ga-IE"/>
        </w:rPr>
        <w:t>Tá sé de dhualgas orm faoi CII an t-eolas eile a léamh atá curtha i láthair agus cinneadh a dhéanamh an bhfuil an t-eolas eile ar neamhréir ábhartha leis na ráitis airgeadais agus le heolas a fuarthas le linn an iniúchta nó an amhlaidh go bhfuil míshonrú ábhartha ann. Más é mo thuairim go ndearnadh an t-eolas eile seo a mhíshonrú, ní mór dom é sin a thuairisciú.</w:t>
      </w:r>
    </w:p>
    <w:p w14:paraId="2A022FB0" w14:textId="77777777" w:rsidR="0082566F" w:rsidRPr="000618D7" w:rsidRDefault="0082566F">
      <w:pPr>
        <w:spacing w:before="120"/>
        <w:ind w:left="110" w:right="103"/>
        <w:jc w:val="both"/>
        <w:rPr>
          <w:sz w:val="16"/>
          <w:lang w:val="ga-IE"/>
        </w:rPr>
      </w:pPr>
    </w:p>
    <w:p w14:paraId="46F65F74" w14:textId="77777777" w:rsidR="00393821" w:rsidRPr="000618D7" w:rsidRDefault="00393821" w:rsidP="00393821">
      <w:pPr>
        <w:spacing w:before="1"/>
        <w:jc w:val="both"/>
        <w:rPr>
          <w:b/>
          <w:i/>
          <w:color w:val="4F6128"/>
          <w:sz w:val="16"/>
          <w:lang w:val="ga-IE"/>
        </w:rPr>
      </w:pPr>
      <w:r w:rsidRPr="000618D7">
        <w:rPr>
          <w:b/>
          <w:i/>
          <w:color w:val="4F6128"/>
          <w:sz w:val="16"/>
          <w:lang w:val="ga-IE"/>
        </w:rPr>
        <w:t>Tuairisciú ar ábhair eile</w:t>
      </w:r>
    </w:p>
    <w:p w14:paraId="737768A4" w14:textId="77777777" w:rsidR="00393821" w:rsidRPr="000618D7" w:rsidRDefault="00393821">
      <w:pPr>
        <w:spacing w:before="1"/>
        <w:ind w:left="110"/>
        <w:jc w:val="both"/>
        <w:rPr>
          <w:b/>
          <w:i/>
          <w:sz w:val="16"/>
          <w:lang w:val="ga-IE"/>
        </w:rPr>
      </w:pPr>
    </w:p>
    <w:p w14:paraId="5073D320" w14:textId="77777777" w:rsidR="00B371F0" w:rsidRPr="000618D7" w:rsidRDefault="00B371F0" w:rsidP="00B371F0">
      <w:pPr>
        <w:spacing w:before="140"/>
        <w:ind w:left="110" w:right="105"/>
        <w:jc w:val="both"/>
        <w:rPr>
          <w:sz w:val="16"/>
          <w:lang w:val="ga-IE"/>
        </w:rPr>
      </w:pPr>
      <w:r w:rsidRPr="000618D7">
        <w:rPr>
          <w:sz w:val="16"/>
          <w:lang w:val="ga-IE"/>
        </w:rPr>
        <w:t xml:space="preserve">Déantar m’iniúchadh trí thagairt do na gnéithe speisialta a ghabhann le bainistiú agus feidhmiú comhlachtaí Stáit. Tuairiscím más amhlaidh go bhfuil ábhair ábhartha ann a bhaineann leis an gcaoi a ndearnadh gnó poiblí. </w:t>
      </w:r>
    </w:p>
    <w:p w14:paraId="30D758BB" w14:textId="77777777" w:rsidR="00B371F0" w:rsidRPr="000618D7" w:rsidRDefault="00B371F0">
      <w:pPr>
        <w:spacing w:before="140"/>
        <w:ind w:left="110" w:right="105"/>
        <w:jc w:val="both"/>
        <w:rPr>
          <w:sz w:val="16"/>
          <w:lang w:val="ga-IE"/>
        </w:rPr>
      </w:pPr>
    </w:p>
    <w:p w14:paraId="26783678" w14:textId="6231B669" w:rsidR="00A24795" w:rsidRPr="000618D7" w:rsidRDefault="00A24795" w:rsidP="00A24795">
      <w:pPr>
        <w:spacing w:before="121"/>
        <w:ind w:left="110" w:right="105"/>
        <w:jc w:val="both"/>
        <w:rPr>
          <w:sz w:val="16"/>
          <w:lang w:val="ga-IE"/>
        </w:rPr>
      </w:pPr>
      <w:r w:rsidRPr="000618D7">
        <w:rPr>
          <w:sz w:val="16"/>
          <w:lang w:val="ga-IE"/>
        </w:rPr>
        <w:t>Agus iniúchta ar siúl, is mian liom fianaise a fháil faoi rialtacht na n-idirbheart airgeadais. Tuairiscím in aon chás ábhartha inar baineadh úsáid as airgead poiblí chun críche nach raibh súil leo nó i gcásanna nach raibh na hidirbhearta ag teacht leis na húdaráis a bhí á rialú.</w:t>
      </w:r>
    </w:p>
    <w:p w14:paraId="3AA9FDBE" w14:textId="77777777" w:rsidR="00A24795" w:rsidRPr="000618D7" w:rsidRDefault="00A24795">
      <w:pPr>
        <w:spacing w:before="121"/>
        <w:ind w:left="110" w:right="105"/>
        <w:jc w:val="both"/>
        <w:rPr>
          <w:sz w:val="16"/>
          <w:lang w:val="ga-IE"/>
        </w:rPr>
      </w:pPr>
    </w:p>
    <w:p w14:paraId="43DE8CCF" w14:textId="77777777" w:rsidR="00774EC4" w:rsidRPr="000618D7" w:rsidRDefault="00774EC4" w:rsidP="00774EC4">
      <w:pPr>
        <w:spacing w:before="119"/>
        <w:ind w:left="110"/>
        <w:rPr>
          <w:sz w:val="16"/>
          <w:lang w:val="ga-IE"/>
        </w:rPr>
      </w:pPr>
      <w:r w:rsidRPr="000618D7">
        <w:rPr>
          <w:sz w:val="16"/>
          <w:lang w:val="ga-IE"/>
        </w:rPr>
        <w:t xml:space="preserve">Tuairiscím freisin ar bhonn eisceachtúil </w:t>
      </w:r>
    </w:p>
    <w:p w14:paraId="0700C6FD" w14:textId="77777777" w:rsidR="00774EC4" w:rsidRPr="000618D7" w:rsidRDefault="00774EC4">
      <w:pPr>
        <w:spacing w:before="119"/>
        <w:ind w:left="110"/>
        <w:rPr>
          <w:sz w:val="16"/>
          <w:lang w:val="ga-IE"/>
        </w:rPr>
      </w:pPr>
    </w:p>
    <w:p w14:paraId="18CF246E" w14:textId="77777777" w:rsidR="004B6F71" w:rsidRPr="000618D7" w:rsidRDefault="004B6F71" w:rsidP="004B6F71">
      <w:pPr>
        <w:pStyle w:val="ListParagraph"/>
        <w:numPr>
          <w:ilvl w:val="0"/>
          <w:numId w:val="35"/>
        </w:numPr>
        <w:spacing w:after="200" w:line="276" w:lineRule="auto"/>
        <w:rPr>
          <w:sz w:val="18"/>
          <w:szCs w:val="18"/>
          <w:lang w:val="ga-IE"/>
        </w:rPr>
      </w:pPr>
      <w:r w:rsidRPr="000618D7">
        <w:rPr>
          <w:sz w:val="18"/>
          <w:szCs w:val="18"/>
          <w:lang w:val="ga-IE"/>
        </w:rPr>
        <w:t>Má mheasaim nach bhfuil an t-eolas agus na mínithe go léir faighte agam atá riachtanach do m’iniúchadh, nó</w:t>
      </w:r>
    </w:p>
    <w:p w14:paraId="1A4AFD92" w14:textId="77777777" w:rsidR="000116AA" w:rsidRPr="000618D7" w:rsidRDefault="000116AA" w:rsidP="000116AA">
      <w:pPr>
        <w:pStyle w:val="ListParagraph"/>
        <w:numPr>
          <w:ilvl w:val="0"/>
          <w:numId w:val="35"/>
        </w:numPr>
        <w:spacing w:after="200" w:line="276" w:lineRule="auto"/>
        <w:rPr>
          <w:sz w:val="18"/>
          <w:szCs w:val="18"/>
          <w:lang w:val="ga-IE"/>
        </w:rPr>
      </w:pPr>
      <w:r w:rsidRPr="000618D7">
        <w:rPr>
          <w:sz w:val="18"/>
          <w:szCs w:val="18"/>
          <w:lang w:val="ga-IE"/>
        </w:rPr>
        <w:t>Mura raibh na taifid cuntasaíochta sásúil go leor chun go ndéanfaí iad a iniúchadh i gceart, nó</w:t>
      </w:r>
    </w:p>
    <w:p w14:paraId="2E97DDAD" w14:textId="04A581C6" w:rsidR="007201E7" w:rsidRPr="000618D7" w:rsidRDefault="00EC6B9A" w:rsidP="007201E7">
      <w:pPr>
        <w:pStyle w:val="ListParagraph"/>
        <w:widowControl w:val="0"/>
        <w:numPr>
          <w:ilvl w:val="0"/>
          <w:numId w:val="35"/>
        </w:numPr>
        <w:tabs>
          <w:tab w:val="left" w:pos="468"/>
          <w:tab w:val="left" w:pos="469"/>
        </w:tabs>
        <w:autoSpaceDE w:val="0"/>
        <w:autoSpaceDN w:val="0"/>
        <w:spacing w:before="65" w:line="259" w:lineRule="auto"/>
        <w:ind w:right="107" w:hanging="358"/>
        <w:contextualSpacing w:val="0"/>
        <w:rPr>
          <w:sz w:val="16"/>
          <w:lang w:val="ga-IE"/>
        </w:rPr>
        <w:sectPr w:rsidR="007201E7" w:rsidRPr="000618D7">
          <w:type w:val="continuous"/>
          <w:pgSz w:w="12240" w:h="15840"/>
          <w:pgMar w:top="1580" w:right="1080" w:bottom="280" w:left="1080" w:header="720" w:footer="720" w:gutter="0"/>
          <w:cols w:num="2" w:space="720" w:equalWidth="0">
            <w:col w:w="4683" w:space="648"/>
            <w:col w:w="4749"/>
          </w:cols>
        </w:sectPr>
      </w:pPr>
      <w:r w:rsidRPr="000618D7">
        <w:rPr>
          <w:sz w:val="16"/>
          <w:lang w:val="ga-IE"/>
        </w:rPr>
        <w:t>Mura fhreagraíonn na ráitis airgeadais agus na taifid chuntasaíochta dá chéile.</w:t>
      </w:r>
    </w:p>
    <w:p w14:paraId="744DD944" w14:textId="1C5A5906" w:rsidR="001C2EAD" w:rsidRPr="00596C4F" w:rsidRDefault="001C2EAD" w:rsidP="00A3378F">
      <w:pPr>
        <w:pStyle w:val="ListParagraph"/>
        <w:ind w:left="1188"/>
        <w:jc w:val="center"/>
        <w:rPr>
          <w:rFonts w:ascii="Arial" w:hAnsi="Arial" w:cs="Arial"/>
          <w:b/>
          <w:sz w:val="28"/>
          <w:szCs w:val="28"/>
          <w:lang w:val="ga-IE"/>
        </w:rPr>
      </w:pPr>
      <w:r w:rsidRPr="00596C4F">
        <w:rPr>
          <w:rFonts w:ascii="Arial" w:hAnsi="Arial" w:cs="Arial"/>
          <w:b/>
          <w:sz w:val="28"/>
          <w:szCs w:val="28"/>
          <w:lang w:val="ga-IE"/>
        </w:rPr>
        <w:t>Ráiteas ar Ioncam agus Caiteachas agus Cúlchistí Ioncaim Coinnithe</w:t>
      </w:r>
    </w:p>
    <w:p w14:paraId="699505E7" w14:textId="2ED429FE" w:rsidR="001C2EAD" w:rsidRPr="00596C4F" w:rsidRDefault="001C2EAD" w:rsidP="00A3378F">
      <w:pPr>
        <w:pStyle w:val="ListParagraph"/>
        <w:ind w:left="936" w:firstLine="252"/>
        <w:jc w:val="center"/>
        <w:rPr>
          <w:rFonts w:ascii="Arial" w:hAnsi="Arial" w:cs="Arial"/>
          <w:b/>
          <w:sz w:val="28"/>
          <w:szCs w:val="28"/>
          <w:lang w:val="ga-IE"/>
        </w:rPr>
      </w:pPr>
      <w:r w:rsidRPr="00596C4F">
        <w:rPr>
          <w:rFonts w:ascii="Arial" w:hAnsi="Arial" w:cs="Arial"/>
          <w:b/>
          <w:sz w:val="28"/>
          <w:szCs w:val="28"/>
          <w:lang w:val="ga-IE"/>
        </w:rPr>
        <w:t>Don bhliain dar críoch 31 Nollaig 2019</w:t>
      </w:r>
    </w:p>
    <w:p w14:paraId="53AAD2B1" w14:textId="77777777" w:rsidR="001C02C0" w:rsidRPr="00596C4F" w:rsidRDefault="001C02C0" w:rsidP="00475182">
      <w:pPr>
        <w:jc w:val="both"/>
        <w:rPr>
          <w:rFonts w:ascii="Arial" w:hAnsi="Arial" w:cs="Arial"/>
          <w:lang w:val="ga-IE"/>
        </w:rPr>
      </w:pPr>
    </w:p>
    <w:tbl>
      <w:tblPr>
        <w:tblStyle w:val="TableGrid"/>
        <w:tblpPr w:leftFromText="180" w:rightFromText="180" w:vertAnchor="text" w:horzAnchor="margin" w:tblpY="93"/>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income and expenditure and retained revenue reserves"/>
      </w:tblPr>
      <w:tblGrid>
        <w:gridCol w:w="5832"/>
        <w:gridCol w:w="1111"/>
        <w:gridCol w:w="1720"/>
        <w:gridCol w:w="1722"/>
      </w:tblGrid>
      <w:tr w:rsidR="00F82A6D" w:rsidRPr="00596C4F" w14:paraId="28E2EC95" w14:textId="77777777" w:rsidTr="001C02C0">
        <w:trPr>
          <w:trHeight w:val="497"/>
        </w:trPr>
        <w:tc>
          <w:tcPr>
            <w:tcW w:w="2808" w:type="pct"/>
            <w:vAlign w:val="bottom"/>
          </w:tcPr>
          <w:p w14:paraId="5B61AAE3" w14:textId="77777777" w:rsidR="001C02C0" w:rsidRPr="00596C4F" w:rsidRDefault="001C02C0" w:rsidP="001C02C0">
            <w:pPr>
              <w:rPr>
                <w:rFonts w:ascii="Arial" w:hAnsi="Arial" w:cs="Arial"/>
                <w:lang w:val="ga-IE"/>
              </w:rPr>
            </w:pPr>
          </w:p>
        </w:tc>
        <w:tc>
          <w:tcPr>
            <w:tcW w:w="535" w:type="pct"/>
          </w:tcPr>
          <w:p w14:paraId="4CE5B775" w14:textId="77777777" w:rsidR="001C02C0" w:rsidRPr="00596C4F" w:rsidRDefault="001C02C0" w:rsidP="001C02C0">
            <w:pPr>
              <w:rPr>
                <w:rFonts w:ascii="Arial" w:hAnsi="Arial" w:cs="Arial"/>
                <w:b/>
                <w:lang w:val="ga-IE"/>
              </w:rPr>
            </w:pPr>
          </w:p>
          <w:p w14:paraId="23BBDA0C" w14:textId="40281021" w:rsidR="001C02C0" w:rsidRPr="00596C4F" w:rsidRDefault="001C2EAD" w:rsidP="001C02C0">
            <w:pPr>
              <w:jc w:val="center"/>
              <w:rPr>
                <w:rFonts w:ascii="Arial" w:hAnsi="Arial" w:cs="Arial"/>
                <w:b/>
                <w:lang w:val="ga-IE"/>
              </w:rPr>
            </w:pPr>
            <w:r w:rsidRPr="00596C4F">
              <w:rPr>
                <w:rFonts w:ascii="Arial" w:hAnsi="Arial" w:cs="Arial"/>
                <w:b/>
                <w:lang w:val="ga-IE"/>
              </w:rPr>
              <w:t>Nóta</w:t>
            </w:r>
          </w:p>
        </w:tc>
        <w:tc>
          <w:tcPr>
            <w:tcW w:w="828" w:type="pct"/>
            <w:vAlign w:val="bottom"/>
          </w:tcPr>
          <w:p w14:paraId="78A8D054" w14:textId="555804DF" w:rsidR="001C02C0" w:rsidRPr="00596C4F" w:rsidRDefault="006341A2" w:rsidP="001C02C0">
            <w:pPr>
              <w:jc w:val="right"/>
              <w:rPr>
                <w:rFonts w:ascii="Arial" w:hAnsi="Arial" w:cs="Arial"/>
                <w:b/>
                <w:lang w:val="ga-IE"/>
              </w:rPr>
            </w:pPr>
            <w:r w:rsidRPr="00596C4F">
              <w:rPr>
                <w:rFonts w:ascii="Arial" w:hAnsi="Arial" w:cs="Arial"/>
                <w:b/>
                <w:lang w:val="ga-IE"/>
              </w:rPr>
              <w:t>201</w:t>
            </w:r>
            <w:r w:rsidR="0001649D" w:rsidRPr="00596C4F">
              <w:rPr>
                <w:rFonts w:ascii="Arial" w:hAnsi="Arial" w:cs="Arial"/>
                <w:b/>
                <w:lang w:val="ga-IE"/>
              </w:rPr>
              <w:t>9</w:t>
            </w:r>
          </w:p>
          <w:p w14:paraId="7F4D1BC6" w14:textId="77777777" w:rsidR="001C02C0" w:rsidRPr="00596C4F" w:rsidRDefault="001C02C0" w:rsidP="001C02C0">
            <w:pPr>
              <w:jc w:val="right"/>
              <w:rPr>
                <w:rFonts w:ascii="Arial" w:hAnsi="Arial" w:cs="Arial"/>
                <w:b/>
                <w:lang w:val="ga-IE"/>
              </w:rPr>
            </w:pPr>
          </w:p>
          <w:p w14:paraId="4C2F8579" w14:textId="77777777" w:rsidR="001C02C0" w:rsidRPr="00596C4F" w:rsidRDefault="001C02C0" w:rsidP="001C02C0">
            <w:pPr>
              <w:jc w:val="right"/>
              <w:rPr>
                <w:rFonts w:ascii="Arial" w:hAnsi="Arial" w:cs="Arial"/>
                <w:b/>
                <w:lang w:val="ga-IE"/>
              </w:rPr>
            </w:pPr>
            <w:r w:rsidRPr="00596C4F">
              <w:rPr>
                <w:rFonts w:ascii="Arial" w:hAnsi="Arial" w:cs="Arial"/>
                <w:b/>
                <w:lang w:val="ga-IE"/>
              </w:rPr>
              <w:t>€</w:t>
            </w:r>
          </w:p>
        </w:tc>
        <w:tc>
          <w:tcPr>
            <w:tcW w:w="829" w:type="pct"/>
            <w:shd w:val="pct10" w:color="auto" w:fill="auto"/>
            <w:vAlign w:val="bottom"/>
          </w:tcPr>
          <w:p w14:paraId="56204740" w14:textId="684E5CD1" w:rsidR="001C02C0" w:rsidRPr="00596C4F" w:rsidRDefault="001C02C0" w:rsidP="001C02C0">
            <w:pPr>
              <w:jc w:val="right"/>
              <w:rPr>
                <w:rFonts w:ascii="Arial" w:hAnsi="Arial" w:cs="Arial"/>
                <w:b/>
                <w:lang w:val="ga-IE"/>
              </w:rPr>
            </w:pPr>
            <w:r w:rsidRPr="00596C4F">
              <w:rPr>
                <w:rFonts w:ascii="Arial" w:hAnsi="Arial" w:cs="Arial"/>
                <w:b/>
                <w:lang w:val="ga-IE"/>
              </w:rPr>
              <w:t>201</w:t>
            </w:r>
            <w:r w:rsidR="0001649D" w:rsidRPr="00596C4F">
              <w:rPr>
                <w:rFonts w:ascii="Arial" w:hAnsi="Arial" w:cs="Arial"/>
                <w:b/>
                <w:lang w:val="ga-IE"/>
              </w:rPr>
              <w:t>8</w:t>
            </w:r>
          </w:p>
          <w:p w14:paraId="2F5A495A" w14:textId="77777777" w:rsidR="001C02C0" w:rsidRPr="00596C4F" w:rsidRDefault="001C02C0" w:rsidP="001C02C0">
            <w:pPr>
              <w:jc w:val="right"/>
              <w:rPr>
                <w:rFonts w:ascii="Arial" w:hAnsi="Arial" w:cs="Arial"/>
                <w:b/>
                <w:lang w:val="ga-IE"/>
              </w:rPr>
            </w:pPr>
          </w:p>
          <w:p w14:paraId="35BCD923" w14:textId="77777777" w:rsidR="001C02C0" w:rsidRPr="00596C4F" w:rsidRDefault="001C02C0" w:rsidP="001C02C0">
            <w:pPr>
              <w:jc w:val="right"/>
              <w:rPr>
                <w:rFonts w:ascii="Arial" w:hAnsi="Arial" w:cs="Arial"/>
                <w:b/>
                <w:lang w:val="ga-IE"/>
              </w:rPr>
            </w:pPr>
            <w:r w:rsidRPr="00596C4F">
              <w:rPr>
                <w:rFonts w:ascii="Arial" w:hAnsi="Arial" w:cs="Arial"/>
                <w:b/>
                <w:lang w:val="ga-IE"/>
              </w:rPr>
              <w:t>€</w:t>
            </w:r>
          </w:p>
        </w:tc>
      </w:tr>
      <w:tr w:rsidR="001C2EAD" w:rsidRPr="00596C4F" w14:paraId="3538C3AF" w14:textId="77777777" w:rsidTr="001C02C0">
        <w:tc>
          <w:tcPr>
            <w:tcW w:w="2808" w:type="pct"/>
            <w:vAlign w:val="bottom"/>
          </w:tcPr>
          <w:p w14:paraId="249AD3F1" w14:textId="631E2A63" w:rsidR="001C2EAD" w:rsidRPr="00596C4F" w:rsidRDefault="001C2EAD" w:rsidP="001C2EAD">
            <w:pPr>
              <w:rPr>
                <w:rFonts w:ascii="Arial" w:hAnsi="Arial" w:cs="Arial"/>
                <w:b/>
                <w:lang w:val="ga-IE"/>
              </w:rPr>
            </w:pPr>
            <w:r w:rsidRPr="00596C4F">
              <w:rPr>
                <w:rFonts w:ascii="Arial" w:hAnsi="Arial" w:cs="Arial"/>
                <w:b/>
                <w:lang w:val="ga-IE"/>
              </w:rPr>
              <w:t>Ioncam</w:t>
            </w:r>
          </w:p>
        </w:tc>
        <w:tc>
          <w:tcPr>
            <w:tcW w:w="535" w:type="pct"/>
          </w:tcPr>
          <w:p w14:paraId="62C186C9" w14:textId="77777777" w:rsidR="001C2EAD" w:rsidRPr="00596C4F" w:rsidRDefault="001C2EAD" w:rsidP="001C2EAD">
            <w:pPr>
              <w:jc w:val="center"/>
              <w:rPr>
                <w:rFonts w:ascii="Arial" w:hAnsi="Arial" w:cs="Arial"/>
                <w:b/>
                <w:lang w:val="ga-IE"/>
              </w:rPr>
            </w:pPr>
          </w:p>
        </w:tc>
        <w:tc>
          <w:tcPr>
            <w:tcW w:w="828" w:type="pct"/>
            <w:vAlign w:val="bottom"/>
          </w:tcPr>
          <w:p w14:paraId="355CBCBD" w14:textId="77777777" w:rsidR="001C2EAD" w:rsidRPr="00596C4F" w:rsidRDefault="001C2EAD" w:rsidP="001C2EAD">
            <w:pPr>
              <w:jc w:val="right"/>
              <w:rPr>
                <w:rFonts w:ascii="Arial" w:hAnsi="Arial" w:cs="Arial"/>
                <w:b/>
                <w:lang w:val="ga-IE"/>
              </w:rPr>
            </w:pPr>
          </w:p>
        </w:tc>
        <w:tc>
          <w:tcPr>
            <w:tcW w:w="829" w:type="pct"/>
            <w:shd w:val="pct10" w:color="auto" w:fill="auto"/>
            <w:vAlign w:val="bottom"/>
          </w:tcPr>
          <w:p w14:paraId="41C171D5" w14:textId="77777777" w:rsidR="001C2EAD" w:rsidRPr="00596C4F" w:rsidRDefault="001C2EAD" w:rsidP="001C2EAD">
            <w:pPr>
              <w:jc w:val="right"/>
              <w:rPr>
                <w:rFonts w:ascii="Arial" w:hAnsi="Arial" w:cs="Arial"/>
                <w:b/>
                <w:lang w:val="ga-IE"/>
              </w:rPr>
            </w:pPr>
          </w:p>
        </w:tc>
      </w:tr>
      <w:tr w:rsidR="001C2EAD" w:rsidRPr="00596C4F" w14:paraId="19EEBEBE" w14:textId="77777777" w:rsidTr="0001649D">
        <w:tc>
          <w:tcPr>
            <w:tcW w:w="2808" w:type="pct"/>
            <w:vAlign w:val="bottom"/>
          </w:tcPr>
          <w:p w14:paraId="5DB7D91A" w14:textId="7FAE48F1" w:rsidR="001C2EAD" w:rsidRPr="00596C4F" w:rsidRDefault="001C2EAD" w:rsidP="001C2EAD">
            <w:pPr>
              <w:rPr>
                <w:rFonts w:ascii="Arial" w:hAnsi="Arial" w:cs="Arial"/>
                <w:lang w:val="ga-IE"/>
              </w:rPr>
            </w:pPr>
            <w:r w:rsidRPr="00596C4F">
              <w:rPr>
                <w:rFonts w:ascii="Arial" w:hAnsi="Arial" w:cs="Arial"/>
                <w:lang w:val="ga-IE"/>
              </w:rPr>
              <w:t xml:space="preserve">Deontais Oireachtais </w:t>
            </w:r>
          </w:p>
        </w:tc>
        <w:tc>
          <w:tcPr>
            <w:tcW w:w="535" w:type="pct"/>
          </w:tcPr>
          <w:p w14:paraId="7110B40D" w14:textId="77777777" w:rsidR="001C2EAD" w:rsidRPr="00596C4F" w:rsidRDefault="001C2EAD" w:rsidP="001C2EAD">
            <w:pPr>
              <w:jc w:val="center"/>
              <w:rPr>
                <w:rFonts w:ascii="Arial" w:hAnsi="Arial" w:cs="Arial"/>
                <w:b/>
                <w:highlight w:val="yellow"/>
                <w:lang w:val="ga-IE"/>
              </w:rPr>
            </w:pPr>
            <w:r w:rsidRPr="00596C4F">
              <w:rPr>
                <w:rFonts w:ascii="Arial" w:hAnsi="Arial" w:cs="Arial"/>
                <w:b/>
                <w:lang w:val="ga-IE"/>
              </w:rPr>
              <w:t>2</w:t>
            </w:r>
          </w:p>
        </w:tc>
        <w:tc>
          <w:tcPr>
            <w:tcW w:w="828" w:type="pct"/>
            <w:vAlign w:val="center"/>
          </w:tcPr>
          <w:p w14:paraId="28D84F5C" w14:textId="04B9C44E" w:rsidR="001C2EAD" w:rsidRPr="00596C4F" w:rsidRDefault="001C2EAD" w:rsidP="001C2EAD">
            <w:pPr>
              <w:jc w:val="right"/>
              <w:rPr>
                <w:rFonts w:ascii="Arial" w:hAnsi="Arial" w:cs="Arial"/>
                <w:lang w:val="ga-IE"/>
              </w:rPr>
            </w:pPr>
            <w:r w:rsidRPr="00596C4F">
              <w:rPr>
                <w:rFonts w:ascii="Arial" w:hAnsi="Arial" w:cs="Arial"/>
                <w:lang w:val="ga-IE"/>
              </w:rPr>
              <w:t>56,454,385</w:t>
            </w:r>
          </w:p>
        </w:tc>
        <w:tc>
          <w:tcPr>
            <w:tcW w:w="829" w:type="pct"/>
            <w:shd w:val="pct10" w:color="auto" w:fill="auto"/>
          </w:tcPr>
          <w:p w14:paraId="0D6940FC" w14:textId="6140FCB4" w:rsidR="001C2EAD" w:rsidRPr="00596C4F" w:rsidRDefault="001C2EAD" w:rsidP="001C2EAD">
            <w:pPr>
              <w:jc w:val="right"/>
              <w:rPr>
                <w:rFonts w:ascii="Arial" w:hAnsi="Arial" w:cs="Arial"/>
                <w:lang w:val="ga-IE"/>
              </w:rPr>
            </w:pPr>
            <w:r w:rsidRPr="00596C4F">
              <w:rPr>
                <w:rFonts w:ascii="Arial" w:hAnsi="Arial" w:cs="Arial"/>
                <w:lang w:val="ga-IE"/>
              </w:rPr>
              <w:t>54,888,009</w:t>
            </w:r>
          </w:p>
        </w:tc>
      </w:tr>
      <w:tr w:rsidR="001C2EAD" w:rsidRPr="00596C4F" w14:paraId="3AFF98CB" w14:textId="77777777" w:rsidTr="0001649D">
        <w:tc>
          <w:tcPr>
            <w:tcW w:w="2808" w:type="pct"/>
            <w:vAlign w:val="bottom"/>
          </w:tcPr>
          <w:p w14:paraId="77184587" w14:textId="68C6B4DC" w:rsidR="001C2EAD" w:rsidRPr="00596C4F" w:rsidRDefault="001C2EAD" w:rsidP="001C2EAD">
            <w:pPr>
              <w:rPr>
                <w:rFonts w:ascii="Arial" w:hAnsi="Arial" w:cs="Arial"/>
                <w:lang w:val="ga-IE"/>
              </w:rPr>
            </w:pPr>
            <w:r w:rsidRPr="00596C4F">
              <w:rPr>
                <w:rFonts w:ascii="Arial" w:hAnsi="Arial" w:cs="Arial"/>
                <w:lang w:val="ga-IE"/>
              </w:rPr>
              <w:t xml:space="preserve">Maoiniú glan iarchurtha do Shocar Scoir </w:t>
            </w:r>
          </w:p>
        </w:tc>
        <w:tc>
          <w:tcPr>
            <w:tcW w:w="535" w:type="pct"/>
          </w:tcPr>
          <w:p w14:paraId="79304952" w14:textId="77777777" w:rsidR="001C2EAD" w:rsidRPr="00596C4F" w:rsidRDefault="001C2EAD" w:rsidP="001C2EAD">
            <w:pPr>
              <w:jc w:val="center"/>
              <w:rPr>
                <w:rFonts w:ascii="Arial" w:hAnsi="Arial" w:cs="Arial"/>
                <w:b/>
                <w:lang w:val="ga-IE"/>
              </w:rPr>
            </w:pPr>
            <w:r w:rsidRPr="00596C4F">
              <w:rPr>
                <w:rFonts w:ascii="Arial" w:hAnsi="Arial" w:cs="Arial"/>
                <w:b/>
                <w:lang w:val="ga-IE"/>
              </w:rPr>
              <w:t>15 (c)</w:t>
            </w:r>
          </w:p>
        </w:tc>
        <w:tc>
          <w:tcPr>
            <w:tcW w:w="828" w:type="pct"/>
            <w:vAlign w:val="center"/>
          </w:tcPr>
          <w:p w14:paraId="4C79C39A" w14:textId="6CBF59BD" w:rsidR="001C2EAD" w:rsidRPr="00596C4F" w:rsidRDefault="001C2EAD" w:rsidP="001C2EAD">
            <w:pPr>
              <w:jc w:val="right"/>
              <w:rPr>
                <w:rFonts w:ascii="Arial" w:hAnsi="Arial" w:cs="Arial"/>
                <w:lang w:val="ga-IE"/>
              </w:rPr>
            </w:pPr>
            <w:r w:rsidRPr="00596C4F">
              <w:rPr>
                <w:rFonts w:ascii="Arial" w:hAnsi="Arial" w:cs="Arial"/>
                <w:lang w:val="ga-IE"/>
              </w:rPr>
              <w:t>1,240,000</w:t>
            </w:r>
          </w:p>
        </w:tc>
        <w:tc>
          <w:tcPr>
            <w:tcW w:w="829" w:type="pct"/>
            <w:shd w:val="pct10" w:color="auto" w:fill="auto"/>
          </w:tcPr>
          <w:p w14:paraId="7651CBAD" w14:textId="40A595EB" w:rsidR="001C2EAD" w:rsidRPr="00596C4F" w:rsidRDefault="001C2EAD" w:rsidP="001C2EAD">
            <w:pPr>
              <w:jc w:val="right"/>
              <w:rPr>
                <w:rFonts w:ascii="Arial" w:hAnsi="Arial" w:cs="Arial"/>
                <w:lang w:val="ga-IE"/>
              </w:rPr>
            </w:pPr>
            <w:r w:rsidRPr="00596C4F">
              <w:rPr>
                <w:rFonts w:ascii="Arial" w:hAnsi="Arial" w:cs="Arial"/>
                <w:lang w:val="ga-IE"/>
              </w:rPr>
              <w:t>1,465,000</w:t>
            </w:r>
          </w:p>
        </w:tc>
      </w:tr>
      <w:tr w:rsidR="001C2EAD" w:rsidRPr="00596C4F" w14:paraId="3763209B" w14:textId="77777777" w:rsidTr="0001649D">
        <w:tc>
          <w:tcPr>
            <w:tcW w:w="2808" w:type="pct"/>
            <w:vAlign w:val="bottom"/>
          </w:tcPr>
          <w:p w14:paraId="7A9581C7" w14:textId="10B2A6D8" w:rsidR="001C2EAD" w:rsidRPr="00596C4F" w:rsidRDefault="001C2EAD" w:rsidP="001C2EAD">
            <w:pPr>
              <w:rPr>
                <w:rFonts w:ascii="Arial" w:hAnsi="Arial" w:cs="Arial"/>
                <w:lang w:val="ga-IE"/>
              </w:rPr>
            </w:pPr>
            <w:r w:rsidRPr="00596C4F">
              <w:rPr>
                <w:rFonts w:ascii="Arial" w:hAnsi="Arial" w:cs="Arial"/>
                <w:lang w:val="ga-IE"/>
              </w:rPr>
              <w:t>Ioncam eile</w:t>
            </w:r>
          </w:p>
        </w:tc>
        <w:tc>
          <w:tcPr>
            <w:tcW w:w="535" w:type="pct"/>
          </w:tcPr>
          <w:p w14:paraId="54A0ADEC" w14:textId="77777777" w:rsidR="001C2EAD" w:rsidRPr="00596C4F" w:rsidRDefault="001C2EAD" w:rsidP="001C2EAD">
            <w:pPr>
              <w:jc w:val="center"/>
              <w:rPr>
                <w:rFonts w:ascii="Arial" w:hAnsi="Arial" w:cs="Arial"/>
                <w:b/>
                <w:lang w:val="ga-IE"/>
              </w:rPr>
            </w:pPr>
            <w:r w:rsidRPr="00596C4F">
              <w:rPr>
                <w:rFonts w:ascii="Arial" w:hAnsi="Arial" w:cs="Arial"/>
                <w:b/>
                <w:lang w:val="ga-IE"/>
              </w:rPr>
              <w:t>3</w:t>
            </w:r>
          </w:p>
        </w:tc>
        <w:tc>
          <w:tcPr>
            <w:tcW w:w="828" w:type="pct"/>
            <w:tcBorders>
              <w:bottom w:val="single" w:sz="4" w:space="0" w:color="auto"/>
            </w:tcBorders>
            <w:vAlign w:val="center"/>
          </w:tcPr>
          <w:p w14:paraId="333D0FAD" w14:textId="7B25A639" w:rsidR="001C2EAD" w:rsidRPr="00596C4F" w:rsidRDefault="001C2EAD" w:rsidP="001C2EAD">
            <w:pPr>
              <w:jc w:val="right"/>
              <w:rPr>
                <w:rFonts w:ascii="Arial" w:hAnsi="Arial" w:cs="Arial"/>
                <w:lang w:val="ga-IE"/>
              </w:rPr>
            </w:pPr>
            <w:r w:rsidRPr="00596C4F">
              <w:rPr>
                <w:rFonts w:ascii="Arial" w:hAnsi="Arial" w:cs="Arial"/>
                <w:lang w:val="ga-IE"/>
              </w:rPr>
              <w:t>28,822</w:t>
            </w:r>
          </w:p>
        </w:tc>
        <w:tc>
          <w:tcPr>
            <w:tcW w:w="829" w:type="pct"/>
            <w:tcBorders>
              <w:bottom w:val="single" w:sz="4" w:space="0" w:color="auto"/>
            </w:tcBorders>
            <w:shd w:val="pct10" w:color="auto" w:fill="auto"/>
          </w:tcPr>
          <w:p w14:paraId="488F2AA0" w14:textId="49F474B6" w:rsidR="001C2EAD" w:rsidRPr="00596C4F" w:rsidRDefault="001C2EAD" w:rsidP="001C2EAD">
            <w:pPr>
              <w:jc w:val="right"/>
              <w:rPr>
                <w:rFonts w:ascii="Arial" w:hAnsi="Arial" w:cs="Arial"/>
                <w:lang w:val="ga-IE"/>
              </w:rPr>
            </w:pPr>
            <w:r w:rsidRPr="00596C4F">
              <w:rPr>
                <w:rFonts w:ascii="Arial" w:hAnsi="Arial" w:cs="Arial"/>
                <w:lang w:val="ga-IE"/>
              </w:rPr>
              <w:t>173,145</w:t>
            </w:r>
          </w:p>
        </w:tc>
      </w:tr>
      <w:tr w:rsidR="001C2EAD" w:rsidRPr="00596C4F" w14:paraId="241A3548" w14:textId="77777777" w:rsidTr="0001649D">
        <w:tc>
          <w:tcPr>
            <w:tcW w:w="2808" w:type="pct"/>
            <w:vAlign w:val="bottom"/>
          </w:tcPr>
          <w:p w14:paraId="70E6A409" w14:textId="059AFC15" w:rsidR="001C2EAD" w:rsidRPr="00596C4F" w:rsidRDefault="001C2EAD" w:rsidP="001C2EAD">
            <w:pPr>
              <w:rPr>
                <w:rFonts w:ascii="Arial" w:hAnsi="Arial" w:cs="Arial"/>
                <w:b/>
                <w:lang w:val="ga-IE"/>
              </w:rPr>
            </w:pPr>
            <w:r w:rsidRPr="00596C4F">
              <w:rPr>
                <w:rFonts w:ascii="Arial" w:hAnsi="Arial" w:cs="Arial"/>
                <w:b/>
                <w:lang w:val="ga-IE"/>
              </w:rPr>
              <w:t xml:space="preserve">Ioncam Iomlán </w:t>
            </w:r>
          </w:p>
        </w:tc>
        <w:tc>
          <w:tcPr>
            <w:tcW w:w="535" w:type="pct"/>
          </w:tcPr>
          <w:p w14:paraId="5B2FE348" w14:textId="77777777" w:rsidR="001C2EAD" w:rsidRPr="00596C4F" w:rsidRDefault="001C2EAD" w:rsidP="001C2EAD">
            <w:pPr>
              <w:jc w:val="center"/>
              <w:rPr>
                <w:rFonts w:ascii="Arial" w:hAnsi="Arial" w:cs="Arial"/>
                <w:b/>
                <w:lang w:val="ga-IE"/>
              </w:rPr>
            </w:pPr>
          </w:p>
        </w:tc>
        <w:tc>
          <w:tcPr>
            <w:tcW w:w="828" w:type="pct"/>
            <w:tcBorders>
              <w:top w:val="single" w:sz="4" w:space="0" w:color="auto"/>
              <w:bottom w:val="single" w:sz="4" w:space="0" w:color="auto"/>
            </w:tcBorders>
            <w:vAlign w:val="center"/>
          </w:tcPr>
          <w:p w14:paraId="572F1E4B" w14:textId="272D864B" w:rsidR="001C2EAD" w:rsidRPr="00596C4F" w:rsidRDefault="001C2EAD" w:rsidP="001C2EAD">
            <w:pPr>
              <w:jc w:val="right"/>
              <w:rPr>
                <w:rFonts w:ascii="Arial" w:hAnsi="Arial" w:cs="Arial"/>
                <w:b/>
                <w:bCs/>
                <w:lang w:val="ga-IE"/>
              </w:rPr>
            </w:pPr>
            <w:r w:rsidRPr="00596C4F">
              <w:rPr>
                <w:rFonts w:ascii="Arial" w:hAnsi="Arial" w:cs="Arial"/>
                <w:b/>
                <w:bCs/>
                <w:lang w:val="ga-IE"/>
              </w:rPr>
              <w:t>57,723,207</w:t>
            </w:r>
          </w:p>
        </w:tc>
        <w:tc>
          <w:tcPr>
            <w:tcW w:w="829" w:type="pct"/>
            <w:tcBorders>
              <w:top w:val="single" w:sz="4" w:space="0" w:color="auto"/>
              <w:bottom w:val="single" w:sz="4" w:space="0" w:color="auto"/>
            </w:tcBorders>
            <w:shd w:val="pct10" w:color="auto" w:fill="auto"/>
          </w:tcPr>
          <w:p w14:paraId="45A9F49E" w14:textId="04EBF46E" w:rsidR="001C2EAD" w:rsidRPr="00596C4F" w:rsidRDefault="001C2EAD" w:rsidP="001C2EAD">
            <w:pPr>
              <w:jc w:val="right"/>
              <w:rPr>
                <w:rFonts w:ascii="Arial" w:hAnsi="Arial" w:cs="Arial"/>
                <w:b/>
                <w:bCs/>
                <w:lang w:val="ga-IE"/>
              </w:rPr>
            </w:pPr>
            <w:r w:rsidRPr="00596C4F">
              <w:rPr>
                <w:rFonts w:ascii="Arial" w:hAnsi="Arial" w:cs="Arial"/>
                <w:b/>
                <w:lang w:val="ga-IE"/>
              </w:rPr>
              <w:t>56,526,154</w:t>
            </w:r>
          </w:p>
        </w:tc>
      </w:tr>
      <w:tr w:rsidR="001C2EAD" w:rsidRPr="00596C4F" w14:paraId="4753CDF1" w14:textId="77777777" w:rsidTr="001C02C0">
        <w:tc>
          <w:tcPr>
            <w:tcW w:w="2808" w:type="pct"/>
            <w:vAlign w:val="bottom"/>
          </w:tcPr>
          <w:p w14:paraId="1C7AC381" w14:textId="77777777" w:rsidR="001C2EAD" w:rsidRPr="00596C4F" w:rsidRDefault="001C2EAD" w:rsidP="001C2EAD">
            <w:pPr>
              <w:rPr>
                <w:rFonts w:ascii="Arial" w:hAnsi="Arial" w:cs="Arial"/>
                <w:lang w:val="ga-IE"/>
              </w:rPr>
            </w:pPr>
          </w:p>
        </w:tc>
        <w:tc>
          <w:tcPr>
            <w:tcW w:w="535" w:type="pct"/>
          </w:tcPr>
          <w:p w14:paraId="2CAAF61E" w14:textId="77777777" w:rsidR="001C2EAD" w:rsidRPr="00596C4F" w:rsidRDefault="001C2EAD" w:rsidP="001C2EAD">
            <w:pPr>
              <w:jc w:val="center"/>
              <w:rPr>
                <w:rFonts w:ascii="Arial" w:hAnsi="Arial" w:cs="Arial"/>
                <w:b/>
                <w:lang w:val="ga-IE"/>
              </w:rPr>
            </w:pPr>
          </w:p>
        </w:tc>
        <w:tc>
          <w:tcPr>
            <w:tcW w:w="828" w:type="pct"/>
            <w:tcBorders>
              <w:top w:val="single" w:sz="4" w:space="0" w:color="auto"/>
            </w:tcBorders>
            <w:vAlign w:val="center"/>
          </w:tcPr>
          <w:p w14:paraId="35B0B6F7" w14:textId="77777777" w:rsidR="001C2EAD" w:rsidRPr="00596C4F" w:rsidRDefault="001C2EAD" w:rsidP="001C2EAD">
            <w:pPr>
              <w:jc w:val="right"/>
              <w:rPr>
                <w:rFonts w:ascii="Arial" w:hAnsi="Arial" w:cs="Arial"/>
                <w:b/>
                <w:bCs/>
                <w:highlight w:val="green"/>
                <w:lang w:val="ga-IE"/>
              </w:rPr>
            </w:pPr>
          </w:p>
        </w:tc>
        <w:tc>
          <w:tcPr>
            <w:tcW w:w="829" w:type="pct"/>
            <w:tcBorders>
              <w:top w:val="single" w:sz="4" w:space="0" w:color="auto"/>
            </w:tcBorders>
            <w:shd w:val="pct10" w:color="auto" w:fill="auto"/>
            <w:vAlign w:val="center"/>
          </w:tcPr>
          <w:p w14:paraId="5767E1F1" w14:textId="77777777" w:rsidR="001C2EAD" w:rsidRPr="00596C4F" w:rsidRDefault="001C2EAD" w:rsidP="001C2EAD">
            <w:pPr>
              <w:jc w:val="right"/>
              <w:rPr>
                <w:rFonts w:ascii="Arial" w:hAnsi="Arial" w:cs="Arial"/>
                <w:b/>
                <w:bCs/>
                <w:lang w:val="ga-IE"/>
              </w:rPr>
            </w:pPr>
            <w:r w:rsidRPr="00596C4F">
              <w:rPr>
                <w:rFonts w:ascii="Arial" w:hAnsi="Arial" w:cs="Arial"/>
                <w:b/>
                <w:bCs/>
                <w:lang w:val="ga-IE"/>
              </w:rPr>
              <w:t> </w:t>
            </w:r>
          </w:p>
        </w:tc>
      </w:tr>
      <w:tr w:rsidR="001C2EAD" w:rsidRPr="00596C4F" w14:paraId="2B0F5876" w14:textId="77777777" w:rsidTr="001C02C0">
        <w:tc>
          <w:tcPr>
            <w:tcW w:w="2808" w:type="pct"/>
            <w:vAlign w:val="bottom"/>
          </w:tcPr>
          <w:p w14:paraId="751065E6" w14:textId="2020B5DB" w:rsidR="001C2EAD" w:rsidRPr="00596C4F" w:rsidRDefault="001C2EAD" w:rsidP="001C2EAD">
            <w:pPr>
              <w:rPr>
                <w:rFonts w:ascii="Arial" w:hAnsi="Arial" w:cs="Arial"/>
                <w:b/>
                <w:lang w:val="ga-IE"/>
              </w:rPr>
            </w:pPr>
            <w:r w:rsidRPr="00596C4F">
              <w:rPr>
                <w:rFonts w:ascii="Arial" w:hAnsi="Arial" w:cs="Arial"/>
                <w:b/>
                <w:lang w:val="ga-IE"/>
              </w:rPr>
              <w:t>Caiteachas</w:t>
            </w:r>
          </w:p>
        </w:tc>
        <w:tc>
          <w:tcPr>
            <w:tcW w:w="535" w:type="pct"/>
          </w:tcPr>
          <w:p w14:paraId="1122101C" w14:textId="77777777" w:rsidR="001C2EAD" w:rsidRPr="00596C4F" w:rsidRDefault="001C2EAD" w:rsidP="001C2EAD">
            <w:pPr>
              <w:jc w:val="center"/>
              <w:rPr>
                <w:rFonts w:ascii="Arial" w:hAnsi="Arial" w:cs="Arial"/>
                <w:b/>
                <w:lang w:val="ga-IE"/>
              </w:rPr>
            </w:pPr>
          </w:p>
        </w:tc>
        <w:tc>
          <w:tcPr>
            <w:tcW w:w="828" w:type="pct"/>
            <w:vAlign w:val="center"/>
          </w:tcPr>
          <w:p w14:paraId="62D0B6D8" w14:textId="77777777" w:rsidR="001C2EAD" w:rsidRPr="00596C4F" w:rsidRDefault="001C2EAD" w:rsidP="001C2EAD">
            <w:pPr>
              <w:jc w:val="right"/>
              <w:rPr>
                <w:rFonts w:ascii="Arial" w:hAnsi="Arial" w:cs="Arial"/>
                <w:b/>
                <w:bCs/>
                <w:highlight w:val="green"/>
                <w:lang w:val="ga-IE"/>
              </w:rPr>
            </w:pPr>
          </w:p>
        </w:tc>
        <w:tc>
          <w:tcPr>
            <w:tcW w:w="829" w:type="pct"/>
            <w:shd w:val="pct10" w:color="auto" w:fill="auto"/>
            <w:vAlign w:val="center"/>
          </w:tcPr>
          <w:p w14:paraId="7C0370E7" w14:textId="77777777" w:rsidR="001C2EAD" w:rsidRPr="00596C4F" w:rsidRDefault="001C2EAD" w:rsidP="001C2EAD">
            <w:pPr>
              <w:jc w:val="right"/>
              <w:rPr>
                <w:rFonts w:ascii="Arial" w:hAnsi="Arial" w:cs="Arial"/>
                <w:b/>
                <w:bCs/>
                <w:lang w:val="ga-IE"/>
              </w:rPr>
            </w:pPr>
            <w:r w:rsidRPr="00596C4F">
              <w:rPr>
                <w:rFonts w:ascii="Arial" w:hAnsi="Arial" w:cs="Arial"/>
                <w:b/>
                <w:bCs/>
                <w:lang w:val="ga-IE"/>
              </w:rPr>
              <w:t> </w:t>
            </w:r>
          </w:p>
        </w:tc>
      </w:tr>
      <w:tr w:rsidR="001C2EAD" w:rsidRPr="00596C4F" w14:paraId="7DB8F429" w14:textId="77777777" w:rsidTr="0001649D">
        <w:tc>
          <w:tcPr>
            <w:tcW w:w="2808" w:type="pct"/>
          </w:tcPr>
          <w:p w14:paraId="06C17B2A" w14:textId="27487192" w:rsidR="001C2EAD" w:rsidRPr="00596C4F" w:rsidRDefault="001C2EAD" w:rsidP="001C2EAD">
            <w:pPr>
              <w:rPr>
                <w:rFonts w:ascii="Arial" w:hAnsi="Arial" w:cs="Arial"/>
                <w:lang w:val="ga-IE"/>
              </w:rPr>
            </w:pPr>
            <w:r w:rsidRPr="00596C4F">
              <w:rPr>
                <w:rFonts w:ascii="Arial" w:hAnsi="Arial" w:cs="Arial"/>
                <w:lang w:val="ga-IE"/>
              </w:rPr>
              <w:t>Luach Saothair</w:t>
            </w:r>
          </w:p>
        </w:tc>
        <w:tc>
          <w:tcPr>
            <w:tcW w:w="535" w:type="pct"/>
          </w:tcPr>
          <w:p w14:paraId="479EBAFF" w14:textId="77777777" w:rsidR="001C2EAD" w:rsidRPr="00596C4F" w:rsidRDefault="001C2EAD" w:rsidP="001C2EAD">
            <w:pPr>
              <w:jc w:val="center"/>
              <w:rPr>
                <w:rFonts w:ascii="Arial" w:hAnsi="Arial" w:cs="Arial"/>
                <w:b/>
                <w:lang w:val="ga-IE"/>
              </w:rPr>
            </w:pPr>
            <w:r w:rsidRPr="00596C4F">
              <w:rPr>
                <w:rFonts w:ascii="Arial" w:hAnsi="Arial" w:cs="Arial"/>
                <w:b/>
                <w:lang w:val="ga-IE"/>
              </w:rPr>
              <w:t>4</w:t>
            </w:r>
          </w:p>
        </w:tc>
        <w:tc>
          <w:tcPr>
            <w:tcW w:w="828" w:type="pct"/>
            <w:vAlign w:val="center"/>
          </w:tcPr>
          <w:p w14:paraId="2F78A014" w14:textId="5D7A8E88" w:rsidR="001C2EAD" w:rsidRPr="00596C4F" w:rsidRDefault="001C2EAD" w:rsidP="001C2EAD">
            <w:pPr>
              <w:jc w:val="right"/>
              <w:rPr>
                <w:rFonts w:ascii="Arial" w:hAnsi="Arial" w:cs="Arial"/>
                <w:lang w:val="ga-IE"/>
              </w:rPr>
            </w:pPr>
            <w:r w:rsidRPr="00596C4F">
              <w:rPr>
                <w:rFonts w:ascii="Arial" w:hAnsi="Arial" w:cs="Arial"/>
                <w:lang w:val="ga-IE"/>
              </w:rPr>
              <w:t>4,830,333</w:t>
            </w:r>
          </w:p>
        </w:tc>
        <w:tc>
          <w:tcPr>
            <w:tcW w:w="829" w:type="pct"/>
            <w:shd w:val="pct10" w:color="auto" w:fill="auto"/>
          </w:tcPr>
          <w:p w14:paraId="41A1F821" w14:textId="04868001" w:rsidR="001C2EAD" w:rsidRPr="00596C4F" w:rsidRDefault="001C2EAD" w:rsidP="001C2EAD">
            <w:pPr>
              <w:jc w:val="right"/>
              <w:rPr>
                <w:rFonts w:ascii="Arial" w:hAnsi="Arial" w:cs="Arial"/>
                <w:lang w:val="ga-IE"/>
              </w:rPr>
            </w:pPr>
            <w:r w:rsidRPr="00596C4F">
              <w:rPr>
                <w:rFonts w:ascii="Arial" w:hAnsi="Arial" w:cs="Arial"/>
                <w:lang w:val="ga-IE"/>
              </w:rPr>
              <w:t>4,831,071</w:t>
            </w:r>
          </w:p>
        </w:tc>
      </w:tr>
      <w:tr w:rsidR="001C2EAD" w:rsidRPr="00596C4F" w14:paraId="5E0389DF" w14:textId="77777777" w:rsidTr="0001649D">
        <w:tc>
          <w:tcPr>
            <w:tcW w:w="2808" w:type="pct"/>
          </w:tcPr>
          <w:p w14:paraId="3B7BB17F" w14:textId="3FEF7D55" w:rsidR="001C2EAD" w:rsidRPr="00596C4F" w:rsidRDefault="001C2EAD" w:rsidP="001C2EAD">
            <w:pPr>
              <w:rPr>
                <w:rFonts w:ascii="Arial" w:hAnsi="Arial" w:cs="Arial"/>
                <w:lang w:val="ga-IE"/>
              </w:rPr>
            </w:pPr>
            <w:r w:rsidRPr="00596C4F">
              <w:rPr>
                <w:rFonts w:ascii="Arial" w:hAnsi="Arial" w:cs="Arial"/>
                <w:lang w:val="ga-IE"/>
              </w:rPr>
              <w:t>Táillí agus Speansaid na gComhaltaí</w:t>
            </w:r>
          </w:p>
        </w:tc>
        <w:tc>
          <w:tcPr>
            <w:tcW w:w="535" w:type="pct"/>
          </w:tcPr>
          <w:p w14:paraId="13551E7F" w14:textId="77777777" w:rsidR="001C2EAD" w:rsidRPr="00596C4F" w:rsidRDefault="001C2EAD" w:rsidP="001C2EAD">
            <w:pPr>
              <w:jc w:val="center"/>
              <w:rPr>
                <w:rFonts w:ascii="Arial" w:hAnsi="Arial" w:cs="Arial"/>
                <w:b/>
                <w:lang w:val="ga-IE"/>
              </w:rPr>
            </w:pPr>
          </w:p>
        </w:tc>
        <w:tc>
          <w:tcPr>
            <w:tcW w:w="828" w:type="pct"/>
            <w:vAlign w:val="center"/>
          </w:tcPr>
          <w:p w14:paraId="437F9AF2" w14:textId="1F5C452F" w:rsidR="001C2EAD" w:rsidRPr="00596C4F" w:rsidRDefault="001C2EAD" w:rsidP="001C2EAD">
            <w:pPr>
              <w:jc w:val="right"/>
              <w:rPr>
                <w:rFonts w:ascii="Arial" w:hAnsi="Arial" w:cs="Arial"/>
                <w:lang w:val="ga-IE"/>
              </w:rPr>
            </w:pPr>
            <w:r w:rsidRPr="00596C4F">
              <w:rPr>
                <w:rFonts w:ascii="Arial" w:hAnsi="Arial" w:cs="Arial"/>
                <w:lang w:val="ga-IE"/>
              </w:rPr>
              <w:t>77,028</w:t>
            </w:r>
          </w:p>
        </w:tc>
        <w:tc>
          <w:tcPr>
            <w:tcW w:w="829" w:type="pct"/>
            <w:shd w:val="pct10" w:color="auto" w:fill="auto"/>
          </w:tcPr>
          <w:p w14:paraId="11680138" w14:textId="3216F40B" w:rsidR="001C2EAD" w:rsidRPr="00596C4F" w:rsidRDefault="001C2EAD" w:rsidP="001C2EAD">
            <w:pPr>
              <w:jc w:val="right"/>
              <w:rPr>
                <w:rFonts w:ascii="Arial" w:hAnsi="Arial" w:cs="Arial"/>
                <w:lang w:val="ga-IE"/>
              </w:rPr>
            </w:pPr>
            <w:r w:rsidRPr="00596C4F">
              <w:rPr>
                <w:rFonts w:ascii="Arial" w:hAnsi="Arial" w:cs="Arial"/>
                <w:lang w:val="ga-IE"/>
              </w:rPr>
              <w:t>83,298</w:t>
            </w:r>
          </w:p>
        </w:tc>
      </w:tr>
      <w:tr w:rsidR="001C2EAD" w:rsidRPr="00596C4F" w14:paraId="2154DB22" w14:textId="77777777" w:rsidTr="0001649D">
        <w:tc>
          <w:tcPr>
            <w:tcW w:w="2808" w:type="pct"/>
          </w:tcPr>
          <w:p w14:paraId="48CD299F" w14:textId="07574D02" w:rsidR="001C2EAD" w:rsidRPr="00596C4F" w:rsidRDefault="001C2EAD" w:rsidP="001C2EAD">
            <w:pPr>
              <w:rPr>
                <w:rFonts w:ascii="Arial" w:hAnsi="Arial" w:cs="Arial"/>
                <w:lang w:val="ga-IE"/>
              </w:rPr>
            </w:pPr>
            <w:r w:rsidRPr="00596C4F">
              <w:rPr>
                <w:rFonts w:ascii="Arial" w:hAnsi="Arial" w:cs="Arial"/>
                <w:lang w:val="ga-IE"/>
              </w:rPr>
              <w:t>Costais Shocair Scoir</w:t>
            </w:r>
          </w:p>
        </w:tc>
        <w:tc>
          <w:tcPr>
            <w:tcW w:w="535" w:type="pct"/>
          </w:tcPr>
          <w:p w14:paraId="01C28B09" w14:textId="77777777" w:rsidR="001C2EAD" w:rsidRPr="00596C4F" w:rsidRDefault="001C2EAD" w:rsidP="001C2EAD">
            <w:pPr>
              <w:jc w:val="center"/>
              <w:rPr>
                <w:rFonts w:ascii="Arial" w:hAnsi="Arial" w:cs="Arial"/>
                <w:b/>
                <w:lang w:val="ga-IE"/>
              </w:rPr>
            </w:pPr>
            <w:r w:rsidRPr="00596C4F">
              <w:rPr>
                <w:rFonts w:ascii="Arial" w:hAnsi="Arial" w:cs="Arial"/>
                <w:b/>
                <w:lang w:val="ga-IE"/>
              </w:rPr>
              <w:t>15 (a)</w:t>
            </w:r>
          </w:p>
        </w:tc>
        <w:tc>
          <w:tcPr>
            <w:tcW w:w="828" w:type="pct"/>
            <w:vAlign w:val="center"/>
          </w:tcPr>
          <w:p w14:paraId="1F5C9CAE" w14:textId="560591A8" w:rsidR="001C2EAD" w:rsidRPr="00596C4F" w:rsidRDefault="001C2EAD" w:rsidP="001C2EAD">
            <w:pPr>
              <w:jc w:val="right"/>
              <w:rPr>
                <w:rFonts w:ascii="Arial" w:hAnsi="Arial" w:cs="Arial"/>
                <w:lang w:val="ga-IE"/>
              </w:rPr>
            </w:pPr>
            <w:r w:rsidRPr="00596C4F">
              <w:rPr>
                <w:rFonts w:ascii="Arial" w:hAnsi="Arial" w:cs="Arial"/>
                <w:lang w:val="ga-IE"/>
              </w:rPr>
              <w:t>2,279,000</w:t>
            </w:r>
          </w:p>
        </w:tc>
        <w:tc>
          <w:tcPr>
            <w:tcW w:w="829" w:type="pct"/>
            <w:shd w:val="pct10" w:color="auto" w:fill="auto"/>
          </w:tcPr>
          <w:p w14:paraId="3EF392D5" w14:textId="68DEF5A0" w:rsidR="001C2EAD" w:rsidRPr="00596C4F" w:rsidRDefault="001C2EAD" w:rsidP="001C2EAD">
            <w:pPr>
              <w:jc w:val="right"/>
              <w:rPr>
                <w:rFonts w:ascii="Arial" w:hAnsi="Arial" w:cs="Arial"/>
                <w:lang w:val="ga-IE"/>
              </w:rPr>
            </w:pPr>
            <w:r w:rsidRPr="00596C4F">
              <w:rPr>
                <w:rFonts w:ascii="Arial" w:hAnsi="Arial" w:cs="Arial"/>
                <w:lang w:val="ga-IE"/>
              </w:rPr>
              <w:t>2,218,000</w:t>
            </w:r>
          </w:p>
        </w:tc>
      </w:tr>
      <w:tr w:rsidR="001C2EAD" w:rsidRPr="00596C4F" w14:paraId="08A079FA" w14:textId="77777777" w:rsidTr="0001649D">
        <w:tc>
          <w:tcPr>
            <w:tcW w:w="2808" w:type="pct"/>
          </w:tcPr>
          <w:p w14:paraId="4F677474" w14:textId="070133C4" w:rsidR="001C2EAD" w:rsidRPr="00596C4F" w:rsidRDefault="001C2EAD" w:rsidP="001C2EAD">
            <w:pPr>
              <w:rPr>
                <w:rFonts w:ascii="Arial" w:hAnsi="Arial" w:cs="Arial"/>
                <w:lang w:val="ga-IE"/>
              </w:rPr>
            </w:pPr>
            <w:r w:rsidRPr="00596C4F">
              <w:rPr>
                <w:rFonts w:ascii="Arial" w:hAnsi="Arial" w:cs="Arial"/>
                <w:lang w:val="ga-IE"/>
              </w:rPr>
              <w:t>Costais Riaracháin</w:t>
            </w:r>
          </w:p>
        </w:tc>
        <w:tc>
          <w:tcPr>
            <w:tcW w:w="535" w:type="pct"/>
          </w:tcPr>
          <w:p w14:paraId="4EEB5C75" w14:textId="77777777" w:rsidR="001C2EAD" w:rsidRPr="00596C4F" w:rsidRDefault="001C2EAD" w:rsidP="001C2EAD">
            <w:pPr>
              <w:jc w:val="center"/>
              <w:rPr>
                <w:rFonts w:ascii="Arial" w:hAnsi="Arial" w:cs="Arial"/>
                <w:b/>
                <w:lang w:val="ga-IE"/>
              </w:rPr>
            </w:pPr>
            <w:r w:rsidRPr="00596C4F">
              <w:rPr>
                <w:rFonts w:ascii="Arial" w:hAnsi="Arial" w:cs="Arial"/>
                <w:b/>
                <w:lang w:val="ga-IE"/>
              </w:rPr>
              <w:t>5</w:t>
            </w:r>
          </w:p>
        </w:tc>
        <w:tc>
          <w:tcPr>
            <w:tcW w:w="828" w:type="pct"/>
            <w:vAlign w:val="center"/>
          </w:tcPr>
          <w:p w14:paraId="3646D7EF" w14:textId="3CD6D888" w:rsidR="001C2EAD" w:rsidRPr="00596C4F" w:rsidRDefault="001C2EAD" w:rsidP="001C2EAD">
            <w:pPr>
              <w:jc w:val="right"/>
              <w:rPr>
                <w:rFonts w:ascii="Arial" w:hAnsi="Arial" w:cs="Arial"/>
                <w:lang w:val="ga-IE"/>
              </w:rPr>
            </w:pPr>
            <w:r w:rsidRPr="00596C4F">
              <w:rPr>
                <w:rFonts w:ascii="Arial" w:hAnsi="Arial" w:cs="Arial"/>
                <w:lang w:val="ga-IE"/>
              </w:rPr>
              <w:t>3,426,733</w:t>
            </w:r>
          </w:p>
        </w:tc>
        <w:tc>
          <w:tcPr>
            <w:tcW w:w="829" w:type="pct"/>
            <w:shd w:val="pct10" w:color="auto" w:fill="auto"/>
          </w:tcPr>
          <w:p w14:paraId="56D6C716" w14:textId="31A7B649" w:rsidR="001C2EAD" w:rsidRPr="00596C4F" w:rsidRDefault="001C2EAD" w:rsidP="001C2EAD">
            <w:pPr>
              <w:jc w:val="right"/>
              <w:rPr>
                <w:rFonts w:ascii="Arial" w:hAnsi="Arial" w:cs="Arial"/>
                <w:lang w:val="ga-IE"/>
              </w:rPr>
            </w:pPr>
            <w:r w:rsidRPr="00596C4F">
              <w:rPr>
                <w:rFonts w:ascii="Arial" w:hAnsi="Arial" w:cs="Arial"/>
                <w:lang w:val="ga-IE"/>
              </w:rPr>
              <w:t>3,975,319</w:t>
            </w:r>
          </w:p>
        </w:tc>
      </w:tr>
      <w:tr w:rsidR="001C2EAD" w:rsidRPr="00596C4F" w14:paraId="73487885" w14:textId="77777777" w:rsidTr="0001649D">
        <w:tc>
          <w:tcPr>
            <w:tcW w:w="2808" w:type="pct"/>
          </w:tcPr>
          <w:p w14:paraId="0F741D47" w14:textId="26A2662C" w:rsidR="001C2EAD" w:rsidRPr="00596C4F" w:rsidRDefault="001C2EAD" w:rsidP="001C2EAD">
            <w:pPr>
              <w:rPr>
                <w:rFonts w:ascii="Arial" w:hAnsi="Arial" w:cs="Arial"/>
                <w:lang w:val="ga-IE"/>
              </w:rPr>
            </w:pPr>
            <w:r w:rsidRPr="00596C4F">
              <w:rPr>
                <w:rFonts w:ascii="Arial" w:hAnsi="Arial" w:cs="Arial"/>
                <w:lang w:val="ga-IE"/>
              </w:rPr>
              <w:t>Seirbhísí um Fhaisnéis do Shaoránaigh (SFS)</w:t>
            </w:r>
          </w:p>
        </w:tc>
        <w:tc>
          <w:tcPr>
            <w:tcW w:w="535" w:type="pct"/>
          </w:tcPr>
          <w:p w14:paraId="7493DBC5" w14:textId="77777777" w:rsidR="001C2EAD" w:rsidRPr="00596C4F" w:rsidRDefault="001C2EAD" w:rsidP="001C2EAD">
            <w:pPr>
              <w:jc w:val="center"/>
              <w:rPr>
                <w:rFonts w:ascii="Arial" w:hAnsi="Arial" w:cs="Arial"/>
                <w:b/>
                <w:lang w:val="ga-IE"/>
              </w:rPr>
            </w:pPr>
            <w:r w:rsidRPr="00596C4F">
              <w:rPr>
                <w:rFonts w:ascii="Arial" w:hAnsi="Arial" w:cs="Arial"/>
                <w:b/>
                <w:lang w:val="ga-IE"/>
              </w:rPr>
              <w:t>8</w:t>
            </w:r>
          </w:p>
        </w:tc>
        <w:tc>
          <w:tcPr>
            <w:tcW w:w="828" w:type="pct"/>
            <w:vAlign w:val="center"/>
          </w:tcPr>
          <w:p w14:paraId="6763107F" w14:textId="7A573CAB" w:rsidR="001C2EAD" w:rsidRPr="00596C4F" w:rsidRDefault="001C2EAD" w:rsidP="001C2EAD">
            <w:pPr>
              <w:jc w:val="right"/>
              <w:rPr>
                <w:rFonts w:ascii="Arial" w:hAnsi="Arial" w:cs="Arial"/>
                <w:lang w:val="ga-IE"/>
              </w:rPr>
            </w:pPr>
            <w:r w:rsidRPr="00596C4F">
              <w:rPr>
                <w:rFonts w:ascii="Arial" w:hAnsi="Arial" w:cs="Arial"/>
                <w:lang w:val="ga-IE"/>
              </w:rPr>
              <w:t>16,246,677</w:t>
            </w:r>
          </w:p>
        </w:tc>
        <w:tc>
          <w:tcPr>
            <w:tcW w:w="829" w:type="pct"/>
            <w:shd w:val="pct10" w:color="auto" w:fill="auto"/>
          </w:tcPr>
          <w:p w14:paraId="5E7CC2C2" w14:textId="0E62F5AA" w:rsidR="001C2EAD" w:rsidRPr="00596C4F" w:rsidRDefault="001C2EAD" w:rsidP="001C2EAD">
            <w:pPr>
              <w:jc w:val="right"/>
              <w:rPr>
                <w:rFonts w:ascii="Arial" w:hAnsi="Arial" w:cs="Arial"/>
                <w:lang w:val="ga-IE"/>
              </w:rPr>
            </w:pPr>
            <w:r w:rsidRPr="00596C4F">
              <w:rPr>
                <w:rFonts w:ascii="Arial" w:hAnsi="Arial" w:cs="Arial"/>
                <w:lang w:val="ga-IE"/>
              </w:rPr>
              <w:t>15,320,434</w:t>
            </w:r>
          </w:p>
        </w:tc>
      </w:tr>
      <w:tr w:rsidR="001C2EAD" w:rsidRPr="00596C4F" w14:paraId="1AF1FC77" w14:textId="77777777" w:rsidTr="0001649D">
        <w:tc>
          <w:tcPr>
            <w:tcW w:w="2808" w:type="pct"/>
          </w:tcPr>
          <w:p w14:paraId="3E4483AC" w14:textId="242F68BD" w:rsidR="001C2EAD" w:rsidRPr="00596C4F" w:rsidRDefault="001C2EAD" w:rsidP="001C2EAD">
            <w:pPr>
              <w:rPr>
                <w:rFonts w:ascii="Arial" w:hAnsi="Arial" w:cs="Arial"/>
                <w:lang w:val="ga-IE"/>
              </w:rPr>
            </w:pPr>
            <w:r w:rsidRPr="00596C4F">
              <w:rPr>
                <w:rFonts w:ascii="Arial" w:hAnsi="Arial" w:cs="Arial"/>
                <w:lang w:val="ga-IE"/>
              </w:rPr>
              <w:t>Seirbhís Bhuiséadta agus Chomhairle Airgid (SBCA)</w:t>
            </w:r>
          </w:p>
        </w:tc>
        <w:tc>
          <w:tcPr>
            <w:tcW w:w="535" w:type="pct"/>
          </w:tcPr>
          <w:p w14:paraId="657C32FA" w14:textId="77777777" w:rsidR="001C2EAD" w:rsidRPr="00596C4F" w:rsidRDefault="001C2EAD" w:rsidP="001C2EAD">
            <w:pPr>
              <w:jc w:val="center"/>
              <w:rPr>
                <w:rFonts w:ascii="Arial" w:hAnsi="Arial" w:cs="Arial"/>
                <w:b/>
                <w:lang w:val="ga-IE"/>
              </w:rPr>
            </w:pPr>
            <w:r w:rsidRPr="00596C4F">
              <w:rPr>
                <w:rFonts w:ascii="Arial" w:hAnsi="Arial" w:cs="Arial"/>
                <w:b/>
                <w:lang w:val="ga-IE"/>
              </w:rPr>
              <w:t>9</w:t>
            </w:r>
          </w:p>
        </w:tc>
        <w:tc>
          <w:tcPr>
            <w:tcW w:w="828" w:type="pct"/>
            <w:vAlign w:val="center"/>
          </w:tcPr>
          <w:p w14:paraId="68BC8453" w14:textId="00448D4E" w:rsidR="001C2EAD" w:rsidRPr="00596C4F" w:rsidRDefault="001C2EAD" w:rsidP="001C2EAD">
            <w:pPr>
              <w:jc w:val="right"/>
              <w:rPr>
                <w:rFonts w:ascii="Arial" w:hAnsi="Arial" w:cs="Arial"/>
                <w:lang w:val="ga-IE"/>
              </w:rPr>
            </w:pPr>
            <w:r w:rsidRPr="00596C4F">
              <w:rPr>
                <w:rFonts w:ascii="Arial" w:hAnsi="Arial" w:cs="Arial"/>
                <w:lang w:val="ga-IE"/>
              </w:rPr>
              <w:t>21,910,917</w:t>
            </w:r>
          </w:p>
        </w:tc>
        <w:tc>
          <w:tcPr>
            <w:tcW w:w="829" w:type="pct"/>
            <w:shd w:val="pct10" w:color="auto" w:fill="auto"/>
          </w:tcPr>
          <w:p w14:paraId="232D4663" w14:textId="4827261D" w:rsidR="001C2EAD" w:rsidRPr="00596C4F" w:rsidRDefault="001C2EAD" w:rsidP="001C2EAD">
            <w:pPr>
              <w:jc w:val="right"/>
              <w:rPr>
                <w:rFonts w:ascii="Arial" w:hAnsi="Arial" w:cs="Arial"/>
                <w:lang w:val="ga-IE"/>
              </w:rPr>
            </w:pPr>
            <w:r w:rsidRPr="00596C4F">
              <w:rPr>
                <w:rFonts w:ascii="Arial" w:hAnsi="Arial" w:cs="Arial"/>
                <w:lang w:val="ga-IE"/>
              </w:rPr>
              <w:t>22,837,194</w:t>
            </w:r>
          </w:p>
        </w:tc>
      </w:tr>
      <w:tr w:rsidR="001C2EAD" w:rsidRPr="00596C4F" w14:paraId="53A6875A" w14:textId="77777777" w:rsidTr="0001649D">
        <w:tc>
          <w:tcPr>
            <w:tcW w:w="2808" w:type="pct"/>
          </w:tcPr>
          <w:p w14:paraId="506F130F" w14:textId="12E62EFB" w:rsidR="001C2EAD" w:rsidRPr="00596C4F" w:rsidRDefault="001C2EAD" w:rsidP="001C2EAD">
            <w:pPr>
              <w:rPr>
                <w:rFonts w:ascii="Arial" w:hAnsi="Arial" w:cs="Arial"/>
                <w:lang w:val="ga-IE"/>
              </w:rPr>
            </w:pPr>
            <w:r w:rsidRPr="00596C4F">
              <w:rPr>
                <w:rFonts w:ascii="Arial" w:hAnsi="Arial" w:cs="Arial"/>
                <w:lang w:val="ga-IE"/>
              </w:rPr>
              <w:t>Acmhainní Eolais</w:t>
            </w:r>
          </w:p>
        </w:tc>
        <w:tc>
          <w:tcPr>
            <w:tcW w:w="535" w:type="pct"/>
          </w:tcPr>
          <w:p w14:paraId="503AF845" w14:textId="77777777" w:rsidR="001C2EAD" w:rsidRPr="00596C4F" w:rsidRDefault="001C2EAD" w:rsidP="001C2EAD">
            <w:pPr>
              <w:jc w:val="center"/>
              <w:rPr>
                <w:rFonts w:ascii="Arial" w:hAnsi="Arial" w:cs="Arial"/>
                <w:b/>
                <w:lang w:val="ga-IE"/>
              </w:rPr>
            </w:pPr>
            <w:r w:rsidRPr="00596C4F">
              <w:rPr>
                <w:rFonts w:ascii="Arial" w:hAnsi="Arial" w:cs="Arial"/>
                <w:b/>
                <w:lang w:val="ga-IE"/>
              </w:rPr>
              <w:t>10</w:t>
            </w:r>
          </w:p>
        </w:tc>
        <w:tc>
          <w:tcPr>
            <w:tcW w:w="828" w:type="pct"/>
            <w:vAlign w:val="center"/>
          </w:tcPr>
          <w:p w14:paraId="01535666" w14:textId="5F3ADEA5" w:rsidR="001C2EAD" w:rsidRPr="00596C4F" w:rsidRDefault="001C2EAD" w:rsidP="001C2EAD">
            <w:pPr>
              <w:jc w:val="right"/>
              <w:rPr>
                <w:rFonts w:ascii="Arial" w:hAnsi="Arial" w:cs="Arial"/>
                <w:lang w:val="ga-IE"/>
              </w:rPr>
            </w:pPr>
            <w:r w:rsidRPr="00596C4F">
              <w:rPr>
                <w:rFonts w:ascii="Arial" w:hAnsi="Arial" w:cs="Arial"/>
                <w:lang w:val="ga-IE"/>
              </w:rPr>
              <w:t>187,476</w:t>
            </w:r>
          </w:p>
        </w:tc>
        <w:tc>
          <w:tcPr>
            <w:tcW w:w="829" w:type="pct"/>
            <w:shd w:val="pct10" w:color="auto" w:fill="auto"/>
          </w:tcPr>
          <w:p w14:paraId="752626AC" w14:textId="689671C2" w:rsidR="001C2EAD" w:rsidRPr="00596C4F" w:rsidRDefault="001C2EAD" w:rsidP="001C2EAD">
            <w:pPr>
              <w:jc w:val="right"/>
              <w:rPr>
                <w:rFonts w:ascii="Arial" w:hAnsi="Arial" w:cs="Arial"/>
                <w:lang w:val="ga-IE"/>
              </w:rPr>
            </w:pPr>
            <w:r w:rsidRPr="00596C4F">
              <w:rPr>
                <w:rFonts w:ascii="Arial" w:hAnsi="Arial" w:cs="Arial"/>
                <w:lang w:val="ga-IE"/>
              </w:rPr>
              <w:t>86,557</w:t>
            </w:r>
          </w:p>
        </w:tc>
      </w:tr>
      <w:tr w:rsidR="001C2EAD" w:rsidRPr="00596C4F" w14:paraId="0FACBCCB" w14:textId="77777777" w:rsidTr="0001649D">
        <w:tc>
          <w:tcPr>
            <w:tcW w:w="2808" w:type="pct"/>
          </w:tcPr>
          <w:p w14:paraId="36A3583E" w14:textId="101F4EFD" w:rsidR="001C2EAD" w:rsidRPr="00596C4F" w:rsidRDefault="001C2EAD" w:rsidP="001C2EAD">
            <w:pPr>
              <w:rPr>
                <w:rFonts w:ascii="Arial" w:hAnsi="Arial" w:cs="Arial"/>
                <w:lang w:val="ga-IE"/>
              </w:rPr>
            </w:pPr>
            <w:r w:rsidRPr="00596C4F">
              <w:rPr>
                <w:rFonts w:ascii="Arial" w:hAnsi="Arial" w:cs="Arial"/>
                <w:lang w:val="ga-IE"/>
              </w:rPr>
              <w:t>Beartas Sóisialach agus Taighde</w:t>
            </w:r>
          </w:p>
        </w:tc>
        <w:tc>
          <w:tcPr>
            <w:tcW w:w="535" w:type="pct"/>
          </w:tcPr>
          <w:p w14:paraId="337D267B" w14:textId="77777777" w:rsidR="001C2EAD" w:rsidRPr="00596C4F" w:rsidRDefault="001C2EAD" w:rsidP="001C2EAD">
            <w:pPr>
              <w:jc w:val="center"/>
              <w:rPr>
                <w:rFonts w:ascii="Arial" w:hAnsi="Arial" w:cs="Arial"/>
                <w:b/>
                <w:lang w:val="ga-IE"/>
              </w:rPr>
            </w:pPr>
            <w:r w:rsidRPr="00596C4F">
              <w:rPr>
                <w:rFonts w:ascii="Arial" w:hAnsi="Arial" w:cs="Arial"/>
                <w:b/>
                <w:lang w:val="ga-IE"/>
              </w:rPr>
              <w:t>11</w:t>
            </w:r>
          </w:p>
        </w:tc>
        <w:tc>
          <w:tcPr>
            <w:tcW w:w="828" w:type="pct"/>
            <w:vAlign w:val="center"/>
          </w:tcPr>
          <w:p w14:paraId="6339FBFF" w14:textId="676F22B9" w:rsidR="001C2EAD" w:rsidRPr="00596C4F" w:rsidRDefault="001C2EAD" w:rsidP="001C2EAD">
            <w:pPr>
              <w:jc w:val="right"/>
              <w:rPr>
                <w:rFonts w:ascii="Arial" w:hAnsi="Arial" w:cs="Arial"/>
                <w:lang w:val="ga-IE"/>
              </w:rPr>
            </w:pPr>
            <w:r w:rsidRPr="00596C4F">
              <w:rPr>
                <w:rFonts w:ascii="Arial" w:hAnsi="Arial" w:cs="Arial"/>
                <w:lang w:val="ga-IE"/>
              </w:rPr>
              <w:t>122,319</w:t>
            </w:r>
          </w:p>
        </w:tc>
        <w:tc>
          <w:tcPr>
            <w:tcW w:w="829" w:type="pct"/>
            <w:shd w:val="pct10" w:color="auto" w:fill="auto"/>
          </w:tcPr>
          <w:p w14:paraId="42855222" w14:textId="316E8405" w:rsidR="001C2EAD" w:rsidRPr="00596C4F" w:rsidRDefault="001C2EAD" w:rsidP="001C2EAD">
            <w:pPr>
              <w:jc w:val="right"/>
              <w:rPr>
                <w:rFonts w:ascii="Arial" w:hAnsi="Arial" w:cs="Arial"/>
                <w:lang w:val="ga-IE"/>
              </w:rPr>
            </w:pPr>
            <w:r w:rsidRPr="00596C4F">
              <w:rPr>
                <w:rFonts w:ascii="Arial" w:hAnsi="Arial" w:cs="Arial"/>
                <w:lang w:val="ga-IE"/>
              </w:rPr>
              <w:t>106,196</w:t>
            </w:r>
          </w:p>
        </w:tc>
      </w:tr>
      <w:tr w:rsidR="001C2EAD" w:rsidRPr="00596C4F" w14:paraId="46438B61" w14:textId="77777777" w:rsidTr="0001649D">
        <w:tc>
          <w:tcPr>
            <w:tcW w:w="2808" w:type="pct"/>
          </w:tcPr>
          <w:p w14:paraId="70D3746F" w14:textId="7710CD78" w:rsidR="001C2EAD" w:rsidRPr="00596C4F" w:rsidRDefault="001C2EAD" w:rsidP="001C2EAD">
            <w:pPr>
              <w:rPr>
                <w:rFonts w:ascii="Arial" w:hAnsi="Arial" w:cs="Arial"/>
                <w:lang w:val="ga-IE"/>
              </w:rPr>
            </w:pPr>
            <w:r w:rsidRPr="00596C4F">
              <w:rPr>
                <w:rFonts w:ascii="Arial" w:hAnsi="Arial" w:cs="Arial"/>
                <w:lang w:val="ga-IE"/>
              </w:rPr>
              <w:t>Teicneolaíocht Faisnéise agus Cumarsáide</w:t>
            </w:r>
          </w:p>
        </w:tc>
        <w:tc>
          <w:tcPr>
            <w:tcW w:w="535" w:type="pct"/>
          </w:tcPr>
          <w:p w14:paraId="7B26CB78" w14:textId="77777777" w:rsidR="001C2EAD" w:rsidRPr="00596C4F" w:rsidRDefault="001C2EAD" w:rsidP="001C2EAD">
            <w:pPr>
              <w:jc w:val="center"/>
              <w:rPr>
                <w:rFonts w:ascii="Arial" w:hAnsi="Arial" w:cs="Arial"/>
                <w:b/>
                <w:lang w:val="ga-IE"/>
              </w:rPr>
            </w:pPr>
            <w:r w:rsidRPr="00596C4F">
              <w:rPr>
                <w:rFonts w:ascii="Arial" w:hAnsi="Arial" w:cs="Arial"/>
                <w:b/>
                <w:lang w:val="ga-IE"/>
              </w:rPr>
              <w:t>12</w:t>
            </w:r>
          </w:p>
        </w:tc>
        <w:tc>
          <w:tcPr>
            <w:tcW w:w="828" w:type="pct"/>
            <w:vAlign w:val="center"/>
          </w:tcPr>
          <w:p w14:paraId="1A58B242" w14:textId="52C0D148" w:rsidR="001C2EAD" w:rsidRPr="00596C4F" w:rsidRDefault="001C2EAD" w:rsidP="001C2EAD">
            <w:pPr>
              <w:jc w:val="right"/>
              <w:rPr>
                <w:rFonts w:ascii="Arial" w:hAnsi="Arial" w:cs="Arial"/>
                <w:lang w:val="ga-IE"/>
              </w:rPr>
            </w:pPr>
            <w:r w:rsidRPr="00596C4F">
              <w:rPr>
                <w:rFonts w:ascii="Arial" w:hAnsi="Arial" w:cs="Arial"/>
                <w:lang w:val="ga-IE"/>
              </w:rPr>
              <w:t>2,379,709</w:t>
            </w:r>
          </w:p>
        </w:tc>
        <w:tc>
          <w:tcPr>
            <w:tcW w:w="829" w:type="pct"/>
            <w:shd w:val="pct10" w:color="auto" w:fill="auto"/>
          </w:tcPr>
          <w:p w14:paraId="57BB4499" w14:textId="56AFFB95" w:rsidR="001C2EAD" w:rsidRPr="00596C4F" w:rsidRDefault="001C2EAD" w:rsidP="001C2EAD">
            <w:pPr>
              <w:jc w:val="right"/>
              <w:rPr>
                <w:rFonts w:ascii="Arial" w:hAnsi="Arial" w:cs="Arial"/>
                <w:lang w:val="ga-IE"/>
              </w:rPr>
            </w:pPr>
            <w:r w:rsidRPr="00596C4F">
              <w:rPr>
                <w:rFonts w:ascii="Arial" w:hAnsi="Arial" w:cs="Arial"/>
                <w:lang w:val="ga-IE"/>
              </w:rPr>
              <w:t>2,667,747</w:t>
            </w:r>
          </w:p>
        </w:tc>
      </w:tr>
      <w:tr w:rsidR="001C2EAD" w:rsidRPr="00596C4F" w14:paraId="04F63311" w14:textId="77777777" w:rsidTr="0001649D">
        <w:tc>
          <w:tcPr>
            <w:tcW w:w="2808" w:type="pct"/>
          </w:tcPr>
          <w:p w14:paraId="2846F45D" w14:textId="65582682" w:rsidR="001C2EAD" w:rsidRPr="00596C4F" w:rsidRDefault="001C2EAD" w:rsidP="001C2EAD">
            <w:pPr>
              <w:rPr>
                <w:rFonts w:ascii="Arial" w:hAnsi="Arial" w:cs="Arial"/>
                <w:lang w:val="ga-IE"/>
              </w:rPr>
            </w:pPr>
            <w:r w:rsidRPr="00596C4F">
              <w:rPr>
                <w:rFonts w:ascii="Arial" w:hAnsi="Arial" w:cs="Arial"/>
                <w:lang w:val="ga-IE"/>
              </w:rPr>
              <w:t>Abhcóideacht</w:t>
            </w:r>
          </w:p>
        </w:tc>
        <w:tc>
          <w:tcPr>
            <w:tcW w:w="535" w:type="pct"/>
          </w:tcPr>
          <w:p w14:paraId="45194B62" w14:textId="77777777" w:rsidR="001C2EAD" w:rsidRPr="00596C4F" w:rsidRDefault="001C2EAD" w:rsidP="001C2EAD">
            <w:pPr>
              <w:jc w:val="center"/>
              <w:rPr>
                <w:rFonts w:ascii="Arial" w:hAnsi="Arial" w:cs="Arial"/>
                <w:b/>
                <w:lang w:val="ga-IE"/>
              </w:rPr>
            </w:pPr>
            <w:r w:rsidRPr="00596C4F">
              <w:rPr>
                <w:rFonts w:ascii="Arial" w:hAnsi="Arial" w:cs="Arial"/>
                <w:b/>
                <w:lang w:val="ga-IE"/>
              </w:rPr>
              <w:t>13</w:t>
            </w:r>
          </w:p>
        </w:tc>
        <w:tc>
          <w:tcPr>
            <w:tcW w:w="828" w:type="pct"/>
            <w:vAlign w:val="center"/>
          </w:tcPr>
          <w:p w14:paraId="766DBFE5" w14:textId="5EB19329" w:rsidR="001C2EAD" w:rsidRPr="00596C4F" w:rsidRDefault="001C2EAD" w:rsidP="001C2EAD">
            <w:pPr>
              <w:jc w:val="right"/>
              <w:rPr>
                <w:rFonts w:ascii="Arial" w:hAnsi="Arial" w:cs="Arial"/>
                <w:lang w:val="ga-IE"/>
              </w:rPr>
            </w:pPr>
            <w:r w:rsidRPr="00596C4F">
              <w:rPr>
                <w:rFonts w:ascii="Arial" w:hAnsi="Arial" w:cs="Arial"/>
                <w:lang w:val="ga-IE"/>
              </w:rPr>
              <w:t>4,326,821</w:t>
            </w:r>
          </w:p>
        </w:tc>
        <w:tc>
          <w:tcPr>
            <w:tcW w:w="829" w:type="pct"/>
            <w:shd w:val="pct10" w:color="auto" w:fill="auto"/>
          </w:tcPr>
          <w:p w14:paraId="6B67B777" w14:textId="7258D9CC" w:rsidR="001C2EAD" w:rsidRPr="00596C4F" w:rsidRDefault="001C2EAD" w:rsidP="001C2EAD">
            <w:pPr>
              <w:jc w:val="right"/>
              <w:rPr>
                <w:rFonts w:ascii="Arial" w:hAnsi="Arial" w:cs="Arial"/>
                <w:lang w:val="ga-IE"/>
              </w:rPr>
            </w:pPr>
            <w:r w:rsidRPr="00596C4F">
              <w:rPr>
                <w:rFonts w:ascii="Arial" w:hAnsi="Arial" w:cs="Arial"/>
                <w:lang w:val="ga-IE"/>
              </w:rPr>
              <w:t>3,999,021</w:t>
            </w:r>
          </w:p>
        </w:tc>
      </w:tr>
      <w:tr w:rsidR="001C2EAD" w:rsidRPr="00596C4F" w14:paraId="397F2798" w14:textId="77777777" w:rsidTr="0001649D">
        <w:tc>
          <w:tcPr>
            <w:tcW w:w="2808" w:type="pct"/>
          </w:tcPr>
          <w:p w14:paraId="7411B6C4" w14:textId="43AA2999" w:rsidR="001C2EAD" w:rsidRPr="00596C4F" w:rsidRDefault="001C2EAD" w:rsidP="001C2EAD">
            <w:pPr>
              <w:rPr>
                <w:rFonts w:ascii="Arial" w:hAnsi="Arial" w:cs="Arial"/>
                <w:lang w:val="ga-IE"/>
              </w:rPr>
            </w:pPr>
            <w:r w:rsidRPr="00596C4F">
              <w:rPr>
                <w:rFonts w:ascii="Arial" w:hAnsi="Arial" w:cs="Arial"/>
                <w:lang w:val="ga-IE"/>
              </w:rPr>
              <w:t>Traenáil/Ríomhfhoghlaim</w:t>
            </w:r>
          </w:p>
        </w:tc>
        <w:tc>
          <w:tcPr>
            <w:tcW w:w="535" w:type="pct"/>
          </w:tcPr>
          <w:p w14:paraId="669D61C1" w14:textId="77777777" w:rsidR="001C2EAD" w:rsidRPr="00596C4F" w:rsidRDefault="001C2EAD" w:rsidP="001C2EAD">
            <w:pPr>
              <w:jc w:val="center"/>
              <w:rPr>
                <w:rFonts w:ascii="Arial" w:hAnsi="Arial" w:cs="Arial"/>
                <w:b/>
                <w:lang w:val="ga-IE"/>
              </w:rPr>
            </w:pPr>
            <w:r w:rsidRPr="00596C4F">
              <w:rPr>
                <w:rFonts w:ascii="Arial" w:hAnsi="Arial" w:cs="Arial"/>
                <w:b/>
                <w:lang w:val="ga-IE"/>
              </w:rPr>
              <w:t>14</w:t>
            </w:r>
          </w:p>
        </w:tc>
        <w:tc>
          <w:tcPr>
            <w:tcW w:w="828" w:type="pct"/>
            <w:vAlign w:val="center"/>
          </w:tcPr>
          <w:p w14:paraId="3EBC2053" w14:textId="24ACA165" w:rsidR="001C2EAD" w:rsidRPr="00596C4F" w:rsidRDefault="001C2EAD" w:rsidP="001C2EAD">
            <w:pPr>
              <w:jc w:val="right"/>
              <w:rPr>
                <w:rFonts w:ascii="Arial" w:hAnsi="Arial" w:cs="Arial"/>
                <w:lang w:val="ga-IE"/>
              </w:rPr>
            </w:pPr>
            <w:r w:rsidRPr="00596C4F">
              <w:rPr>
                <w:rFonts w:ascii="Arial" w:hAnsi="Arial" w:cs="Arial"/>
                <w:lang w:val="ga-IE"/>
              </w:rPr>
              <w:t>255,387</w:t>
            </w:r>
          </w:p>
        </w:tc>
        <w:tc>
          <w:tcPr>
            <w:tcW w:w="829" w:type="pct"/>
            <w:shd w:val="pct10" w:color="auto" w:fill="auto"/>
          </w:tcPr>
          <w:p w14:paraId="5230E99E" w14:textId="3509A26B" w:rsidR="001C2EAD" w:rsidRPr="00596C4F" w:rsidRDefault="001C2EAD" w:rsidP="001C2EAD">
            <w:pPr>
              <w:jc w:val="right"/>
              <w:rPr>
                <w:rFonts w:ascii="Arial" w:hAnsi="Arial" w:cs="Arial"/>
                <w:lang w:val="ga-IE"/>
              </w:rPr>
            </w:pPr>
            <w:r w:rsidRPr="00596C4F">
              <w:rPr>
                <w:rFonts w:ascii="Arial" w:hAnsi="Arial" w:cs="Arial"/>
                <w:lang w:val="ga-IE"/>
              </w:rPr>
              <w:t>281,123</w:t>
            </w:r>
          </w:p>
        </w:tc>
      </w:tr>
      <w:tr w:rsidR="001C2EAD" w:rsidRPr="00596C4F" w14:paraId="02468148" w14:textId="77777777" w:rsidTr="0001649D">
        <w:tc>
          <w:tcPr>
            <w:tcW w:w="2808" w:type="pct"/>
            <w:vAlign w:val="bottom"/>
          </w:tcPr>
          <w:p w14:paraId="5E1EB9D9" w14:textId="1C778B94" w:rsidR="001C2EAD" w:rsidRPr="00596C4F" w:rsidRDefault="001C2EAD" w:rsidP="001C2EAD">
            <w:pPr>
              <w:rPr>
                <w:rFonts w:ascii="Arial" w:hAnsi="Arial" w:cs="Arial"/>
                <w:b/>
                <w:lang w:val="ga-IE"/>
              </w:rPr>
            </w:pPr>
            <w:r w:rsidRPr="00596C4F">
              <w:rPr>
                <w:rFonts w:ascii="Arial" w:hAnsi="Arial" w:cs="Arial"/>
                <w:b/>
                <w:lang w:val="ga-IE"/>
              </w:rPr>
              <w:t>Total Expenditure</w:t>
            </w:r>
          </w:p>
        </w:tc>
        <w:tc>
          <w:tcPr>
            <w:tcW w:w="535" w:type="pct"/>
          </w:tcPr>
          <w:p w14:paraId="5BCCAC8C" w14:textId="77777777" w:rsidR="001C2EAD" w:rsidRPr="00596C4F" w:rsidRDefault="001C2EAD" w:rsidP="001C2EAD">
            <w:pPr>
              <w:jc w:val="center"/>
              <w:rPr>
                <w:rFonts w:ascii="Arial" w:hAnsi="Arial" w:cs="Arial"/>
                <w:b/>
                <w:lang w:val="ga-IE"/>
              </w:rPr>
            </w:pPr>
          </w:p>
        </w:tc>
        <w:tc>
          <w:tcPr>
            <w:tcW w:w="828" w:type="pct"/>
            <w:tcBorders>
              <w:top w:val="single" w:sz="4" w:space="0" w:color="auto"/>
              <w:bottom w:val="single" w:sz="4" w:space="0" w:color="auto"/>
            </w:tcBorders>
            <w:vAlign w:val="center"/>
          </w:tcPr>
          <w:p w14:paraId="56045438" w14:textId="6275125F" w:rsidR="001C2EAD" w:rsidRPr="00596C4F" w:rsidRDefault="001C2EAD" w:rsidP="001C2EAD">
            <w:pPr>
              <w:jc w:val="right"/>
              <w:rPr>
                <w:rFonts w:ascii="Arial" w:hAnsi="Arial" w:cs="Arial"/>
                <w:b/>
                <w:bCs/>
                <w:lang w:val="ga-IE"/>
              </w:rPr>
            </w:pPr>
            <w:r w:rsidRPr="00596C4F">
              <w:rPr>
                <w:rFonts w:ascii="Arial" w:hAnsi="Arial" w:cs="Arial"/>
                <w:b/>
                <w:bCs/>
                <w:lang w:val="ga-IE"/>
              </w:rPr>
              <w:t>56,042,400</w:t>
            </w:r>
          </w:p>
        </w:tc>
        <w:tc>
          <w:tcPr>
            <w:tcW w:w="829" w:type="pct"/>
            <w:tcBorders>
              <w:top w:val="single" w:sz="4" w:space="0" w:color="auto"/>
              <w:bottom w:val="single" w:sz="4" w:space="0" w:color="auto"/>
            </w:tcBorders>
            <w:shd w:val="pct10" w:color="auto" w:fill="auto"/>
          </w:tcPr>
          <w:p w14:paraId="7F1FCE9E" w14:textId="5CC9CA62" w:rsidR="001C2EAD" w:rsidRPr="00596C4F" w:rsidRDefault="001C2EAD" w:rsidP="001C2EAD">
            <w:pPr>
              <w:jc w:val="right"/>
              <w:rPr>
                <w:rFonts w:ascii="Arial" w:hAnsi="Arial" w:cs="Arial"/>
                <w:b/>
                <w:bCs/>
                <w:lang w:val="ga-IE"/>
              </w:rPr>
            </w:pPr>
            <w:r w:rsidRPr="00596C4F">
              <w:rPr>
                <w:rFonts w:ascii="Arial" w:hAnsi="Arial" w:cs="Arial"/>
                <w:b/>
                <w:lang w:val="ga-IE"/>
              </w:rPr>
              <w:t>56,405,960</w:t>
            </w:r>
          </w:p>
        </w:tc>
      </w:tr>
      <w:tr w:rsidR="00F82A6D" w:rsidRPr="00596C4F" w14:paraId="4803C4E9" w14:textId="77777777" w:rsidTr="0001649D">
        <w:tc>
          <w:tcPr>
            <w:tcW w:w="2808" w:type="pct"/>
            <w:vAlign w:val="bottom"/>
          </w:tcPr>
          <w:p w14:paraId="65DA60A0" w14:textId="77777777" w:rsidR="0001649D" w:rsidRPr="00596C4F" w:rsidRDefault="0001649D" w:rsidP="0001649D">
            <w:pPr>
              <w:rPr>
                <w:rFonts w:ascii="Arial" w:hAnsi="Arial" w:cs="Arial"/>
                <w:lang w:val="ga-IE"/>
              </w:rPr>
            </w:pPr>
          </w:p>
        </w:tc>
        <w:tc>
          <w:tcPr>
            <w:tcW w:w="535" w:type="pct"/>
          </w:tcPr>
          <w:p w14:paraId="05B9C02F" w14:textId="77777777" w:rsidR="0001649D" w:rsidRPr="00596C4F" w:rsidRDefault="0001649D" w:rsidP="0001649D">
            <w:pPr>
              <w:jc w:val="center"/>
              <w:rPr>
                <w:rFonts w:ascii="Arial" w:hAnsi="Arial" w:cs="Arial"/>
                <w:lang w:val="ga-IE"/>
              </w:rPr>
            </w:pPr>
          </w:p>
        </w:tc>
        <w:tc>
          <w:tcPr>
            <w:tcW w:w="828" w:type="pct"/>
            <w:tcBorders>
              <w:top w:val="single" w:sz="4" w:space="0" w:color="auto"/>
            </w:tcBorders>
            <w:vAlign w:val="center"/>
          </w:tcPr>
          <w:p w14:paraId="420E7E53" w14:textId="77777777" w:rsidR="0001649D" w:rsidRPr="00596C4F" w:rsidRDefault="0001649D" w:rsidP="0001649D">
            <w:pPr>
              <w:jc w:val="right"/>
              <w:rPr>
                <w:rFonts w:ascii="Arial" w:hAnsi="Arial" w:cs="Arial"/>
                <w:b/>
                <w:bCs/>
                <w:lang w:val="ga-IE"/>
              </w:rPr>
            </w:pPr>
          </w:p>
        </w:tc>
        <w:tc>
          <w:tcPr>
            <w:tcW w:w="829" w:type="pct"/>
            <w:tcBorders>
              <w:top w:val="single" w:sz="4" w:space="0" w:color="auto"/>
            </w:tcBorders>
            <w:shd w:val="pct10" w:color="auto" w:fill="auto"/>
          </w:tcPr>
          <w:p w14:paraId="41111948" w14:textId="4465FD59" w:rsidR="0001649D" w:rsidRPr="00596C4F" w:rsidRDefault="0001649D" w:rsidP="0001649D">
            <w:pPr>
              <w:jc w:val="right"/>
              <w:rPr>
                <w:rFonts w:ascii="Arial" w:hAnsi="Arial" w:cs="Arial"/>
                <w:b/>
                <w:bCs/>
                <w:lang w:val="ga-IE"/>
              </w:rPr>
            </w:pPr>
          </w:p>
        </w:tc>
      </w:tr>
      <w:tr w:rsidR="001C2EAD" w:rsidRPr="00596C4F" w14:paraId="387F0B34" w14:textId="77777777" w:rsidTr="0001649D">
        <w:tc>
          <w:tcPr>
            <w:tcW w:w="2808" w:type="pct"/>
            <w:vAlign w:val="bottom"/>
          </w:tcPr>
          <w:p w14:paraId="53A5EBBF" w14:textId="03A5EEE6" w:rsidR="001C2EAD" w:rsidRPr="00596C4F" w:rsidRDefault="001C2EAD" w:rsidP="001C2EAD">
            <w:pPr>
              <w:rPr>
                <w:rFonts w:ascii="Arial" w:hAnsi="Arial" w:cs="Arial"/>
                <w:b/>
                <w:lang w:val="ga-IE"/>
              </w:rPr>
            </w:pPr>
            <w:r w:rsidRPr="00596C4F">
              <w:rPr>
                <w:rFonts w:ascii="Arial" w:hAnsi="Arial" w:cs="Arial"/>
                <w:b/>
                <w:lang w:val="ga-IE"/>
              </w:rPr>
              <w:t xml:space="preserve">Barrachas / (Easnamh) don bhliain roimh Leithreasaí </w:t>
            </w:r>
          </w:p>
        </w:tc>
        <w:tc>
          <w:tcPr>
            <w:tcW w:w="535" w:type="pct"/>
          </w:tcPr>
          <w:p w14:paraId="1F51D4B5" w14:textId="77777777" w:rsidR="001C2EAD" w:rsidRPr="00596C4F" w:rsidRDefault="001C2EAD" w:rsidP="001C2EAD">
            <w:pPr>
              <w:jc w:val="center"/>
              <w:rPr>
                <w:rFonts w:ascii="Arial" w:hAnsi="Arial" w:cs="Arial"/>
                <w:b/>
                <w:lang w:val="ga-IE"/>
              </w:rPr>
            </w:pPr>
          </w:p>
        </w:tc>
        <w:tc>
          <w:tcPr>
            <w:tcW w:w="828" w:type="pct"/>
            <w:vAlign w:val="center"/>
          </w:tcPr>
          <w:p w14:paraId="2159E0D3" w14:textId="1E07EF49" w:rsidR="001C2EAD" w:rsidRPr="00596C4F" w:rsidRDefault="001C2EAD" w:rsidP="001C2EAD">
            <w:pPr>
              <w:jc w:val="right"/>
              <w:rPr>
                <w:rFonts w:ascii="Arial" w:hAnsi="Arial" w:cs="Arial"/>
                <w:b/>
                <w:bCs/>
                <w:lang w:val="ga-IE"/>
              </w:rPr>
            </w:pPr>
            <w:r w:rsidRPr="00596C4F">
              <w:rPr>
                <w:rFonts w:ascii="Arial" w:hAnsi="Arial" w:cs="Arial"/>
                <w:b/>
                <w:bCs/>
                <w:lang w:val="ga-IE"/>
              </w:rPr>
              <w:t>1,680,807</w:t>
            </w:r>
          </w:p>
        </w:tc>
        <w:tc>
          <w:tcPr>
            <w:tcW w:w="829" w:type="pct"/>
            <w:shd w:val="pct10" w:color="auto" w:fill="auto"/>
          </w:tcPr>
          <w:p w14:paraId="1012B38E" w14:textId="1AB8B178" w:rsidR="001C2EAD" w:rsidRPr="00596C4F" w:rsidRDefault="001C2EAD" w:rsidP="001C2EAD">
            <w:pPr>
              <w:jc w:val="right"/>
              <w:rPr>
                <w:rFonts w:ascii="Arial" w:hAnsi="Arial" w:cs="Arial"/>
                <w:b/>
                <w:bCs/>
                <w:lang w:val="ga-IE"/>
              </w:rPr>
            </w:pPr>
            <w:r w:rsidRPr="00596C4F">
              <w:rPr>
                <w:rFonts w:ascii="Arial" w:hAnsi="Arial" w:cs="Arial"/>
                <w:b/>
                <w:lang w:val="ga-IE"/>
              </w:rPr>
              <w:t>120,194</w:t>
            </w:r>
          </w:p>
        </w:tc>
      </w:tr>
      <w:tr w:rsidR="00F82A6D" w:rsidRPr="00596C4F" w14:paraId="5656EA4B" w14:textId="77777777" w:rsidTr="0001649D">
        <w:tc>
          <w:tcPr>
            <w:tcW w:w="2808" w:type="pct"/>
            <w:vAlign w:val="bottom"/>
          </w:tcPr>
          <w:p w14:paraId="7CDDA1B4" w14:textId="77777777" w:rsidR="0001649D" w:rsidRPr="00596C4F" w:rsidRDefault="0001649D" w:rsidP="0001649D">
            <w:pPr>
              <w:rPr>
                <w:rFonts w:ascii="Arial" w:hAnsi="Arial" w:cs="Arial"/>
                <w:lang w:val="ga-IE"/>
              </w:rPr>
            </w:pPr>
          </w:p>
        </w:tc>
        <w:tc>
          <w:tcPr>
            <w:tcW w:w="535" w:type="pct"/>
          </w:tcPr>
          <w:p w14:paraId="5D917219" w14:textId="77777777" w:rsidR="0001649D" w:rsidRPr="00596C4F" w:rsidRDefault="0001649D" w:rsidP="0001649D">
            <w:pPr>
              <w:jc w:val="center"/>
              <w:rPr>
                <w:rFonts w:ascii="Arial" w:hAnsi="Arial" w:cs="Arial"/>
                <w:lang w:val="ga-IE"/>
              </w:rPr>
            </w:pPr>
          </w:p>
        </w:tc>
        <w:tc>
          <w:tcPr>
            <w:tcW w:w="828" w:type="pct"/>
            <w:vAlign w:val="center"/>
          </w:tcPr>
          <w:p w14:paraId="2FD2FEBA" w14:textId="77777777" w:rsidR="0001649D" w:rsidRPr="00596C4F" w:rsidRDefault="0001649D" w:rsidP="0001649D">
            <w:pPr>
              <w:jc w:val="right"/>
              <w:rPr>
                <w:rFonts w:ascii="Arial" w:hAnsi="Arial" w:cs="Arial"/>
                <w:b/>
                <w:bCs/>
                <w:lang w:val="ga-IE"/>
              </w:rPr>
            </w:pPr>
          </w:p>
        </w:tc>
        <w:tc>
          <w:tcPr>
            <w:tcW w:w="829" w:type="pct"/>
            <w:shd w:val="pct10" w:color="auto" w:fill="auto"/>
          </w:tcPr>
          <w:p w14:paraId="4C82F0A6" w14:textId="3A7CFD45" w:rsidR="0001649D" w:rsidRPr="00596C4F" w:rsidRDefault="0001649D" w:rsidP="0001649D">
            <w:pPr>
              <w:jc w:val="right"/>
              <w:rPr>
                <w:rFonts w:ascii="Arial" w:hAnsi="Arial" w:cs="Arial"/>
                <w:b/>
                <w:bCs/>
                <w:lang w:val="ga-IE"/>
              </w:rPr>
            </w:pPr>
          </w:p>
        </w:tc>
      </w:tr>
      <w:tr w:rsidR="00F82A6D" w:rsidRPr="00596C4F" w14:paraId="3AB86B12" w14:textId="77777777" w:rsidTr="0001649D">
        <w:tc>
          <w:tcPr>
            <w:tcW w:w="2808" w:type="pct"/>
            <w:vAlign w:val="bottom"/>
          </w:tcPr>
          <w:p w14:paraId="5F671EDA" w14:textId="3B607095" w:rsidR="0001649D" w:rsidRPr="00596C4F" w:rsidRDefault="001F07FE" w:rsidP="0001649D">
            <w:pPr>
              <w:rPr>
                <w:rFonts w:ascii="Arial" w:hAnsi="Arial" w:cs="Arial"/>
                <w:lang w:val="ga-IE"/>
              </w:rPr>
            </w:pPr>
            <w:r w:rsidRPr="00596C4F">
              <w:rPr>
                <w:rFonts w:ascii="Arial" w:hAnsi="Arial" w:cs="Arial"/>
                <w:lang w:val="ga-IE"/>
              </w:rPr>
              <w:t>Díl</w:t>
            </w:r>
            <w:r w:rsidR="00596C4F" w:rsidRPr="00596C4F">
              <w:rPr>
                <w:rFonts w:ascii="Arial" w:hAnsi="Arial" w:cs="Arial"/>
                <w:lang w:val="ga-IE"/>
              </w:rPr>
              <w:t>uacháil Sócmhainní Seasta</w:t>
            </w:r>
          </w:p>
        </w:tc>
        <w:tc>
          <w:tcPr>
            <w:tcW w:w="535" w:type="pct"/>
          </w:tcPr>
          <w:p w14:paraId="121788B6" w14:textId="6C139F70" w:rsidR="0001649D" w:rsidRPr="00596C4F" w:rsidRDefault="0001649D" w:rsidP="0001649D">
            <w:pPr>
              <w:jc w:val="center"/>
              <w:rPr>
                <w:rFonts w:ascii="Arial" w:hAnsi="Arial" w:cs="Arial"/>
                <w:b/>
                <w:lang w:val="ga-IE"/>
              </w:rPr>
            </w:pPr>
          </w:p>
        </w:tc>
        <w:tc>
          <w:tcPr>
            <w:tcW w:w="828" w:type="pct"/>
            <w:vAlign w:val="center"/>
          </w:tcPr>
          <w:p w14:paraId="2BE456BB" w14:textId="6FAF91DF" w:rsidR="0001649D" w:rsidRPr="00596C4F" w:rsidRDefault="00656BD4" w:rsidP="0001649D">
            <w:pPr>
              <w:jc w:val="right"/>
              <w:rPr>
                <w:rFonts w:ascii="Arial" w:hAnsi="Arial" w:cs="Arial"/>
                <w:bCs/>
                <w:lang w:val="ga-IE"/>
              </w:rPr>
            </w:pPr>
            <w:r w:rsidRPr="00596C4F">
              <w:rPr>
                <w:rFonts w:ascii="Arial" w:hAnsi="Arial" w:cs="Arial"/>
                <w:bCs/>
                <w:lang w:val="ga-IE"/>
              </w:rPr>
              <w:t>0</w:t>
            </w:r>
          </w:p>
        </w:tc>
        <w:tc>
          <w:tcPr>
            <w:tcW w:w="829" w:type="pct"/>
            <w:shd w:val="pct10" w:color="auto" w:fill="auto"/>
          </w:tcPr>
          <w:p w14:paraId="71E008A4" w14:textId="57E45F42" w:rsidR="0001649D" w:rsidRPr="00596C4F" w:rsidRDefault="0001649D" w:rsidP="0001649D">
            <w:pPr>
              <w:jc w:val="right"/>
              <w:rPr>
                <w:rFonts w:ascii="Arial" w:hAnsi="Arial" w:cs="Arial"/>
                <w:bCs/>
                <w:lang w:val="ga-IE"/>
              </w:rPr>
            </w:pPr>
            <w:r w:rsidRPr="00596C4F">
              <w:rPr>
                <w:rFonts w:ascii="Arial" w:hAnsi="Arial" w:cs="Arial"/>
                <w:lang w:val="ga-IE"/>
              </w:rPr>
              <w:t>(45,000)</w:t>
            </w:r>
          </w:p>
        </w:tc>
      </w:tr>
      <w:tr w:rsidR="00F82A6D" w:rsidRPr="00596C4F" w14:paraId="0DE92507" w14:textId="77777777" w:rsidTr="0001649D">
        <w:tc>
          <w:tcPr>
            <w:tcW w:w="2808" w:type="pct"/>
            <w:vAlign w:val="bottom"/>
          </w:tcPr>
          <w:p w14:paraId="4FF0762B" w14:textId="5EEE7266" w:rsidR="0001649D" w:rsidRPr="00596C4F" w:rsidRDefault="001C2EAD" w:rsidP="00D475C3">
            <w:pPr>
              <w:rPr>
                <w:rFonts w:ascii="Arial" w:hAnsi="Arial" w:cs="Arial"/>
                <w:lang w:val="ga-IE"/>
              </w:rPr>
            </w:pPr>
            <w:r w:rsidRPr="00596C4F">
              <w:rPr>
                <w:rFonts w:ascii="Arial" w:hAnsi="Arial" w:cs="Arial"/>
                <w:lang w:val="ga-IE"/>
              </w:rPr>
              <w:t>Aistriú ó / (go) an Cuntas Caipitil</w:t>
            </w:r>
          </w:p>
        </w:tc>
        <w:tc>
          <w:tcPr>
            <w:tcW w:w="535" w:type="pct"/>
          </w:tcPr>
          <w:p w14:paraId="56F22749" w14:textId="77777777" w:rsidR="0001649D" w:rsidRPr="00596C4F" w:rsidRDefault="0001649D" w:rsidP="0001649D">
            <w:pPr>
              <w:jc w:val="center"/>
              <w:rPr>
                <w:rFonts w:ascii="Arial" w:hAnsi="Arial" w:cs="Arial"/>
                <w:b/>
                <w:lang w:val="ga-IE"/>
              </w:rPr>
            </w:pPr>
            <w:r w:rsidRPr="00596C4F">
              <w:rPr>
                <w:rFonts w:ascii="Arial" w:hAnsi="Arial" w:cs="Arial"/>
                <w:b/>
                <w:lang w:val="ga-IE"/>
              </w:rPr>
              <w:t>21</w:t>
            </w:r>
          </w:p>
        </w:tc>
        <w:tc>
          <w:tcPr>
            <w:tcW w:w="828" w:type="pct"/>
            <w:tcBorders>
              <w:bottom w:val="single" w:sz="4" w:space="0" w:color="auto"/>
            </w:tcBorders>
            <w:vAlign w:val="center"/>
          </w:tcPr>
          <w:p w14:paraId="22DA094B" w14:textId="5A475568" w:rsidR="0001649D" w:rsidRPr="00596C4F" w:rsidRDefault="00656BD4" w:rsidP="0001649D">
            <w:pPr>
              <w:jc w:val="right"/>
              <w:rPr>
                <w:rFonts w:ascii="Arial" w:hAnsi="Arial" w:cs="Arial"/>
                <w:lang w:val="ga-IE"/>
              </w:rPr>
            </w:pPr>
            <w:r w:rsidRPr="00596C4F">
              <w:rPr>
                <w:rFonts w:ascii="Arial" w:hAnsi="Arial" w:cs="Arial"/>
                <w:lang w:val="ga-IE"/>
              </w:rPr>
              <w:t>(375,354)</w:t>
            </w:r>
          </w:p>
        </w:tc>
        <w:tc>
          <w:tcPr>
            <w:tcW w:w="829" w:type="pct"/>
            <w:tcBorders>
              <w:bottom w:val="single" w:sz="4" w:space="0" w:color="auto"/>
            </w:tcBorders>
            <w:shd w:val="pct10" w:color="auto" w:fill="auto"/>
          </w:tcPr>
          <w:p w14:paraId="21A339B2" w14:textId="4F16CD4C" w:rsidR="0001649D" w:rsidRPr="00596C4F" w:rsidRDefault="0001649D" w:rsidP="0001649D">
            <w:pPr>
              <w:jc w:val="right"/>
              <w:rPr>
                <w:rFonts w:ascii="Arial" w:hAnsi="Arial" w:cs="Arial"/>
                <w:lang w:val="ga-IE"/>
              </w:rPr>
            </w:pPr>
            <w:r w:rsidRPr="00596C4F">
              <w:rPr>
                <w:rFonts w:ascii="Arial" w:hAnsi="Arial" w:cs="Arial"/>
                <w:lang w:val="ga-IE"/>
              </w:rPr>
              <w:t>104,390</w:t>
            </w:r>
          </w:p>
        </w:tc>
      </w:tr>
      <w:tr w:rsidR="00F82A6D" w:rsidRPr="00596C4F" w14:paraId="60D25F7F" w14:textId="77777777" w:rsidTr="0001649D">
        <w:tc>
          <w:tcPr>
            <w:tcW w:w="2808" w:type="pct"/>
            <w:vAlign w:val="bottom"/>
          </w:tcPr>
          <w:p w14:paraId="443E3C55" w14:textId="77777777" w:rsidR="0001649D" w:rsidRPr="00596C4F" w:rsidRDefault="0001649D" w:rsidP="0001649D">
            <w:pPr>
              <w:rPr>
                <w:rFonts w:ascii="Arial" w:hAnsi="Arial" w:cs="Arial"/>
                <w:lang w:val="ga-IE"/>
              </w:rPr>
            </w:pPr>
          </w:p>
        </w:tc>
        <w:tc>
          <w:tcPr>
            <w:tcW w:w="535" w:type="pct"/>
          </w:tcPr>
          <w:p w14:paraId="229D6AF6" w14:textId="77777777" w:rsidR="0001649D" w:rsidRPr="00596C4F" w:rsidRDefault="0001649D" w:rsidP="0001649D">
            <w:pPr>
              <w:rPr>
                <w:rFonts w:ascii="Arial" w:hAnsi="Arial" w:cs="Arial"/>
                <w:lang w:val="ga-IE"/>
              </w:rPr>
            </w:pPr>
          </w:p>
        </w:tc>
        <w:tc>
          <w:tcPr>
            <w:tcW w:w="828" w:type="pct"/>
            <w:tcBorders>
              <w:top w:val="single" w:sz="4" w:space="0" w:color="auto"/>
            </w:tcBorders>
            <w:vAlign w:val="center"/>
          </w:tcPr>
          <w:p w14:paraId="0C1D304B" w14:textId="77777777" w:rsidR="0001649D" w:rsidRPr="00596C4F" w:rsidRDefault="0001649D" w:rsidP="0001649D">
            <w:pPr>
              <w:jc w:val="right"/>
              <w:rPr>
                <w:rFonts w:ascii="Arial" w:hAnsi="Arial" w:cs="Arial"/>
                <w:b/>
                <w:bCs/>
                <w:lang w:val="ga-IE"/>
              </w:rPr>
            </w:pPr>
          </w:p>
        </w:tc>
        <w:tc>
          <w:tcPr>
            <w:tcW w:w="829" w:type="pct"/>
            <w:tcBorders>
              <w:top w:val="single" w:sz="4" w:space="0" w:color="auto"/>
            </w:tcBorders>
            <w:shd w:val="pct10" w:color="auto" w:fill="auto"/>
          </w:tcPr>
          <w:p w14:paraId="56D26751" w14:textId="38CEB83F" w:rsidR="0001649D" w:rsidRPr="00596C4F" w:rsidRDefault="0001649D" w:rsidP="0001649D">
            <w:pPr>
              <w:jc w:val="right"/>
              <w:rPr>
                <w:rFonts w:ascii="Arial" w:hAnsi="Arial" w:cs="Arial"/>
                <w:b/>
                <w:bCs/>
                <w:lang w:val="ga-IE"/>
              </w:rPr>
            </w:pPr>
          </w:p>
        </w:tc>
      </w:tr>
      <w:tr w:rsidR="00F82A6D" w:rsidRPr="00596C4F" w14:paraId="11EBA41F" w14:textId="77777777" w:rsidTr="0001649D">
        <w:tc>
          <w:tcPr>
            <w:tcW w:w="2808" w:type="pct"/>
            <w:vAlign w:val="bottom"/>
          </w:tcPr>
          <w:p w14:paraId="01A67983" w14:textId="5634CB17" w:rsidR="0001649D" w:rsidRPr="00596C4F" w:rsidRDefault="00125627" w:rsidP="0001649D">
            <w:pPr>
              <w:rPr>
                <w:rFonts w:ascii="Arial" w:hAnsi="Arial" w:cs="Arial"/>
                <w:b/>
                <w:lang w:val="ga-IE"/>
              </w:rPr>
            </w:pPr>
            <w:r>
              <w:rPr>
                <w:rFonts w:ascii="Arial" w:hAnsi="Arial" w:cs="Arial"/>
                <w:b/>
                <w:lang w:val="ga-IE"/>
              </w:rPr>
              <w:t>Barrachas</w:t>
            </w:r>
            <w:r w:rsidR="0001649D" w:rsidRPr="00596C4F">
              <w:rPr>
                <w:rFonts w:ascii="Arial" w:hAnsi="Arial" w:cs="Arial"/>
                <w:b/>
                <w:lang w:val="ga-IE"/>
              </w:rPr>
              <w:t xml:space="preserve"> / (</w:t>
            </w:r>
            <w:r>
              <w:rPr>
                <w:rFonts w:ascii="Arial" w:hAnsi="Arial" w:cs="Arial"/>
                <w:b/>
                <w:lang w:val="ga-IE"/>
              </w:rPr>
              <w:t>Easnamh</w:t>
            </w:r>
            <w:r w:rsidR="0001649D" w:rsidRPr="00596C4F">
              <w:rPr>
                <w:rFonts w:ascii="Arial" w:hAnsi="Arial" w:cs="Arial"/>
                <w:b/>
                <w:lang w:val="ga-IE"/>
              </w:rPr>
              <w:t xml:space="preserve">) </w:t>
            </w:r>
            <w:r>
              <w:rPr>
                <w:rFonts w:ascii="Arial" w:hAnsi="Arial" w:cs="Arial"/>
                <w:b/>
                <w:lang w:val="ga-IE"/>
              </w:rPr>
              <w:t>don bhliain tar éis</w:t>
            </w:r>
            <w:r w:rsidR="001E4B6B">
              <w:rPr>
                <w:rFonts w:ascii="Arial" w:hAnsi="Arial" w:cs="Arial"/>
                <w:b/>
                <w:lang w:val="ga-IE"/>
              </w:rPr>
              <w:t xml:space="preserve"> Leithreasaí</w:t>
            </w:r>
          </w:p>
        </w:tc>
        <w:tc>
          <w:tcPr>
            <w:tcW w:w="535" w:type="pct"/>
          </w:tcPr>
          <w:p w14:paraId="6A90390E" w14:textId="77777777" w:rsidR="0001649D" w:rsidRPr="00596C4F" w:rsidRDefault="0001649D" w:rsidP="0001649D">
            <w:pPr>
              <w:rPr>
                <w:rFonts w:ascii="Arial" w:hAnsi="Arial" w:cs="Arial"/>
                <w:b/>
                <w:lang w:val="ga-IE"/>
              </w:rPr>
            </w:pPr>
          </w:p>
        </w:tc>
        <w:tc>
          <w:tcPr>
            <w:tcW w:w="828" w:type="pct"/>
            <w:vAlign w:val="center"/>
          </w:tcPr>
          <w:p w14:paraId="39E9BD35" w14:textId="6D3B6D68" w:rsidR="0001649D" w:rsidRPr="00596C4F" w:rsidRDefault="00656BD4" w:rsidP="00A627C6">
            <w:pPr>
              <w:jc w:val="right"/>
              <w:rPr>
                <w:rFonts w:ascii="Arial" w:hAnsi="Arial" w:cs="Arial"/>
                <w:b/>
                <w:bCs/>
                <w:lang w:val="ga-IE"/>
              </w:rPr>
            </w:pPr>
            <w:r w:rsidRPr="00596C4F">
              <w:rPr>
                <w:rFonts w:ascii="Arial" w:hAnsi="Arial" w:cs="Arial"/>
                <w:b/>
                <w:bCs/>
                <w:lang w:val="ga-IE"/>
              </w:rPr>
              <w:t>1,3</w:t>
            </w:r>
            <w:r w:rsidR="00A627C6" w:rsidRPr="00596C4F">
              <w:rPr>
                <w:rFonts w:ascii="Arial" w:hAnsi="Arial" w:cs="Arial"/>
                <w:b/>
                <w:bCs/>
                <w:lang w:val="ga-IE"/>
              </w:rPr>
              <w:t>05</w:t>
            </w:r>
            <w:r w:rsidRPr="00596C4F">
              <w:rPr>
                <w:rFonts w:ascii="Arial" w:hAnsi="Arial" w:cs="Arial"/>
                <w:b/>
                <w:bCs/>
                <w:lang w:val="ga-IE"/>
              </w:rPr>
              <w:t>,</w:t>
            </w:r>
            <w:r w:rsidR="00A627C6" w:rsidRPr="00596C4F">
              <w:rPr>
                <w:rFonts w:ascii="Arial" w:hAnsi="Arial" w:cs="Arial"/>
                <w:b/>
                <w:bCs/>
                <w:lang w:val="ga-IE"/>
              </w:rPr>
              <w:t>453</w:t>
            </w:r>
          </w:p>
        </w:tc>
        <w:tc>
          <w:tcPr>
            <w:tcW w:w="829" w:type="pct"/>
            <w:shd w:val="pct10" w:color="auto" w:fill="auto"/>
          </w:tcPr>
          <w:p w14:paraId="570C6781" w14:textId="423BA18B" w:rsidR="0001649D" w:rsidRPr="00596C4F" w:rsidRDefault="0001649D" w:rsidP="0001649D">
            <w:pPr>
              <w:jc w:val="right"/>
              <w:rPr>
                <w:rFonts w:ascii="Arial" w:hAnsi="Arial" w:cs="Arial"/>
                <w:b/>
                <w:bCs/>
                <w:lang w:val="ga-IE"/>
              </w:rPr>
            </w:pPr>
            <w:r w:rsidRPr="00596C4F">
              <w:rPr>
                <w:rFonts w:ascii="Arial" w:hAnsi="Arial" w:cs="Arial"/>
                <w:b/>
                <w:lang w:val="ga-IE"/>
              </w:rPr>
              <w:t>179,584</w:t>
            </w:r>
          </w:p>
        </w:tc>
      </w:tr>
      <w:tr w:rsidR="00F82A6D" w:rsidRPr="00596C4F" w14:paraId="7537C4A3" w14:textId="77777777" w:rsidTr="0001649D">
        <w:tc>
          <w:tcPr>
            <w:tcW w:w="2808" w:type="pct"/>
            <w:vAlign w:val="bottom"/>
          </w:tcPr>
          <w:p w14:paraId="1803EE17" w14:textId="77777777" w:rsidR="0001649D" w:rsidRPr="00596C4F" w:rsidRDefault="0001649D" w:rsidP="0001649D">
            <w:pPr>
              <w:rPr>
                <w:rFonts w:ascii="Arial" w:hAnsi="Arial" w:cs="Arial"/>
                <w:lang w:val="ga-IE"/>
              </w:rPr>
            </w:pPr>
          </w:p>
        </w:tc>
        <w:tc>
          <w:tcPr>
            <w:tcW w:w="535" w:type="pct"/>
          </w:tcPr>
          <w:p w14:paraId="69D19E00" w14:textId="77777777" w:rsidR="0001649D" w:rsidRPr="00596C4F" w:rsidRDefault="0001649D" w:rsidP="0001649D">
            <w:pPr>
              <w:rPr>
                <w:rFonts w:ascii="Arial" w:hAnsi="Arial" w:cs="Arial"/>
                <w:lang w:val="ga-IE"/>
              </w:rPr>
            </w:pPr>
          </w:p>
        </w:tc>
        <w:tc>
          <w:tcPr>
            <w:tcW w:w="828" w:type="pct"/>
            <w:vAlign w:val="center"/>
          </w:tcPr>
          <w:p w14:paraId="29A7684D" w14:textId="77777777" w:rsidR="0001649D" w:rsidRPr="00596C4F" w:rsidRDefault="0001649D" w:rsidP="0001649D">
            <w:pPr>
              <w:jc w:val="right"/>
              <w:rPr>
                <w:rFonts w:ascii="Arial" w:hAnsi="Arial" w:cs="Arial"/>
                <w:b/>
                <w:bCs/>
                <w:lang w:val="ga-IE"/>
              </w:rPr>
            </w:pPr>
          </w:p>
        </w:tc>
        <w:tc>
          <w:tcPr>
            <w:tcW w:w="829" w:type="pct"/>
            <w:shd w:val="pct10" w:color="auto" w:fill="auto"/>
          </w:tcPr>
          <w:p w14:paraId="165926F2" w14:textId="77777777" w:rsidR="0001649D" w:rsidRPr="00596C4F" w:rsidRDefault="0001649D" w:rsidP="0001649D">
            <w:pPr>
              <w:jc w:val="right"/>
              <w:rPr>
                <w:rFonts w:ascii="Arial" w:hAnsi="Arial" w:cs="Arial"/>
                <w:b/>
                <w:bCs/>
                <w:lang w:val="ga-IE"/>
              </w:rPr>
            </w:pPr>
          </w:p>
        </w:tc>
      </w:tr>
      <w:tr w:rsidR="001C2EAD" w:rsidRPr="00596C4F" w14:paraId="7F35CF5A" w14:textId="77777777" w:rsidTr="0001649D">
        <w:tc>
          <w:tcPr>
            <w:tcW w:w="2808" w:type="pct"/>
            <w:vAlign w:val="bottom"/>
          </w:tcPr>
          <w:p w14:paraId="777FA04A" w14:textId="06050DAB" w:rsidR="001C2EAD" w:rsidRPr="00596C4F" w:rsidRDefault="001C2EAD" w:rsidP="001C2EAD">
            <w:pPr>
              <w:rPr>
                <w:rFonts w:ascii="Arial" w:hAnsi="Arial" w:cs="Arial"/>
                <w:lang w:val="ga-IE"/>
              </w:rPr>
            </w:pPr>
            <w:r w:rsidRPr="00596C4F">
              <w:rPr>
                <w:rFonts w:ascii="Arial" w:hAnsi="Arial" w:cs="Arial"/>
                <w:lang w:val="ga-IE"/>
              </w:rPr>
              <w:t>Iarmhéid arna thabhairt ar aghaidh ar 1 Eanáir</w:t>
            </w:r>
          </w:p>
        </w:tc>
        <w:tc>
          <w:tcPr>
            <w:tcW w:w="535" w:type="pct"/>
          </w:tcPr>
          <w:p w14:paraId="7635397B" w14:textId="77777777" w:rsidR="001C2EAD" w:rsidRPr="00596C4F" w:rsidRDefault="001C2EAD" w:rsidP="001C2EAD">
            <w:pPr>
              <w:rPr>
                <w:rFonts w:ascii="Arial" w:hAnsi="Arial" w:cs="Arial"/>
                <w:lang w:val="ga-IE"/>
              </w:rPr>
            </w:pPr>
          </w:p>
        </w:tc>
        <w:tc>
          <w:tcPr>
            <w:tcW w:w="828" w:type="pct"/>
            <w:vAlign w:val="center"/>
          </w:tcPr>
          <w:p w14:paraId="72EB1499" w14:textId="62A15121" w:rsidR="001C2EAD" w:rsidRPr="00596C4F" w:rsidRDefault="001C2EAD" w:rsidP="001C2EAD">
            <w:pPr>
              <w:jc w:val="right"/>
              <w:rPr>
                <w:rFonts w:ascii="Arial" w:hAnsi="Arial" w:cs="Arial"/>
                <w:lang w:val="ga-IE"/>
              </w:rPr>
            </w:pPr>
            <w:r w:rsidRPr="00596C4F">
              <w:rPr>
                <w:rFonts w:ascii="Arial" w:hAnsi="Arial" w:cs="Arial"/>
                <w:lang w:val="ga-IE"/>
              </w:rPr>
              <w:t>2,180,543</w:t>
            </w:r>
          </w:p>
        </w:tc>
        <w:tc>
          <w:tcPr>
            <w:tcW w:w="829" w:type="pct"/>
            <w:shd w:val="pct10" w:color="auto" w:fill="auto"/>
          </w:tcPr>
          <w:p w14:paraId="3F822798" w14:textId="1B769850" w:rsidR="001C2EAD" w:rsidRPr="00596C4F" w:rsidRDefault="001C2EAD" w:rsidP="001C2EAD">
            <w:pPr>
              <w:jc w:val="right"/>
              <w:rPr>
                <w:rFonts w:ascii="Arial" w:hAnsi="Arial" w:cs="Arial"/>
                <w:lang w:val="ga-IE"/>
              </w:rPr>
            </w:pPr>
            <w:r w:rsidRPr="00596C4F">
              <w:rPr>
                <w:rFonts w:ascii="Arial" w:hAnsi="Arial" w:cs="Arial"/>
                <w:lang w:val="ga-IE"/>
              </w:rPr>
              <w:t>2,000,959</w:t>
            </w:r>
          </w:p>
        </w:tc>
      </w:tr>
      <w:tr w:rsidR="001C2EAD" w:rsidRPr="00596C4F" w14:paraId="1D68C2ED" w14:textId="77777777" w:rsidTr="0001649D">
        <w:tc>
          <w:tcPr>
            <w:tcW w:w="2808" w:type="pct"/>
            <w:vAlign w:val="bottom"/>
          </w:tcPr>
          <w:p w14:paraId="4E60A76E" w14:textId="77777777" w:rsidR="001C2EAD" w:rsidRPr="00596C4F" w:rsidRDefault="001C2EAD" w:rsidP="001C2EAD">
            <w:pPr>
              <w:rPr>
                <w:rFonts w:ascii="Arial" w:hAnsi="Arial" w:cs="Arial"/>
                <w:lang w:val="ga-IE"/>
              </w:rPr>
            </w:pPr>
          </w:p>
        </w:tc>
        <w:tc>
          <w:tcPr>
            <w:tcW w:w="535" w:type="pct"/>
          </w:tcPr>
          <w:p w14:paraId="6D040AFD" w14:textId="77777777" w:rsidR="001C2EAD" w:rsidRPr="00596C4F" w:rsidRDefault="001C2EAD" w:rsidP="001C2EAD">
            <w:pPr>
              <w:rPr>
                <w:rFonts w:ascii="Arial" w:hAnsi="Arial" w:cs="Arial"/>
                <w:lang w:val="ga-IE"/>
              </w:rPr>
            </w:pPr>
          </w:p>
        </w:tc>
        <w:tc>
          <w:tcPr>
            <w:tcW w:w="828" w:type="pct"/>
            <w:tcBorders>
              <w:bottom w:val="single" w:sz="4" w:space="0" w:color="auto"/>
            </w:tcBorders>
            <w:vAlign w:val="center"/>
          </w:tcPr>
          <w:p w14:paraId="4F26788E" w14:textId="77777777" w:rsidR="001C2EAD" w:rsidRPr="00596C4F" w:rsidRDefault="001C2EAD" w:rsidP="001C2EAD">
            <w:pPr>
              <w:jc w:val="right"/>
              <w:rPr>
                <w:rFonts w:ascii="Arial" w:hAnsi="Arial" w:cs="Arial"/>
                <w:b/>
                <w:bCs/>
                <w:lang w:val="ga-IE"/>
              </w:rPr>
            </w:pPr>
          </w:p>
        </w:tc>
        <w:tc>
          <w:tcPr>
            <w:tcW w:w="829" w:type="pct"/>
            <w:tcBorders>
              <w:bottom w:val="single" w:sz="4" w:space="0" w:color="auto"/>
            </w:tcBorders>
            <w:shd w:val="pct10" w:color="auto" w:fill="auto"/>
          </w:tcPr>
          <w:p w14:paraId="11EBC81D" w14:textId="77777777" w:rsidR="001C2EAD" w:rsidRPr="00596C4F" w:rsidRDefault="001C2EAD" w:rsidP="001C2EAD">
            <w:pPr>
              <w:jc w:val="right"/>
              <w:rPr>
                <w:rFonts w:ascii="Arial" w:hAnsi="Arial" w:cs="Arial"/>
                <w:b/>
                <w:bCs/>
                <w:lang w:val="ga-IE"/>
              </w:rPr>
            </w:pPr>
          </w:p>
        </w:tc>
      </w:tr>
      <w:tr w:rsidR="001C2EAD" w:rsidRPr="00596C4F" w14:paraId="6004D229" w14:textId="77777777" w:rsidTr="0001649D">
        <w:tc>
          <w:tcPr>
            <w:tcW w:w="2808" w:type="pct"/>
            <w:vAlign w:val="bottom"/>
          </w:tcPr>
          <w:p w14:paraId="570AAF06" w14:textId="4D221D06" w:rsidR="001C2EAD" w:rsidRPr="00596C4F" w:rsidRDefault="001C2EAD" w:rsidP="001C2EAD">
            <w:pPr>
              <w:rPr>
                <w:rFonts w:ascii="Arial" w:hAnsi="Arial" w:cs="Arial"/>
                <w:b/>
                <w:lang w:val="ga-IE"/>
              </w:rPr>
            </w:pPr>
            <w:r w:rsidRPr="00596C4F">
              <w:rPr>
                <w:rFonts w:ascii="Arial" w:hAnsi="Arial" w:cs="Arial"/>
                <w:b/>
                <w:lang w:val="ga-IE"/>
              </w:rPr>
              <w:t>Iarmhéid arna thabhairt ar aghaidh ar 31 Nollaig</w:t>
            </w:r>
          </w:p>
        </w:tc>
        <w:tc>
          <w:tcPr>
            <w:tcW w:w="535" w:type="pct"/>
          </w:tcPr>
          <w:p w14:paraId="4FE96A78" w14:textId="77777777" w:rsidR="001C2EAD" w:rsidRPr="00596C4F" w:rsidRDefault="001C2EAD" w:rsidP="001C2EAD">
            <w:pPr>
              <w:rPr>
                <w:rFonts w:ascii="Arial" w:hAnsi="Arial" w:cs="Arial"/>
                <w:b/>
                <w:lang w:val="ga-IE"/>
              </w:rPr>
            </w:pPr>
          </w:p>
        </w:tc>
        <w:tc>
          <w:tcPr>
            <w:tcW w:w="828" w:type="pct"/>
            <w:tcBorders>
              <w:top w:val="single" w:sz="4" w:space="0" w:color="auto"/>
              <w:bottom w:val="double" w:sz="4" w:space="0" w:color="auto"/>
            </w:tcBorders>
            <w:vAlign w:val="bottom"/>
          </w:tcPr>
          <w:p w14:paraId="48A67002" w14:textId="5E239F0F" w:rsidR="001C2EAD" w:rsidRPr="00596C4F" w:rsidRDefault="001C2EAD" w:rsidP="001C2EAD">
            <w:pPr>
              <w:jc w:val="right"/>
              <w:rPr>
                <w:rFonts w:ascii="Arial" w:hAnsi="Arial" w:cs="Arial"/>
                <w:b/>
                <w:lang w:val="ga-IE"/>
              </w:rPr>
            </w:pPr>
            <w:r w:rsidRPr="00596C4F">
              <w:rPr>
                <w:rFonts w:ascii="Arial" w:hAnsi="Arial" w:cs="Arial"/>
                <w:b/>
                <w:lang w:val="ga-IE"/>
              </w:rPr>
              <w:t>3,485,996</w:t>
            </w:r>
          </w:p>
        </w:tc>
        <w:tc>
          <w:tcPr>
            <w:tcW w:w="829" w:type="pct"/>
            <w:tcBorders>
              <w:top w:val="single" w:sz="4" w:space="0" w:color="auto"/>
              <w:bottom w:val="double" w:sz="4" w:space="0" w:color="auto"/>
            </w:tcBorders>
            <w:shd w:val="pct10" w:color="auto" w:fill="auto"/>
          </w:tcPr>
          <w:p w14:paraId="3423E494" w14:textId="273D9D63" w:rsidR="001C2EAD" w:rsidRPr="00596C4F" w:rsidRDefault="001C2EAD" w:rsidP="001C2EAD">
            <w:pPr>
              <w:jc w:val="right"/>
              <w:rPr>
                <w:rFonts w:ascii="Arial" w:hAnsi="Arial" w:cs="Arial"/>
                <w:b/>
                <w:lang w:val="ga-IE"/>
              </w:rPr>
            </w:pPr>
            <w:r w:rsidRPr="00596C4F">
              <w:rPr>
                <w:rFonts w:ascii="Arial" w:hAnsi="Arial" w:cs="Arial"/>
                <w:b/>
                <w:lang w:val="ga-IE"/>
              </w:rPr>
              <w:t>2,180,543</w:t>
            </w:r>
          </w:p>
        </w:tc>
      </w:tr>
    </w:tbl>
    <w:p w14:paraId="33FF6B47" w14:textId="77777777" w:rsidR="001C02C0" w:rsidRPr="00596C4F" w:rsidRDefault="001C02C0" w:rsidP="00475182">
      <w:pPr>
        <w:jc w:val="both"/>
        <w:rPr>
          <w:rFonts w:ascii="Arial" w:hAnsi="Arial" w:cs="Arial"/>
          <w:lang w:val="ga-IE"/>
        </w:rPr>
      </w:pPr>
    </w:p>
    <w:p w14:paraId="68C34A59" w14:textId="77777777" w:rsidR="001C02C0" w:rsidRPr="00596C4F" w:rsidRDefault="001C02C0" w:rsidP="00475182">
      <w:pPr>
        <w:jc w:val="both"/>
        <w:rPr>
          <w:rFonts w:ascii="Arial" w:hAnsi="Arial" w:cs="Arial"/>
          <w:lang w:val="ga-IE"/>
        </w:rPr>
      </w:pPr>
    </w:p>
    <w:p w14:paraId="7E5CF4BE" w14:textId="033E9A42" w:rsidR="00475182" w:rsidRPr="00596C4F" w:rsidRDefault="001C2EAD" w:rsidP="00475182">
      <w:pPr>
        <w:jc w:val="both"/>
        <w:rPr>
          <w:rFonts w:ascii="Arial" w:hAnsi="Arial" w:cs="Arial"/>
          <w:lang w:val="ga-IE"/>
        </w:rPr>
      </w:pPr>
      <w:r w:rsidRPr="00596C4F">
        <w:rPr>
          <w:rFonts w:ascii="Arial" w:hAnsi="Arial" w:cs="Arial"/>
          <w:lang w:val="ga-IE"/>
        </w:rPr>
        <w:t>Is cuid iad an Ráiteas um Shreabhadh Airgid agus nótaí 1 go 24 de na ráitis airgeadais seo.</w:t>
      </w:r>
    </w:p>
    <w:p w14:paraId="13B07F31" w14:textId="77777777" w:rsidR="001C2EAD" w:rsidRPr="00596C4F" w:rsidRDefault="001C2EAD" w:rsidP="00475182">
      <w:pPr>
        <w:jc w:val="both"/>
        <w:rPr>
          <w:rFonts w:ascii="Arial" w:hAnsi="Arial" w:cs="Arial"/>
          <w:lang w:val="ga-IE"/>
        </w:rPr>
      </w:pPr>
    </w:p>
    <w:p w14:paraId="4F26294A" w14:textId="5F9F5033" w:rsidR="00475182" w:rsidRPr="00596C4F" w:rsidRDefault="001C2EAD" w:rsidP="00475182">
      <w:pPr>
        <w:jc w:val="both"/>
        <w:rPr>
          <w:rFonts w:ascii="Arial" w:hAnsi="Arial" w:cs="Arial"/>
          <w:lang w:val="ga-IE"/>
        </w:rPr>
      </w:pPr>
      <w:r w:rsidRPr="00596C4F">
        <w:rPr>
          <w:rFonts w:ascii="Arial" w:hAnsi="Arial" w:cs="Arial"/>
          <w:lang w:val="ga-IE"/>
        </w:rPr>
        <w:t>Thar ceann Boird an Bhoird um Fhaisnéis do Shaoránaigh</w:t>
      </w:r>
      <w:r w:rsidR="00475182" w:rsidRPr="00596C4F">
        <w:rPr>
          <w:rFonts w:ascii="Arial" w:hAnsi="Arial" w:cs="Arial"/>
          <w:lang w:val="ga-IE"/>
        </w:rPr>
        <w:t>.</w:t>
      </w:r>
    </w:p>
    <w:p w14:paraId="060AD6ED" w14:textId="77777777" w:rsidR="00475182" w:rsidRPr="00596C4F" w:rsidRDefault="00475182" w:rsidP="00475182">
      <w:pPr>
        <w:jc w:val="both"/>
        <w:rPr>
          <w:rFonts w:ascii="Arial" w:hAnsi="Arial" w:cs="Arial"/>
          <w:lang w:val="ga-IE"/>
        </w:rPr>
      </w:pPr>
    </w:p>
    <w:p w14:paraId="68E3E9CF" w14:textId="77777777" w:rsidR="00475182" w:rsidRPr="00596C4F" w:rsidRDefault="00475182" w:rsidP="00475182">
      <w:pPr>
        <w:jc w:val="both"/>
        <w:rPr>
          <w:rFonts w:ascii="Arial" w:hAnsi="Arial" w:cs="Arial"/>
          <w:lang w:val="ga-IE"/>
        </w:rPr>
      </w:pPr>
    </w:p>
    <w:p w14:paraId="0A8D8E62" w14:textId="77777777" w:rsidR="00475182" w:rsidRPr="00596C4F" w:rsidRDefault="00475182" w:rsidP="00475182">
      <w:pPr>
        <w:rPr>
          <w:rFonts w:ascii="Arial" w:hAnsi="Arial" w:cs="Arial"/>
          <w:lang w:val="ga-IE"/>
        </w:rPr>
      </w:pPr>
    </w:p>
    <w:p w14:paraId="739BF374" w14:textId="77777777" w:rsidR="00475182" w:rsidRPr="00596C4F" w:rsidRDefault="00475182" w:rsidP="00475182">
      <w:pPr>
        <w:rPr>
          <w:rFonts w:ascii="Arial" w:hAnsi="Arial" w:cs="Arial"/>
          <w:lang w:val="ga-IE"/>
        </w:rPr>
      </w:pPr>
      <w:r w:rsidRPr="00596C4F">
        <w:rPr>
          <w:rFonts w:ascii="Arial" w:hAnsi="Arial" w:cs="Arial"/>
          <w:lang w:val="ga-IE"/>
        </w:rPr>
        <w:t>_________________</w:t>
      </w:r>
      <w:r w:rsidRPr="00596C4F">
        <w:rPr>
          <w:rFonts w:ascii="Arial" w:hAnsi="Arial" w:cs="Arial"/>
          <w:lang w:val="ga-IE"/>
        </w:rPr>
        <w:tab/>
      </w:r>
      <w:r w:rsidRPr="00596C4F">
        <w:rPr>
          <w:rFonts w:ascii="Arial" w:hAnsi="Arial" w:cs="Arial"/>
          <w:lang w:val="ga-IE"/>
        </w:rPr>
        <w:tab/>
      </w:r>
      <w:r w:rsidRPr="00596C4F">
        <w:rPr>
          <w:rFonts w:ascii="Arial" w:hAnsi="Arial" w:cs="Arial"/>
          <w:lang w:val="ga-IE"/>
        </w:rPr>
        <w:tab/>
        <w:t>_________________</w:t>
      </w:r>
    </w:p>
    <w:p w14:paraId="40D7AFA3" w14:textId="77777777" w:rsidR="00475182" w:rsidRPr="00596C4F" w:rsidRDefault="00475182" w:rsidP="00475182">
      <w:pPr>
        <w:rPr>
          <w:rFonts w:ascii="Arial" w:hAnsi="Arial" w:cs="Arial"/>
          <w:lang w:val="ga-IE"/>
        </w:rPr>
      </w:pPr>
      <w:r w:rsidRPr="00596C4F">
        <w:rPr>
          <w:rFonts w:ascii="Arial" w:hAnsi="Arial" w:cs="Arial"/>
          <w:lang w:val="ga-IE"/>
        </w:rPr>
        <w:t>Ita Mangan</w:t>
      </w:r>
      <w:r w:rsidRPr="00596C4F">
        <w:rPr>
          <w:rFonts w:ascii="Arial" w:hAnsi="Arial" w:cs="Arial"/>
          <w:lang w:val="ga-IE"/>
        </w:rPr>
        <w:tab/>
      </w:r>
      <w:r w:rsidRPr="00596C4F">
        <w:rPr>
          <w:rFonts w:ascii="Arial" w:hAnsi="Arial" w:cs="Arial"/>
          <w:lang w:val="ga-IE"/>
        </w:rPr>
        <w:tab/>
      </w:r>
      <w:r w:rsidRPr="00596C4F">
        <w:rPr>
          <w:rFonts w:ascii="Arial" w:hAnsi="Arial" w:cs="Arial"/>
          <w:lang w:val="ga-IE"/>
        </w:rPr>
        <w:tab/>
      </w:r>
      <w:r w:rsidRPr="00596C4F">
        <w:rPr>
          <w:rFonts w:ascii="Arial" w:hAnsi="Arial" w:cs="Arial"/>
          <w:lang w:val="ga-IE"/>
        </w:rPr>
        <w:tab/>
      </w:r>
      <w:r w:rsidR="007C5C7B" w:rsidRPr="00596C4F">
        <w:rPr>
          <w:rFonts w:ascii="Arial" w:hAnsi="Arial" w:cs="Arial"/>
          <w:lang w:val="ga-IE"/>
        </w:rPr>
        <w:t>John Saunders</w:t>
      </w:r>
    </w:p>
    <w:p w14:paraId="1E3A1776" w14:textId="77777777" w:rsidR="001C2EAD" w:rsidRPr="00596C4F" w:rsidRDefault="001C2EAD" w:rsidP="001C2EAD">
      <w:pPr>
        <w:rPr>
          <w:rFonts w:ascii="Arial" w:hAnsi="Arial" w:cs="Arial"/>
          <w:lang w:val="ga-IE"/>
        </w:rPr>
      </w:pPr>
      <w:r w:rsidRPr="00596C4F">
        <w:rPr>
          <w:rFonts w:ascii="Arial" w:hAnsi="Arial" w:cs="Arial"/>
          <w:lang w:val="ga-IE"/>
        </w:rPr>
        <w:t>Cathaoirleach</w:t>
      </w:r>
      <w:r w:rsidRPr="00596C4F">
        <w:rPr>
          <w:rFonts w:ascii="Arial" w:hAnsi="Arial" w:cs="Arial"/>
          <w:lang w:val="ga-IE"/>
        </w:rPr>
        <w:tab/>
      </w:r>
      <w:r w:rsidRPr="00596C4F">
        <w:rPr>
          <w:rFonts w:ascii="Arial" w:hAnsi="Arial" w:cs="Arial"/>
          <w:lang w:val="ga-IE"/>
        </w:rPr>
        <w:tab/>
      </w:r>
      <w:r w:rsidRPr="00596C4F">
        <w:rPr>
          <w:rFonts w:ascii="Arial" w:hAnsi="Arial" w:cs="Arial"/>
          <w:lang w:val="ga-IE"/>
        </w:rPr>
        <w:tab/>
      </w:r>
      <w:r w:rsidRPr="00596C4F">
        <w:rPr>
          <w:rFonts w:ascii="Arial" w:hAnsi="Arial" w:cs="Arial"/>
          <w:lang w:val="ga-IE"/>
        </w:rPr>
        <w:tab/>
        <w:t>Comhalta</w:t>
      </w:r>
    </w:p>
    <w:p w14:paraId="36F419A8" w14:textId="0A5F9378" w:rsidR="00475182" w:rsidRPr="00596C4F" w:rsidRDefault="001C2EAD" w:rsidP="00475182">
      <w:pPr>
        <w:rPr>
          <w:rFonts w:ascii="Arial" w:hAnsi="Arial" w:cs="Arial"/>
          <w:lang w:val="ga-IE"/>
        </w:rPr>
      </w:pPr>
      <w:r w:rsidRPr="00596C4F">
        <w:rPr>
          <w:rFonts w:ascii="Arial" w:hAnsi="Arial" w:cs="Arial"/>
          <w:lang w:val="ga-IE"/>
        </w:rPr>
        <w:t>Dáta</w:t>
      </w:r>
      <w:r w:rsidR="00475182" w:rsidRPr="00596C4F">
        <w:rPr>
          <w:rFonts w:ascii="Arial" w:hAnsi="Arial" w:cs="Arial"/>
          <w:lang w:val="ga-IE"/>
        </w:rPr>
        <w:t xml:space="preserve">: </w:t>
      </w:r>
      <w:r w:rsidR="00A31C82" w:rsidRPr="00596C4F">
        <w:rPr>
          <w:rFonts w:ascii="Arial" w:hAnsi="Arial" w:cs="Arial"/>
          <w:lang w:val="ga-IE"/>
        </w:rPr>
        <w:t>10</w:t>
      </w:r>
      <w:r w:rsidR="005F5143" w:rsidRPr="00596C4F">
        <w:rPr>
          <w:rFonts w:ascii="Arial" w:hAnsi="Arial" w:cs="Arial"/>
          <w:lang w:val="ga-IE"/>
        </w:rPr>
        <w:t>/12/2020</w:t>
      </w:r>
      <w:r w:rsidR="005F5143" w:rsidRPr="00596C4F">
        <w:rPr>
          <w:rFonts w:ascii="Arial" w:hAnsi="Arial" w:cs="Arial"/>
          <w:lang w:val="ga-IE"/>
        </w:rPr>
        <w:tab/>
      </w:r>
      <w:r w:rsidR="005F5143" w:rsidRPr="00596C4F">
        <w:rPr>
          <w:rFonts w:ascii="Arial" w:hAnsi="Arial" w:cs="Arial"/>
          <w:lang w:val="ga-IE"/>
        </w:rPr>
        <w:tab/>
      </w:r>
      <w:r w:rsidR="005F5143" w:rsidRPr="00596C4F">
        <w:rPr>
          <w:rFonts w:ascii="Arial" w:hAnsi="Arial" w:cs="Arial"/>
          <w:lang w:val="ga-IE"/>
        </w:rPr>
        <w:tab/>
      </w:r>
      <w:r w:rsidRPr="00596C4F">
        <w:rPr>
          <w:rFonts w:ascii="Arial" w:hAnsi="Arial" w:cs="Arial"/>
          <w:lang w:val="ga-IE"/>
        </w:rPr>
        <w:t>Dáta</w:t>
      </w:r>
      <w:r w:rsidR="00475182" w:rsidRPr="00596C4F">
        <w:rPr>
          <w:rFonts w:ascii="Arial" w:hAnsi="Arial" w:cs="Arial"/>
          <w:lang w:val="ga-IE"/>
        </w:rPr>
        <w:t>:</w:t>
      </w:r>
      <w:r w:rsidR="005F5143" w:rsidRPr="00596C4F">
        <w:rPr>
          <w:rFonts w:ascii="Arial" w:hAnsi="Arial" w:cs="Arial"/>
          <w:lang w:val="ga-IE"/>
        </w:rPr>
        <w:t xml:space="preserve"> </w:t>
      </w:r>
      <w:r w:rsidR="00A31C82" w:rsidRPr="00596C4F">
        <w:rPr>
          <w:rFonts w:ascii="Arial" w:hAnsi="Arial" w:cs="Arial"/>
          <w:lang w:val="ga-IE"/>
        </w:rPr>
        <w:t>10</w:t>
      </w:r>
      <w:r w:rsidR="005F5143" w:rsidRPr="00596C4F">
        <w:rPr>
          <w:rFonts w:ascii="Arial" w:hAnsi="Arial" w:cs="Arial"/>
          <w:lang w:val="ga-IE"/>
        </w:rPr>
        <w:t>/12/2020</w:t>
      </w:r>
    </w:p>
    <w:p w14:paraId="4D89053E" w14:textId="77777777" w:rsidR="00475182" w:rsidRPr="00F82A6D" w:rsidRDefault="00475182">
      <w:pPr>
        <w:rPr>
          <w:rFonts w:ascii="Arial" w:hAnsi="Arial" w:cs="Arial"/>
          <w:b/>
          <w:sz w:val="28"/>
        </w:rPr>
      </w:pPr>
      <w:r w:rsidRPr="00F82A6D">
        <w:rPr>
          <w:rFonts w:ascii="Arial" w:hAnsi="Arial" w:cs="Arial"/>
          <w:b/>
          <w:sz w:val="28"/>
        </w:rPr>
        <w:br w:type="page"/>
      </w:r>
    </w:p>
    <w:p w14:paraId="2DF98B2D" w14:textId="77777777" w:rsidR="001C2EAD" w:rsidRPr="00EA0EC5" w:rsidRDefault="001C2EAD" w:rsidP="001C2EAD">
      <w:pPr>
        <w:pStyle w:val="Heading3"/>
        <w:rPr>
          <w:rFonts w:ascii="Arial" w:hAnsi="Arial" w:cs="Arial"/>
          <w:sz w:val="28"/>
          <w:szCs w:val="28"/>
          <w:lang w:val="ga-IE"/>
        </w:rPr>
      </w:pPr>
      <w:r w:rsidRPr="00EA0EC5">
        <w:rPr>
          <w:rFonts w:ascii="Arial" w:hAnsi="Arial" w:cs="Arial"/>
          <w:sz w:val="28"/>
          <w:szCs w:val="28"/>
          <w:lang w:val="ga-IE"/>
        </w:rPr>
        <w:t>Ráiteas ar Ioncam Cuimsitheach</w:t>
      </w:r>
    </w:p>
    <w:p w14:paraId="595D049A" w14:textId="1BD7E960" w:rsidR="001C2EAD" w:rsidRPr="00EA0EC5" w:rsidRDefault="001C2EAD" w:rsidP="001C2EAD">
      <w:pPr>
        <w:jc w:val="center"/>
        <w:rPr>
          <w:rFonts w:ascii="Arial" w:hAnsi="Arial" w:cs="Arial"/>
          <w:b/>
          <w:sz w:val="28"/>
          <w:szCs w:val="28"/>
          <w:lang w:val="ga-IE"/>
        </w:rPr>
      </w:pPr>
      <w:r w:rsidRPr="00EA0EC5">
        <w:rPr>
          <w:rFonts w:ascii="Arial" w:hAnsi="Arial" w:cs="Arial"/>
          <w:b/>
          <w:sz w:val="28"/>
          <w:szCs w:val="28"/>
          <w:lang w:val="ga-IE"/>
        </w:rPr>
        <w:t>Don bhliain dar críoch 31 Nollaig 2019</w:t>
      </w:r>
    </w:p>
    <w:p w14:paraId="006761B9" w14:textId="77777777" w:rsidR="00475182" w:rsidRPr="00EA0EC5" w:rsidRDefault="00475182" w:rsidP="008329F1">
      <w:pPr>
        <w:ind w:left="-567" w:firstLine="567"/>
        <w:rPr>
          <w:rFonts w:ascii="Arial" w:hAnsi="Arial" w:cs="Arial"/>
          <w:b/>
          <w:lang w:val="ga-IE"/>
        </w:rPr>
      </w:pPr>
    </w:p>
    <w:tbl>
      <w:tblPr>
        <w:tblStyle w:val="TableGrid"/>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omprehensive income"/>
      </w:tblPr>
      <w:tblGrid>
        <w:gridCol w:w="5833"/>
        <w:gridCol w:w="1109"/>
        <w:gridCol w:w="1722"/>
        <w:gridCol w:w="1719"/>
      </w:tblGrid>
      <w:tr w:rsidR="00F82A6D" w:rsidRPr="00EA0EC5" w14:paraId="6F0CB170" w14:textId="77777777" w:rsidTr="006341A2">
        <w:trPr>
          <w:trHeight w:val="497"/>
        </w:trPr>
        <w:tc>
          <w:tcPr>
            <w:tcW w:w="2809" w:type="pct"/>
            <w:vAlign w:val="bottom"/>
          </w:tcPr>
          <w:p w14:paraId="191CB779" w14:textId="77777777" w:rsidR="005C286D" w:rsidRPr="00EA0EC5" w:rsidRDefault="005C286D" w:rsidP="00F678C0">
            <w:pPr>
              <w:rPr>
                <w:rFonts w:ascii="Arial" w:hAnsi="Arial" w:cs="Arial"/>
                <w:lang w:val="ga-IE"/>
              </w:rPr>
            </w:pPr>
          </w:p>
        </w:tc>
        <w:tc>
          <w:tcPr>
            <w:tcW w:w="534" w:type="pct"/>
          </w:tcPr>
          <w:p w14:paraId="7DB75873" w14:textId="77777777" w:rsidR="005C286D" w:rsidRPr="00EA0EC5" w:rsidRDefault="005C286D" w:rsidP="00F678C0">
            <w:pPr>
              <w:jc w:val="center"/>
              <w:rPr>
                <w:rFonts w:ascii="Arial" w:hAnsi="Arial" w:cs="Arial"/>
                <w:b/>
                <w:lang w:val="ga-IE"/>
              </w:rPr>
            </w:pPr>
          </w:p>
          <w:p w14:paraId="7DC92486" w14:textId="7319E894" w:rsidR="005C286D" w:rsidRPr="00EA0EC5" w:rsidRDefault="001C2EAD" w:rsidP="00F678C0">
            <w:pPr>
              <w:jc w:val="center"/>
              <w:rPr>
                <w:rFonts w:ascii="Arial" w:hAnsi="Arial" w:cs="Arial"/>
                <w:b/>
                <w:lang w:val="ga-IE"/>
              </w:rPr>
            </w:pPr>
            <w:r w:rsidRPr="00EA0EC5">
              <w:rPr>
                <w:rFonts w:ascii="Arial" w:hAnsi="Arial" w:cs="Arial"/>
                <w:b/>
                <w:lang w:val="ga-IE"/>
              </w:rPr>
              <w:t>Nóta</w:t>
            </w:r>
          </w:p>
        </w:tc>
        <w:tc>
          <w:tcPr>
            <w:tcW w:w="829" w:type="pct"/>
            <w:vAlign w:val="bottom"/>
          </w:tcPr>
          <w:p w14:paraId="288B188D" w14:textId="0B3680AD" w:rsidR="005C286D" w:rsidRPr="00EA0EC5" w:rsidRDefault="006341A2" w:rsidP="00F678C0">
            <w:pPr>
              <w:jc w:val="right"/>
              <w:rPr>
                <w:rFonts w:ascii="Arial" w:hAnsi="Arial" w:cs="Arial"/>
                <w:b/>
                <w:lang w:val="ga-IE"/>
              </w:rPr>
            </w:pPr>
            <w:r w:rsidRPr="00EA0EC5">
              <w:rPr>
                <w:rFonts w:ascii="Arial" w:hAnsi="Arial" w:cs="Arial"/>
                <w:b/>
                <w:lang w:val="ga-IE"/>
              </w:rPr>
              <w:t>201</w:t>
            </w:r>
            <w:r w:rsidR="0001649D" w:rsidRPr="00EA0EC5">
              <w:rPr>
                <w:rFonts w:ascii="Arial" w:hAnsi="Arial" w:cs="Arial"/>
                <w:b/>
                <w:lang w:val="ga-IE"/>
              </w:rPr>
              <w:t>9</w:t>
            </w:r>
          </w:p>
          <w:p w14:paraId="7B39940A" w14:textId="77777777" w:rsidR="005C286D" w:rsidRPr="00EA0EC5" w:rsidRDefault="005C286D" w:rsidP="00F678C0">
            <w:pPr>
              <w:jc w:val="right"/>
              <w:rPr>
                <w:rFonts w:ascii="Arial" w:hAnsi="Arial" w:cs="Arial"/>
                <w:b/>
                <w:lang w:val="ga-IE"/>
              </w:rPr>
            </w:pPr>
          </w:p>
          <w:p w14:paraId="6AF13406" w14:textId="77777777" w:rsidR="005C286D" w:rsidRPr="00EA0EC5" w:rsidRDefault="005C286D" w:rsidP="00501F19">
            <w:pPr>
              <w:jc w:val="right"/>
              <w:rPr>
                <w:rFonts w:ascii="Arial" w:hAnsi="Arial" w:cs="Arial"/>
                <w:b/>
                <w:lang w:val="ga-IE"/>
              </w:rPr>
            </w:pPr>
            <w:r w:rsidRPr="00EA0EC5">
              <w:rPr>
                <w:rFonts w:ascii="Arial" w:hAnsi="Arial" w:cs="Arial"/>
                <w:b/>
                <w:lang w:val="ga-IE"/>
              </w:rPr>
              <w:t>€</w:t>
            </w:r>
          </w:p>
        </w:tc>
        <w:tc>
          <w:tcPr>
            <w:tcW w:w="828" w:type="pct"/>
            <w:shd w:val="pct10" w:color="auto" w:fill="auto"/>
            <w:vAlign w:val="bottom"/>
          </w:tcPr>
          <w:p w14:paraId="4265B5B4" w14:textId="59610891" w:rsidR="005C286D" w:rsidRPr="00EA0EC5" w:rsidRDefault="006341A2" w:rsidP="00F678C0">
            <w:pPr>
              <w:jc w:val="right"/>
              <w:rPr>
                <w:rFonts w:ascii="Arial" w:hAnsi="Arial" w:cs="Arial"/>
                <w:b/>
                <w:lang w:val="ga-IE"/>
              </w:rPr>
            </w:pPr>
            <w:r w:rsidRPr="00EA0EC5">
              <w:rPr>
                <w:rFonts w:ascii="Arial" w:hAnsi="Arial" w:cs="Arial"/>
                <w:b/>
                <w:lang w:val="ga-IE"/>
              </w:rPr>
              <w:t>201</w:t>
            </w:r>
            <w:r w:rsidR="0001649D" w:rsidRPr="00EA0EC5">
              <w:rPr>
                <w:rFonts w:ascii="Arial" w:hAnsi="Arial" w:cs="Arial"/>
                <w:b/>
                <w:lang w:val="ga-IE"/>
              </w:rPr>
              <w:t>8</w:t>
            </w:r>
          </w:p>
          <w:p w14:paraId="52F8870B" w14:textId="77777777" w:rsidR="005C286D" w:rsidRPr="00EA0EC5" w:rsidRDefault="005C286D" w:rsidP="00F678C0">
            <w:pPr>
              <w:jc w:val="right"/>
              <w:rPr>
                <w:rFonts w:ascii="Arial" w:hAnsi="Arial" w:cs="Arial"/>
                <w:b/>
                <w:lang w:val="ga-IE"/>
              </w:rPr>
            </w:pPr>
          </w:p>
          <w:p w14:paraId="236183DE" w14:textId="77777777" w:rsidR="005C286D" w:rsidRPr="00EA0EC5" w:rsidRDefault="005C286D" w:rsidP="00501F19">
            <w:pPr>
              <w:jc w:val="right"/>
              <w:rPr>
                <w:rFonts w:ascii="Arial" w:hAnsi="Arial" w:cs="Arial"/>
                <w:b/>
                <w:lang w:val="ga-IE"/>
              </w:rPr>
            </w:pPr>
            <w:r w:rsidRPr="00EA0EC5">
              <w:rPr>
                <w:rFonts w:ascii="Arial" w:hAnsi="Arial" w:cs="Arial"/>
                <w:b/>
                <w:lang w:val="ga-IE"/>
              </w:rPr>
              <w:t>€</w:t>
            </w:r>
          </w:p>
        </w:tc>
      </w:tr>
      <w:tr w:rsidR="00F82A6D" w:rsidRPr="00EA0EC5" w14:paraId="53D16885" w14:textId="77777777" w:rsidTr="0001649D">
        <w:tc>
          <w:tcPr>
            <w:tcW w:w="2809" w:type="pct"/>
            <w:vAlign w:val="bottom"/>
          </w:tcPr>
          <w:p w14:paraId="55001511" w14:textId="77777777" w:rsidR="005C286D" w:rsidRPr="00EA0EC5" w:rsidRDefault="005C286D" w:rsidP="00F678C0">
            <w:pPr>
              <w:rPr>
                <w:rFonts w:ascii="Arial" w:hAnsi="Arial" w:cs="Arial"/>
                <w:b/>
                <w:lang w:val="ga-IE"/>
              </w:rPr>
            </w:pPr>
          </w:p>
        </w:tc>
        <w:tc>
          <w:tcPr>
            <w:tcW w:w="534" w:type="pct"/>
          </w:tcPr>
          <w:p w14:paraId="7F34FEEB" w14:textId="77777777" w:rsidR="005C286D" w:rsidRPr="00EA0EC5" w:rsidRDefault="005C286D" w:rsidP="00F678C0">
            <w:pPr>
              <w:jc w:val="center"/>
              <w:rPr>
                <w:rFonts w:ascii="Arial" w:hAnsi="Arial" w:cs="Arial"/>
                <w:b/>
                <w:lang w:val="ga-IE"/>
              </w:rPr>
            </w:pPr>
          </w:p>
        </w:tc>
        <w:tc>
          <w:tcPr>
            <w:tcW w:w="829" w:type="pct"/>
            <w:vAlign w:val="center"/>
          </w:tcPr>
          <w:p w14:paraId="2F248418" w14:textId="77777777" w:rsidR="005C286D" w:rsidRPr="00EA0EC5" w:rsidRDefault="005C286D" w:rsidP="00F678C0">
            <w:pPr>
              <w:jc w:val="right"/>
              <w:rPr>
                <w:rFonts w:ascii="Arial" w:hAnsi="Arial" w:cs="Arial"/>
                <w:b/>
                <w:bCs/>
                <w:lang w:val="ga-IE"/>
              </w:rPr>
            </w:pPr>
          </w:p>
        </w:tc>
        <w:tc>
          <w:tcPr>
            <w:tcW w:w="828" w:type="pct"/>
            <w:shd w:val="pct10" w:color="auto" w:fill="auto"/>
            <w:vAlign w:val="center"/>
          </w:tcPr>
          <w:p w14:paraId="26EC56F9" w14:textId="77777777" w:rsidR="005C286D" w:rsidRPr="00EA0EC5" w:rsidRDefault="005C286D" w:rsidP="00F678C0">
            <w:pPr>
              <w:jc w:val="right"/>
              <w:rPr>
                <w:rFonts w:ascii="Arial" w:hAnsi="Arial" w:cs="Arial"/>
                <w:b/>
                <w:bCs/>
                <w:lang w:val="ga-IE"/>
              </w:rPr>
            </w:pPr>
          </w:p>
        </w:tc>
      </w:tr>
      <w:tr w:rsidR="00F82A6D" w:rsidRPr="00EA0EC5" w14:paraId="47AC1C15" w14:textId="77777777" w:rsidTr="0001649D">
        <w:tc>
          <w:tcPr>
            <w:tcW w:w="2809" w:type="pct"/>
            <w:vAlign w:val="bottom"/>
          </w:tcPr>
          <w:p w14:paraId="23A39CE5" w14:textId="535E4025" w:rsidR="0001649D" w:rsidRPr="00EA0EC5" w:rsidRDefault="001C2EAD" w:rsidP="00412A83">
            <w:pPr>
              <w:rPr>
                <w:rFonts w:ascii="Arial" w:hAnsi="Arial" w:cs="Arial"/>
                <w:b/>
                <w:lang w:val="ga-IE"/>
              </w:rPr>
            </w:pPr>
            <w:r w:rsidRPr="00EA0EC5">
              <w:rPr>
                <w:rFonts w:ascii="Arial" w:hAnsi="Arial" w:cs="Arial"/>
                <w:b/>
                <w:lang w:val="ga-IE"/>
              </w:rPr>
              <w:t>Barracha / (Easnamh) tar éis leithreasaí</w:t>
            </w:r>
          </w:p>
        </w:tc>
        <w:tc>
          <w:tcPr>
            <w:tcW w:w="534" w:type="pct"/>
          </w:tcPr>
          <w:p w14:paraId="56C6CA37" w14:textId="77777777" w:rsidR="0001649D" w:rsidRPr="00EA0EC5" w:rsidRDefault="0001649D" w:rsidP="0001649D">
            <w:pPr>
              <w:jc w:val="center"/>
              <w:rPr>
                <w:rFonts w:ascii="Arial" w:hAnsi="Arial" w:cs="Arial"/>
                <w:b/>
                <w:lang w:val="ga-IE"/>
              </w:rPr>
            </w:pPr>
          </w:p>
        </w:tc>
        <w:tc>
          <w:tcPr>
            <w:tcW w:w="829" w:type="pct"/>
            <w:vAlign w:val="center"/>
          </w:tcPr>
          <w:p w14:paraId="234895B2" w14:textId="54208B00" w:rsidR="0001649D" w:rsidRPr="00EA0EC5" w:rsidRDefault="00A96751" w:rsidP="00A627C6">
            <w:pPr>
              <w:jc w:val="right"/>
              <w:rPr>
                <w:rFonts w:ascii="Arial" w:hAnsi="Arial" w:cs="Arial"/>
                <w:b/>
                <w:bCs/>
                <w:lang w:val="ga-IE"/>
              </w:rPr>
            </w:pPr>
            <w:r w:rsidRPr="00EA0EC5">
              <w:rPr>
                <w:rFonts w:ascii="Arial" w:hAnsi="Arial" w:cs="Arial"/>
                <w:b/>
                <w:bCs/>
                <w:lang w:val="ga-IE"/>
              </w:rPr>
              <w:t>1,3</w:t>
            </w:r>
            <w:r w:rsidR="00A627C6" w:rsidRPr="00EA0EC5">
              <w:rPr>
                <w:rFonts w:ascii="Arial" w:hAnsi="Arial" w:cs="Arial"/>
                <w:b/>
                <w:bCs/>
                <w:lang w:val="ga-IE"/>
              </w:rPr>
              <w:t>05</w:t>
            </w:r>
            <w:r w:rsidRPr="00EA0EC5">
              <w:rPr>
                <w:rFonts w:ascii="Arial" w:hAnsi="Arial" w:cs="Arial"/>
                <w:b/>
                <w:bCs/>
                <w:lang w:val="ga-IE"/>
              </w:rPr>
              <w:t>,</w:t>
            </w:r>
            <w:r w:rsidR="00A627C6" w:rsidRPr="00EA0EC5">
              <w:rPr>
                <w:rFonts w:ascii="Arial" w:hAnsi="Arial" w:cs="Arial"/>
                <w:b/>
                <w:bCs/>
                <w:lang w:val="ga-IE"/>
              </w:rPr>
              <w:t>453</w:t>
            </w:r>
          </w:p>
        </w:tc>
        <w:tc>
          <w:tcPr>
            <w:tcW w:w="828" w:type="pct"/>
            <w:shd w:val="pct10" w:color="auto" w:fill="auto"/>
          </w:tcPr>
          <w:p w14:paraId="32A38EDA" w14:textId="17C678E2" w:rsidR="0001649D" w:rsidRPr="00EA0EC5" w:rsidRDefault="0001649D" w:rsidP="0001649D">
            <w:pPr>
              <w:jc w:val="right"/>
              <w:rPr>
                <w:rFonts w:ascii="Arial" w:hAnsi="Arial" w:cs="Arial"/>
                <w:b/>
                <w:bCs/>
                <w:lang w:val="ga-IE"/>
              </w:rPr>
            </w:pPr>
            <w:r w:rsidRPr="00EA0EC5">
              <w:rPr>
                <w:rFonts w:ascii="Arial" w:hAnsi="Arial" w:cs="Arial"/>
                <w:b/>
                <w:lang w:val="ga-IE"/>
              </w:rPr>
              <w:t>179,584</w:t>
            </w:r>
          </w:p>
        </w:tc>
      </w:tr>
      <w:tr w:rsidR="00F82A6D" w:rsidRPr="00EA0EC5" w14:paraId="3A414107" w14:textId="77777777" w:rsidTr="0001649D">
        <w:tc>
          <w:tcPr>
            <w:tcW w:w="2809" w:type="pct"/>
            <w:vAlign w:val="bottom"/>
          </w:tcPr>
          <w:p w14:paraId="30BE3822" w14:textId="77777777" w:rsidR="0001649D" w:rsidRPr="00EA0EC5" w:rsidRDefault="0001649D" w:rsidP="0001649D">
            <w:pPr>
              <w:rPr>
                <w:rFonts w:ascii="Arial" w:hAnsi="Arial" w:cs="Arial"/>
                <w:lang w:val="ga-IE"/>
              </w:rPr>
            </w:pPr>
          </w:p>
        </w:tc>
        <w:tc>
          <w:tcPr>
            <w:tcW w:w="534" w:type="pct"/>
          </w:tcPr>
          <w:p w14:paraId="0C7C366A" w14:textId="77777777" w:rsidR="0001649D" w:rsidRPr="00EA0EC5" w:rsidRDefault="0001649D" w:rsidP="0001649D">
            <w:pPr>
              <w:jc w:val="center"/>
              <w:rPr>
                <w:rFonts w:ascii="Arial" w:hAnsi="Arial" w:cs="Arial"/>
                <w:lang w:val="ga-IE"/>
              </w:rPr>
            </w:pPr>
          </w:p>
        </w:tc>
        <w:tc>
          <w:tcPr>
            <w:tcW w:w="829" w:type="pct"/>
            <w:vAlign w:val="center"/>
          </w:tcPr>
          <w:p w14:paraId="14402D9E" w14:textId="77777777" w:rsidR="0001649D" w:rsidRPr="00EA0EC5" w:rsidRDefault="0001649D" w:rsidP="0001649D">
            <w:pPr>
              <w:jc w:val="right"/>
              <w:rPr>
                <w:rFonts w:ascii="Arial" w:hAnsi="Arial" w:cs="Arial"/>
                <w:lang w:val="ga-IE"/>
              </w:rPr>
            </w:pPr>
          </w:p>
        </w:tc>
        <w:tc>
          <w:tcPr>
            <w:tcW w:w="828" w:type="pct"/>
            <w:shd w:val="pct10" w:color="auto" w:fill="auto"/>
          </w:tcPr>
          <w:p w14:paraId="7D22C735" w14:textId="77777777" w:rsidR="0001649D" w:rsidRPr="00EA0EC5" w:rsidRDefault="0001649D" w:rsidP="0001649D">
            <w:pPr>
              <w:jc w:val="right"/>
              <w:rPr>
                <w:rFonts w:ascii="Arial" w:hAnsi="Arial" w:cs="Arial"/>
                <w:lang w:val="ga-IE"/>
              </w:rPr>
            </w:pPr>
          </w:p>
        </w:tc>
      </w:tr>
      <w:tr w:rsidR="00F82A6D" w:rsidRPr="00EA0EC5" w14:paraId="1D979E66" w14:textId="77777777" w:rsidTr="0001649D">
        <w:tc>
          <w:tcPr>
            <w:tcW w:w="2809" w:type="pct"/>
            <w:vAlign w:val="bottom"/>
          </w:tcPr>
          <w:p w14:paraId="74687E49" w14:textId="46F06DDB" w:rsidR="0001649D" w:rsidRPr="00EA0EC5" w:rsidRDefault="001C2EAD" w:rsidP="0001649D">
            <w:pPr>
              <w:rPr>
                <w:rFonts w:ascii="Arial" w:hAnsi="Arial" w:cs="Arial"/>
                <w:lang w:val="ga-IE"/>
              </w:rPr>
            </w:pPr>
            <w:r w:rsidRPr="00EA0EC5">
              <w:rPr>
                <w:rFonts w:ascii="Arial" w:hAnsi="Arial" w:cs="Arial"/>
                <w:lang w:val="ga-IE"/>
              </w:rPr>
              <w:t>Gnóthachain / (Caillteanais) ar Athluacháil ar Thalamh agus ar Fhoirgnimh</w:t>
            </w:r>
          </w:p>
        </w:tc>
        <w:tc>
          <w:tcPr>
            <w:tcW w:w="534" w:type="pct"/>
          </w:tcPr>
          <w:p w14:paraId="67C1A111" w14:textId="5CFD3E43" w:rsidR="0001649D" w:rsidRPr="00EA0EC5" w:rsidRDefault="0001649D" w:rsidP="0001649D">
            <w:pPr>
              <w:jc w:val="center"/>
              <w:rPr>
                <w:rFonts w:ascii="Arial" w:hAnsi="Arial" w:cs="Arial"/>
                <w:b/>
                <w:lang w:val="ga-IE"/>
              </w:rPr>
            </w:pPr>
          </w:p>
        </w:tc>
        <w:tc>
          <w:tcPr>
            <w:tcW w:w="829" w:type="pct"/>
            <w:vAlign w:val="center"/>
          </w:tcPr>
          <w:p w14:paraId="0A4CEE68" w14:textId="2A7C32DC" w:rsidR="0001649D" w:rsidRPr="00EA0EC5" w:rsidRDefault="00A96751" w:rsidP="0001649D">
            <w:pPr>
              <w:jc w:val="right"/>
              <w:rPr>
                <w:rFonts w:ascii="Arial" w:hAnsi="Arial" w:cs="Arial"/>
                <w:lang w:val="ga-IE"/>
              </w:rPr>
            </w:pPr>
            <w:r w:rsidRPr="00EA0EC5">
              <w:rPr>
                <w:rFonts w:ascii="Arial" w:hAnsi="Arial" w:cs="Arial"/>
                <w:lang w:val="ga-IE"/>
              </w:rPr>
              <w:t>0</w:t>
            </w:r>
          </w:p>
        </w:tc>
        <w:tc>
          <w:tcPr>
            <w:tcW w:w="828" w:type="pct"/>
            <w:shd w:val="pct10" w:color="auto" w:fill="auto"/>
          </w:tcPr>
          <w:p w14:paraId="4462CE78" w14:textId="206CC881" w:rsidR="0001649D" w:rsidRPr="00EA0EC5" w:rsidRDefault="0001649D" w:rsidP="0001649D">
            <w:pPr>
              <w:jc w:val="right"/>
              <w:rPr>
                <w:rFonts w:ascii="Arial" w:hAnsi="Arial" w:cs="Arial"/>
                <w:lang w:val="ga-IE"/>
              </w:rPr>
            </w:pPr>
            <w:r w:rsidRPr="00EA0EC5">
              <w:rPr>
                <w:rFonts w:ascii="Arial" w:hAnsi="Arial" w:cs="Arial"/>
                <w:lang w:val="ga-IE"/>
              </w:rPr>
              <w:t>2,233,750</w:t>
            </w:r>
          </w:p>
        </w:tc>
      </w:tr>
      <w:tr w:rsidR="00F82A6D" w:rsidRPr="00EA0EC5" w14:paraId="655C8839" w14:textId="77777777" w:rsidTr="0001649D">
        <w:tc>
          <w:tcPr>
            <w:tcW w:w="2809" w:type="pct"/>
            <w:vAlign w:val="bottom"/>
          </w:tcPr>
          <w:p w14:paraId="54E048C4" w14:textId="77777777" w:rsidR="0001649D" w:rsidRPr="00EA0EC5" w:rsidRDefault="0001649D" w:rsidP="0001649D">
            <w:pPr>
              <w:rPr>
                <w:rFonts w:ascii="Arial" w:hAnsi="Arial" w:cs="Arial"/>
                <w:lang w:val="ga-IE"/>
              </w:rPr>
            </w:pPr>
          </w:p>
        </w:tc>
        <w:tc>
          <w:tcPr>
            <w:tcW w:w="534" w:type="pct"/>
          </w:tcPr>
          <w:p w14:paraId="3B5466BD" w14:textId="77777777" w:rsidR="0001649D" w:rsidRPr="00EA0EC5" w:rsidRDefault="0001649D" w:rsidP="0001649D">
            <w:pPr>
              <w:jc w:val="center"/>
              <w:rPr>
                <w:rFonts w:ascii="Arial" w:hAnsi="Arial" w:cs="Arial"/>
                <w:b/>
                <w:lang w:val="ga-IE"/>
              </w:rPr>
            </w:pPr>
          </w:p>
        </w:tc>
        <w:tc>
          <w:tcPr>
            <w:tcW w:w="829" w:type="pct"/>
            <w:vAlign w:val="center"/>
          </w:tcPr>
          <w:p w14:paraId="2FF62AD7" w14:textId="77777777" w:rsidR="0001649D" w:rsidRPr="00EA0EC5" w:rsidRDefault="0001649D" w:rsidP="0001649D">
            <w:pPr>
              <w:jc w:val="right"/>
              <w:rPr>
                <w:rFonts w:ascii="Arial" w:hAnsi="Arial" w:cs="Arial"/>
                <w:lang w:val="ga-IE"/>
              </w:rPr>
            </w:pPr>
          </w:p>
        </w:tc>
        <w:tc>
          <w:tcPr>
            <w:tcW w:w="828" w:type="pct"/>
            <w:shd w:val="pct10" w:color="auto" w:fill="auto"/>
          </w:tcPr>
          <w:p w14:paraId="11D64D34" w14:textId="77777777" w:rsidR="0001649D" w:rsidRPr="00EA0EC5" w:rsidRDefault="0001649D" w:rsidP="0001649D">
            <w:pPr>
              <w:jc w:val="right"/>
              <w:rPr>
                <w:rFonts w:ascii="Arial" w:hAnsi="Arial" w:cs="Arial"/>
                <w:lang w:val="ga-IE"/>
              </w:rPr>
            </w:pPr>
          </w:p>
        </w:tc>
      </w:tr>
      <w:tr w:rsidR="00F82A6D" w:rsidRPr="00EA0EC5" w14:paraId="239BB50C" w14:textId="77777777" w:rsidTr="0001649D">
        <w:tc>
          <w:tcPr>
            <w:tcW w:w="2809" w:type="pct"/>
            <w:vAlign w:val="bottom"/>
          </w:tcPr>
          <w:p w14:paraId="5CA4697F" w14:textId="46386873" w:rsidR="0001649D" w:rsidRPr="00EA0EC5" w:rsidRDefault="001C2EAD" w:rsidP="0001649D">
            <w:pPr>
              <w:rPr>
                <w:rFonts w:ascii="Arial" w:hAnsi="Arial" w:cs="Arial"/>
                <w:lang w:val="ga-IE"/>
              </w:rPr>
            </w:pPr>
            <w:r w:rsidRPr="00EA0EC5">
              <w:rPr>
                <w:rFonts w:ascii="Arial" w:hAnsi="Arial" w:cs="Arial"/>
                <w:lang w:val="ga-IE"/>
              </w:rPr>
              <w:t>Gnóthachain / (Caillteanais) ar Oibleagáidí Sochair Scoir</w:t>
            </w:r>
          </w:p>
        </w:tc>
        <w:tc>
          <w:tcPr>
            <w:tcW w:w="534" w:type="pct"/>
          </w:tcPr>
          <w:p w14:paraId="2A70210D" w14:textId="77777777" w:rsidR="0001649D" w:rsidRPr="00EA0EC5" w:rsidRDefault="0001649D" w:rsidP="0001649D">
            <w:pPr>
              <w:jc w:val="center"/>
              <w:rPr>
                <w:rFonts w:ascii="Arial" w:hAnsi="Arial" w:cs="Arial"/>
                <w:b/>
                <w:lang w:val="ga-IE"/>
              </w:rPr>
            </w:pPr>
            <w:r w:rsidRPr="00EA0EC5">
              <w:rPr>
                <w:rFonts w:ascii="Arial" w:hAnsi="Arial" w:cs="Arial"/>
                <w:b/>
                <w:lang w:val="ga-IE"/>
              </w:rPr>
              <w:t>15 (d)</w:t>
            </w:r>
          </w:p>
        </w:tc>
        <w:tc>
          <w:tcPr>
            <w:tcW w:w="829" w:type="pct"/>
            <w:vAlign w:val="center"/>
          </w:tcPr>
          <w:p w14:paraId="2AB0C97D" w14:textId="348C0E61" w:rsidR="0001649D" w:rsidRPr="00EA0EC5" w:rsidRDefault="00A96751" w:rsidP="0001649D">
            <w:pPr>
              <w:jc w:val="right"/>
              <w:rPr>
                <w:rFonts w:ascii="Arial" w:hAnsi="Arial" w:cs="Arial"/>
                <w:lang w:val="ga-IE"/>
              </w:rPr>
            </w:pPr>
            <w:r w:rsidRPr="00EA0EC5">
              <w:rPr>
                <w:rFonts w:ascii="Arial" w:hAnsi="Arial" w:cs="Arial"/>
                <w:lang w:val="ga-IE"/>
              </w:rPr>
              <w:t>2,469,000</w:t>
            </w:r>
          </w:p>
        </w:tc>
        <w:tc>
          <w:tcPr>
            <w:tcW w:w="828" w:type="pct"/>
            <w:shd w:val="pct10" w:color="auto" w:fill="auto"/>
          </w:tcPr>
          <w:p w14:paraId="5B2E8B1D" w14:textId="3881574A" w:rsidR="0001649D" w:rsidRPr="00EA0EC5" w:rsidRDefault="0001649D" w:rsidP="0001649D">
            <w:pPr>
              <w:jc w:val="right"/>
              <w:rPr>
                <w:rFonts w:ascii="Arial" w:hAnsi="Arial" w:cs="Arial"/>
                <w:lang w:val="ga-IE"/>
              </w:rPr>
            </w:pPr>
            <w:r w:rsidRPr="00EA0EC5">
              <w:rPr>
                <w:rFonts w:ascii="Arial" w:hAnsi="Arial" w:cs="Arial"/>
                <w:lang w:val="ga-IE"/>
              </w:rPr>
              <w:t>629,000</w:t>
            </w:r>
          </w:p>
        </w:tc>
      </w:tr>
      <w:tr w:rsidR="00F82A6D" w:rsidRPr="00EA0EC5" w14:paraId="7594794B" w14:textId="77777777" w:rsidTr="00A96751">
        <w:tc>
          <w:tcPr>
            <w:tcW w:w="2809" w:type="pct"/>
            <w:vAlign w:val="bottom"/>
          </w:tcPr>
          <w:p w14:paraId="6146DFEF" w14:textId="77777777" w:rsidR="001C2EAD" w:rsidRPr="00EA0EC5" w:rsidRDefault="001C2EAD" w:rsidP="001C2EAD">
            <w:pPr>
              <w:rPr>
                <w:rFonts w:ascii="Arial" w:hAnsi="Arial" w:cs="Arial"/>
                <w:lang w:val="ga-IE"/>
              </w:rPr>
            </w:pPr>
            <w:r w:rsidRPr="00EA0EC5">
              <w:rPr>
                <w:rFonts w:ascii="Arial" w:hAnsi="Arial" w:cs="Arial"/>
                <w:lang w:val="ga-IE"/>
              </w:rPr>
              <w:t>Athrú i bhFoshuíomh mar chúis ar Luach Reatha Oibleagáidí Sochair Scoir</w:t>
            </w:r>
          </w:p>
          <w:p w14:paraId="277D5B36" w14:textId="7C7D23A1" w:rsidR="0001649D" w:rsidRPr="00EA0EC5" w:rsidRDefault="001C2EAD" w:rsidP="0001649D">
            <w:pPr>
              <w:rPr>
                <w:rFonts w:ascii="Arial" w:hAnsi="Arial" w:cs="Arial"/>
                <w:lang w:val="ga-IE"/>
              </w:rPr>
            </w:pPr>
            <w:r w:rsidRPr="00EA0EC5">
              <w:rPr>
                <w:rFonts w:ascii="Arial" w:hAnsi="Arial" w:cs="Arial"/>
                <w:lang w:val="ga-IE"/>
              </w:rPr>
              <w:t xml:space="preserve"> </w:t>
            </w:r>
          </w:p>
        </w:tc>
        <w:tc>
          <w:tcPr>
            <w:tcW w:w="534" w:type="pct"/>
          </w:tcPr>
          <w:p w14:paraId="0F20F5E5" w14:textId="77777777" w:rsidR="0001649D" w:rsidRPr="00EA0EC5" w:rsidRDefault="0001649D" w:rsidP="0001649D">
            <w:pPr>
              <w:jc w:val="center"/>
              <w:rPr>
                <w:rFonts w:ascii="Arial" w:hAnsi="Arial" w:cs="Arial"/>
                <w:highlight w:val="yellow"/>
                <w:lang w:val="ga-IE"/>
              </w:rPr>
            </w:pPr>
          </w:p>
        </w:tc>
        <w:tc>
          <w:tcPr>
            <w:tcW w:w="829" w:type="pct"/>
          </w:tcPr>
          <w:p w14:paraId="7E860C68" w14:textId="3046E7E8" w:rsidR="0001649D" w:rsidRPr="00EA0EC5" w:rsidRDefault="00A96751" w:rsidP="00A96751">
            <w:pPr>
              <w:jc w:val="right"/>
              <w:rPr>
                <w:rFonts w:ascii="Arial" w:hAnsi="Arial" w:cs="Arial"/>
                <w:lang w:val="ga-IE"/>
              </w:rPr>
            </w:pPr>
            <w:r w:rsidRPr="00EA0EC5">
              <w:rPr>
                <w:rFonts w:ascii="Arial" w:hAnsi="Arial" w:cs="Arial"/>
                <w:lang w:val="ga-IE"/>
              </w:rPr>
              <w:t>(7,030,000)</w:t>
            </w:r>
          </w:p>
        </w:tc>
        <w:tc>
          <w:tcPr>
            <w:tcW w:w="828" w:type="pct"/>
            <w:shd w:val="pct10" w:color="auto" w:fill="auto"/>
          </w:tcPr>
          <w:p w14:paraId="7796F727" w14:textId="432396D0" w:rsidR="0001649D" w:rsidRPr="00EA0EC5" w:rsidRDefault="0001649D" w:rsidP="0001649D">
            <w:pPr>
              <w:jc w:val="right"/>
              <w:rPr>
                <w:rFonts w:ascii="Arial" w:hAnsi="Arial" w:cs="Arial"/>
                <w:lang w:val="ga-IE"/>
              </w:rPr>
            </w:pPr>
            <w:r w:rsidRPr="00EA0EC5">
              <w:rPr>
                <w:rFonts w:ascii="Arial" w:hAnsi="Arial" w:cs="Arial"/>
                <w:lang w:val="ga-IE"/>
              </w:rPr>
              <w:t>5,362,000</w:t>
            </w:r>
          </w:p>
        </w:tc>
      </w:tr>
      <w:tr w:rsidR="00F82A6D" w:rsidRPr="00EA0EC5" w14:paraId="3C9E5C16" w14:textId="77777777" w:rsidTr="0001649D">
        <w:tc>
          <w:tcPr>
            <w:tcW w:w="2809" w:type="pct"/>
            <w:vAlign w:val="bottom"/>
          </w:tcPr>
          <w:p w14:paraId="5BFE2243" w14:textId="76E938D2" w:rsidR="0001649D" w:rsidRPr="00EA0EC5" w:rsidRDefault="001C2EAD" w:rsidP="0001649D">
            <w:pPr>
              <w:rPr>
                <w:rFonts w:ascii="Arial" w:hAnsi="Arial" w:cs="Arial"/>
                <w:b/>
                <w:lang w:val="ga-IE"/>
              </w:rPr>
            </w:pPr>
            <w:r w:rsidRPr="00EA0EC5">
              <w:rPr>
                <w:rFonts w:ascii="Arial" w:hAnsi="Arial" w:cs="Arial"/>
                <w:b/>
                <w:lang w:val="ga-IE"/>
              </w:rPr>
              <w:t>Gnóthachan Achtúireach Iomlán / (Cailleantas) sa bhliain</w:t>
            </w:r>
          </w:p>
        </w:tc>
        <w:tc>
          <w:tcPr>
            <w:tcW w:w="534" w:type="pct"/>
          </w:tcPr>
          <w:p w14:paraId="3F755375" w14:textId="77777777" w:rsidR="0001649D" w:rsidRPr="00EA0EC5" w:rsidRDefault="0001649D" w:rsidP="0001649D">
            <w:pPr>
              <w:jc w:val="center"/>
              <w:rPr>
                <w:rFonts w:ascii="Arial" w:hAnsi="Arial" w:cs="Arial"/>
                <w:b/>
                <w:lang w:val="ga-IE"/>
              </w:rPr>
            </w:pPr>
          </w:p>
        </w:tc>
        <w:tc>
          <w:tcPr>
            <w:tcW w:w="829" w:type="pct"/>
            <w:tcBorders>
              <w:top w:val="single" w:sz="4" w:space="0" w:color="auto"/>
            </w:tcBorders>
            <w:vAlign w:val="center"/>
          </w:tcPr>
          <w:p w14:paraId="130F97A8" w14:textId="3BDA520D" w:rsidR="0001649D" w:rsidRPr="00EA0EC5" w:rsidRDefault="00A96751" w:rsidP="0001649D">
            <w:pPr>
              <w:jc w:val="right"/>
              <w:rPr>
                <w:rFonts w:ascii="Arial" w:hAnsi="Arial" w:cs="Arial"/>
                <w:b/>
                <w:bCs/>
                <w:lang w:val="ga-IE"/>
              </w:rPr>
            </w:pPr>
            <w:r w:rsidRPr="00EA0EC5">
              <w:rPr>
                <w:rFonts w:ascii="Arial" w:hAnsi="Arial" w:cs="Arial"/>
                <w:b/>
                <w:bCs/>
                <w:lang w:val="ga-IE"/>
              </w:rPr>
              <w:t>(4,561,000)</w:t>
            </w:r>
          </w:p>
        </w:tc>
        <w:tc>
          <w:tcPr>
            <w:tcW w:w="828" w:type="pct"/>
            <w:tcBorders>
              <w:top w:val="single" w:sz="4" w:space="0" w:color="auto"/>
            </w:tcBorders>
            <w:shd w:val="pct10" w:color="auto" w:fill="auto"/>
          </w:tcPr>
          <w:p w14:paraId="5839CDF0" w14:textId="67FA29EF" w:rsidR="0001649D" w:rsidRPr="00EA0EC5" w:rsidRDefault="0001649D" w:rsidP="0001649D">
            <w:pPr>
              <w:jc w:val="right"/>
              <w:rPr>
                <w:rFonts w:ascii="Arial" w:hAnsi="Arial" w:cs="Arial"/>
                <w:b/>
                <w:bCs/>
                <w:lang w:val="ga-IE"/>
              </w:rPr>
            </w:pPr>
            <w:r w:rsidRPr="00EA0EC5">
              <w:rPr>
                <w:rFonts w:ascii="Arial" w:hAnsi="Arial" w:cs="Arial"/>
                <w:b/>
                <w:lang w:val="ga-IE"/>
              </w:rPr>
              <w:t>5,991,000</w:t>
            </w:r>
          </w:p>
        </w:tc>
      </w:tr>
      <w:tr w:rsidR="00F82A6D" w:rsidRPr="00EA0EC5" w14:paraId="7A4D7DCE" w14:textId="77777777" w:rsidTr="0001649D">
        <w:tc>
          <w:tcPr>
            <w:tcW w:w="2809" w:type="pct"/>
            <w:vAlign w:val="bottom"/>
          </w:tcPr>
          <w:p w14:paraId="223F810D" w14:textId="77777777" w:rsidR="0001649D" w:rsidRPr="00EA0EC5" w:rsidRDefault="0001649D" w:rsidP="0001649D">
            <w:pPr>
              <w:rPr>
                <w:rFonts w:ascii="Arial" w:hAnsi="Arial" w:cs="Arial"/>
                <w:lang w:val="ga-IE"/>
              </w:rPr>
            </w:pPr>
          </w:p>
        </w:tc>
        <w:tc>
          <w:tcPr>
            <w:tcW w:w="534" w:type="pct"/>
          </w:tcPr>
          <w:p w14:paraId="79468704" w14:textId="77777777" w:rsidR="0001649D" w:rsidRPr="00EA0EC5" w:rsidRDefault="0001649D" w:rsidP="0001649D">
            <w:pPr>
              <w:jc w:val="center"/>
              <w:rPr>
                <w:rFonts w:ascii="Arial" w:hAnsi="Arial" w:cs="Arial"/>
                <w:lang w:val="ga-IE"/>
              </w:rPr>
            </w:pPr>
          </w:p>
        </w:tc>
        <w:tc>
          <w:tcPr>
            <w:tcW w:w="829" w:type="pct"/>
            <w:vAlign w:val="center"/>
          </w:tcPr>
          <w:p w14:paraId="21B6A69B" w14:textId="77777777" w:rsidR="0001649D" w:rsidRPr="00EA0EC5" w:rsidRDefault="0001649D" w:rsidP="0001649D">
            <w:pPr>
              <w:jc w:val="right"/>
              <w:rPr>
                <w:rFonts w:ascii="Arial" w:hAnsi="Arial" w:cs="Arial"/>
                <w:b/>
                <w:bCs/>
                <w:lang w:val="ga-IE"/>
              </w:rPr>
            </w:pPr>
          </w:p>
        </w:tc>
        <w:tc>
          <w:tcPr>
            <w:tcW w:w="828" w:type="pct"/>
            <w:shd w:val="pct10" w:color="auto" w:fill="auto"/>
          </w:tcPr>
          <w:p w14:paraId="77224F6A" w14:textId="77777777" w:rsidR="0001649D" w:rsidRPr="00EA0EC5" w:rsidRDefault="0001649D" w:rsidP="0001649D">
            <w:pPr>
              <w:jc w:val="right"/>
              <w:rPr>
                <w:rFonts w:ascii="Arial" w:hAnsi="Arial" w:cs="Arial"/>
                <w:b/>
                <w:bCs/>
                <w:lang w:val="ga-IE"/>
              </w:rPr>
            </w:pPr>
          </w:p>
        </w:tc>
      </w:tr>
      <w:tr w:rsidR="001C2EAD" w:rsidRPr="00EA0EC5" w14:paraId="54B9E749" w14:textId="77777777" w:rsidTr="0001649D">
        <w:tc>
          <w:tcPr>
            <w:tcW w:w="2809" w:type="pct"/>
            <w:vAlign w:val="bottom"/>
          </w:tcPr>
          <w:p w14:paraId="09E0420C" w14:textId="4C4E0612" w:rsidR="001C2EAD" w:rsidRPr="00EA0EC5" w:rsidRDefault="001C2EAD" w:rsidP="001C2EAD">
            <w:pPr>
              <w:rPr>
                <w:rFonts w:ascii="Arial" w:hAnsi="Arial" w:cs="Arial"/>
                <w:lang w:val="ga-IE"/>
              </w:rPr>
            </w:pPr>
            <w:r w:rsidRPr="00EA0EC5">
              <w:rPr>
                <w:rFonts w:ascii="Arial" w:hAnsi="Arial" w:cs="Arial"/>
                <w:lang w:val="ga-IE"/>
              </w:rPr>
              <w:t>Coigeartú ar Mhaoiniú Iarchurtha Shocair Scoir</w:t>
            </w:r>
          </w:p>
        </w:tc>
        <w:tc>
          <w:tcPr>
            <w:tcW w:w="534" w:type="pct"/>
          </w:tcPr>
          <w:p w14:paraId="7B5283B9" w14:textId="77777777" w:rsidR="001C2EAD" w:rsidRPr="00EA0EC5" w:rsidRDefault="001C2EAD" w:rsidP="001C2EAD">
            <w:pPr>
              <w:jc w:val="center"/>
              <w:rPr>
                <w:rFonts w:ascii="Arial" w:hAnsi="Arial" w:cs="Arial"/>
                <w:lang w:val="ga-IE"/>
              </w:rPr>
            </w:pPr>
          </w:p>
        </w:tc>
        <w:tc>
          <w:tcPr>
            <w:tcW w:w="829" w:type="pct"/>
            <w:vAlign w:val="center"/>
          </w:tcPr>
          <w:p w14:paraId="27944758" w14:textId="64143D96" w:rsidR="001C2EAD" w:rsidRPr="00EA0EC5" w:rsidRDefault="001C2EAD" w:rsidP="001C2EAD">
            <w:pPr>
              <w:jc w:val="right"/>
              <w:rPr>
                <w:rFonts w:ascii="Arial" w:hAnsi="Arial" w:cs="Arial"/>
                <w:lang w:val="ga-IE"/>
              </w:rPr>
            </w:pPr>
            <w:r w:rsidRPr="00EA0EC5">
              <w:rPr>
                <w:rFonts w:ascii="Arial" w:hAnsi="Arial" w:cs="Arial"/>
                <w:lang w:val="ga-IE"/>
              </w:rPr>
              <w:t>4,561,000</w:t>
            </w:r>
          </w:p>
        </w:tc>
        <w:tc>
          <w:tcPr>
            <w:tcW w:w="828" w:type="pct"/>
            <w:shd w:val="pct10" w:color="auto" w:fill="auto"/>
          </w:tcPr>
          <w:p w14:paraId="7E81CD9C" w14:textId="246B08A2" w:rsidR="001C2EAD" w:rsidRPr="00EA0EC5" w:rsidRDefault="001C2EAD" w:rsidP="001C2EAD">
            <w:pPr>
              <w:jc w:val="right"/>
              <w:rPr>
                <w:rFonts w:ascii="Arial" w:hAnsi="Arial" w:cs="Arial"/>
                <w:lang w:val="ga-IE"/>
              </w:rPr>
            </w:pPr>
            <w:r w:rsidRPr="00EA0EC5">
              <w:rPr>
                <w:rFonts w:ascii="Arial" w:hAnsi="Arial" w:cs="Arial"/>
                <w:lang w:val="ga-IE"/>
              </w:rPr>
              <w:t>(5,991,000)</w:t>
            </w:r>
          </w:p>
        </w:tc>
      </w:tr>
      <w:tr w:rsidR="001C2EAD" w:rsidRPr="00EA0EC5" w14:paraId="48FA744D" w14:textId="77777777" w:rsidTr="0001649D">
        <w:tc>
          <w:tcPr>
            <w:tcW w:w="2809" w:type="pct"/>
            <w:vAlign w:val="bottom"/>
          </w:tcPr>
          <w:p w14:paraId="7AEAC10B" w14:textId="77777777" w:rsidR="001C2EAD" w:rsidRPr="00EA0EC5" w:rsidRDefault="001C2EAD" w:rsidP="001C2EAD">
            <w:pPr>
              <w:rPr>
                <w:rFonts w:ascii="Arial" w:hAnsi="Arial" w:cs="Arial"/>
                <w:lang w:val="ga-IE"/>
              </w:rPr>
            </w:pPr>
          </w:p>
        </w:tc>
        <w:tc>
          <w:tcPr>
            <w:tcW w:w="534" w:type="pct"/>
          </w:tcPr>
          <w:p w14:paraId="1AFCC7EC" w14:textId="77777777" w:rsidR="001C2EAD" w:rsidRPr="00EA0EC5" w:rsidRDefault="001C2EAD" w:rsidP="001C2EAD">
            <w:pPr>
              <w:jc w:val="center"/>
              <w:rPr>
                <w:rFonts w:ascii="Arial" w:hAnsi="Arial" w:cs="Arial"/>
                <w:lang w:val="ga-IE"/>
              </w:rPr>
            </w:pPr>
          </w:p>
        </w:tc>
        <w:tc>
          <w:tcPr>
            <w:tcW w:w="829" w:type="pct"/>
            <w:tcBorders>
              <w:bottom w:val="single" w:sz="4" w:space="0" w:color="auto"/>
            </w:tcBorders>
            <w:vAlign w:val="center"/>
          </w:tcPr>
          <w:p w14:paraId="6E8E6533" w14:textId="77777777" w:rsidR="001C2EAD" w:rsidRPr="00EA0EC5" w:rsidRDefault="001C2EAD" w:rsidP="001C2EAD">
            <w:pPr>
              <w:jc w:val="right"/>
              <w:rPr>
                <w:rFonts w:ascii="Arial" w:hAnsi="Arial" w:cs="Arial"/>
                <w:b/>
                <w:bCs/>
                <w:lang w:val="ga-IE"/>
              </w:rPr>
            </w:pPr>
          </w:p>
        </w:tc>
        <w:tc>
          <w:tcPr>
            <w:tcW w:w="828" w:type="pct"/>
            <w:tcBorders>
              <w:bottom w:val="single" w:sz="4" w:space="0" w:color="auto"/>
            </w:tcBorders>
            <w:shd w:val="pct10" w:color="auto" w:fill="auto"/>
          </w:tcPr>
          <w:p w14:paraId="67CD45C5" w14:textId="77777777" w:rsidR="001C2EAD" w:rsidRPr="00EA0EC5" w:rsidRDefault="001C2EAD" w:rsidP="001C2EAD">
            <w:pPr>
              <w:jc w:val="right"/>
              <w:rPr>
                <w:rFonts w:ascii="Arial" w:hAnsi="Arial" w:cs="Arial"/>
                <w:b/>
                <w:bCs/>
                <w:lang w:val="ga-IE"/>
              </w:rPr>
            </w:pPr>
          </w:p>
        </w:tc>
      </w:tr>
      <w:tr w:rsidR="001C2EAD" w:rsidRPr="00EA0EC5" w14:paraId="5B37FC6B" w14:textId="77777777" w:rsidTr="0001649D">
        <w:tc>
          <w:tcPr>
            <w:tcW w:w="2809" w:type="pct"/>
            <w:vAlign w:val="bottom"/>
          </w:tcPr>
          <w:p w14:paraId="4B4C90BA" w14:textId="55F7B7DA" w:rsidR="001C2EAD" w:rsidRPr="00EA0EC5" w:rsidRDefault="001C2EAD" w:rsidP="001C2EAD">
            <w:pPr>
              <w:rPr>
                <w:rFonts w:ascii="Arial" w:hAnsi="Arial" w:cs="Arial"/>
                <w:b/>
                <w:lang w:val="ga-IE"/>
              </w:rPr>
            </w:pPr>
            <w:r w:rsidRPr="00EA0EC5">
              <w:rPr>
                <w:rFonts w:ascii="Arial" w:hAnsi="Arial" w:cs="Arial"/>
                <w:b/>
                <w:lang w:val="ga-IE"/>
              </w:rPr>
              <w:t>Ioncam cuimsitheach eile don bhliain</w:t>
            </w:r>
          </w:p>
        </w:tc>
        <w:tc>
          <w:tcPr>
            <w:tcW w:w="534" w:type="pct"/>
          </w:tcPr>
          <w:p w14:paraId="535918D8" w14:textId="77777777" w:rsidR="001C2EAD" w:rsidRPr="00EA0EC5" w:rsidRDefault="001C2EAD" w:rsidP="001C2EAD">
            <w:pPr>
              <w:jc w:val="center"/>
              <w:rPr>
                <w:rFonts w:ascii="Arial" w:hAnsi="Arial" w:cs="Arial"/>
                <w:b/>
                <w:lang w:val="ga-IE"/>
              </w:rPr>
            </w:pPr>
          </w:p>
        </w:tc>
        <w:tc>
          <w:tcPr>
            <w:tcW w:w="829" w:type="pct"/>
            <w:tcBorders>
              <w:top w:val="single" w:sz="4" w:space="0" w:color="auto"/>
              <w:bottom w:val="double" w:sz="4" w:space="0" w:color="auto"/>
            </w:tcBorders>
            <w:vAlign w:val="center"/>
          </w:tcPr>
          <w:p w14:paraId="1C1AF82E" w14:textId="435F8A7C" w:rsidR="001C2EAD" w:rsidRPr="00EA0EC5" w:rsidRDefault="001C2EAD" w:rsidP="001C2EAD">
            <w:pPr>
              <w:jc w:val="right"/>
              <w:rPr>
                <w:rFonts w:ascii="Arial" w:hAnsi="Arial" w:cs="Arial"/>
                <w:b/>
                <w:bCs/>
                <w:lang w:val="ga-IE"/>
              </w:rPr>
            </w:pPr>
            <w:r w:rsidRPr="00EA0EC5">
              <w:rPr>
                <w:rFonts w:ascii="Arial" w:hAnsi="Arial" w:cs="Arial"/>
                <w:b/>
                <w:bCs/>
                <w:lang w:val="ga-IE"/>
              </w:rPr>
              <w:t>1,305,453</w:t>
            </w:r>
          </w:p>
        </w:tc>
        <w:tc>
          <w:tcPr>
            <w:tcW w:w="828" w:type="pct"/>
            <w:tcBorders>
              <w:top w:val="single" w:sz="4" w:space="0" w:color="auto"/>
              <w:bottom w:val="double" w:sz="4" w:space="0" w:color="auto"/>
            </w:tcBorders>
            <w:shd w:val="pct10" w:color="auto" w:fill="auto"/>
          </w:tcPr>
          <w:p w14:paraId="51AFAACB" w14:textId="0B504547" w:rsidR="001C2EAD" w:rsidRPr="00EA0EC5" w:rsidRDefault="001C2EAD" w:rsidP="001C2EAD">
            <w:pPr>
              <w:jc w:val="right"/>
              <w:rPr>
                <w:rFonts w:ascii="Arial" w:hAnsi="Arial" w:cs="Arial"/>
                <w:b/>
                <w:bCs/>
                <w:lang w:val="ga-IE"/>
              </w:rPr>
            </w:pPr>
            <w:r w:rsidRPr="00EA0EC5">
              <w:rPr>
                <w:rFonts w:ascii="Arial" w:hAnsi="Arial" w:cs="Arial"/>
                <w:b/>
                <w:lang w:val="ga-IE"/>
              </w:rPr>
              <w:t>2,413,334</w:t>
            </w:r>
          </w:p>
        </w:tc>
      </w:tr>
    </w:tbl>
    <w:p w14:paraId="0DDB8A70" w14:textId="77777777" w:rsidR="005C286D" w:rsidRPr="00EA0EC5" w:rsidRDefault="005C286D" w:rsidP="005C286D">
      <w:pPr>
        <w:rPr>
          <w:rFonts w:ascii="Arial" w:hAnsi="Arial" w:cs="Arial"/>
          <w:b/>
          <w:lang w:val="ga-IE"/>
        </w:rPr>
      </w:pPr>
    </w:p>
    <w:p w14:paraId="3A5A9DF0" w14:textId="77777777" w:rsidR="005C286D" w:rsidRPr="00EA0EC5" w:rsidRDefault="005C286D" w:rsidP="005C286D">
      <w:pPr>
        <w:rPr>
          <w:rFonts w:ascii="Arial" w:hAnsi="Arial" w:cs="Arial"/>
          <w:b/>
          <w:lang w:val="ga-IE"/>
        </w:rPr>
      </w:pPr>
    </w:p>
    <w:p w14:paraId="34CC99BF" w14:textId="1D173DA6" w:rsidR="001C2EAD" w:rsidRPr="00EA0EC5" w:rsidRDefault="001C2EAD" w:rsidP="001C2EAD">
      <w:pPr>
        <w:jc w:val="both"/>
        <w:rPr>
          <w:rFonts w:ascii="Arial" w:hAnsi="Arial" w:cs="Arial"/>
          <w:lang w:val="ga-IE"/>
        </w:rPr>
      </w:pPr>
      <w:r w:rsidRPr="00EA0EC5">
        <w:rPr>
          <w:rFonts w:ascii="Arial" w:hAnsi="Arial" w:cs="Arial"/>
          <w:lang w:val="ga-IE"/>
        </w:rPr>
        <w:t>Is cuid iad an Ráiteas um Shreabhadh Airgid agus nótaí 1 go 24 de na ráitis airgeadais seo.</w:t>
      </w:r>
    </w:p>
    <w:p w14:paraId="1642802E" w14:textId="77777777" w:rsidR="005C286D" w:rsidRPr="00EA0EC5" w:rsidRDefault="005C286D" w:rsidP="00475182">
      <w:pPr>
        <w:jc w:val="both"/>
        <w:rPr>
          <w:rFonts w:ascii="Arial" w:hAnsi="Arial" w:cs="Arial"/>
          <w:lang w:val="ga-IE"/>
        </w:rPr>
      </w:pPr>
    </w:p>
    <w:p w14:paraId="0EF38A6F" w14:textId="77777777" w:rsidR="001C2EAD" w:rsidRPr="00EA0EC5" w:rsidRDefault="001C2EAD" w:rsidP="001C2EAD">
      <w:pPr>
        <w:jc w:val="both"/>
        <w:rPr>
          <w:rFonts w:ascii="Arial" w:hAnsi="Arial" w:cs="Arial"/>
          <w:lang w:val="ga-IE"/>
        </w:rPr>
      </w:pPr>
      <w:r w:rsidRPr="00EA0EC5">
        <w:rPr>
          <w:rFonts w:ascii="Arial" w:hAnsi="Arial" w:cs="Arial"/>
          <w:lang w:val="ga-IE"/>
        </w:rPr>
        <w:t>Thar ceann Boird an Bhoird um Fhaisnéis do Shaoránaigh.</w:t>
      </w:r>
    </w:p>
    <w:p w14:paraId="704FCEE1" w14:textId="77777777" w:rsidR="00475182" w:rsidRPr="00EA0EC5" w:rsidRDefault="00475182" w:rsidP="00475182">
      <w:pPr>
        <w:jc w:val="both"/>
        <w:rPr>
          <w:rFonts w:ascii="Arial" w:hAnsi="Arial" w:cs="Arial"/>
          <w:lang w:val="ga-IE"/>
        </w:rPr>
      </w:pPr>
    </w:p>
    <w:p w14:paraId="40C0712B" w14:textId="77777777" w:rsidR="00475182" w:rsidRPr="00EA0EC5" w:rsidRDefault="00475182" w:rsidP="00475182">
      <w:pPr>
        <w:jc w:val="both"/>
        <w:rPr>
          <w:rFonts w:ascii="Arial" w:hAnsi="Arial" w:cs="Arial"/>
          <w:lang w:val="ga-IE"/>
        </w:rPr>
      </w:pPr>
    </w:p>
    <w:p w14:paraId="31C259F6" w14:textId="77777777" w:rsidR="00475182" w:rsidRPr="00EA0EC5" w:rsidRDefault="00475182" w:rsidP="00475182">
      <w:pPr>
        <w:rPr>
          <w:rFonts w:ascii="Arial" w:hAnsi="Arial" w:cs="Arial"/>
          <w:lang w:val="ga-IE"/>
        </w:rPr>
      </w:pPr>
    </w:p>
    <w:p w14:paraId="0801F5F5" w14:textId="77777777" w:rsidR="00475182" w:rsidRPr="00EA0EC5" w:rsidRDefault="00475182" w:rsidP="00475182">
      <w:pPr>
        <w:rPr>
          <w:rFonts w:ascii="Arial" w:hAnsi="Arial" w:cs="Arial"/>
          <w:lang w:val="ga-IE"/>
        </w:rPr>
      </w:pPr>
      <w:r w:rsidRPr="00EA0EC5">
        <w:rPr>
          <w:rFonts w:ascii="Arial" w:hAnsi="Arial" w:cs="Arial"/>
          <w:lang w:val="ga-IE"/>
        </w:rPr>
        <w:t>_________________</w:t>
      </w:r>
      <w:r w:rsidRPr="00EA0EC5">
        <w:rPr>
          <w:rFonts w:ascii="Arial" w:hAnsi="Arial" w:cs="Arial"/>
          <w:lang w:val="ga-IE"/>
        </w:rPr>
        <w:tab/>
      </w:r>
      <w:r w:rsidRPr="00EA0EC5">
        <w:rPr>
          <w:rFonts w:ascii="Arial" w:hAnsi="Arial" w:cs="Arial"/>
          <w:lang w:val="ga-IE"/>
        </w:rPr>
        <w:tab/>
      </w:r>
      <w:r w:rsidRPr="00EA0EC5">
        <w:rPr>
          <w:rFonts w:ascii="Arial" w:hAnsi="Arial" w:cs="Arial"/>
          <w:lang w:val="ga-IE"/>
        </w:rPr>
        <w:tab/>
        <w:t>_________________</w:t>
      </w:r>
    </w:p>
    <w:p w14:paraId="4BA905FD" w14:textId="77777777" w:rsidR="001C2EAD" w:rsidRPr="00EA0EC5" w:rsidRDefault="001C2EAD" w:rsidP="001C2EAD">
      <w:pPr>
        <w:rPr>
          <w:rFonts w:ascii="Arial" w:hAnsi="Arial" w:cs="Arial"/>
          <w:lang w:val="ga-IE"/>
        </w:rPr>
      </w:pPr>
      <w:r w:rsidRPr="00EA0EC5">
        <w:rPr>
          <w:rFonts w:ascii="Arial" w:hAnsi="Arial" w:cs="Arial"/>
          <w:lang w:val="ga-IE"/>
        </w:rPr>
        <w:t>Ita Mangan</w:t>
      </w:r>
      <w:r w:rsidRPr="00EA0EC5">
        <w:rPr>
          <w:rFonts w:ascii="Arial" w:hAnsi="Arial" w:cs="Arial"/>
          <w:lang w:val="ga-IE"/>
        </w:rPr>
        <w:tab/>
      </w:r>
      <w:r w:rsidRPr="00EA0EC5">
        <w:rPr>
          <w:rFonts w:ascii="Arial" w:hAnsi="Arial" w:cs="Arial"/>
          <w:lang w:val="ga-IE"/>
        </w:rPr>
        <w:tab/>
      </w:r>
      <w:r w:rsidRPr="00EA0EC5">
        <w:rPr>
          <w:rFonts w:ascii="Arial" w:hAnsi="Arial" w:cs="Arial"/>
          <w:lang w:val="ga-IE"/>
        </w:rPr>
        <w:tab/>
      </w:r>
      <w:r w:rsidRPr="00EA0EC5">
        <w:rPr>
          <w:rFonts w:ascii="Arial" w:hAnsi="Arial" w:cs="Arial"/>
          <w:lang w:val="ga-IE"/>
        </w:rPr>
        <w:tab/>
        <w:t>John Saunders</w:t>
      </w:r>
    </w:p>
    <w:p w14:paraId="2E5786BD" w14:textId="77777777" w:rsidR="001C2EAD" w:rsidRPr="00EA0EC5" w:rsidRDefault="001C2EAD" w:rsidP="001C2EAD">
      <w:pPr>
        <w:rPr>
          <w:rFonts w:ascii="Arial" w:hAnsi="Arial" w:cs="Arial"/>
          <w:lang w:val="ga-IE"/>
        </w:rPr>
      </w:pPr>
      <w:r w:rsidRPr="00EA0EC5">
        <w:rPr>
          <w:rFonts w:ascii="Arial" w:hAnsi="Arial" w:cs="Arial"/>
          <w:lang w:val="ga-IE"/>
        </w:rPr>
        <w:t>Cathaoirleach</w:t>
      </w:r>
      <w:r w:rsidRPr="00EA0EC5">
        <w:rPr>
          <w:rFonts w:ascii="Arial" w:hAnsi="Arial" w:cs="Arial"/>
          <w:lang w:val="ga-IE"/>
        </w:rPr>
        <w:tab/>
      </w:r>
      <w:r w:rsidRPr="00EA0EC5">
        <w:rPr>
          <w:rFonts w:ascii="Arial" w:hAnsi="Arial" w:cs="Arial"/>
          <w:lang w:val="ga-IE"/>
        </w:rPr>
        <w:tab/>
      </w:r>
      <w:r w:rsidRPr="00EA0EC5">
        <w:rPr>
          <w:rFonts w:ascii="Arial" w:hAnsi="Arial" w:cs="Arial"/>
          <w:lang w:val="ga-IE"/>
        </w:rPr>
        <w:tab/>
      </w:r>
      <w:r w:rsidRPr="00EA0EC5">
        <w:rPr>
          <w:rFonts w:ascii="Arial" w:hAnsi="Arial" w:cs="Arial"/>
          <w:lang w:val="ga-IE"/>
        </w:rPr>
        <w:tab/>
        <w:t>Comhalta</w:t>
      </w:r>
    </w:p>
    <w:p w14:paraId="4FE6D46A" w14:textId="6479479C" w:rsidR="00475182" w:rsidRPr="00EA0EC5" w:rsidRDefault="001C2EAD" w:rsidP="00475182">
      <w:pPr>
        <w:rPr>
          <w:rFonts w:ascii="Arial" w:hAnsi="Arial" w:cs="Arial"/>
          <w:lang w:val="ga-IE"/>
        </w:rPr>
      </w:pPr>
      <w:r w:rsidRPr="00EA0EC5">
        <w:rPr>
          <w:rFonts w:ascii="Arial" w:hAnsi="Arial" w:cs="Arial"/>
          <w:lang w:val="ga-IE"/>
        </w:rPr>
        <w:t>Dáta</w:t>
      </w:r>
      <w:r w:rsidR="005F5143" w:rsidRPr="00EA0EC5">
        <w:rPr>
          <w:rFonts w:ascii="Arial" w:hAnsi="Arial" w:cs="Arial"/>
          <w:lang w:val="ga-IE"/>
        </w:rPr>
        <w:t xml:space="preserve">: </w:t>
      </w:r>
      <w:r w:rsidR="00A31C82" w:rsidRPr="00EA0EC5">
        <w:rPr>
          <w:rFonts w:ascii="Arial" w:hAnsi="Arial" w:cs="Arial"/>
          <w:lang w:val="ga-IE"/>
        </w:rPr>
        <w:t>10</w:t>
      </w:r>
      <w:r w:rsidR="005F5143" w:rsidRPr="00EA0EC5">
        <w:rPr>
          <w:rFonts w:ascii="Arial" w:hAnsi="Arial" w:cs="Arial"/>
          <w:lang w:val="ga-IE"/>
        </w:rPr>
        <w:t>/12/2020</w:t>
      </w:r>
      <w:r w:rsidR="005F5143" w:rsidRPr="00EA0EC5">
        <w:rPr>
          <w:rFonts w:ascii="Arial" w:hAnsi="Arial" w:cs="Arial"/>
          <w:lang w:val="ga-IE"/>
        </w:rPr>
        <w:tab/>
      </w:r>
      <w:r w:rsidR="005F5143" w:rsidRPr="00EA0EC5">
        <w:rPr>
          <w:rFonts w:ascii="Arial" w:hAnsi="Arial" w:cs="Arial"/>
          <w:lang w:val="ga-IE"/>
        </w:rPr>
        <w:tab/>
      </w:r>
      <w:r w:rsidR="005F5143" w:rsidRPr="00EA0EC5">
        <w:rPr>
          <w:rFonts w:ascii="Arial" w:hAnsi="Arial" w:cs="Arial"/>
          <w:lang w:val="ga-IE"/>
        </w:rPr>
        <w:tab/>
      </w:r>
      <w:r w:rsidRPr="00EA0EC5">
        <w:rPr>
          <w:rFonts w:ascii="Arial" w:hAnsi="Arial" w:cs="Arial"/>
          <w:lang w:val="ga-IE"/>
        </w:rPr>
        <w:t>Dáta</w:t>
      </w:r>
      <w:r w:rsidR="00475182" w:rsidRPr="00EA0EC5">
        <w:rPr>
          <w:rFonts w:ascii="Arial" w:hAnsi="Arial" w:cs="Arial"/>
          <w:lang w:val="ga-IE"/>
        </w:rPr>
        <w:t>:</w:t>
      </w:r>
      <w:r w:rsidR="005F5143" w:rsidRPr="00EA0EC5">
        <w:rPr>
          <w:rFonts w:ascii="Arial" w:hAnsi="Arial" w:cs="Arial"/>
          <w:lang w:val="ga-IE"/>
        </w:rPr>
        <w:t xml:space="preserve"> </w:t>
      </w:r>
      <w:r w:rsidR="00A31C82" w:rsidRPr="00EA0EC5">
        <w:rPr>
          <w:rFonts w:ascii="Arial" w:hAnsi="Arial" w:cs="Arial"/>
          <w:lang w:val="ga-IE"/>
        </w:rPr>
        <w:t>10</w:t>
      </w:r>
      <w:r w:rsidR="005F5143" w:rsidRPr="00EA0EC5">
        <w:rPr>
          <w:rFonts w:ascii="Arial" w:hAnsi="Arial" w:cs="Arial"/>
          <w:lang w:val="ga-IE"/>
        </w:rPr>
        <w:t>/12/2020</w:t>
      </w:r>
    </w:p>
    <w:p w14:paraId="656FBC60" w14:textId="77777777" w:rsidR="001C02C0" w:rsidRPr="00F82A6D" w:rsidRDefault="001C02C0">
      <w:pPr>
        <w:rPr>
          <w:rFonts w:ascii="Arial" w:hAnsi="Arial" w:cs="Arial"/>
          <w:b/>
          <w:sz w:val="28"/>
          <w:szCs w:val="28"/>
        </w:rPr>
      </w:pPr>
      <w:r w:rsidRPr="00F82A6D">
        <w:rPr>
          <w:rFonts w:ascii="Arial" w:hAnsi="Arial" w:cs="Arial"/>
          <w:b/>
          <w:sz w:val="28"/>
          <w:szCs w:val="28"/>
        </w:rPr>
        <w:br w:type="page"/>
      </w:r>
    </w:p>
    <w:p w14:paraId="3D8AE1A6" w14:textId="77777777" w:rsidR="001C2EAD" w:rsidRPr="00EA0EC5" w:rsidRDefault="001C2EAD" w:rsidP="001C2EAD">
      <w:pPr>
        <w:pStyle w:val="Heading3"/>
        <w:rPr>
          <w:rFonts w:ascii="Arial" w:hAnsi="Arial" w:cs="Arial"/>
          <w:sz w:val="28"/>
          <w:szCs w:val="28"/>
          <w:lang w:val="ga-IE"/>
        </w:rPr>
      </w:pPr>
      <w:r w:rsidRPr="00EA0EC5">
        <w:rPr>
          <w:rFonts w:ascii="Arial" w:hAnsi="Arial" w:cs="Arial"/>
          <w:sz w:val="28"/>
          <w:szCs w:val="28"/>
          <w:lang w:val="ga-IE"/>
        </w:rPr>
        <w:t xml:space="preserve">Ráiteas ar Staid Airgeadais </w:t>
      </w:r>
    </w:p>
    <w:p w14:paraId="13FF7905" w14:textId="51A97F21" w:rsidR="001C2EAD" w:rsidRPr="00EA0EC5" w:rsidRDefault="001C2EAD" w:rsidP="001C2EAD">
      <w:pPr>
        <w:jc w:val="center"/>
        <w:rPr>
          <w:rFonts w:ascii="Arial" w:hAnsi="Arial" w:cs="Arial"/>
          <w:b/>
          <w:sz w:val="28"/>
          <w:szCs w:val="28"/>
          <w:lang w:val="ga-IE"/>
        </w:rPr>
      </w:pPr>
      <w:r w:rsidRPr="00EA0EC5">
        <w:rPr>
          <w:rFonts w:ascii="Arial" w:hAnsi="Arial" w:cs="Arial"/>
          <w:b/>
          <w:sz w:val="28"/>
          <w:szCs w:val="28"/>
          <w:lang w:val="ga-IE"/>
        </w:rPr>
        <w:t>Don bhliain dar críoch 31 Nollaig 2019</w:t>
      </w:r>
    </w:p>
    <w:p w14:paraId="262FEA98" w14:textId="77777777" w:rsidR="00DB46DD" w:rsidRPr="00EA0EC5" w:rsidRDefault="00DB46DD">
      <w:pPr>
        <w:rPr>
          <w:rFonts w:ascii="Arial" w:hAnsi="Arial" w:cs="Arial"/>
          <w:lang w:val="ga-IE"/>
        </w:rPr>
      </w:pPr>
    </w:p>
    <w:tbl>
      <w:tblPr>
        <w:tblStyle w:val="TableGrid"/>
        <w:tblpPr w:leftFromText="180" w:rightFromText="180" w:vertAnchor="text" w:horzAnchor="margin" w:tblpY="117"/>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Financial Position"/>
      </w:tblPr>
      <w:tblGrid>
        <w:gridCol w:w="5834"/>
        <w:gridCol w:w="1109"/>
        <w:gridCol w:w="1722"/>
        <w:gridCol w:w="1720"/>
      </w:tblGrid>
      <w:tr w:rsidR="00F82A6D" w:rsidRPr="00EA0EC5" w14:paraId="392694F8" w14:textId="77777777" w:rsidTr="006341A2">
        <w:trPr>
          <w:trHeight w:val="497"/>
        </w:trPr>
        <w:tc>
          <w:tcPr>
            <w:tcW w:w="2809" w:type="pct"/>
            <w:vAlign w:val="bottom"/>
          </w:tcPr>
          <w:p w14:paraId="17478FCE" w14:textId="77777777" w:rsidR="001C02C0" w:rsidRPr="00EA0EC5" w:rsidRDefault="001C02C0" w:rsidP="001C02C0">
            <w:pPr>
              <w:rPr>
                <w:rFonts w:ascii="Arial" w:hAnsi="Arial" w:cs="Arial"/>
                <w:lang w:val="ga-IE"/>
              </w:rPr>
            </w:pPr>
          </w:p>
        </w:tc>
        <w:tc>
          <w:tcPr>
            <w:tcW w:w="534" w:type="pct"/>
          </w:tcPr>
          <w:p w14:paraId="2F64895C" w14:textId="77777777" w:rsidR="001C02C0" w:rsidRPr="00EA0EC5" w:rsidRDefault="001C02C0" w:rsidP="001C02C0">
            <w:pPr>
              <w:jc w:val="center"/>
              <w:rPr>
                <w:rFonts w:ascii="Arial" w:hAnsi="Arial" w:cs="Arial"/>
                <w:b/>
                <w:lang w:val="ga-IE"/>
              </w:rPr>
            </w:pPr>
          </w:p>
          <w:p w14:paraId="3EF658C0" w14:textId="34F44569" w:rsidR="001C02C0" w:rsidRPr="00EA0EC5" w:rsidRDefault="001C2EAD" w:rsidP="001C02C0">
            <w:pPr>
              <w:jc w:val="center"/>
              <w:rPr>
                <w:rFonts w:ascii="Arial" w:hAnsi="Arial" w:cs="Arial"/>
                <w:b/>
                <w:lang w:val="ga-IE"/>
              </w:rPr>
            </w:pPr>
            <w:r w:rsidRPr="00EA0EC5">
              <w:rPr>
                <w:rFonts w:ascii="Arial" w:hAnsi="Arial" w:cs="Arial"/>
                <w:b/>
                <w:lang w:val="ga-IE"/>
              </w:rPr>
              <w:t>Nóta</w:t>
            </w:r>
          </w:p>
        </w:tc>
        <w:tc>
          <w:tcPr>
            <w:tcW w:w="829" w:type="pct"/>
            <w:vAlign w:val="bottom"/>
          </w:tcPr>
          <w:p w14:paraId="0BB79EC9" w14:textId="2892192C" w:rsidR="001C02C0" w:rsidRPr="00EA0EC5" w:rsidRDefault="006341A2" w:rsidP="001C02C0">
            <w:pPr>
              <w:jc w:val="right"/>
              <w:rPr>
                <w:rFonts w:ascii="Arial" w:hAnsi="Arial" w:cs="Arial"/>
                <w:b/>
                <w:lang w:val="ga-IE"/>
              </w:rPr>
            </w:pPr>
            <w:r w:rsidRPr="00EA0EC5">
              <w:rPr>
                <w:rFonts w:ascii="Arial" w:hAnsi="Arial" w:cs="Arial"/>
                <w:b/>
                <w:lang w:val="ga-IE"/>
              </w:rPr>
              <w:t>201</w:t>
            </w:r>
            <w:r w:rsidR="008D3CB5" w:rsidRPr="00EA0EC5">
              <w:rPr>
                <w:rFonts w:ascii="Arial" w:hAnsi="Arial" w:cs="Arial"/>
                <w:b/>
                <w:lang w:val="ga-IE"/>
              </w:rPr>
              <w:t>9</w:t>
            </w:r>
          </w:p>
          <w:p w14:paraId="1E53411D" w14:textId="77777777" w:rsidR="001C02C0" w:rsidRPr="00EA0EC5" w:rsidRDefault="001C02C0" w:rsidP="001C02C0">
            <w:pPr>
              <w:jc w:val="right"/>
              <w:rPr>
                <w:rFonts w:ascii="Arial" w:hAnsi="Arial" w:cs="Arial"/>
                <w:b/>
                <w:lang w:val="ga-IE"/>
              </w:rPr>
            </w:pPr>
          </w:p>
          <w:p w14:paraId="7AF5C2EF" w14:textId="77777777" w:rsidR="001C02C0" w:rsidRPr="00EA0EC5" w:rsidRDefault="001C02C0" w:rsidP="001C02C0">
            <w:pPr>
              <w:jc w:val="right"/>
              <w:rPr>
                <w:rFonts w:ascii="Arial" w:hAnsi="Arial" w:cs="Arial"/>
                <w:b/>
                <w:lang w:val="ga-IE"/>
              </w:rPr>
            </w:pPr>
            <w:r w:rsidRPr="00EA0EC5">
              <w:rPr>
                <w:rFonts w:ascii="Arial" w:hAnsi="Arial" w:cs="Arial"/>
                <w:b/>
                <w:lang w:val="ga-IE"/>
              </w:rPr>
              <w:t>€</w:t>
            </w:r>
          </w:p>
        </w:tc>
        <w:tc>
          <w:tcPr>
            <w:tcW w:w="828" w:type="pct"/>
            <w:shd w:val="pct10" w:color="auto" w:fill="auto"/>
            <w:vAlign w:val="bottom"/>
          </w:tcPr>
          <w:p w14:paraId="41443D04" w14:textId="6E760E19" w:rsidR="001C02C0" w:rsidRPr="00EA0EC5" w:rsidRDefault="006341A2" w:rsidP="001C02C0">
            <w:pPr>
              <w:jc w:val="right"/>
              <w:rPr>
                <w:rFonts w:ascii="Arial" w:hAnsi="Arial" w:cs="Arial"/>
                <w:b/>
                <w:lang w:val="ga-IE"/>
              </w:rPr>
            </w:pPr>
            <w:r w:rsidRPr="00EA0EC5">
              <w:rPr>
                <w:rFonts w:ascii="Arial" w:hAnsi="Arial" w:cs="Arial"/>
                <w:b/>
                <w:lang w:val="ga-IE"/>
              </w:rPr>
              <w:t>201</w:t>
            </w:r>
            <w:r w:rsidR="008D3CB5" w:rsidRPr="00EA0EC5">
              <w:rPr>
                <w:rFonts w:ascii="Arial" w:hAnsi="Arial" w:cs="Arial"/>
                <w:b/>
                <w:lang w:val="ga-IE"/>
              </w:rPr>
              <w:t>8</w:t>
            </w:r>
          </w:p>
          <w:p w14:paraId="71E59565" w14:textId="77777777" w:rsidR="001C02C0" w:rsidRPr="00EA0EC5" w:rsidRDefault="001C02C0" w:rsidP="001C02C0">
            <w:pPr>
              <w:jc w:val="right"/>
              <w:rPr>
                <w:rFonts w:ascii="Arial" w:hAnsi="Arial" w:cs="Arial"/>
                <w:b/>
                <w:lang w:val="ga-IE"/>
              </w:rPr>
            </w:pPr>
          </w:p>
          <w:p w14:paraId="0FA146D2" w14:textId="77777777" w:rsidR="001C02C0" w:rsidRPr="00EA0EC5" w:rsidRDefault="001C02C0" w:rsidP="001C02C0">
            <w:pPr>
              <w:jc w:val="right"/>
              <w:rPr>
                <w:rFonts w:ascii="Arial" w:hAnsi="Arial" w:cs="Arial"/>
                <w:b/>
                <w:lang w:val="ga-IE"/>
              </w:rPr>
            </w:pPr>
            <w:r w:rsidRPr="00EA0EC5">
              <w:rPr>
                <w:rFonts w:ascii="Arial" w:hAnsi="Arial" w:cs="Arial"/>
                <w:b/>
                <w:lang w:val="ga-IE"/>
              </w:rPr>
              <w:t>€</w:t>
            </w:r>
          </w:p>
        </w:tc>
      </w:tr>
      <w:tr w:rsidR="001C2EAD" w:rsidRPr="00EA0EC5" w14:paraId="4CAB8572" w14:textId="77777777" w:rsidTr="008D3CB5">
        <w:tc>
          <w:tcPr>
            <w:tcW w:w="2809" w:type="pct"/>
            <w:vAlign w:val="bottom"/>
          </w:tcPr>
          <w:p w14:paraId="182DCE28" w14:textId="5476BB2C" w:rsidR="001C2EAD" w:rsidRPr="00EA0EC5" w:rsidRDefault="001C2EAD" w:rsidP="001C2EAD">
            <w:pPr>
              <w:rPr>
                <w:rFonts w:ascii="Arial" w:hAnsi="Arial" w:cs="Arial"/>
                <w:b/>
                <w:lang w:val="ga-IE"/>
              </w:rPr>
            </w:pPr>
            <w:r w:rsidRPr="00EA0EC5">
              <w:rPr>
                <w:rFonts w:ascii="Arial" w:hAnsi="Arial" w:cs="Arial"/>
                <w:b/>
                <w:lang w:val="ga-IE"/>
              </w:rPr>
              <w:t>Sócmhainní Neamhreatha</w:t>
            </w:r>
          </w:p>
        </w:tc>
        <w:tc>
          <w:tcPr>
            <w:tcW w:w="534" w:type="pct"/>
          </w:tcPr>
          <w:p w14:paraId="304A82C3" w14:textId="77777777" w:rsidR="001C2EAD" w:rsidRPr="00EA0EC5" w:rsidRDefault="001C2EAD" w:rsidP="001C2EAD">
            <w:pPr>
              <w:jc w:val="center"/>
              <w:rPr>
                <w:rFonts w:ascii="Arial" w:hAnsi="Arial" w:cs="Arial"/>
                <w:b/>
                <w:lang w:val="ga-IE"/>
              </w:rPr>
            </w:pPr>
          </w:p>
        </w:tc>
        <w:tc>
          <w:tcPr>
            <w:tcW w:w="829" w:type="pct"/>
            <w:vAlign w:val="bottom"/>
          </w:tcPr>
          <w:p w14:paraId="35874F74" w14:textId="77777777" w:rsidR="001C2EAD" w:rsidRPr="00EA0EC5" w:rsidRDefault="001C2EAD" w:rsidP="001C2EAD">
            <w:pPr>
              <w:jc w:val="right"/>
              <w:rPr>
                <w:rFonts w:ascii="Arial" w:hAnsi="Arial" w:cs="Arial"/>
                <w:b/>
                <w:lang w:val="ga-IE"/>
              </w:rPr>
            </w:pPr>
          </w:p>
        </w:tc>
        <w:tc>
          <w:tcPr>
            <w:tcW w:w="828" w:type="pct"/>
            <w:shd w:val="pct10" w:color="auto" w:fill="auto"/>
            <w:vAlign w:val="bottom"/>
          </w:tcPr>
          <w:p w14:paraId="22FFDC1A" w14:textId="77777777" w:rsidR="001C2EAD" w:rsidRPr="00EA0EC5" w:rsidRDefault="001C2EAD" w:rsidP="001C2EAD">
            <w:pPr>
              <w:jc w:val="right"/>
              <w:rPr>
                <w:rFonts w:ascii="Arial" w:hAnsi="Arial" w:cs="Arial"/>
                <w:b/>
                <w:lang w:val="ga-IE"/>
              </w:rPr>
            </w:pPr>
          </w:p>
        </w:tc>
      </w:tr>
      <w:tr w:rsidR="001C2EAD" w:rsidRPr="00EA0EC5" w14:paraId="0CFA07B5" w14:textId="77777777" w:rsidTr="008D3CB5">
        <w:tc>
          <w:tcPr>
            <w:tcW w:w="2809" w:type="pct"/>
            <w:vAlign w:val="bottom"/>
          </w:tcPr>
          <w:p w14:paraId="6B2B4280" w14:textId="617D1B8B" w:rsidR="001C2EAD" w:rsidRPr="00EA0EC5" w:rsidRDefault="001C2EAD" w:rsidP="001C2EAD">
            <w:pPr>
              <w:rPr>
                <w:rFonts w:ascii="Arial" w:hAnsi="Arial" w:cs="Arial"/>
                <w:lang w:val="ga-IE"/>
              </w:rPr>
            </w:pPr>
            <w:r w:rsidRPr="00EA0EC5">
              <w:rPr>
                <w:rFonts w:ascii="Arial" w:hAnsi="Arial" w:cs="Arial"/>
                <w:lang w:val="ga-IE"/>
              </w:rPr>
              <w:t xml:space="preserve">Réadmhaoin, Gléasra agus Trealamh </w:t>
            </w:r>
          </w:p>
        </w:tc>
        <w:tc>
          <w:tcPr>
            <w:tcW w:w="534" w:type="pct"/>
          </w:tcPr>
          <w:p w14:paraId="75A30B67" w14:textId="77777777" w:rsidR="001C2EAD" w:rsidRPr="00EA0EC5" w:rsidRDefault="001C2EAD" w:rsidP="001C2EAD">
            <w:pPr>
              <w:jc w:val="center"/>
              <w:rPr>
                <w:rFonts w:ascii="Arial" w:hAnsi="Arial" w:cs="Arial"/>
                <w:b/>
                <w:lang w:val="ga-IE"/>
              </w:rPr>
            </w:pPr>
            <w:r w:rsidRPr="00EA0EC5">
              <w:rPr>
                <w:rFonts w:ascii="Arial" w:hAnsi="Arial" w:cs="Arial"/>
                <w:b/>
                <w:lang w:val="ga-IE"/>
              </w:rPr>
              <w:t>16</w:t>
            </w:r>
          </w:p>
        </w:tc>
        <w:tc>
          <w:tcPr>
            <w:tcW w:w="829" w:type="pct"/>
            <w:vAlign w:val="center"/>
          </w:tcPr>
          <w:p w14:paraId="0AF965A2" w14:textId="2D37E5EB" w:rsidR="001C2EAD" w:rsidRPr="00EA0EC5" w:rsidRDefault="001C2EAD" w:rsidP="001C2EAD">
            <w:pPr>
              <w:jc w:val="right"/>
              <w:rPr>
                <w:rFonts w:ascii="Arial" w:hAnsi="Arial" w:cs="Arial"/>
                <w:lang w:val="ga-IE"/>
              </w:rPr>
            </w:pPr>
            <w:r w:rsidRPr="00EA0EC5">
              <w:rPr>
                <w:rFonts w:ascii="Arial" w:hAnsi="Arial" w:cs="Arial"/>
                <w:lang w:val="ga-IE"/>
              </w:rPr>
              <w:t>6,685,961</w:t>
            </w:r>
          </w:p>
        </w:tc>
        <w:tc>
          <w:tcPr>
            <w:tcW w:w="828" w:type="pct"/>
            <w:shd w:val="pct10" w:color="auto" w:fill="auto"/>
          </w:tcPr>
          <w:p w14:paraId="1CBCAB08" w14:textId="444972E9" w:rsidR="001C2EAD" w:rsidRPr="00EA0EC5" w:rsidRDefault="001C2EAD" w:rsidP="001C2EAD">
            <w:pPr>
              <w:jc w:val="right"/>
              <w:rPr>
                <w:rFonts w:ascii="Arial" w:hAnsi="Arial" w:cs="Arial"/>
                <w:lang w:val="ga-IE"/>
              </w:rPr>
            </w:pPr>
            <w:r w:rsidRPr="00EA0EC5">
              <w:rPr>
                <w:rFonts w:ascii="Arial" w:hAnsi="Arial" w:cs="Arial"/>
                <w:lang w:val="ga-IE"/>
              </w:rPr>
              <w:t>6,310,607</w:t>
            </w:r>
          </w:p>
        </w:tc>
      </w:tr>
      <w:tr w:rsidR="001C2EAD" w:rsidRPr="00EA0EC5" w14:paraId="4BC502D5" w14:textId="77777777" w:rsidTr="00D676EC">
        <w:tc>
          <w:tcPr>
            <w:tcW w:w="2809" w:type="pct"/>
            <w:vAlign w:val="bottom"/>
          </w:tcPr>
          <w:p w14:paraId="6F066E43" w14:textId="030E2106" w:rsidR="001C2EAD" w:rsidRPr="00EA0EC5" w:rsidRDefault="001C2EAD" w:rsidP="001C2EAD">
            <w:pPr>
              <w:rPr>
                <w:rFonts w:ascii="Arial" w:hAnsi="Arial" w:cs="Arial"/>
                <w:b/>
                <w:lang w:val="ga-IE"/>
              </w:rPr>
            </w:pPr>
            <w:r w:rsidRPr="00EA0EC5">
              <w:rPr>
                <w:rFonts w:ascii="Arial" w:hAnsi="Arial" w:cs="Arial"/>
                <w:b/>
                <w:lang w:val="ga-IE"/>
              </w:rPr>
              <w:t>Iomlán Sócmhainní Neamhreatha</w:t>
            </w:r>
          </w:p>
        </w:tc>
        <w:tc>
          <w:tcPr>
            <w:tcW w:w="534" w:type="pct"/>
          </w:tcPr>
          <w:p w14:paraId="64C0F36E" w14:textId="77777777" w:rsidR="001C2EAD" w:rsidRPr="00EA0EC5" w:rsidRDefault="001C2EAD" w:rsidP="001C2EAD">
            <w:pPr>
              <w:jc w:val="center"/>
              <w:rPr>
                <w:rFonts w:ascii="Arial" w:hAnsi="Arial" w:cs="Arial"/>
                <w:b/>
                <w:lang w:val="ga-IE"/>
              </w:rPr>
            </w:pPr>
          </w:p>
        </w:tc>
        <w:tc>
          <w:tcPr>
            <w:tcW w:w="829" w:type="pct"/>
            <w:tcBorders>
              <w:top w:val="single" w:sz="4" w:space="0" w:color="auto"/>
              <w:bottom w:val="single" w:sz="4" w:space="0" w:color="auto"/>
            </w:tcBorders>
            <w:vAlign w:val="center"/>
          </w:tcPr>
          <w:p w14:paraId="59479CCC" w14:textId="30F265CF" w:rsidR="001C2EAD" w:rsidRPr="00EA0EC5" w:rsidRDefault="001C2EAD" w:rsidP="001C2EAD">
            <w:pPr>
              <w:jc w:val="right"/>
              <w:rPr>
                <w:rFonts w:ascii="Arial" w:hAnsi="Arial" w:cs="Arial"/>
                <w:b/>
                <w:bCs/>
                <w:lang w:val="ga-IE"/>
              </w:rPr>
            </w:pPr>
            <w:r w:rsidRPr="00EA0EC5">
              <w:rPr>
                <w:rFonts w:ascii="Arial" w:hAnsi="Arial" w:cs="Arial"/>
                <w:b/>
                <w:bCs/>
                <w:lang w:val="ga-IE"/>
              </w:rPr>
              <w:t>6,685,961</w:t>
            </w:r>
          </w:p>
        </w:tc>
        <w:tc>
          <w:tcPr>
            <w:tcW w:w="828" w:type="pct"/>
            <w:tcBorders>
              <w:top w:val="single" w:sz="4" w:space="0" w:color="auto"/>
              <w:bottom w:val="single" w:sz="4" w:space="0" w:color="auto"/>
            </w:tcBorders>
            <w:shd w:val="pct10" w:color="auto" w:fill="auto"/>
          </w:tcPr>
          <w:p w14:paraId="2B573625" w14:textId="7804359A" w:rsidR="001C2EAD" w:rsidRPr="00EA0EC5" w:rsidRDefault="001C2EAD" w:rsidP="001C2EAD">
            <w:pPr>
              <w:jc w:val="right"/>
              <w:rPr>
                <w:rFonts w:ascii="Arial" w:hAnsi="Arial" w:cs="Arial"/>
                <w:b/>
                <w:bCs/>
                <w:lang w:val="ga-IE"/>
              </w:rPr>
            </w:pPr>
            <w:r w:rsidRPr="00EA0EC5">
              <w:rPr>
                <w:rFonts w:ascii="Arial" w:hAnsi="Arial" w:cs="Arial"/>
                <w:b/>
                <w:lang w:val="ga-IE"/>
              </w:rPr>
              <w:t>6,310,607</w:t>
            </w:r>
          </w:p>
        </w:tc>
      </w:tr>
      <w:tr w:rsidR="001C2EAD" w:rsidRPr="00EA0EC5" w14:paraId="01B34D3A" w14:textId="77777777" w:rsidTr="00D676EC">
        <w:tc>
          <w:tcPr>
            <w:tcW w:w="2809" w:type="pct"/>
            <w:vAlign w:val="bottom"/>
          </w:tcPr>
          <w:p w14:paraId="600A739A" w14:textId="77777777" w:rsidR="001C2EAD" w:rsidRPr="00EA0EC5" w:rsidRDefault="001C2EAD" w:rsidP="001C2EAD">
            <w:pPr>
              <w:rPr>
                <w:rFonts w:ascii="Arial" w:hAnsi="Arial" w:cs="Arial"/>
                <w:lang w:val="ga-IE"/>
              </w:rPr>
            </w:pPr>
          </w:p>
        </w:tc>
        <w:tc>
          <w:tcPr>
            <w:tcW w:w="534" w:type="pct"/>
          </w:tcPr>
          <w:p w14:paraId="0C01CD11" w14:textId="77777777" w:rsidR="001C2EAD" w:rsidRPr="00EA0EC5" w:rsidRDefault="001C2EAD" w:rsidP="001C2EAD">
            <w:pPr>
              <w:jc w:val="center"/>
              <w:rPr>
                <w:rFonts w:ascii="Arial" w:hAnsi="Arial" w:cs="Arial"/>
                <w:lang w:val="ga-IE"/>
              </w:rPr>
            </w:pPr>
          </w:p>
        </w:tc>
        <w:tc>
          <w:tcPr>
            <w:tcW w:w="829" w:type="pct"/>
            <w:tcBorders>
              <w:top w:val="single" w:sz="4" w:space="0" w:color="auto"/>
            </w:tcBorders>
            <w:vAlign w:val="center"/>
          </w:tcPr>
          <w:p w14:paraId="3C24AACA" w14:textId="77777777" w:rsidR="001C2EAD" w:rsidRPr="00EA0EC5" w:rsidRDefault="001C2EAD" w:rsidP="001C2EAD">
            <w:pPr>
              <w:jc w:val="right"/>
              <w:rPr>
                <w:rFonts w:ascii="Arial" w:hAnsi="Arial" w:cs="Arial"/>
                <w:b/>
                <w:bCs/>
                <w:lang w:val="ga-IE"/>
              </w:rPr>
            </w:pPr>
          </w:p>
        </w:tc>
        <w:tc>
          <w:tcPr>
            <w:tcW w:w="828" w:type="pct"/>
            <w:tcBorders>
              <w:top w:val="single" w:sz="4" w:space="0" w:color="auto"/>
            </w:tcBorders>
            <w:shd w:val="pct10" w:color="auto" w:fill="auto"/>
          </w:tcPr>
          <w:p w14:paraId="65B8E843" w14:textId="77777777" w:rsidR="001C2EAD" w:rsidRPr="00EA0EC5" w:rsidRDefault="001C2EAD" w:rsidP="001C2EAD">
            <w:pPr>
              <w:jc w:val="right"/>
              <w:rPr>
                <w:rFonts w:ascii="Arial" w:hAnsi="Arial" w:cs="Arial"/>
                <w:b/>
                <w:bCs/>
                <w:lang w:val="ga-IE"/>
              </w:rPr>
            </w:pPr>
          </w:p>
        </w:tc>
      </w:tr>
      <w:tr w:rsidR="001C2EAD" w:rsidRPr="00EA0EC5" w14:paraId="308BE1C4" w14:textId="77777777" w:rsidTr="00D676EC">
        <w:tc>
          <w:tcPr>
            <w:tcW w:w="2809" w:type="pct"/>
            <w:vAlign w:val="bottom"/>
          </w:tcPr>
          <w:p w14:paraId="56A65959" w14:textId="6163901B" w:rsidR="001C2EAD" w:rsidRPr="00EA0EC5" w:rsidRDefault="001C2EAD" w:rsidP="001C2EAD">
            <w:pPr>
              <w:rPr>
                <w:rFonts w:ascii="Arial" w:hAnsi="Arial" w:cs="Arial"/>
                <w:b/>
                <w:lang w:val="ga-IE"/>
              </w:rPr>
            </w:pPr>
            <w:r w:rsidRPr="00EA0EC5">
              <w:rPr>
                <w:rFonts w:ascii="Arial" w:hAnsi="Arial" w:cs="Arial"/>
                <w:b/>
                <w:lang w:val="ga-IE"/>
              </w:rPr>
              <w:t>Sócmhainní Reatha</w:t>
            </w:r>
          </w:p>
        </w:tc>
        <w:tc>
          <w:tcPr>
            <w:tcW w:w="534" w:type="pct"/>
          </w:tcPr>
          <w:p w14:paraId="46BE9CC7" w14:textId="77777777" w:rsidR="001C2EAD" w:rsidRPr="00EA0EC5" w:rsidRDefault="001C2EAD" w:rsidP="001C2EAD">
            <w:pPr>
              <w:jc w:val="center"/>
              <w:rPr>
                <w:rFonts w:ascii="Arial" w:hAnsi="Arial" w:cs="Arial"/>
                <w:b/>
                <w:lang w:val="ga-IE"/>
              </w:rPr>
            </w:pPr>
          </w:p>
        </w:tc>
        <w:tc>
          <w:tcPr>
            <w:tcW w:w="829" w:type="pct"/>
            <w:vAlign w:val="center"/>
          </w:tcPr>
          <w:p w14:paraId="199148ED" w14:textId="77777777" w:rsidR="001C2EAD" w:rsidRPr="00EA0EC5" w:rsidRDefault="001C2EAD" w:rsidP="001C2EAD">
            <w:pPr>
              <w:jc w:val="right"/>
              <w:rPr>
                <w:rFonts w:ascii="Arial" w:hAnsi="Arial" w:cs="Arial"/>
                <w:b/>
                <w:bCs/>
                <w:lang w:val="ga-IE"/>
              </w:rPr>
            </w:pPr>
          </w:p>
        </w:tc>
        <w:tc>
          <w:tcPr>
            <w:tcW w:w="828" w:type="pct"/>
            <w:shd w:val="pct10" w:color="auto" w:fill="auto"/>
          </w:tcPr>
          <w:p w14:paraId="75A75C46" w14:textId="77777777" w:rsidR="001C2EAD" w:rsidRPr="00EA0EC5" w:rsidRDefault="001C2EAD" w:rsidP="001C2EAD">
            <w:pPr>
              <w:jc w:val="right"/>
              <w:rPr>
                <w:rFonts w:ascii="Arial" w:hAnsi="Arial" w:cs="Arial"/>
                <w:b/>
                <w:bCs/>
                <w:lang w:val="ga-IE"/>
              </w:rPr>
            </w:pPr>
          </w:p>
        </w:tc>
      </w:tr>
      <w:tr w:rsidR="001C2EAD" w:rsidRPr="00EA0EC5" w14:paraId="59A0017F" w14:textId="77777777" w:rsidTr="001C2EAD">
        <w:trPr>
          <w:trHeight w:val="87"/>
        </w:trPr>
        <w:tc>
          <w:tcPr>
            <w:tcW w:w="2809" w:type="pct"/>
            <w:vAlign w:val="bottom"/>
          </w:tcPr>
          <w:p w14:paraId="0160EB42" w14:textId="60043673" w:rsidR="001C2EAD" w:rsidRPr="00EA0EC5" w:rsidRDefault="001C2EAD" w:rsidP="001C2EAD">
            <w:pPr>
              <w:rPr>
                <w:rFonts w:ascii="Arial" w:hAnsi="Arial" w:cs="Arial"/>
                <w:lang w:val="ga-IE"/>
              </w:rPr>
            </w:pPr>
            <w:r w:rsidRPr="00EA0EC5">
              <w:rPr>
                <w:rFonts w:ascii="Arial" w:hAnsi="Arial" w:cs="Arial"/>
                <w:lang w:val="ga-IE"/>
              </w:rPr>
              <w:t>Suimeanna Infhaighte</w:t>
            </w:r>
          </w:p>
        </w:tc>
        <w:tc>
          <w:tcPr>
            <w:tcW w:w="534" w:type="pct"/>
          </w:tcPr>
          <w:p w14:paraId="7E2DE84A" w14:textId="77777777" w:rsidR="001C2EAD" w:rsidRPr="00EA0EC5" w:rsidRDefault="001C2EAD" w:rsidP="001C2EAD">
            <w:pPr>
              <w:jc w:val="center"/>
              <w:rPr>
                <w:rFonts w:ascii="Arial" w:hAnsi="Arial" w:cs="Arial"/>
                <w:b/>
                <w:lang w:val="ga-IE"/>
              </w:rPr>
            </w:pPr>
            <w:r w:rsidRPr="00EA0EC5">
              <w:rPr>
                <w:rFonts w:ascii="Arial" w:hAnsi="Arial" w:cs="Arial"/>
                <w:b/>
                <w:lang w:val="ga-IE"/>
              </w:rPr>
              <w:t>19</w:t>
            </w:r>
          </w:p>
        </w:tc>
        <w:tc>
          <w:tcPr>
            <w:tcW w:w="829" w:type="pct"/>
            <w:vAlign w:val="center"/>
          </w:tcPr>
          <w:p w14:paraId="42354A42" w14:textId="647DC7B0" w:rsidR="001C2EAD" w:rsidRPr="00EA0EC5" w:rsidRDefault="001C2EAD" w:rsidP="001C2EAD">
            <w:pPr>
              <w:jc w:val="right"/>
              <w:rPr>
                <w:rFonts w:ascii="Arial" w:hAnsi="Arial" w:cs="Arial"/>
                <w:lang w:val="ga-IE"/>
              </w:rPr>
            </w:pPr>
            <w:r w:rsidRPr="00EA0EC5">
              <w:rPr>
                <w:rFonts w:ascii="Arial" w:hAnsi="Arial" w:cs="Arial"/>
                <w:lang w:val="ga-IE"/>
              </w:rPr>
              <w:t>1,738,308</w:t>
            </w:r>
          </w:p>
        </w:tc>
        <w:tc>
          <w:tcPr>
            <w:tcW w:w="828" w:type="pct"/>
            <w:shd w:val="pct10" w:color="auto" w:fill="auto"/>
          </w:tcPr>
          <w:p w14:paraId="116E903C" w14:textId="340A3F2D" w:rsidR="001C2EAD" w:rsidRPr="00EA0EC5" w:rsidRDefault="001C2EAD" w:rsidP="001C2EAD">
            <w:pPr>
              <w:jc w:val="right"/>
              <w:rPr>
                <w:rFonts w:ascii="Arial" w:hAnsi="Arial" w:cs="Arial"/>
                <w:lang w:val="ga-IE"/>
              </w:rPr>
            </w:pPr>
            <w:r w:rsidRPr="00EA0EC5">
              <w:rPr>
                <w:rFonts w:ascii="Arial" w:hAnsi="Arial" w:cs="Arial"/>
                <w:lang w:val="ga-IE"/>
              </w:rPr>
              <w:t>1,651,054</w:t>
            </w:r>
          </w:p>
        </w:tc>
      </w:tr>
      <w:tr w:rsidR="001C2EAD" w:rsidRPr="00EA0EC5" w14:paraId="54363379" w14:textId="77777777" w:rsidTr="00D676EC">
        <w:tc>
          <w:tcPr>
            <w:tcW w:w="2809" w:type="pct"/>
            <w:vAlign w:val="bottom"/>
          </w:tcPr>
          <w:p w14:paraId="6A664BB6" w14:textId="397896BD" w:rsidR="001C2EAD" w:rsidRPr="00EA0EC5" w:rsidRDefault="001C2EAD" w:rsidP="001C2EAD">
            <w:pPr>
              <w:rPr>
                <w:rFonts w:ascii="Arial" w:hAnsi="Arial" w:cs="Arial"/>
                <w:lang w:val="ga-IE"/>
              </w:rPr>
            </w:pPr>
            <w:r w:rsidRPr="00EA0EC5">
              <w:rPr>
                <w:rFonts w:ascii="Arial" w:hAnsi="Arial" w:cs="Arial"/>
                <w:lang w:val="ga-IE"/>
              </w:rPr>
              <w:t>Airgead tirim agus a Chomhluach</w:t>
            </w:r>
          </w:p>
        </w:tc>
        <w:tc>
          <w:tcPr>
            <w:tcW w:w="534" w:type="pct"/>
          </w:tcPr>
          <w:p w14:paraId="71737881" w14:textId="77777777" w:rsidR="001C2EAD" w:rsidRPr="00EA0EC5" w:rsidRDefault="001C2EAD" w:rsidP="001C2EAD">
            <w:pPr>
              <w:jc w:val="center"/>
              <w:rPr>
                <w:rFonts w:ascii="Arial" w:hAnsi="Arial" w:cs="Arial"/>
                <w:lang w:val="ga-IE"/>
              </w:rPr>
            </w:pPr>
          </w:p>
        </w:tc>
        <w:tc>
          <w:tcPr>
            <w:tcW w:w="829" w:type="pct"/>
            <w:tcBorders>
              <w:bottom w:val="single" w:sz="4" w:space="0" w:color="auto"/>
            </w:tcBorders>
            <w:vAlign w:val="center"/>
          </w:tcPr>
          <w:p w14:paraId="75E2E293" w14:textId="39102D4F" w:rsidR="001C2EAD" w:rsidRPr="00EA0EC5" w:rsidRDefault="001C2EAD" w:rsidP="001C2EAD">
            <w:pPr>
              <w:jc w:val="right"/>
              <w:rPr>
                <w:rFonts w:ascii="Arial" w:hAnsi="Arial" w:cs="Arial"/>
                <w:lang w:val="ga-IE"/>
              </w:rPr>
            </w:pPr>
            <w:r w:rsidRPr="00EA0EC5">
              <w:rPr>
                <w:rFonts w:ascii="Arial" w:hAnsi="Arial" w:cs="Arial"/>
                <w:lang w:val="ga-IE"/>
              </w:rPr>
              <w:t>2,201,635</w:t>
            </w:r>
          </w:p>
        </w:tc>
        <w:tc>
          <w:tcPr>
            <w:tcW w:w="828" w:type="pct"/>
            <w:tcBorders>
              <w:bottom w:val="single" w:sz="4" w:space="0" w:color="auto"/>
            </w:tcBorders>
            <w:shd w:val="pct10" w:color="auto" w:fill="auto"/>
          </w:tcPr>
          <w:p w14:paraId="1C1B0908" w14:textId="44EC6DA8" w:rsidR="001C2EAD" w:rsidRPr="00EA0EC5" w:rsidRDefault="001C2EAD" w:rsidP="001C2EAD">
            <w:pPr>
              <w:jc w:val="right"/>
              <w:rPr>
                <w:rFonts w:ascii="Arial" w:hAnsi="Arial" w:cs="Arial"/>
                <w:lang w:val="ga-IE"/>
              </w:rPr>
            </w:pPr>
            <w:r w:rsidRPr="00EA0EC5">
              <w:rPr>
                <w:rFonts w:ascii="Arial" w:hAnsi="Arial" w:cs="Arial"/>
                <w:lang w:val="ga-IE"/>
              </w:rPr>
              <w:t>1,576,183</w:t>
            </w:r>
          </w:p>
        </w:tc>
      </w:tr>
      <w:tr w:rsidR="001C2EAD" w:rsidRPr="00EA0EC5" w14:paraId="051E50A1" w14:textId="77777777" w:rsidTr="00D676EC">
        <w:tc>
          <w:tcPr>
            <w:tcW w:w="2809" w:type="pct"/>
            <w:vAlign w:val="bottom"/>
          </w:tcPr>
          <w:p w14:paraId="3E61924E" w14:textId="77777777" w:rsidR="001C2EAD" w:rsidRPr="00EA0EC5" w:rsidRDefault="001C2EAD" w:rsidP="001C2EAD">
            <w:pPr>
              <w:rPr>
                <w:rFonts w:ascii="Arial" w:hAnsi="Arial" w:cs="Arial"/>
                <w:b/>
                <w:lang w:val="ga-IE"/>
              </w:rPr>
            </w:pPr>
          </w:p>
        </w:tc>
        <w:tc>
          <w:tcPr>
            <w:tcW w:w="534" w:type="pct"/>
          </w:tcPr>
          <w:p w14:paraId="4036A303" w14:textId="77777777" w:rsidR="001C2EAD" w:rsidRPr="00EA0EC5" w:rsidRDefault="001C2EAD" w:rsidP="001C2EAD">
            <w:pPr>
              <w:jc w:val="center"/>
              <w:rPr>
                <w:rFonts w:ascii="Arial" w:hAnsi="Arial" w:cs="Arial"/>
                <w:b/>
                <w:lang w:val="ga-IE"/>
              </w:rPr>
            </w:pPr>
          </w:p>
        </w:tc>
        <w:tc>
          <w:tcPr>
            <w:tcW w:w="829" w:type="pct"/>
            <w:tcBorders>
              <w:top w:val="single" w:sz="4" w:space="0" w:color="auto"/>
            </w:tcBorders>
            <w:vAlign w:val="center"/>
          </w:tcPr>
          <w:p w14:paraId="0B187A6B" w14:textId="24099D68" w:rsidR="001C2EAD" w:rsidRPr="00EA0EC5" w:rsidRDefault="001C2EAD" w:rsidP="001C2EAD">
            <w:pPr>
              <w:jc w:val="right"/>
              <w:rPr>
                <w:rFonts w:ascii="Arial" w:hAnsi="Arial" w:cs="Arial"/>
                <w:b/>
                <w:bCs/>
                <w:lang w:val="ga-IE"/>
              </w:rPr>
            </w:pPr>
            <w:r w:rsidRPr="00EA0EC5">
              <w:rPr>
                <w:rFonts w:ascii="Arial" w:hAnsi="Arial" w:cs="Arial"/>
                <w:b/>
                <w:bCs/>
                <w:lang w:val="ga-IE"/>
              </w:rPr>
              <w:t>3,939,943</w:t>
            </w:r>
          </w:p>
        </w:tc>
        <w:tc>
          <w:tcPr>
            <w:tcW w:w="828" w:type="pct"/>
            <w:tcBorders>
              <w:top w:val="single" w:sz="4" w:space="0" w:color="auto"/>
            </w:tcBorders>
            <w:shd w:val="pct10" w:color="auto" w:fill="auto"/>
          </w:tcPr>
          <w:p w14:paraId="451D038F" w14:textId="193C685A" w:rsidR="001C2EAD" w:rsidRPr="00EA0EC5" w:rsidRDefault="001C2EAD" w:rsidP="001C2EAD">
            <w:pPr>
              <w:jc w:val="right"/>
              <w:rPr>
                <w:rFonts w:ascii="Arial" w:hAnsi="Arial" w:cs="Arial"/>
                <w:b/>
                <w:bCs/>
                <w:lang w:val="ga-IE"/>
              </w:rPr>
            </w:pPr>
            <w:r w:rsidRPr="00EA0EC5">
              <w:rPr>
                <w:rFonts w:ascii="Arial" w:hAnsi="Arial" w:cs="Arial"/>
                <w:b/>
                <w:lang w:val="ga-IE"/>
              </w:rPr>
              <w:t>3,227,237</w:t>
            </w:r>
          </w:p>
        </w:tc>
      </w:tr>
      <w:tr w:rsidR="001C2EAD" w:rsidRPr="00EA0EC5" w14:paraId="2BE2A8B2" w14:textId="77777777" w:rsidTr="00D676EC">
        <w:tc>
          <w:tcPr>
            <w:tcW w:w="2809" w:type="pct"/>
            <w:vAlign w:val="bottom"/>
          </w:tcPr>
          <w:p w14:paraId="7707F57F" w14:textId="075371EC" w:rsidR="001C2EAD" w:rsidRPr="00EA0EC5" w:rsidRDefault="001C2EAD" w:rsidP="001C2EAD">
            <w:pPr>
              <w:rPr>
                <w:rFonts w:ascii="Arial" w:hAnsi="Arial" w:cs="Arial"/>
                <w:b/>
                <w:lang w:val="ga-IE"/>
              </w:rPr>
            </w:pPr>
            <w:r w:rsidRPr="00EA0EC5">
              <w:rPr>
                <w:rFonts w:ascii="Arial" w:hAnsi="Arial" w:cs="Arial"/>
                <w:b/>
                <w:lang w:val="ga-IE"/>
              </w:rPr>
              <w:t xml:space="preserve">Dliteanais Reatha </w:t>
            </w:r>
            <w:r w:rsidRPr="00EA0EC5">
              <w:rPr>
                <w:rFonts w:ascii="Arial" w:hAnsi="Arial" w:cs="Arial"/>
                <w:b/>
                <w:i/>
                <w:lang w:val="ga-IE"/>
              </w:rPr>
              <w:t>(suimeanna atá dlite laistigh de bhliain amháin)</w:t>
            </w:r>
          </w:p>
        </w:tc>
        <w:tc>
          <w:tcPr>
            <w:tcW w:w="534" w:type="pct"/>
          </w:tcPr>
          <w:p w14:paraId="0761EE25" w14:textId="77777777" w:rsidR="001C2EAD" w:rsidRPr="00EA0EC5" w:rsidRDefault="001C2EAD" w:rsidP="001C2EAD">
            <w:pPr>
              <w:jc w:val="center"/>
              <w:rPr>
                <w:rFonts w:ascii="Arial" w:hAnsi="Arial" w:cs="Arial"/>
                <w:b/>
                <w:lang w:val="ga-IE"/>
              </w:rPr>
            </w:pPr>
          </w:p>
        </w:tc>
        <w:tc>
          <w:tcPr>
            <w:tcW w:w="829" w:type="pct"/>
            <w:vAlign w:val="center"/>
          </w:tcPr>
          <w:p w14:paraId="52F9AF39" w14:textId="77777777" w:rsidR="001C2EAD" w:rsidRPr="00EA0EC5" w:rsidRDefault="001C2EAD" w:rsidP="001C2EAD">
            <w:pPr>
              <w:jc w:val="right"/>
              <w:rPr>
                <w:rFonts w:ascii="Arial" w:hAnsi="Arial" w:cs="Arial"/>
                <w:b/>
                <w:bCs/>
                <w:lang w:val="ga-IE"/>
              </w:rPr>
            </w:pPr>
          </w:p>
        </w:tc>
        <w:tc>
          <w:tcPr>
            <w:tcW w:w="828" w:type="pct"/>
            <w:shd w:val="pct10" w:color="auto" w:fill="auto"/>
          </w:tcPr>
          <w:p w14:paraId="4FC3F6DF" w14:textId="77777777" w:rsidR="001C2EAD" w:rsidRPr="00EA0EC5" w:rsidRDefault="001C2EAD" w:rsidP="001C2EAD">
            <w:pPr>
              <w:jc w:val="right"/>
              <w:rPr>
                <w:rFonts w:ascii="Arial" w:hAnsi="Arial" w:cs="Arial"/>
                <w:b/>
                <w:bCs/>
                <w:lang w:val="ga-IE"/>
              </w:rPr>
            </w:pPr>
          </w:p>
        </w:tc>
      </w:tr>
      <w:tr w:rsidR="001C2EAD" w:rsidRPr="00EA0EC5" w14:paraId="071EF346" w14:textId="77777777" w:rsidTr="00D676EC">
        <w:tc>
          <w:tcPr>
            <w:tcW w:w="2809" w:type="pct"/>
            <w:vAlign w:val="bottom"/>
          </w:tcPr>
          <w:p w14:paraId="316E8CC8" w14:textId="48EAA4D0" w:rsidR="001C2EAD" w:rsidRPr="00EA0EC5" w:rsidRDefault="001C2EAD" w:rsidP="001C2EAD">
            <w:pPr>
              <w:rPr>
                <w:rFonts w:ascii="Arial" w:hAnsi="Arial" w:cs="Arial"/>
                <w:lang w:val="ga-IE"/>
              </w:rPr>
            </w:pPr>
            <w:r w:rsidRPr="00EA0EC5">
              <w:rPr>
                <w:rFonts w:ascii="Arial" w:hAnsi="Arial" w:cs="Arial"/>
                <w:lang w:val="ga-IE"/>
              </w:rPr>
              <w:t>Suimeanna Iníoctha</w:t>
            </w:r>
          </w:p>
        </w:tc>
        <w:tc>
          <w:tcPr>
            <w:tcW w:w="534" w:type="pct"/>
          </w:tcPr>
          <w:p w14:paraId="791B9F82" w14:textId="77777777" w:rsidR="001C2EAD" w:rsidRPr="00EA0EC5" w:rsidRDefault="001C2EAD" w:rsidP="001C2EAD">
            <w:pPr>
              <w:jc w:val="center"/>
              <w:rPr>
                <w:rFonts w:ascii="Arial" w:hAnsi="Arial" w:cs="Arial"/>
                <w:b/>
                <w:lang w:val="ga-IE"/>
              </w:rPr>
            </w:pPr>
            <w:r w:rsidRPr="00EA0EC5">
              <w:rPr>
                <w:rFonts w:ascii="Arial" w:hAnsi="Arial" w:cs="Arial"/>
                <w:b/>
                <w:lang w:val="ga-IE"/>
              </w:rPr>
              <w:t>20</w:t>
            </w:r>
          </w:p>
        </w:tc>
        <w:tc>
          <w:tcPr>
            <w:tcW w:w="829" w:type="pct"/>
            <w:vAlign w:val="center"/>
          </w:tcPr>
          <w:p w14:paraId="33C329AD" w14:textId="30C13DEE" w:rsidR="001C2EAD" w:rsidRPr="00EA0EC5" w:rsidRDefault="001C2EAD" w:rsidP="001C2EAD">
            <w:pPr>
              <w:jc w:val="right"/>
              <w:rPr>
                <w:rFonts w:ascii="Arial" w:hAnsi="Arial" w:cs="Arial"/>
                <w:lang w:val="ga-IE"/>
              </w:rPr>
            </w:pPr>
            <w:r w:rsidRPr="00EA0EC5">
              <w:rPr>
                <w:rFonts w:ascii="Arial" w:hAnsi="Arial" w:cs="Arial"/>
                <w:lang w:val="ga-IE"/>
              </w:rPr>
              <w:t>(453,947)</w:t>
            </w:r>
          </w:p>
        </w:tc>
        <w:tc>
          <w:tcPr>
            <w:tcW w:w="828" w:type="pct"/>
            <w:shd w:val="pct10" w:color="auto" w:fill="auto"/>
          </w:tcPr>
          <w:p w14:paraId="6122979B" w14:textId="58FD955E" w:rsidR="001C2EAD" w:rsidRPr="00EA0EC5" w:rsidRDefault="001C2EAD" w:rsidP="001C2EAD">
            <w:pPr>
              <w:jc w:val="right"/>
              <w:rPr>
                <w:rFonts w:ascii="Arial" w:hAnsi="Arial" w:cs="Arial"/>
                <w:lang w:val="ga-IE"/>
              </w:rPr>
            </w:pPr>
            <w:r w:rsidRPr="00EA0EC5">
              <w:rPr>
                <w:rFonts w:ascii="Arial" w:hAnsi="Arial" w:cs="Arial"/>
                <w:lang w:val="ga-IE"/>
              </w:rPr>
              <w:t>(1,046,694)</w:t>
            </w:r>
          </w:p>
        </w:tc>
      </w:tr>
      <w:tr w:rsidR="001C2EAD" w:rsidRPr="00EA0EC5" w14:paraId="6C6BA309" w14:textId="77777777" w:rsidTr="00D676EC">
        <w:tc>
          <w:tcPr>
            <w:tcW w:w="2809" w:type="pct"/>
            <w:vAlign w:val="bottom"/>
          </w:tcPr>
          <w:p w14:paraId="49676F5D" w14:textId="77777777" w:rsidR="001C2EAD" w:rsidRPr="00EA0EC5" w:rsidRDefault="001C2EAD" w:rsidP="001C2EAD">
            <w:pPr>
              <w:rPr>
                <w:rFonts w:ascii="Arial" w:hAnsi="Arial" w:cs="Arial"/>
                <w:lang w:val="ga-IE"/>
              </w:rPr>
            </w:pPr>
          </w:p>
        </w:tc>
        <w:tc>
          <w:tcPr>
            <w:tcW w:w="534" w:type="pct"/>
          </w:tcPr>
          <w:p w14:paraId="20281FB3" w14:textId="77777777" w:rsidR="001C2EAD" w:rsidRPr="00EA0EC5" w:rsidRDefault="001C2EAD" w:rsidP="001C2EAD">
            <w:pPr>
              <w:jc w:val="center"/>
              <w:rPr>
                <w:rFonts w:ascii="Arial" w:hAnsi="Arial" w:cs="Arial"/>
                <w:lang w:val="ga-IE"/>
              </w:rPr>
            </w:pPr>
          </w:p>
        </w:tc>
        <w:tc>
          <w:tcPr>
            <w:tcW w:w="829" w:type="pct"/>
            <w:tcBorders>
              <w:bottom w:val="single" w:sz="4" w:space="0" w:color="auto"/>
            </w:tcBorders>
            <w:vAlign w:val="center"/>
          </w:tcPr>
          <w:p w14:paraId="3E54D27F" w14:textId="77777777" w:rsidR="001C2EAD" w:rsidRPr="00EA0EC5" w:rsidRDefault="001C2EAD" w:rsidP="001C2EAD">
            <w:pPr>
              <w:jc w:val="right"/>
              <w:rPr>
                <w:rFonts w:ascii="Arial" w:hAnsi="Arial" w:cs="Arial"/>
                <w:b/>
                <w:bCs/>
                <w:lang w:val="ga-IE"/>
              </w:rPr>
            </w:pPr>
          </w:p>
        </w:tc>
        <w:tc>
          <w:tcPr>
            <w:tcW w:w="828" w:type="pct"/>
            <w:tcBorders>
              <w:bottom w:val="single" w:sz="4" w:space="0" w:color="auto"/>
            </w:tcBorders>
            <w:shd w:val="pct10" w:color="auto" w:fill="auto"/>
          </w:tcPr>
          <w:p w14:paraId="571C1C04" w14:textId="77777777" w:rsidR="001C2EAD" w:rsidRPr="00EA0EC5" w:rsidRDefault="001C2EAD" w:rsidP="001C2EAD">
            <w:pPr>
              <w:jc w:val="right"/>
              <w:rPr>
                <w:rFonts w:ascii="Arial" w:hAnsi="Arial" w:cs="Arial"/>
                <w:b/>
                <w:bCs/>
                <w:lang w:val="ga-IE"/>
              </w:rPr>
            </w:pPr>
          </w:p>
        </w:tc>
      </w:tr>
      <w:tr w:rsidR="001C2EAD" w:rsidRPr="00EA0EC5" w14:paraId="2832FCCD" w14:textId="77777777" w:rsidTr="00D676EC">
        <w:tc>
          <w:tcPr>
            <w:tcW w:w="2809" w:type="pct"/>
            <w:vAlign w:val="bottom"/>
          </w:tcPr>
          <w:p w14:paraId="785A8B73" w14:textId="715ED7BF" w:rsidR="001C2EAD" w:rsidRPr="00EA0EC5" w:rsidRDefault="001C2EAD" w:rsidP="001C2EAD">
            <w:pPr>
              <w:rPr>
                <w:rFonts w:ascii="Arial" w:hAnsi="Arial" w:cs="Arial"/>
                <w:b/>
                <w:lang w:val="ga-IE"/>
              </w:rPr>
            </w:pPr>
            <w:r w:rsidRPr="00EA0EC5">
              <w:rPr>
                <w:rFonts w:ascii="Arial" w:hAnsi="Arial" w:cs="Arial"/>
                <w:b/>
                <w:lang w:val="ga-IE"/>
              </w:rPr>
              <w:t>Glanshócmhainní Reatha</w:t>
            </w:r>
          </w:p>
        </w:tc>
        <w:tc>
          <w:tcPr>
            <w:tcW w:w="534" w:type="pct"/>
          </w:tcPr>
          <w:p w14:paraId="44A4AC4B" w14:textId="77777777" w:rsidR="001C2EAD" w:rsidRPr="00EA0EC5" w:rsidRDefault="001C2EAD" w:rsidP="001C2EAD">
            <w:pPr>
              <w:jc w:val="center"/>
              <w:rPr>
                <w:rFonts w:ascii="Arial" w:hAnsi="Arial" w:cs="Arial"/>
                <w:b/>
                <w:lang w:val="ga-IE"/>
              </w:rPr>
            </w:pPr>
          </w:p>
        </w:tc>
        <w:tc>
          <w:tcPr>
            <w:tcW w:w="829" w:type="pct"/>
            <w:tcBorders>
              <w:top w:val="single" w:sz="4" w:space="0" w:color="auto"/>
              <w:bottom w:val="single" w:sz="4" w:space="0" w:color="auto"/>
            </w:tcBorders>
            <w:vAlign w:val="center"/>
          </w:tcPr>
          <w:p w14:paraId="7C729A46" w14:textId="46DE58B7" w:rsidR="001C2EAD" w:rsidRPr="00EA0EC5" w:rsidRDefault="001C2EAD" w:rsidP="001C2EAD">
            <w:pPr>
              <w:jc w:val="right"/>
              <w:rPr>
                <w:rFonts w:ascii="Arial" w:hAnsi="Arial" w:cs="Arial"/>
                <w:b/>
                <w:bCs/>
                <w:lang w:val="ga-IE"/>
              </w:rPr>
            </w:pPr>
            <w:r w:rsidRPr="00EA0EC5">
              <w:rPr>
                <w:rFonts w:ascii="Arial" w:hAnsi="Arial" w:cs="Arial"/>
                <w:b/>
                <w:bCs/>
                <w:lang w:val="ga-IE"/>
              </w:rPr>
              <w:t>3,485,996</w:t>
            </w:r>
          </w:p>
        </w:tc>
        <w:tc>
          <w:tcPr>
            <w:tcW w:w="828" w:type="pct"/>
            <w:tcBorders>
              <w:top w:val="single" w:sz="4" w:space="0" w:color="auto"/>
              <w:bottom w:val="single" w:sz="4" w:space="0" w:color="auto"/>
            </w:tcBorders>
            <w:shd w:val="pct10" w:color="auto" w:fill="auto"/>
          </w:tcPr>
          <w:p w14:paraId="5395783F" w14:textId="391137B9" w:rsidR="001C2EAD" w:rsidRPr="00EA0EC5" w:rsidRDefault="001C2EAD" w:rsidP="001C2EAD">
            <w:pPr>
              <w:jc w:val="right"/>
              <w:rPr>
                <w:rFonts w:ascii="Arial" w:hAnsi="Arial" w:cs="Arial"/>
                <w:b/>
                <w:bCs/>
                <w:lang w:val="ga-IE"/>
              </w:rPr>
            </w:pPr>
            <w:r w:rsidRPr="00EA0EC5">
              <w:rPr>
                <w:rFonts w:ascii="Arial" w:hAnsi="Arial" w:cs="Arial"/>
                <w:b/>
                <w:lang w:val="ga-IE"/>
              </w:rPr>
              <w:t>2,180,543</w:t>
            </w:r>
          </w:p>
        </w:tc>
      </w:tr>
      <w:tr w:rsidR="001C2EAD" w:rsidRPr="00EA0EC5" w14:paraId="326766B8" w14:textId="77777777" w:rsidTr="00D676EC">
        <w:tc>
          <w:tcPr>
            <w:tcW w:w="2809" w:type="pct"/>
            <w:vAlign w:val="bottom"/>
          </w:tcPr>
          <w:p w14:paraId="47191E3D" w14:textId="77777777" w:rsidR="001C2EAD" w:rsidRPr="00EA0EC5" w:rsidRDefault="001C2EAD" w:rsidP="001C2EAD">
            <w:pPr>
              <w:rPr>
                <w:rFonts w:ascii="Arial" w:hAnsi="Arial" w:cs="Arial"/>
                <w:b/>
                <w:lang w:val="ga-IE"/>
              </w:rPr>
            </w:pPr>
          </w:p>
        </w:tc>
        <w:tc>
          <w:tcPr>
            <w:tcW w:w="534" w:type="pct"/>
          </w:tcPr>
          <w:p w14:paraId="29A9D4DE" w14:textId="77777777" w:rsidR="001C2EAD" w:rsidRPr="00EA0EC5" w:rsidRDefault="001C2EAD" w:rsidP="001C2EAD">
            <w:pPr>
              <w:jc w:val="center"/>
              <w:rPr>
                <w:rFonts w:ascii="Arial" w:hAnsi="Arial" w:cs="Arial"/>
                <w:b/>
                <w:lang w:val="ga-IE"/>
              </w:rPr>
            </w:pPr>
          </w:p>
        </w:tc>
        <w:tc>
          <w:tcPr>
            <w:tcW w:w="829" w:type="pct"/>
            <w:tcBorders>
              <w:top w:val="single" w:sz="4" w:space="0" w:color="auto"/>
            </w:tcBorders>
            <w:vAlign w:val="center"/>
          </w:tcPr>
          <w:p w14:paraId="7357FFCB" w14:textId="77777777" w:rsidR="001C2EAD" w:rsidRPr="00EA0EC5" w:rsidRDefault="001C2EAD" w:rsidP="001C2EAD">
            <w:pPr>
              <w:jc w:val="right"/>
              <w:rPr>
                <w:rFonts w:ascii="Arial" w:hAnsi="Arial" w:cs="Arial"/>
                <w:b/>
                <w:bCs/>
                <w:lang w:val="ga-IE"/>
              </w:rPr>
            </w:pPr>
          </w:p>
        </w:tc>
        <w:tc>
          <w:tcPr>
            <w:tcW w:w="828" w:type="pct"/>
            <w:tcBorders>
              <w:top w:val="single" w:sz="4" w:space="0" w:color="auto"/>
            </w:tcBorders>
            <w:shd w:val="pct10" w:color="auto" w:fill="auto"/>
          </w:tcPr>
          <w:p w14:paraId="11FD02F7" w14:textId="77777777" w:rsidR="001C2EAD" w:rsidRPr="00EA0EC5" w:rsidRDefault="001C2EAD" w:rsidP="001C2EAD">
            <w:pPr>
              <w:jc w:val="right"/>
              <w:rPr>
                <w:rFonts w:ascii="Arial" w:hAnsi="Arial" w:cs="Arial"/>
                <w:b/>
                <w:bCs/>
                <w:lang w:val="ga-IE"/>
              </w:rPr>
            </w:pPr>
          </w:p>
        </w:tc>
      </w:tr>
      <w:tr w:rsidR="001C2EAD" w:rsidRPr="00EA0EC5" w14:paraId="4D5C182B" w14:textId="77777777" w:rsidTr="00D676EC">
        <w:tc>
          <w:tcPr>
            <w:tcW w:w="2809" w:type="pct"/>
            <w:vAlign w:val="bottom"/>
          </w:tcPr>
          <w:p w14:paraId="43DC6208" w14:textId="6E271FFE" w:rsidR="001C2EAD" w:rsidRPr="00EA0EC5" w:rsidRDefault="001C2EAD" w:rsidP="001C2EAD">
            <w:pPr>
              <w:rPr>
                <w:rFonts w:ascii="Arial" w:hAnsi="Arial" w:cs="Arial"/>
                <w:lang w:val="ga-IE"/>
              </w:rPr>
            </w:pPr>
            <w:r w:rsidRPr="00EA0EC5">
              <w:rPr>
                <w:rFonts w:ascii="Arial" w:hAnsi="Arial" w:cs="Arial"/>
                <w:b/>
                <w:lang w:val="ga-IE"/>
              </w:rPr>
              <w:t>Sochair Scoir</w:t>
            </w:r>
          </w:p>
        </w:tc>
        <w:tc>
          <w:tcPr>
            <w:tcW w:w="534" w:type="pct"/>
          </w:tcPr>
          <w:p w14:paraId="78A9A7CB" w14:textId="77777777" w:rsidR="001C2EAD" w:rsidRPr="00EA0EC5" w:rsidRDefault="001C2EAD" w:rsidP="001C2EAD">
            <w:pPr>
              <w:jc w:val="center"/>
              <w:rPr>
                <w:rFonts w:ascii="Arial" w:hAnsi="Arial" w:cs="Arial"/>
                <w:lang w:val="ga-IE"/>
              </w:rPr>
            </w:pPr>
          </w:p>
        </w:tc>
        <w:tc>
          <w:tcPr>
            <w:tcW w:w="829" w:type="pct"/>
            <w:vAlign w:val="center"/>
          </w:tcPr>
          <w:p w14:paraId="1F96FD40" w14:textId="77777777" w:rsidR="001C2EAD" w:rsidRPr="00EA0EC5" w:rsidRDefault="001C2EAD" w:rsidP="001C2EAD">
            <w:pPr>
              <w:jc w:val="right"/>
              <w:rPr>
                <w:rFonts w:ascii="Arial" w:hAnsi="Arial" w:cs="Arial"/>
                <w:lang w:val="ga-IE"/>
              </w:rPr>
            </w:pPr>
          </w:p>
        </w:tc>
        <w:tc>
          <w:tcPr>
            <w:tcW w:w="828" w:type="pct"/>
            <w:shd w:val="pct10" w:color="auto" w:fill="auto"/>
          </w:tcPr>
          <w:p w14:paraId="7E7E464E" w14:textId="77777777" w:rsidR="001C2EAD" w:rsidRPr="00EA0EC5" w:rsidRDefault="001C2EAD" w:rsidP="001C2EAD">
            <w:pPr>
              <w:jc w:val="right"/>
              <w:rPr>
                <w:rFonts w:ascii="Arial" w:hAnsi="Arial" w:cs="Arial"/>
                <w:lang w:val="ga-IE"/>
              </w:rPr>
            </w:pPr>
          </w:p>
        </w:tc>
      </w:tr>
      <w:tr w:rsidR="001C2EAD" w:rsidRPr="00EA0EC5" w14:paraId="712DEA52" w14:textId="77777777" w:rsidTr="00D676EC">
        <w:tc>
          <w:tcPr>
            <w:tcW w:w="2809" w:type="pct"/>
            <w:vAlign w:val="bottom"/>
          </w:tcPr>
          <w:p w14:paraId="611810F2" w14:textId="0FD74A62" w:rsidR="001C2EAD" w:rsidRPr="00EA0EC5" w:rsidRDefault="001C2EAD" w:rsidP="001C2EAD">
            <w:pPr>
              <w:rPr>
                <w:rFonts w:ascii="Arial" w:hAnsi="Arial" w:cs="Arial"/>
                <w:lang w:val="ga-IE"/>
              </w:rPr>
            </w:pPr>
            <w:r w:rsidRPr="00EA0EC5">
              <w:rPr>
                <w:rFonts w:ascii="Arial" w:hAnsi="Arial" w:cs="Arial"/>
                <w:lang w:val="ga-IE"/>
              </w:rPr>
              <w:t xml:space="preserve">Oibleagáidí Shocair Scoir </w:t>
            </w:r>
          </w:p>
        </w:tc>
        <w:tc>
          <w:tcPr>
            <w:tcW w:w="534" w:type="pct"/>
          </w:tcPr>
          <w:p w14:paraId="734F0042" w14:textId="77777777" w:rsidR="001C2EAD" w:rsidRPr="00EA0EC5" w:rsidRDefault="001C2EAD" w:rsidP="001C2EAD">
            <w:pPr>
              <w:jc w:val="center"/>
              <w:rPr>
                <w:rFonts w:ascii="Arial" w:hAnsi="Arial" w:cs="Arial"/>
                <w:b/>
                <w:lang w:val="ga-IE"/>
              </w:rPr>
            </w:pPr>
            <w:r w:rsidRPr="00EA0EC5">
              <w:rPr>
                <w:rFonts w:ascii="Arial" w:hAnsi="Arial" w:cs="Arial"/>
                <w:b/>
                <w:lang w:val="ga-IE"/>
              </w:rPr>
              <w:t>15 (b)</w:t>
            </w:r>
          </w:p>
        </w:tc>
        <w:tc>
          <w:tcPr>
            <w:tcW w:w="829" w:type="pct"/>
            <w:vAlign w:val="center"/>
          </w:tcPr>
          <w:p w14:paraId="38C9D6D8" w14:textId="33959BAF" w:rsidR="001C2EAD" w:rsidRPr="00EA0EC5" w:rsidRDefault="001C2EAD" w:rsidP="001C2EAD">
            <w:pPr>
              <w:jc w:val="right"/>
              <w:rPr>
                <w:rFonts w:ascii="Arial" w:hAnsi="Arial" w:cs="Arial"/>
                <w:lang w:val="ga-IE"/>
              </w:rPr>
            </w:pPr>
            <w:r w:rsidRPr="00EA0EC5">
              <w:rPr>
                <w:rFonts w:ascii="Arial" w:hAnsi="Arial" w:cs="Arial"/>
                <w:lang w:val="ga-IE"/>
              </w:rPr>
              <w:t>(63,117,300)</w:t>
            </w:r>
          </w:p>
        </w:tc>
        <w:tc>
          <w:tcPr>
            <w:tcW w:w="828" w:type="pct"/>
            <w:shd w:val="pct10" w:color="auto" w:fill="auto"/>
          </w:tcPr>
          <w:p w14:paraId="3243E17B" w14:textId="0B3BD9DB" w:rsidR="001C2EAD" w:rsidRPr="00EA0EC5" w:rsidRDefault="001C2EAD" w:rsidP="001C2EAD">
            <w:pPr>
              <w:jc w:val="right"/>
              <w:rPr>
                <w:rFonts w:ascii="Arial" w:hAnsi="Arial" w:cs="Arial"/>
                <w:lang w:val="ga-IE"/>
              </w:rPr>
            </w:pPr>
            <w:r w:rsidRPr="00EA0EC5">
              <w:rPr>
                <w:rFonts w:ascii="Arial" w:hAnsi="Arial" w:cs="Arial"/>
                <w:lang w:val="ga-IE"/>
              </w:rPr>
              <w:t>(57,316,300)</w:t>
            </w:r>
          </w:p>
        </w:tc>
      </w:tr>
      <w:tr w:rsidR="001C2EAD" w:rsidRPr="00EA0EC5" w14:paraId="1264EB3A" w14:textId="77777777" w:rsidTr="00D676EC">
        <w:tc>
          <w:tcPr>
            <w:tcW w:w="2809" w:type="pct"/>
            <w:vAlign w:val="bottom"/>
          </w:tcPr>
          <w:p w14:paraId="0983464D" w14:textId="1BD5E826" w:rsidR="001C2EAD" w:rsidRPr="00EA0EC5" w:rsidRDefault="001C2EAD" w:rsidP="001C2EAD">
            <w:pPr>
              <w:rPr>
                <w:rFonts w:ascii="Arial" w:hAnsi="Arial" w:cs="Arial"/>
                <w:lang w:val="ga-IE"/>
              </w:rPr>
            </w:pPr>
            <w:r w:rsidRPr="00EA0EC5">
              <w:rPr>
                <w:rFonts w:ascii="Arial" w:hAnsi="Arial" w:cs="Arial"/>
                <w:lang w:val="ga-IE"/>
              </w:rPr>
              <w:t xml:space="preserve">Sócmhainn maoinithe Sochair Scoir iarchurtha </w:t>
            </w:r>
          </w:p>
        </w:tc>
        <w:tc>
          <w:tcPr>
            <w:tcW w:w="534" w:type="pct"/>
          </w:tcPr>
          <w:p w14:paraId="0C2CAADA" w14:textId="77777777" w:rsidR="001C2EAD" w:rsidRPr="00EA0EC5" w:rsidRDefault="001C2EAD" w:rsidP="001C2EAD">
            <w:pPr>
              <w:jc w:val="center"/>
              <w:rPr>
                <w:rFonts w:ascii="Arial" w:hAnsi="Arial" w:cs="Arial"/>
                <w:b/>
                <w:lang w:val="ga-IE"/>
              </w:rPr>
            </w:pPr>
            <w:r w:rsidRPr="00EA0EC5">
              <w:rPr>
                <w:rFonts w:ascii="Arial" w:hAnsi="Arial" w:cs="Arial"/>
                <w:b/>
                <w:lang w:val="ga-IE"/>
              </w:rPr>
              <w:t>15 (b)</w:t>
            </w:r>
          </w:p>
        </w:tc>
        <w:tc>
          <w:tcPr>
            <w:tcW w:w="829" w:type="pct"/>
            <w:vAlign w:val="center"/>
          </w:tcPr>
          <w:p w14:paraId="28A32D7C" w14:textId="70F18D98" w:rsidR="001C2EAD" w:rsidRPr="00EA0EC5" w:rsidRDefault="001C2EAD" w:rsidP="001C2EAD">
            <w:pPr>
              <w:jc w:val="right"/>
              <w:rPr>
                <w:rFonts w:ascii="Arial" w:hAnsi="Arial" w:cs="Arial"/>
                <w:lang w:val="ga-IE"/>
              </w:rPr>
            </w:pPr>
            <w:r w:rsidRPr="00EA0EC5">
              <w:rPr>
                <w:rFonts w:ascii="Arial" w:hAnsi="Arial" w:cs="Arial"/>
                <w:lang w:val="ga-IE"/>
              </w:rPr>
              <w:t>63,117,300</w:t>
            </w:r>
          </w:p>
        </w:tc>
        <w:tc>
          <w:tcPr>
            <w:tcW w:w="828" w:type="pct"/>
            <w:shd w:val="pct10" w:color="auto" w:fill="auto"/>
          </w:tcPr>
          <w:p w14:paraId="1714C20B" w14:textId="238248B6" w:rsidR="001C2EAD" w:rsidRPr="00EA0EC5" w:rsidRDefault="001C2EAD" w:rsidP="001C2EAD">
            <w:pPr>
              <w:jc w:val="right"/>
              <w:rPr>
                <w:rFonts w:ascii="Arial" w:hAnsi="Arial" w:cs="Arial"/>
                <w:lang w:val="ga-IE"/>
              </w:rPr>
            </w:pPr>
            <w:r w:rsidRPr="00EA0EC5">
              <w:rPr>
                <w:rFonts w:ascii="Arial" w:hAnsi="Arial" w:cs="Arial"/>
                <w:lang w:val="ga-IE"/>
              </w:rPr>
              <w:t>57,316,300</w:t>
            </w:r>
          </w:p>
        </w:tc>
      </w:tr>
      <w:tr w:rsidR="001C2EAD" w:rsidRPr="00EA0EC5" w14:paraId="0BDF715F" w14:textId="77777777" w:rsidTr="00D676EC">
        <w:tc>
          <w:tcPr>
            <w:tcW w:w="2809" w:type="pct"/>
            <w:vAlign w:val="bottom"/>
          </w:tcPr>
          <w:p w14:paraId="44A0D1A2" w14:textId="77777777" w:rsidR="001C2EAD" w:rsidRPr="00EA0EC5" w:rsidRDefault="001C2EAD" w:rsidP="001C2EAD">
            <w:pPr>
              <w:rPr>
                <w:rFonts w:ascii="Arial" w:hAnsi="Arial" w:cs="Arial"/>
                <w:lang w:val="ga-IE"/>
              </w:rPr>
            </w:pPr>
          </w:p>
        </w:tc>
        <w:tc>
          <w:tcPr>
            <w:tcW w:w="534" w:type="pct"/>
          </w:tcPr>
          <w:p w14:paraId="68970B37" w14:textId="77777777" w:rsidR="001C2EAD" w:rsidRPr="00EA0EC5" w:rsidRDefault="001C2EAD" w:rsidP="001C2EAD">
            <w:pPr>
              <w:jc w:val="center"/>
              <w:rPr>
                <w:rFonts w:ascii="Arial" w:hAnsi="Arial" w:cs="Arial"/>
                <w:lang w:val="ga-IE"/>
              </w:rPr>
            </w:pPr>
          </w:p>
        </w:tc>
        <w:tc>
          <w:tcPr>
            <w:tcW w:w="829" w:type="pct"/>
            <w:vAlign w:val="center"/>
          </w:tcPr>
          <w:p w14:paraId="0596353F" w14:textId="77777777" w:rsidR="001C2EAD" w:rsidRPr="00EA0EC5" w:rsidRDefault="001C2EAD" w:rsidP="001C2EAD">
            <w:pPr>
              <w:jc w:val="right"/>
              <w:rPr>
                <w:rFonts w:ascii="Arial" w:hAnsi="Arial" w:cs="Arial"/>
                <w:b/>
                <w:bCs/>
                <w:lang w:val="ga-IE"/>
              </w:rPr>
            </w:pPr>
          </w:p>
        </w:tc>
        <w:tc>
          <w:tcPr>
            <w:tcW w:w="828" w:type="pct"/>
            <w:shd w:val="pct10" w:color="auto" w:fill="auto"/>
          </w:tcPr>
          <w:p w14:paraId="6E855374" w14:textId="77777777" w:rsidR="001C2EAD" w:rsidRPr="00EA0EC5" w:rsidRDefault="001C2EAD" w:rsidP="001C2EAD">
            <w:pPr>
              <w:jc w:val="right"/>
              <w:rPr>
                <w:rFonts w:ascii="Arial" w:hAnsi="Arial" w:cs="Arial"/>
                <w:b/>
                <w:bCs/>
                <w:lang w:val="ga-IE"/>
              </w:rPr>
            </w:pPr>
          </w:p>
        </w:tc>
      </w:tr>
      <w:tr w:rsidR="001C2EAD" w:rsidRPr="00EA0EC5" w14:paraId="3CC7F0C8" w14:textId="77777777" w:rsidTr="00D676EC">
        <w:tc>
          <w:tcPr>
            <w:tcW w:w="2809" w:type="pct"/>
            <w:vAlign w:val="bottom"/>
          </w:tcPr>
          <w:p w14:paraId="160CF01A" w14:textId="658C5E50" w:rsidR="001C2EAD" w:rsidRPr="00EA0EC5" w:rsidRDefault="001C2EAD" w:rsidP="001C2EAD">
            <w:pPr>
              <w:rPr>
                <w:rFonts w:ascii="Arial" w:hAnsi="Arial" w:cs="Arial"/>
                <w:b/>
                <w:lang w:val="ga-IE"/>
              </w:rPr>
            </w:pPr>
            <w:r w:rsidRPr="00EA0EC5">
              <w:rPr>
                <w:rFonts w:ascii="Arial" w:hAnsi="Arial" w:cs="Arial"/>
                <w:b/>
                <w:lang w:val="ga-IE"/>
              </w:rPr>
              <w:t>Glanshócmnainní Iomlána</w:t>
            </w:r>
          </w:p>
        </w:tc>
        <w:tc>
          <w:tcPr>
            <w:tcW w:w="534" w:type="pct"/>
          </w:tcPr>
          <w:p w14:paraId="0963DDD4" w14:textId="77777777" w:rsidR="001C2EAD" w:rsidRPr="00EA0EC5" w:rsidRDefault="001C2EAD" w:rsidP="001C2EAD">
            <w:pPr>
              <w:jc w:val="center"/>
              <w:rPr>
                <w:rFonts w:ascii="Arial" w:hAnsi="Arial" w:cs="Arial"/>
                <w:b/>
                <w:lang w:val="ga-IE"/>
              </w:rPr>
            </w:pPr>
          </w:p>
        </w:tc>
        <w:tc>
          <w:tcPr>
            <w:tcW w:w="829" w:type="pct"/>
            <w:tcBorders>
              <w:top w:val="single" w:sz="4" w:space="0" w:color="auto"/>
              <w:bottom w:val="double" w:sz="4" w:space="0" w:color="auto"/>
            </w:tcBorders>
            <w:vAlign w:val="center"/>
          </w:tcPr>
          <w:p w14:paraId="5741D353" w14:textId="58849A7A" w:rsidR="001C2EAD" w:rsidRPr="00EA0EC5" w:rsidRDefault="001C2EAD" w:rsidP="001C2EAD">
            <w:pPr>
              <w:jc w:val="right"/>
              <w:rPr>
                <w:rFonts w:ascii="Arial" w:hAnsi="Arial" w:cs="Arial"/>
                <w:b/>
                <w:bCs/>
                <w:lang w:val="ga-IE"/>
              </w:rPr>
            </w:pPr>
            <w:r w:rsidRPr="00EA0EC5">
              <w:rPr>
                <w:rFonts w:ascii="Arial" w:hAnsi="Arial" w:cs="Arial"/>
                <w:b/>
                <w:bCs/>
                <w:lang w:val="ga-IE"/>
              </w:rPr>
              <w:t>10,171,957</w:t>
            </w:r>
          </w:p>
        </w:tc>
        <w:tc>
          <w:tcPr>
            <w:tcW w:w="828" w:type="pct"/>
            <w:tcBorders>
              <w:top w:val="single" w:sz="4" w:space="0" w:color="auto"/>
              <w:bottom w:val="double" w:sz="4" w:space="0" w:color="auto"/>
            </w:tcBorders>
            <w:shd w:val="pct10" w:color="auto" w:fill="auto"/>
          </w:tcPr>
          <w:p w14:paraId="1354F1AB" w14:textId="34758353" w:rsidR="001C2EAD" w:rsidRPr="00EA0EC5" w:rsidRDefault="001C2EAD" w:rsidP="001C2EAD">
            <w:pPr>
              <w:jc w:val="right"/>
              <w:rPr>
                <w:rFonts w:ascii="Arial" w:hAnsi="Arial" w:cs="Arial"/>
                <w:b/>
                <w:bCs/>
                <w:lang w:val="ga-IE"/>
              </w:rPr>
            </w:pPr>
            <w:r w:rsidRPr="00EA0EC5">
              <w:rPr>
                <w:rFonts w:ascii="Arial" w:hAnsi="Arial" w:cs="Arial"/>
                <w:b/>
                <w:lang w:val="ga-IE"/>
              </w:rPr>
              <w:t>8,491,150</w:t>
            </w:r>
          </w:p>
        </w:tc>
      </w:tr>
      <w:tr w:rsidR="001C2EAD" w:rsidRPr="00EA0EC5" w14:paraId="029DB272" w14:textId="77777777" w:rsidTr="00D676EC">
        <w:tc>
          <w:tcPr>
            <w:tcW w:w="2809" w:type="pct"/>
            <w:vAlign w:val="bottom"/>
          </w:tcPr>
          <w:p w14:paraId="5D6D0351" w14:textId="77777777" w:rsidR="001C2EAD" w:rsidRPr="00EA0EC5" w:rsidRDefault="001C2EAD" w:rsidP="001C2EAD">
            <w:pPr>
              <w:rPr>
                <w:rFonts w:ascii="Arial" w:hAnsi="Arial" w:cs="Arial"/>
                <w:b/>
                <w:lang w:val="ga-IE"/>
              </w:rPr>
            </w:pPr>
          </w:p>
        </w:tc>
        <w:tc>
          <w:tcPr>
            <w:tcW w:w="534" w:type="pct"/>
          </w:tcPr>
          <w:p w14:paraId="3A253263" w14:textId="77777777" w:rsidR="001C2EAD" w:rsidRPr="00EA0EC5" w:rsidRDefault="001C2EAD" w:rsidP="001C2EAD">
            <w:pPr>
              <w:jc w:val="center"/>
              <w:rPr>
                <w:rFonts w:ascii="Arial" w:hAnsi="Arial" w:cs="Arial"/>
                <w:b/>
                <w:lang w:val="ga-IE"/>
              </w:rPr>
            </w:pPr>
          </w:p>
        </w:tc>
        <w:tc>
          <w:tcPr>
            <w:tcW w:w="829" w:type="pct"/>
            <w:vAlign w:val="center"/>
          </w:tcPr>
          <w:p w14:paraId="400AD263" w14:textId="77777777" w:rsidR="001C2EAD" w:rsidRPr="00EA0EC5" w:rsidRDefault="001C2EAD" w:rsidP="001C2EAD">
            <w:pPr>
              <w:jc w:val="right"/>
              <w:rPr>
                <w:rFonts w:ascii="Arial" w:hAnsi="Arial" w:cs="Arial"/>
                <w:b/>
                <w:bCs/>
                <w:lang w:val="ga-IE"/>
              </w:rPr>
            </w:pPr>
          </w:p>
        </w:tc>
        <w:tc>
          <w:tcPr>
            <w:tcW w:w="828" w:type="pct"/>
            <w:shd w:val="pct10" w:color="auto" w:fill="auto"/>
          </w:tcPr>
          <w:p w14:paraId="7A35F24F" w14:textId="77777777" w:rsidR="001C2EAD" w:rsidRPr="00EA0EC5" w:rsidRDefault="001C2EAD" w:rsidP="001C2EAD">
            <w:pPr>
              <w:jc w:val="right"/>
              <w:rPr>
                <w:rFonts w:ascii="Arial" w:hAnsi="Arial" w:cs="Arial"/>
                <w:b/>
                <w:bCs/>
                <w:lang w:val="ga-IE"/>
              </w:rPr>
            </w:pPr>
          </w:p>
        </w:tc>
      </w:tr>
      <w:tr w:rsidR="001C2EAD" w:rsidRPr="00EA0EC5" w14:paraId="0BF3D2FC" w14:textId="77777777" w:rsidTr="00D676EC">
        <w:tc>
          <w:tcPr>
            <w:tcW w:w="2809" w:type="pct"/>
            <w:vAlign w:val="bottom"/>
          </w:tcPr>
          <w:p w14:paraId="76D368B2" w14:textId="2AE15105" w:rsidR="001C2EAD" w:rsidRPr="00EA0EC5" w:rsidRDefault="001C2EAD" w:rsidP="001C2EAD">
            <w:pPr>
              <w:rPr>
                <w:rFonts w:ascii="Arial" w:hAnsi="Arial" w:cs="Arial"/>
                <w:b/>
                <w:lang w:val="ga-IE"/>
              </w:rPr>
            </w:pPr>
            <w:r w:rsidRPr="00EA0EC5">
              <w:rPr>
                <w:rFonts w:ascii="Arial" w:hAnsi="Arial" w:cs="Arial"/>
                <w:b/>
                <w:lang w:val="ga-IE"/>
              </w:rPr>
              <w:t xml:space="preserve">Léirithe ag </w:t>
            </w:r>
          </w:p>
        </w:tc>
        <w:tc>
          <w:tcPr>
            <w:tcW w:w="534" w:type="pct"/>
          </w:tcPr>
          <w:p w14:paraId="27647818" w14:textId="77777777" w:rsidR="001C2EAD" w:rsidRPr="00EA0EC5" w:rsidRDefault="001C2EAD" w:rsidP="001C2EAD">
            <w:pPr>
              <w:jc w:val="center"/>
              <w:rPr>
                <w:rFonts w:ascii="Arial" w:hAnsi="Arial" w:cs="Arial"/>
                <w:b/>
                <w:lang w:val="ga-IE"/>
              </w:rPr>
            </w:pPr>
          </w:p>
        </w:tc>
        <w:tc>
          <w:tcPr>
            <w:tcW w:w="829" w:type="pct"/>
            <w:vAlign w:val="center"/>
          </w:tcPr>
          <w:p w14:paraId="545FEBD6" w14:textId="77777777" w:rsidR="001C2EAD" w:rsidRPr="00EA0EC5" w:rsidRDefault="001C2EAD" w:rsidP="001C2EAD">
            <w:pPr>
              <w:jc w:val="right"/>
              <w:rPr>
                <w:rFonts w:ascii="Arial" w:hAnsi="Arial" w:cs="Arial"/>
                <w:b/>
                <w:bCs/>
                <w:lang w:val="ga-IE"/>
              </w:rPr>
            </w:pPr>
          </w:p>
        </w:tc>
        <w:tc>
          <w:tcPr>
            <w:tcW w:w="828" w:type="pct"/>
            <w:shd w:val="pct10" w:color="auto" w:fill="auto"/>
          </w:tcPr>
          <w:p w14:paraId="7EE756A4" w14:textId="77777777" w:rsidR="001C2EAD" w:rsidRPr="00EA0EC5" w:rsidRDefault="001C2EAD" w:rsidP="001C2EAD">
            <w:pPr>
              <w:jc w:val="right"/>
              <w:rPr>
                <w:rFonts w:ascii="Arial" w:hAnsi="Arial" w:cs="Arial"/>
                <w:b/>
                <w:bCs/>
                <w:lang w:val="ga-IE"/>
              </w:rPr>
            </w:pPr>
          </w:p>
        </w:tc>
      </w:tr>
      <w:tr w:rsidR="001C2EAD" w:rsidRPr="00EA0EC5" w14:paraId="67191108" w14:textId="77777777" w:rsidTr="001C2EAD">
        <w:trPr>
          <w:trHeight w:val="204"/>
        </w:trPr>
        <w:tc>
          <w:tcPr>
            <w:tcW w:w="2809" w:type="pct"/>
            <w:vAlign w:val="bottom"/>
          </w:tcPr>
          <w:p w14:paraId="23F1B556" w14:textId="66C169DB" w:rsidR="001C2EAD" w:rsidRPr="00EA0EC5" w:rsidRDefault="001C2EAD" w:rsidP="001C2EAD">
            <w:pPr>
              <w:rPr>
                <w:rFonts w:ascii="Arial" w:hAnsi="Arial" w:cs="Arial"/>
                <w:lang w:val="ga-IE"/>
              </w:rPr>
            </w:pPr>
            <w:r w:rsidRPr="00EA0EC5">
              <w:rPr>
                <w:rFonts w:ascii="Arial" w:hAnsi="Arial" w:cs="Arial"/>
                <w:lang w:val="ga-IE"/>
              </w:rPr>
              <w:t>Cuntas Caipitil</w:t>
            </w:r>
          </w:p>
        </w:tc>
        <w:tc>
          <w:tcPr>
            <w:tcW w:w="534" w:type="pct"/>
          </w:tcPr>
          <w:p w14:paraId="0AC66908" w14:textId="77777777" w:rsidR="001C2EAD" w:rsidRPr="00EA0EC5" w:rsidRDefault="001C2EAD" w:rsidP="001C2EAD">
            <w:pPr>
              <w:jc w:val="center"/>
              <w:rPr>
                <w:rFonts w:ascii="Arial" w:hAnsi="Arial" w:cs="Arial"/>
                <w:b/>
                <w:lang w:val="ga-IE"/>
              </w:rPr>
            </w:pPr>
            <w:r w:rsidRPr="00EA0EC5">
              <w:rPr>
                <w:rFonts w:ascii="Arial" w:hAnsi="Arial" w:cs="Arial"/>
                <w:b/>
                <w:lang w:val="ga-IE"/>
              </w:rPr>
              <w:t>21</w:t>
            </w:r>
          </w:p>
        </w:tc>
        <w:tc>
          <w:tcPr>
            <w:tcW w:w="829" w:type="pct"/>
            <w:vAlign w:val="center"/>
          </w:tcPr>
          <w:p w14:paraId="78B801A3" w14:textId="3D68067B" w:rsidR="001C2EAD" w:rsidRPr="00EA0EC5" w:rsidRDefault="001C2EAD" w:rsidP="001C2EAD">
            <w:pPr>
              <w:jc w:val="right"/>
              <w:rPr>
                <w:rFonts w:ascii="Arial" w:hAnsi="Arial" w:cs="Arial"/>
                <w:lang w:val="ga-IE"/>
              </w:rPr>
            </w:pPr>
            <w:r w:rsidRPr="00EA0EC5">
              <w:rPr>
                <w:rFonts w:ascii="Arial" w:hAnsi="Arial" w:cs="Arial"/>
                <w:lang w:val="ga-IE"/>
              </w:rPr>
              <w:t>6,685,961</w:t>
            </w:r>
          </w:p>
        </w:tc>
        <w:tc>
          <w:tcPr>
            <w:tcW w:w="828" w:type="pct"/>
            <w:shd w:val="pct10" w:color="auto" w:fill="auto"/>
          </w:tcPr>
          <w:p w14:paraId="4623D116" w14:textId="631F22D9" w:rsidR="001C2EAD" w:rsidRPr="00EA0EC5" w:rsidRDefault="001C2EAD" w:rsidP="001C2EAD">
            <w:pPr>
              <w:jc w:val="right"/>
              <w:rPr>
                <w:rFonts w:ascii="Arial" w:hAnsi="Arial" w:cs="Arial"/>
                <w:lang w:val="ga-IE"/>
              </w:rPr>
            </w:pPr>
            <w:r w:rsidRPr="00EA0EC5">
              <w:rPr>
                <w:rFonts w:ascii="Arial" w:hAnsi="Arial" w:cs="Arial"/>
                <w:lang w:val="ga-IE"/>
              </w:rPr>
              <w:t>6,310,607</w:t>
            </w:r>
          </w:p>
        </w:tc>
      </w:tr>
      <w:tr w:rsidR="001C2EAD" w:rsidRPr="00EA0EC5" w14:paraId="51968A71" w14:textId="77777777" w:rsidTr="00D676EC">
        <w:tc>
          <w:tcPr>
            <w:tcW w:w="2809" w:type="pct"/>
            <w:vAlign w:val="bottom"/>
          </w:tcPr>
          <w:p w14:paraId="47AF4A28" w14:textId="150D8158" w:rsidR="001C2EAD" w:rsidRPr="00EA0EC5" w:rsidRDefault="001C2EAD" w:rsidP="001C2EAD">
            <w:pPr>
              <w:rPr>
                <w:rFonts w:ascii="Arial" w:hAnsi="Arial" w:cs="Arial"/>
                <w:lang w:val="ga-IE"/>
              </w:rPr>
            </w:pPr>
            <w:r w:rsidRPr="00EA0EC5">
              <w:rPr>
                <w:rFonts w:ascii="Arial" w:hAnsi="Arial" w:cs="Arial"/>
                <w:lang w:val="ga-IE"/>
              </w:rPr>
              <w:t xml:space="preserve">Cúlchistí Ioncaim Coinnithe </w:t>
            </w:r>
          </w:p>
        </w:tc>
        <w:tc>
          <w:tcPr>
            <w:tcW w:w="534" w:type="pct"/>
          </w:tcPr>
          <w:p w14:paraId="2ABCA9BD" w14:textId="77777777" w:rsidR="001C2EAD" w:rsidRPr="00EA0EC5" w:rsidRDefault="001C2EAD" w:rsidP="001C2EAD">
            <w:pPr>
              <w:jc w:val="center"/>
              <w:rPr>
                <w:rFonts w:ascii="Arial" w:hAnsi="Arial" w:cs="Arial"/>
                <w:highlight w:val="yellow"/>
                <w:lang w:val="ga-IE"/>
              </w:rPr>
            </w:pPr>
          </w:p>
        </w:tc>
        <w:tc>
          <w:tcPr>
            <w:tcW w:w="829" w:type="pct"/>
            <w:vAlign w:val="center"/>
          </w:tcPr>
          <w:p w14:paraId="22C87CE5" w14:textId="5F841F99" w:rsidR="001C2EAD" w:rsidRPr="00EA0EC5" w:rsidRDefault="001C2EAD" w:rsidP="001C2EAD">
            <w:pPr>
              <w:jc w:val="right"/>
              <w:rPr>
                <w:rFonts w:ascii="Arial" w:hAnsi="Arial" w:cs="Arial"/>
                <w:lang w:val="ga-IE"/>
              </w:rPr>
            </w:pPr>
            <w:r w:rsidRPr="00EA0EC5">
              <w:rPr>
                <w:rFonts w:ascii="Arial" w:hAnsi="Arial" w:cs="Arial"/>
                <w:lang w:val="ga-IE"/>
              </w:rPr>
              <w:t>3,485,996</w:t>
            </w:r>
          </w:p>
        </w:tc>
        <w:tc>
          <w:tcPr>
            <w:tcW w:w="828" w:type="pct"/>
            <w:shd w:val="pct10" w:color="auto" w:fill="auto"/>
          </w:tcPr>
          <w:p w14:paraId="006C30BE" w14:textId="6862DF24" w:rsidR="001C2EAD" w:rsidRPr="00EA0EC5" w:rsidRDefault="001C2EAD" w:rsidP="001C2EAD">
            <w:pPr>
              <w:jc w:val="right"/>
              <w:rPr>
                <w:rFonts w:ascii="Arial" w:hAnsi="Arial" w:cs="Arial"/>
                <w:lang w:val="ga-IE"/>
              </w:rPr>
            </w:pPr>
            <w:r w:rsidRPr="00EA0EC5">
              <w:rPr>
                <w:rFonts w:ascii="Arial" w:hAnsi="Arial" w:cs="Arial"/>
                <w:lang w:val="ga-IE"/>
              </w:rPr>
              <w:t>2,180,543</w:t>
            </w:r>
          </w:p>
        </w:tc>
      </w:tr>
      <w:tr w:rsidR="001C2EAD" w:rsidRPr="00EA0EC5" w14:paraId="300FCA27" w14:textId="77777777" w:rsidTr="00D676EC">
        <w:tc>
          <w:tcPr>
            <w:tcW w:w="2809" w:type="pct"/>
            <w:vAlign w:val="bottom"/>
          </w:tcPr>
          <w:p w14:paraId="1749EB58" w14:textId="77777777" w:rsidR="001C2EAD" w:rsidRPr="00EA0EC5" w:rsidRDefault="001C2EAD" w:rsidP="001C2EAD">
            <w:pPr>
              <w:rPr>
                <w:rFonts w:ascii="Arial" w:hAnsi="Arial" w:cs="Arial"/>
                <w:lang w:val="ga-IE"/>
              </w:rPr>
            </w:pPr>
          </w:p>
        </w:tc>
        <w:tc>
          <w:tcPr>
            <w:tcW w:w="534" w:type="pct"/>
          </w:tcPr>
          <w:p w14:paraId="09D64931" w14:textId="77777777" w:rsidR="001C2EAD" w:rsidRPr="00EA0EC5" w:rsidRDefault="001C2EAD" w:rsidP="001C2EAD">
            <w:pPr>
              <w:jc w:val="center"/>
              <w:rPr>
                <w:rFonts w:ascii="Arial" w:hAnsi="Arial" w:cs="Arial"/>
                <w:lang w:val="ga-IE"/>
              </w:rPr>
            </w:pPr>
          </w:p>
        </w:tc>
        <w:tc>
          <w:tcPr>
            <w:tcW w:w="829" w:type="pct"/>
            <w:vAlign w:val="center"/>
          </w:tcPr>
          <w:p w14:paraId="7CC29571" w14:textId="77777777" w:rsidR="001C2EAD" w:rsidRPr="00EA0EC5" w:rsidRDefault="001C2EAD" w:rsidP="001C2EAD">
            <w:pPr>
              <w:jc w:val="right"/>
              <w:rPr>
                <w:rFonts w:ascii="Arial" w:hAnsi="Arial" w:cs="Arial"/>
                <w:b/>
                <w:bCs/>
                <w:lang w:val="ga-IE"/>
              </w:rPr>
            </w:pPr>
          </w:p>
        </w:tc>
        <w:tc>
          <w:tcPr>
            <w:tcW w:w="828" w:type="pct"/>
            <w:shd w:val="pct10" w:color="auto" w:fill="auto"/>
          </w:tcPr>
          <w:p w14:paraId="4FEC1C8A" w14:textId="77777777" w:rsidR="001C2EAD" w:rsidRPr="00EA0EC5" w:rsidRDefault="001C2EAD" w:rsidP="001C2EAD">
            <w:pPr>
              <w:jc w:val="right"/>
              <w:rPr>
                <w:rFonts w:ascii="Arial" w:hAnsi="Arial" w:cs="Arial"/>
                <w:b/>
                <w:bCs/>
                <w:lang w:val="ga-IE"/>
              </w:rPr>
            </w:pPr>
          </w:p>
        </w:tc>
      </w:tr>
      <w:tr w:rsidR="001C2EAD" w:rsidRPr="00EA0EC5" w14:paraId="268BCAD5" w14:textId="77777777" w:rsidTr="00D676EC">
        <w:tc>
          <w:tcPr>
            <w:tcW w:w="2809" w:type="pct"/>
            <w:vAlign w:val="bottom"/>
          </w:tcPr>
          <w:p w14:paraId="68CB02D9" w14:textId="77777777" w:rsidR="001C2EAD" w:rsidRPr="00EA0EC5" w:rsidRDefault="001C2EAD" w:rsidP="001C2EAD">
            <w:pPr>
              <w:rPr>
                <w:rFonts w:ascii="Arial" w:hAnsi="Arial" w:cs="Arial"/>
                <w:b/>
                <w:lang w:val="ga-IE"/>
              </w:rPr>
            </w:pPr>
          </w:p>
        </w:tc>
        <w:tc>
          <w:tcPr>
            <w:tcW w:w="534" w:type="pct"/>
          </w:tcPr>
          <w:p w14:paraId="4F392003" w14:textId="77777777" w:rsidR="001C2EAD" w:rsidRPr="00EA0EC5" w:rsidRDefault="001C2EAD" w:rsidP="001C2EAD">
            <w:pPr>
              <w:jc w:val="center"/>
              <w:rPr>
                <w:rFonts w:ascii="Arial" w:hAnsi="Arial" w:cs="Arial"/>
                <w:b/>
                <w:lang w:val="ga-IE"/>
              </w:rPr>
            </w:pPr>
          </w:p>
        </w:tc>
        <w:tc>
          <w:tcPr>
            <w:tcW w:w="829" w:type="pct"/>
            <w:tcBorders>
              <w:top w:val="single" w:sz="4" w:space="0" w:color="auto"/>
              <w:bottom w:val="double" w:sz="4" w:space="0" w:color="auto"/>
            </w:tcBorders>
            <w:vAlign w:val="center"/>
          </w:tcPr>
          <w:p w14:paraId="5D8E037B" w14:textId="2E234917" w:rsidR="001C2EAD" w:rsidRPr="00EA0EC5" w:rsidRDefault="001C2EAD" w:rsidP="001C2EAD">
            <w:pPr>
              <w:jc w:val="right"/>
              <w:rPr>
                <w:rFonts w:ascii="Arial" w:hAnsi="Arial" w:cs="Arial"/>
                <w:b/>
                <w:bCs/>
                <w:lang w:val="ga-IE"/>
              </w:rPr>
            </w:pPr>
            <w:r w:rsidRPr="00EA0EC5">
              <w:rPr>
                <w:rFonts w:ascii="Arial" w:hAnsi="Arial" w:cs="Arial"/>
                <w:b/>
                <w:bCs/>
                <w:lang w:val="ga-IE"/>
              </w:rPr>
              <w:t>10,171,957</w:t>
            </w:r>
          </w:p>
        </w:tc>
        <w:tc>
          <w:tcPr>
            <w:tcW w:w="828" w:type="pct"/>
            <w:tcBorders>
              <w:top w:val="single" w:sz="4" w:space="0" w:color="auto"/>
              <w:bottom w:val="double" w:sz="4" w:space="0" w:color="auto"/>
            </w:tcBorders>
            <w:shd w:val="pct10" w:color="auto" w:fill="auto"/>
          </w:tcPr>
          <w:p w14:paraId="2C287135" w14:textId="7CDDF3CE" w:rsidR="001C2EAD" w:rsidRPr="00EA0EC5" w:rsidRDefault="001C2EAD" w:rsidP="001C2EAD">
            <w:pPr>
              <w:jc w:val="right"/>
              <w:rPr>
                <w:rFonts w:ascii="Arial" w:hAnsi="Arial" w:cs="Arial"/>
                <w:b/>
                <w:bCs/>
                <w:lang w:val="ga-IE"/>
              </w:rPr>
            </w:pPr>
            <w:r w:rsidRPr="00EA0EC5">
              <w:rPr>
                <w:rFonts w:ascii="Arial" w:hAnsi="Arial" w:cs="Arial"/>
                <w:b/>
                <w:lang w:val="ga-IE"/>
              </w:rPr>
              <w:t>8,491,150</w:t>
            </w:r>
          </w:p>
        </w:tc>
      </w:tr>
    </w:tbl>
    <w:p w14:paraId="5BF11948" w14:textId="77777777" w:rsidR="005C286D" w:rsidRPr="00EA0EC5" w:rsidRDefault="005C286D">
      <w:pPr>
        <w:rPr>
          <w:rFonts w:ascii="Arial" w:hAnsi="Arial" w:cs="Arial"/>
          <w:lang w:val="ga-IE"/>
        </w:rPr>
      </w:pPr>
    </w:p>
    <w:p w14:paraId="4B63B912" w14:textId="77777777" w:rsidR="00DB46DD" w:rsidRPr="00EA0EC5" w:rsidRDefault="00DB46DD" w:rsidP="00DB46DD">
      <w:pPr>
        <w:ind w:left="45"/>
        <w:rPr>
          <w:rFonts w:ascii="Arial" w:hAnsi="Arial" w:cs="Arial"/>
          <w:lang w:val="ga-IE"/>
        </w:rPr>
      </w:pPr>
    </w:p>
    <w:p w14:paraId="0D953E7B" w14:textId="5A66E72A" w:rsidR="001C2EAD" w:rsidRPr="00EA0EC5" w:rsidRDefault="001C2EAD" w:rsidP="001C2EAD">
      <w:pPr>
        <w:jc w:val="both"/>
        <w:rPr>
          <w:rFonts w:ascii="Arial" w:hAnsi="Arial" w:cs="Arial"/>
          <w:lang w:val="ga-IE"/>
        </w:rPr>
      </w:pPr>
      <w:r w:rsidRPr="00EA0EC5">
        <w:rPr>
          <w:rFonts w:ascii="Arial" w:hAnsi="Arial" w:cs="Arial"/>
          <w:lang w:val="ga-IE"/>
        </w:rPr>
        <w:t>Tá an Ráiteas um Shreabhadh Airgid agus nótaí 1 go 24 ina chuid de na ráitis airgeadais seo.</w:t>
      </w:r>
    </w:p>
    <w:p w14:paraId="163C79FB" w14:textId="77777777" w:rsidR="00DB46DD" w:rsidRPr="00EA0EC5" w:rsidRDefault="00DB46DD" w:rsidP="00DB46DD">
      <w:pPr>
        <w:jc w:val="both"/>
        <w:rPr>
          <w:rFonts w:ascii="Arial" w:hAnsi="Arial" w:cs="Arial"/>
          <w:lang w:val="ga-IE"/>
        </w:rPr>
      </w:pPr>
    </w:p>
    <w:p w14:paraId="17D03E9D" w14:textId="77777777" w:rsidR="001C2EAD" w:rsidRPr="00EA0EC5" w:rsidRDefault="001C2EAD" w:rsidP="001C2EAD">
      <w:pPr>
        <w:jc w:val="both"/>
        <w:rPr>
          <w:rFonts w:ascii="Arial" w:hAnsi="Arial" w:cs="Arial"/>
          <w:lang w:val="ga-IE"/>
        </w:rPr>
      </w:pPr>
      <w:r w:rsidRPr="00EA0EC5">
        <w:rPr>
          <w:rFonts w:ascii="Arial" w:hAnsi="Arial" w:cs="Arial"/>
          <w:lang w:val="ga-IE"/>
        </w:rPr>
        <w:t>Thar ceann Boird an Bhoird um Fhaisnéis do Shaoránaigh.</w:t>
      </w:r>
    </w:p>
    <w:p w14:paraId="5A2DC740" w14:textId="77777777" w:rsidR="00DB46DD" w:rsidRPr="00F82A6D" w:rsidRDefault="00DB46DD" w:rsidP="00DB46DD">
      <w:pPr>
        <w:jc w:val="both"/>
        <w:rPr>
          <w:rFonts w:ascii="Arial" w:hAnsi="Arial" w:cs="Arial"/>
        </w:rPr>
      </w:pPr>
    </w:p>
    <w:p w14:paraId="2941BFFD" w14:textId="77777777" w:rsidR="00DB46DD" w:rsidRPr="00F82A6D" w:rsidRDefault="00DB46DD" w:rsidP="00DB46DD">
      <w:pPr>
        <w:jc w:val="both"/>
        <w:rPr>
          <w:rFonts w:ascii="Arial" w:hAnsi="Arial" w:cs="Arial"/>
        </w:rPr>
      </w:pPr>
    </w:p>
    <w:p w14:paraId="5A6F094D" w14:textId="77777777" w:rsidR="00DB46DD" w:rsidRPr="00F82A6D" w:rsidRDefault="00DB46DD" w:rsidP="00DB46DD">
      <w:pPr>
        <w:rPr>
          <w:rFonts w:ascii="Arial" w:hAnsi="Arial" w:cs="Arial"/>
        </w:rPr>
      </w:pPr>
    </w:p>
    <w:p w14:paraId="70C4B83F" w14:textId="77777777" w:rsidR="00DB46DD" w:rsidRPr="00F82A6D" w:rsidRDefault="00DB46DD" w:rsidP="00DB46DD">
      <w:pPr>
        <w:rPr>
          <w:rFonts w:ascii="Arial" w:hAnsi="Arial" w:cs="Arial"/>
        </w:rPr>
      </w:pPr>
      <w:r w:rsidRPr="00F82A6D">
        <w:rPr>
          <w:rFonts w:ascii="Arial" w:hAnsi="Arial" w:cs="Arial"/>
        </w:rPr>
        <w:t>_________________</w:t>
      </w:r>
      <w:r w:rsidRPr="00F82A6D">
        <w:rPr>
          <w:rFonts w:ascii="Arial" w:hAnsi="Arial" w:cs="Arial"/>
        </w:rPr>
        <w:tab/>
      </w:r>
      <w:r w:rsidRPr="00F82A6D">
        <w:rPr>
          <w:rFonts w:ascii="Arial" w:hAnsi="Arial" w:cs="Arial"/>
        </w:rPr>
        <w:tab/>
      </w:r>
      <w:r w:rsidRPr="00F82A6D">
        <w:rPr>
          <w:rFonts w:ascii="Arial" w:hAnsi="Arial" w:cs="Arial"/>
        </w:rPr>
        <w:tab/>
        <w:t>_________________</w:t>
      </w:r>
    </w:p>
    <w:p w14:paraId="29F31377" w14:textId="77777777" w:rsidR="001C2EAD" w:rsidRPr="00EA0EC5" w:rsidRDefault="001C2EAD" w:rsidP="001C2EAD">
      <w:pPr>
        <w:rPr>
          <w:rFonts w:ascii="Arial" w:hAnsi="Arial" w:cs="Arial"/>
          <w:lang w:val="ga-IE"/>
        </w:rPr>
      </w:pPr>
      <w:r w:rsidRPr="00EA0EC5">
        <w:rPr>
          <w:rFonts w:ascii="Arial" w:hAnsi="Arial" w:cs="Arial"/>
          <w:lang w:val="ga-IE"/>
        </w:rPr>
        <w:t>Ita Mangan</w:t>
      </w:r>
      <w:r w:rsidRPr="00EA0EC5">
        <w:rPr>
          <w:rFonts w:ascii="Arial" w:hAnsi="Arial" w:cs="Arial"/>
          <w:lang w:val="ga-IE"/>
        </w:rPr>
        <w:tab/>
      </w:r>
      <w:r w:rsidRPr="00EA0EC5">
        <w:rPr>
          <w:rFonts w:ascii="Arial" w:hAnsi="Arial" w:cs="Arial"/>
          <w:lang w:val="ga-IE"/>
        </w:rPr>
        <w:tab/>
      </w:r>
      <w:r w:rsidRPr="00EA0EC5">
        <w:rPr>
          <w:rFonts w:ascii="Arial" w:hAnsi="Arial" w:cs="Arial"/>
          <w:lang w:val="ga-IE"/>
        </w:rPr>
        <w:tab/>
      </w:r>
      <w:r w:rsidRPr="00EA0EC5">
        <w:rPr>
          <w:rFonts w:ascii="Arial" w:hAnsi="Arial" w:cs="Arial"/>
          <w:lang w:val="ga-IE"/>
        </w:rPr>
        <w:tab/>
        <w:t>John Saunders</w:t>
      </w:r>
    </w:p>
    <w:p w14:paraId="6D3E8A27" w14:textId="77777777" w:rsidR="001C2EAD" w:rsidRPr="00EA0EC5" w:rsidRDefault="001C2EAD" w:rsidP="001C2EAD">
      <w:pPr>
        <w:rPr>
          <w:rFonts w:ascii="Arial" w:hAnsi="Arial" w:cs="Arial"/>
          <w:lang w:val="ga-IE"/>
        </w:rPr>
      </w:pPr>
      <w:r w:rsidRPr="00EA0EC5">
        <w:rPr>
          <w:rFonts w:ascii="Arial" w:hAnsi="Arial" w:cs="Arial"/>
          <w:lang w:val="ga-IE"/>
        </w:rPr>
        <w:t>Cathaoirleach</w:t>
      </w:r>
      <w:r w:rsidRPr="00EA0EC5">
        <w:rPr>
          <w:rFonts w:ascii="Arial" w:hAnsi="Arial" w:cs="Arial"/>
          <w:lang w:val="ga-IE"/>
        </w:rPr>
        <w:tab/>
      </w:r>
      <w:r w:rsidRPr="00EA0EC5">
        <w:rPr>
          <w:rFonts w:ascii="Arial" w:hAnsi="Arial" w:cs="Arial"/>
          <w:lang w:val="ga-IE"/>
        </w:rPr>
        <w:tab/>
      </w:r>
      <w:r w:rsidRPr="00EA0EC5">
        <w:rPr>
          <w:rFonts w:ascii="Arial" w:hAnsi="Arial" w:cs="Arial"/>
          <w:lang w:val="ga-IE"/>
        </w:rPr>
        <w:tab/>
      </w:r>
      <w:r w:rsidRPr="00EA0EC5">
        <w:rPr>
          <w:rFonts w:ascii="Arial" w:hAnsi="Arial" w:cs="Arial"/>
          <w:lang w:val="ga-IE"/>
        </w:rPr>
        <w:tab/>
        <w:t>Comhalta</w:t>
      </w:r>
    </w:p>
    <w:p w14:paraId="38BF916F" w14:textId="4B6239DC" w:rsidR="00DB46DD" w:rsidRPr="00EA0EC5" w:rsidRDefault="001C2EAD" w:rsidP="00DB46DD">
      <w:pPr>
        <w:rPr>
          <w:rFonts w:ascii="Arial" w:hAnsi="Arial" w:cs="Arial"/>
          <w:lang w:val="ga-IE"/>
        </w:rPr>
      </w:pPr>
      <w:r w:rsidRPr="00EA0EC5">
        <w:rPr>
          <w:rFonts w:ascii="Arial" w:hAnsi="Arial" w:cs="Arial"/>
          <w:lang w:val="ga-IE"/>
        </w:rPr>
        <w:t>Dáta</w:t>
      </w:r>
      <w:r w:rsidR="00DB46DD" w:rsidRPr="00EA0EC5">
        <w:rPr>
          <w:rFonts w:ascii="Arial" w:hAnsi="Arial" w:cs="Arial"/>
          <w:lang w:val="ga-IE"/>
        </w:rPr>
        <w:t xml:space="preserve">: </w:t>
      </w:r>
      <w:r w:rsidR="00A31C82" w:rsidRPr="00EA0EC5">
        <w:rPr>
          <w:rFonts w:ascii="Arial" w:hAnsi="Arial" w:cs="Arial"/>
          <w:lang w:val="ga-IE"/>
        </w:rPr>
        <w:t>10</w:t>
      </w:r>
      <w:r w:rsidR="005F5143" w:rsidRPr="00EA0EC5">
        <w:rPr>
          <w:rFonts w:ascii="Arial" w:hAnsi="Arial" w:cs="Arial"/>
          <w:lang w:val="ga-IE"/>
        </w:rPr>
        <w:t>/12/2020</w:t>
      </w:r>
      <w:r w:rsidR="00DB46DD" w:rsidRPr="00EA0EC5">
        <w:rPr>
          <w:rFonts w:ascii="Arial" w:hAnsi="Arial" w:cs="Arial"/>
          <w:lang w:val="ga-IE"/>
        </w:rPr>
        <w:tab/>
      </w:r>
      <w:r w:rsidR="00DB46DD" w:rsidRPr="00EA0EC5">
        <w:rPr>
          <w:rFonts w:ascii="Arial" w:hAnsi="Arial" w:cs="Arial"/>
          <w:lang w:val="ga-IE"/>
        </w:rPr>
        <w:tab/>
      </w:r>
      <w:r w:rsidR="00DB46DD" w:rsidRPr="00EA0EC5">
        <w:rPr>
          <w:rFonts w:ascii="Arial" w:hAnsi="Arial" w:cs="Arial"/>
          <w:lang w:val="ga-IE"/>
        </w:rPr>
        <w:tab/>
      </w:r>
      <w:r w:rsidRPr="00EA0EC5">
        <w:rPr>
          <w:rFonts w:ascii="Arial" w:hAnsi="Arial" w:cs="Arial"/>
          <w:lang w:val="ga-IE"/>
        </w:rPr>
        <w:t>Dáta</w:t>
      </w:r>
      <w:r w:rsidR="00DB46DD" w:rsidRPr="00EA0EC5">
        <w:rPr>
          <w:rFonts w:ascii="Arial" w:hAnsi="Arial" w:cs="Arial"/>
          <w:lang w:val="ga-IE"/>
        </w:rPr>
        <w:t>:</w:t>
      </w:r>
      <w:r w:rsidR="005F5143" w:rsidRPr="00EA0EC5">
        <w:rPr>
          <w:rFonts w:ascii="Arial" w:hAnsi="Arial" w:cs="Arial"/>
          <w:lang w:val="ga-IE"/>
        </w:rPr>
        <w:t xml:space="preserve"> </w:t>
      </w:r>
      <w:r w:rsidR="00A31C82" w:rsidRPr="00EA0EC5">
        <w:rPr>
          <w:rFonts w:ascii="Arial" w:hAnsi="Arial" w:cs="Arial"/>
          <w:lang w:val="ga-IE"/>
        </w:rPr>
        <w:t>10</w:t>
      </w:r>
      <w:r w:rsidR="005F5143" w:rsidRPr="00EA0EC5">
        <w:rPr>
          <w:rFonts w:ascii="Arial" w:hAnsi="Arial" w:cs="Arial"/>
          <w:lang w:val="ga-IE"/>
        </w:rPr>
        <w:t>/12/2020</w:t>
      </w:r>
    </w:p>
    <w:p w14:paraId="283B1E86" w14:textId="77777777" w:rsidR="00EA15B4" w:rsidRPr="00F82A6D" w:rsidRDefault="00EA15B4" w:rsidP="00DB46DD">
      <w:pPr>
        <w:ind w:left="45"/>
        <w:rPr>
          <w:rFonts w:ascii="Arial" w:hAnsi="Arial" w:cs="Arial"/>
        </w:rPr>
      </w:pPr>
      <w:r w:rsidRPr="00F82A6D">
        <w:rPr>
          <w:rFonts w:ascii="Arial" w:hAnsi="Arial" w:cs="Arial"/>
        </w:rPr>
        <w:br w:type="page"/>
      </w:r>
    </w:p>
    <w:p w14:paraId="4DB7F354" w14:textId="77777777" w:rsidR="001C2EAD" w:rsidRPr="00EA0EC5" w:rsidRDefault="001C2EAD" w:rsidP="001C2EAD">
      <w:pPr>
        <w:pStyle w:val="Heading3"/>
        <w:rPr>
          <w:rFonts w:ascii="Arial" w:hAnsi="Arial" w:cs="Arial"/>
          <w:sz w:val="28"/>
          <w:szCs w:val="28"/>
          <w:lang w:val="ga-IE"/>
        </w:rPr>
      </w:pPr>
      <w:r w:rsidRPr="00EA0EC5">
        <w:rPr>
          <w:rFonts w:ascii="Arial" w:hAnsi="Arial" w:cs="Arial"/>
          <w:sz w:val="28"/>
          <w:szCs w:val="28"/>
          <w:lang w:val="ga-IE"/>
        </w:rPr>
        <w:t xml:space="preserve">Ráiteas ar Shreabhadh Airgid </w:t>
      </w:r>
    </w:p>
    <w:p w14:paraId="68C75CB3" w14:textId="54C193A9" w:rsidR="003F4E55" w:rsidRPr="00EA0EC5" w:rsidRDefault="001C2EAD" w:rsidP="001C2EAD">
      <w:pPr>
        <w:jc w:val="center"/>
        <w:rPr>
          <w:rFonts w:ascii="Arial" w:hAnsi="Arial" w:cs="Arial"/>
          <w:b/>
          <w:sz w:val="28"/>
          <w:szCs w:val="28"/>
          <w:lang w:val="ga-IE"/>
        </w:rPr>
      </w:pPr>
      <w:r w:rsidRPr="00EA0EC5">
        <w:rPr>
          <w:rFonts w:ascii="Arial" w:hAnsi="Arial" w:cs="Arial"/>
          <w:b/>
          <w:sz w:val="28"/>
          <w:szCs w:val="28"/>
          <w:lang w:val="ga-IE"/>
        </w:rPr>
        <w:t>Don bhliain dar críoch 31 Nollaig 2019</w:t>
      </w:r>
    </w:p>
    <w:tbl>
      <w:tblPr>
        <w:tblStyle w:val="TableGrid"/>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ash Flows"/>
      </w:tblPr>
      <w:tblGrid>
        <w:gridCol w:w="6379"/>
        <w:gridCol w:w="537"/>
        <w:gridCol w:w="1737"/>
        <w:gridCol w:w="1737"/>
      </w:tblGrid>
      <w:tr w:rsidR="00F82A6D" w:rsidRPr="00EA0EC5" w14:paraId="64B14881" w14:textId="77777777" w:rsidTr="00997444">
        <w:trPr>
          <w:trHeight w:val="497"/>
        </w:trPr>
        <w:tc>
          <w:tcPr>
            <w:tcW w:w="6379" w:type="dxa"/>
            <w:vAlign w:val="bottom"/>
          </w:tcPr>
          <w:p w14:paraId="433C3989" w14:textId="77777777" w:rsidR="00F678C0" w:rsidRPr="00EA0EC5" w:rsidRDefault="00F678C0" w:rsidP="00F678C0">
            <w:pPr>
              <w:rPr>
                <w:rFonts w:ascii="Arial" w:hAnsi="Arial" w:cs="Arial"/>
                <w:lang w:val="ga-IE"/>
              </w:rPr>
            </w:pPr>
          </w:p>
        </w:tc>
        <w:tc>
          <w:tcPr>
            <w:tcW w:w="537" w:type="dxa"/>
          </w:tcPr>
          <w:p w14:paraId="787815EE" w14:textId="77777777" w:rsidR="00F678C0" w:rsidRPr="00EA0EC5" w:rsidRDefault="00F678C0" w:rsidP="00F678C0">
            <w:pPr>
              <w:rPr>
                <w:rFonts w:ascii="Arial" w:hAnsi="Arial" w:cs="Arial"/>
                <w:b/>
                <w:lang w:val="ga-IE"/>
              </w:rPr>
            </w:pPr>
          </w:p>
          <w:p w14:paraId="31EE5182" w14:textId="77777777" w:rsidR="00F678C0" w:rsidRPr="00EA0EC5" w:rsidRDefault="00F678C0" w:rsidP="00F678C0">
            <w:pPr>
              <w:rPr>
                <w:rFonts w:ascii="Arial" w:hAnsi="Arial" w:cs="Arial"/>
                <w:b/>
                <w:lang w:val="ga-IE"/>
              </w:rPr>
            </w:pPr>
          </w:p>
        </w:tc>
        <w:tc>
          <w:tcPr>
            <w:tcW w:w="1737" w:type="dxa"/>
            <w:vAlign w:val="bottom"/>
          </w:tcPr>
          <w:p w14:paraId="1EB9C06B" w14:textId="5BD7E99B" w:rsidR="00F678C0" w:rsidRPr="00EA0EC5" w:rsidRDefault="003F4E55" w:rsidP="00F678C0">
            <w:pPr>
              <w:jc w:val="right"/>
              <w:rPr>
                <w:rFonts w:ascii="Arial" w:hAnsi="Arial" w:cs="Arial"/>
                <w:b/>
                <w:lang w:val="ga-IE"/>
              </w:rPr>
            </w:pPr>
            <w:r w:rsidRPr="00EA0EC5">
              <w:rPr>
                <w:rFonts w:ascii="Arial" w:hAnsi="Arial" w:cs="Arial"/>
                <w:b/>
                <w:lang w:val="ga-IE"/>
              </w:rPr>
              <w:t>201</w:t>
            </w:r>
            <w:r w:rsidR="008D3CB5" w:rsidRPr="00EA0EC5">
              <w:rPr>
                <w:rFonts w:ascii="Arial" w:hAnsi="Arial" w:cs="Arial"/>
                <w:b/>
                <w:lang w:val="ga-IE"/>
              </w:rPr>
              <w:t>9</w:t>
            </w:r>
          </w:p>
          <w:p w14:paraId="57179AB1" w14:textId="77777777" w:rsidR="00F678C0" w:rsidRPr="00EA0EC5" w:rsidRDefault="00F678C0" w:rsidP="00F678C0">
            <w:pPr>
              <w:jc w:val="right"/>
              <w:rPr>
                <w:rFonts w:ascii="Arial" w:hAnsi="Arial" w:cs="Arial"/>
                <w:b/>
                <w:lang w:val="ga-IE"/>
              </w:rPr>
            </w:pPr>
          </w:p>
          <w:p w14:paraId="3F965FA1" w14:textId="77777777" w:rsidR="00F678C0" w:rsidRPr="00EA0EC5" w:rsidRDefault="00F678C0" w:rsidP="00F678C0">
            <w:pPr>
              <w:jc w:val="right"/>
              <w:rPr>
                <w:rFonts w:ascii="Arial" w:hAnsi="Arial" w:cs="Arial"/>
                <w:b/>
                <w:lang w:val="ga-IE"/>
              </w:rPr>
            </w:pPr>
            <w:r w:rsidRPr="00EA0EC5">
              <w:rPr>
                <w:rFonts w:ascii="Arial" w:hAnsi="Arial" w:cs="Arial"/>
                <w:b/>
                <w:lang w:val="ga-IE"/>
              </w:rPr>
              <w:t>€</w:t>
            </w:r>
          </w:p>
        </w:tc>
        <w:tc>
          <w:tcPr>
            <w:tcW w:w="1737" w:type="dxa"/>
            <w:shd w:val="pct10" w:color="auto" w:fill="auto"/>
            <w:vAlign w:val="bottom"/>
          </w:tcPr>
          <w:p w14:paraId="06DF697A" w14:textId="4E84014F" w:rsidR="00F678C0" w:rsidRPr="00EA0EC5" w:rsidRDefault="003F4E55" w:rsidP="00F678C0">
            <w:pPr>
              <w:jc w:val="right"/>
              <w:rPr>
                <w:rFonts w:ascii="Arial" w:hAnsi="Arial" w:cs="Arial"/>
                <w:b/>
                <w:lang w:val="ga-IE"/>
              </w:rPr>
            </w:pPr>
            <w:r w:rsidRPr="00EA0EC5">
              <w:rPr>
                <w:rFonts w:ascii="Arial" w:hAnsi="Arial" w:cs="Arial"/>
                <w:b/>
                <w:lang w:val="ga-IE"/>
              </w:rPr>
              <w:t>201</w:t>
            </w:r>
            <w:r w:rsidR="008D3CB5" w:rsidRPr="00EA0EC5">
              <w:rPr>
                <w:rFonts w:ascii="Arial" w:hAnsi="Arial" w:cs="Arial"/>
                <w:b/>
                <w:lang w:val="ga-IE"/>
              </w:rPr>
              <w:t>8</w:t>
            </w:r>
          </w:p>
          <w:p w14:paraId="43DE1375" w14:textId="77777777" w:rsidR="00F678C0" w:rsidRPr="00EA0EC5" w:rsidRDefault="00F678C0" w:rsidP="00F678C0">
            <w:pPr>
              <w:jc w:val="right"/>
              <w:rPr>
                <w:rFonts w:ascii="Arial" w:hAnsi="Arial" w:cs="Arial"/>
                <w:b/>
                <w:lang w:val="ga-IE"/>
              </w:rPr>
            </w:pPr>
          </w:p>
          <w:p w14:paraId="399D5ACD" w14:textId="77777777" w:rsidR="00F678C0" w:rsidRPr="00EA0EC5" w:rsidRDefault="00F678C0" w:rsidP="00F678C0">
            <w:pPr>
              <w:jc w:val="right"/>
              <w:rPr>
                <w:rFonts w:ascii="Arial" w:hAnsi="Arial" w:cs="Arial"/>
                <w:b/>
                <w:lang w:val="ga-IE"/>
              </w:rPr>
            </w:pPr>
            <w:r w:rsidRPr="00EA0EC5">
              <w:rPr>
                <w:rFonts w:ascii="Arial" w:hAnsi="Arial" w:cs="Arial"/>
                <w:b/>
                <w:lang w:val="ga-IE"/>
              </w:rPr>
              <w:t>€</w:t>
            </w:r>
          </w:p>
        </w:tc>
      </w:tr>
      <w:tr w:rsidR="001C2EAD" w:rsidRPr="00EA0EC5" w14:paraId="5A897CFF" w14:textId="77777777" w:rsidTr="00997444">
        <w:tc>
          <w:tcPr>
            <w:tcW w:w="6379" w:type="dxa"/>
            <w:vAlign w:val="bottom"/>
          </w:tcPr>
          <w:p w14:paraId="00377B7F" w14:textId="09E8E242" w:rsidR="001C2EAD" w:rsidRPr="00EA0EC5" w:rsidRDefault="001C2EAD" w:rsidP="001C2EAD">
            <w:pPr>
              <w:rPr>
                <w:rFonts w:ascii="Arial" w:hAnsi="Arial" w:cs="Arial"/>
                <w:b/>
                <w:lang w:val="ga-IE"/>
              </w:rPr>
            </w:pPr>
            <w:r w:rsidRPr="00EA0EC5">
              <w:rPr>
                <w:rFonts w:ascii="Arial" w:hAnsi="Arial" w:cs="Arial"/>
                <w:b/>
                <w:lang w:val="ga-IE"/>
              </w:rPr>
              <w:t>Glanshreabhadh Airgid ó Ghníomhaíochtaí Oibriúcháin</w:t>
            </w:r>
          </w:p>
        </w:tc>
        <w:tc>
          <w:tcPr>
            <w:tcW w:w="537" w:type="dxa"/>
          </w:tcPr>
          <w:p w14:paraId="6B896990" w14:textId="77777777" w:rsidR="001C2EAD" w:rsidRPr="00EA0EC5" w:rsidRDefault="001C2EAD" w:rsidP="001C2EAD">
            <w:pPr>
              <w:rPr>
                <w:rFonts w:ascii="Arial" w:hAnsi="Arial" w:cs="Arial"/>
                <w:b/>
                <w:lang w:val="ga-IE"/>
              </w:rPr>
            </w:pPr>
          </w:p>
        </w:tc>
        <w:tc>
          <w:tcPr>
            <w:tcW w:w="1737" w:type="dxa"/>
            <w:vAlign w:val="bottom"/>
          </w:tcPr>
          <w:p w14:paraId="11A39C86" w14:textId="77777777" w:rsidR="001C2EAD" w:rsidRPr="00EA0EC5" w:rsidRDefault="001C2EAD" w:rsidP="001C2EAD">
            <w:pPr>
              <w:jc w:val="right"/>
              <w:rPr>
                <w:rFonts w:ascii="Arial" w:hAnsi="Arial" w:cs="Arial"/>
                <w:b/>
                <w:lang w:val="ga-IE"/>
              </w:rPr>
            </w:pPr>
          </w:p>
        </w:tc>
        <w:tc>
          <w:tcPr>
            <w:tcW w:w="1737" w:type="dxa"/>
            <w:shd w:val="pct10" w:color="auto" w:fill="auto"/>
            <w:vAlign w:val="bottom"/>
          </w:tcPr>
          <w:p w14:paraId="4CB86F0F" w14:textId="77777777" w:rsidR="001C2EAD" w:rsidRPr="00EA0EC5" w:rsidRDefault="001C2EAD" w:rsidP="001C2EAD">
            <w:pPr>
              <w:jc w:val="right"/>
              <w:rPr>
                <w:rFonts w:ascii="Arial" w:hAnsi="Arial" w:cs="Arial"/>
                <w:b/>
                <w:lang w:val="ga-IE"/>
              </w:rPr>
            </w:pPr>
          </w:p>
        </w:tc>
      </w:tr>
      <w:tr w:rsidR="001C2EAD" w:rsidRPr="00EA0EC5" w14:paraId="0F7BD5A7" w14:textId="77777777" w:rsidTr="00D676EC">
        <w:tc>
          <w:tcPr>
            <w:tcW w:w="6379" w:type="dxa"/>
            <w:vAlign w:val="bottom"/>
          </w:tcPr>
          <w:p w14:paraId="678D27B7" w14:textId="1F11FC1A" w:rsidR="001C2EAD" w:rsidRPr="00EA0EC5" w:rsidRDefault="001C2EAD" w:rsidP="001C2EAD">
            <w:pPr>
              <w:rPr>
                <w:rFonts w:ascii="Arial" w:hAnsi="Arial" w:cs="Arial"/>
                <w:lang w:val="ga-IE"/>
              </w:rPr>
            </w:pPr>
            <w:r w:rsidRPr="00EA0EC5">
              <w:rPr>
                <w:rFonts w:ascii="Arial" w:hAnsi="Arial" w:cs="Arial"/>
                <w:lang w:val="ga-IE"/>
              </w:rPr>
              <w:t>Barrachas Ioncaim thar Caiteachas / (Barrachas Caiteachais thar Ioncam)</w:t>
            </w:r>
          </w:p>
        </w:tc>
        <w:tc>
          <w:tcPr>
            <w:tcW w:w="537" w:type="dxa"/>
          </w:tcPr>
          <w:p w14:paraId="2D397298" w14:textId="77777777" w:rsidR="001C2EAD" w:rsidRPr="00EA0EC5" w:rsidRDefault="001C2EAD" w:rsidP="001C2EAD">
            <w:pPr>
              <w:rPr>
                <w:rFonts w:ascii="Arial" w:hAnsi="Arial" w:cs="Arial"/>
                <w:lang w:val="ga-IE"/>
              </w:rPr>
            </w:pPr>
          </w:p>
        </w:tc>
        <w:tc>
          <w:tcPr>
            <w:tcW w:w="1737" w:type="dxa"/>
            <w:vAlign w:val="center"/>
          </w:tcPr>
          <w:p w14:paraId="0FEE0644" w14:textId="2A49FEC5" w:rsidR="001C2EAD" w:rsidRPr="00EA0EC5" w:rsidRDefault="001C2EAD" w:rsidP="001C2EAD">
            <w:pPr>
              <w:jc w:val="right"/>
              <w:rPr>
                <w:rFonts w:ascii="Arial" w:hAnsi="Arial" w:cs="Arial"/>
                <w:lang w:val="ga-IE"/>
              </w:rPr>
            </w:pPr>
            <w:r w:rsidRPr="00EA0EC5">
              <w:rPr>
                <w:rFonts w:ascii="Arial" w:hAnsi="Arial" w:cs="Arial"/>
                <w:lang w:val="ga-IE"/>
              </w:rPr>
              <w:t>1,305,453</w:t>
            </w:r>
          </w:p>
        </w:tc>
        <w:tc>
          <w:tcPr>
            <w:tcW w:w="1737" w:type="dxa"/>
            <w:shd w:val="pct10" w:color="auto" w:fill="auto"/>
          </w:tcPr>
          <w:p w14:paraId="39731866" w14:textId="460AA6FE" w:rsidR="001C2EAD" w:rsidRPr="00EA0EC5" w:rsidRDefault="001C2EAD" w:rsidP="001C2EAD">
            <w:pPr>
              <w:jc w:val="right"/>
              <w:rPr>
                <w:rFonts w:ascii="Arial" w:hAnsi="Arial" w:cs="Arial"/>
                <w:lang w:val="ga-IE"/>
              </w:rPr>
            </w:pPr>
            <w:r w:rsidRPr="00EA0EC5">
              <w:rPr>
                <w:rFonts w:ascii="Arial" w:hAnsi="Arial" w:cs="Arial"/>
                <w:lang w:val="ga-IE"/>
              </w:rPr>
              <w:t>179,584</w:t>
            </w:r>
          </w:p>
        </w:tc>
      </w:tr>
      <w:tr w:rsidR="001C2EAD" w:rsidRPr="00EA0EC5" w14:paraId="48757B8F" w14:textId="77777777" w:rsidTr="00D676EC">
        <w:tc>
          <w:tcPr>
            <w:tcW w:w="6379" w:type="dxa"/>
            <w:vAlign w:val="bottom"/>
          </w:tcPr>
          <w:p w14:paraId="1CC01DEB" w14:textId="1AB53816" w:rsidR="001C2EAD" w:rsidRPr="00EA0EC5" w:rsidRDefault="001C2EAD" w:rsidP="001C2EAD">
            <w:pPr>
              <w:rPr>
                <w:rFonts w:ascii="Arial" w:hAnsi="Arial" w:cs="Arial"/>
                <w:lang w:val="ga-IE"/>
              </w:rPr>
            </w:pPr>
            <w:r w:rsidRPr="00EA0EC5">
              <w:rPr>
                <w:rFonts w:ascii="Arial" w:hAnsi="Arial" w:cs="Arial"/>
                <w:lang w:val="ga-IE"/>
              </w:rPr>
              <w:t xml:space="preserve">Dímheas agus Laigí Sócmhainní Seasta </w:t>
            </w:r>
          </w:p>
        </w:tc>
        <w:tc>
          <w:tcPr>
            <w:tcW w:w="537" w:type="dxa"/>
          </w:tcPr>
          <w:p w14:paraId="11488755" w14:textId="77777777" w:rsidR="001C2EAD" w:rsidRPr="00EA0EC5" w:rsidRDefault="001C2EAD" w:rsidP="001C2EAD">
            <w:pPr>
              <w:rPr>
                <w:rFonts w:ascii="Arial" w:hAnsi="Arial" w:cs="Arial"/>
                <w:lang w:val="ga-IE"/>
              </w:rPr>
            </w:pPr>
          </w:p>
        </w:tc>
        <w:tc>
          <w:tcPr>
            <w:tcW w:w="1737" w:type="dxa"/>
            <w:vAlign w:val="center"/>
          </w:tcPr>
          <w:p w14:paraId="267C7BE2" w14:textId="160E17A9" w:rsidR="001C2EAD" w:rsidRPr="00EA0EC5" w:rsidRDefault="001C2EAD" w:rsidP="001C2EAD">
            <w:pPr>
              <w:jc w:val="right"/>
              <w:rPr>
                <w:rFonts w:ascii="Arial" w:hAnsi="Arial" w:cs="Arial"/>
                <w:lang w:val="ga-IE"/>
              </w:rPr>
            </w:pPr>
            <w:r w:rsidRPr="00EA0EC5">
              <w:rPr>
                <w:rFonts w:ascii="Arial" w:hAnsi="Arial" w:cs="Arial"/>
                <w:lang w:val="ga-IE"/>
              </w:rPr>
              <w:t>476,150</w:t>
            </w:r>
          </w:p>
        </w:tc>
        <w:tc>
          <w:tcPr>
            <w:tcW w:w="1737" w:type="dxa"/>
            <w:shd w:val="pct10" w:color="auto" w:fill="auto"/>
          </w:tcPr>
          <w:p w14:paraId="10A942D4" w14:textId="410B38A3" w:rsidR="001C2EAD" w:rsidRPr="00EA0EC5" w:rsidRDefault="001C2EAD" w:rsidP="001C2EAD">
            <w:pPr>
              <w:jc w:val="right"/>
              <w:rPr>
                <w:rFonts w:ascii="Arial" w:hAnsi="Arial" w:cs="Arial"/>
                <w:lang w:val="ga-IE"/>
              </w:rPr>
            </w:pPr>
            <w:r w:rsidRPr="00EA0EC5">
              <w:rPr>
                <w:rFonts w:ascii="Arial" w:hAnsi="Arial" w:cs="Arial"/>
                <w:lang w:val="ga-IE"/>
              </w:rPr>
              <w:t>302,884</w:t>
            </w:r>
          </w:p>
        </w:tc>
      </w:tr>
      <w:tr w:rsidR="001C2EAD" w:rsidRPr="00EA0EC5" w14:paraId="3A27FB34" w14:textId="77777777" w:rsidTr="00D676EC">
        <w:tc>
          <w:tcPr>
            <w:tcW w:w="6379" w:type="dxa"/>
            <w:vAlign w:val="bottom"/>
          </w:tcPr>
          <w:p w14:paraId="5E11EDCC" w14:textId="5A6C4823" w:rsidR="001C2EAD" w:rsidRPr="00EA0EC5" w:rsidRDefault="001C2EAD" w:rsidP="001C2EAD">
            <w:pPr>
              <w:rPr>
                <w:rFonts w:ascii="Arial" w:hAnsi="Arial" w:cs="Arial"/>
                <w:lang w:val="ga-IE"/>
              </w:rPr>
            </w:pPr>
            <w:r w:rsidRPr="00EA0EC5">
              <w:rPr>
                <w:rFonts w:ascii="Arial" w:hAnsi="Arial" w:cs="Arial"/>
                <w:lang w:val="ga-IE"/>
              </w:rPr>
              <w:t>(Measú) / Laghdú ar Shuimeanna Infhaighte</w:t>
            </w:r>
          </w:p>
        </w:tc>
        <w:tc>
          <w:tcPr>
            <w:tcW w:w="537" w:type="dxa"/>
          </w:tcPr>
          <w:p w14:paraId="70DC8492" w14:textId="77777777" w:rsidR="001C2EAD" w:rsidRPr="00EA0EC5" w:rsidRDefault="001C2EAD" w:rsidP="001C2EAD">
            <w:pPr>
              <w:rPr>
                <w:rFonts w:ascii="Arial" w:hAnsi="Arial" w:cs="Arial"/>
                <w:lang w:val="ga-IE"/>
              </w:rPr>
            </w:pPr>
          </w:p>
        </w:tc>
        <w:tc>
          <w:tcPr>
            <w:tcW w:w="1737" w:type="dxa"/>
            <w:vAlign w:val="center"/>
          </w:tcPr>
          <w:p w14:paraId="56D6D098" w14:textId="29FA67FD" w:rsidR="001C2EAD" w:rsidRPr="00EA0EC5" w:rsidRDefault="001C2EAD" w:rsidP="001C2EAD">
            <w:pPr>
              <w:jc w:val="right"/>
              <w:rPr>
                <w:rFonts w:ascii="Arial" w:hAnsi="Arial" w:cs="Arial"/>
                <w:lang w:val="ga-IE"/>
              </w:rPr>
            </w:pPr>
            <w:r w:rsidRPr="00EA0EC5">
              <w:rPr>
                <w:rFonts w:ascii="Arial" w:hAnsi="Arial" w:cs="Arial"/>
                <w:lang w:val="ga-IE"/>
              </w:rPr>
              <w:t>(87,254)</w:t>
            </w:r>
          </w:p>
        </w:tc>
        <w:tc>
          <w:tcPr>
            <w:tcW w:w="1737" w:type="dxa"/>
            <w:shd w:val="pct10" w:color="auto" w:fill="auto"/>
          </w:tcPr>
          <w:p w14:paraId="0A0D454B" w14:textId="22842B2C" w:rsidR="001C2EAD" w:rsidRPr="00EA0EC5" w:rsidRDefault="001C2EAD" w:rsidP="001C2EAD">
            <w:pPr>
              <w:jc w:val="right"/>
              <w:rPr>
                <w:rFonts w:ascii="Arial" w:hAnsi="Arial" w:cs="Arial"/>
                <w:lang w:val="ga-IE"/>
              </w:rPr>
            </w:pPr>
            <w:r w:rsidRPr="00EA0EC5">
              <w:rPr>
                <w:rFonts w:ascii="Arial" w:hAnsi="Arial" w:cs="Arial"/>
                <w:lang w:val="ga-IE"/>
              </w:rPr>
              <w:t>(379,669)</w:t>
            </w:r>
          </w:p>
        </w:tc>
      </w:tr>
      <w:tr w:rsidR="001C2EAD" w:rsidRPr="00EA0EC5" w14:paraId="1FA98C49" w14:textId="77777777" w:rsidTr="00D676EC">
        <w:tc>
          <w:tcPr>
            <w:tcW w:w="6379" w:type="dxa"/>
            <w:vAlign w:val="bottom"/>
          </w:tcPr>
          <w:p w14:paraId="2ADCD322" w14:textId="47C20126" w:rsidR="001C2EAD" w:rsidRPr="00EA0EC5" w:rsidRDefault="001C2EAD" w:rsidP="001C2EAD">
            <w:pPr>
              <w:rPr>
                <w:rFonts w:ascii="Arial" w:hAnsi="Arial" w:cs="Arial"/>
                <w:lang w:val="ga-IE"/>
              </w:rPr>
            </w:pPr>
            <w:r w:rsidRPr="00EA0EC5">
              <w:rPr>
                <w:rFonts w:ascii="Arial" w:hAnsi="Arial" w:cs="Arial"/>
                <w:lang w:val="ga-IE"/>
              </w:rPr>
              <w:t xml:space="preserve">Méadú / (Laghdú) ar Shuimeanna Iníoctha </w:t>
            </w:r>
          </w:p>
        </w:tc>
        <w:tc>
          <w:tcPr>
            <w:tcW w:w="537" w:type="dxa"/>
          </w:tcPr>
          <w:p w14:paraId="749C7FA3" w14:textId="77777777" w:rsidR="001C2EAD" w:rsidRPr="00EA0EC5" w:rsidRDefault="001C2EAD" w:rsidP="001C2EAD">
            <w:pPr>
              <w:rPr>
                <w:rFonts w:ascii="Arial" w:hAnsi="Arial" w:cs="Arial"/>
                <w:lang w:val="ga-IE"/>
              </w:rPr>
            </w:pPr>
          </w:p>
        </w:tc>
        <w:tc>
          <w:tcPr>
            <w:tcW w:w="1737" w:type="dxa"/>
            <w:vAlign w:val="center"/>
          </w:tcPr>
          <w:p w14:paraId="32D98A93" w14:textId="08BB5C73" w:rsidR="001C2EAD" w:rsidRPr="00EA0EC5" w:rsidRDefault="001C2EAD" w:rsidP="001C2EAD">
            <w:pPr>
              <w:jc w:val="right"/>
              <w:rPr>
                <w:rFonts w:ascii="Arial" w:hAnsi="Arial" w:cs="Arial"/>
                <w:lang w:val="ga-IE"/>
              </w:rPr>
            </w:pPr>
            <w:r w:rsidRPr="00EA0EC5">
              <w:rPr>
                <w:rFonts w:ascii="Arial" w:hAnsi="Arial" w:cs="Arial"/>
                <w:lang w:val="ga-IE"/>
              </w:rPr>
              <w:t>(592,747)</w:t>
            </w:r>
          </w:p>
        </w:tc>
        <w:tc>
          <w:tcPr>
            <w:tcW w:w="1737" w:type="dxa"/>
            <w:shd w:val="pct10" w:color="auto" w:fill="auto"/>
          </w:tcPr>
          <w:p w14:paraId="5EA5F4B4" w14:textId="159B8AEF" w:rsidR="001C2EAD" w:rsidRPr="00EA0EC5" w:rsidRDefault="001C2EAD" w:rsidP="001C2EAD">
            <w:pPr>
              <w:jc w:val="right"/>
              <w:rPr>
                <w:rFonts w:ascii="Arial" w:hAnsi="Arial" w:cs="Arial"/>
                <w:lang w:val="ga-IE"/>
              </w:rPr>
            </w:pPr>
            <w:r w:rsidRPr="00EA0EC5">
              <w:rPr>
                <w:rFonts w:ascii="Arial" w:hAnsi="Arial" w:cs="Arial"/>
                <w:lang w:val="ga-IE"/>
              </w:rPr>
              <w:t>579,267</w:t>
            </w:r>
          </w:p>
        </w:tc>
      </w:tr>
      <w:tr w:rsidR="001C2EAD" w:rsidRPr="00EA0EC5" w14:paraId="1E2AFB36" w14:textId="77777777" w:rsidTr="00D676EC">
        <w:tc>
          <w:tcPr>
            <w:tcW w:w="6379" w:type="dxa"/>
            <w:vAlign w:val="bottom"/>
          </w:tcPr>
          <w:p w14:paraId="46779FC4" w14:textId="7FF05200" w:rsidR="001C2EAD" w:rsidRPr="00EA0EC5" w:rsidRDefault="001C2EAD" w:rsidP="001C2EAD">
            <w:pPr>
              <w:rPr>
                <w:rFonts w:ascii="Arial" w:hAnsi="Arial" w:cs="Arial"/>
                <w:lang w:val="ga-IE"/>
              </w:rPr>
            </w:pPr>
            <w:r w:rsidRPr="00EA0EC5">
              <w:rPr>
                <w:rFonts w:ascii="Arial" w:hAnsi="Arial" w:cs="Arial"/>
                <w:lang w:val="ga-IE"/>
              </w:rPr>
              <w:t>Aistriú ó/ (go) Cuntas Caipitil</w:t>
            </w:r>
          </w:p>
        </w:tc>
        <w:tc>
          <w:tcPr>
            <w:tcW w:w="537" w:type="dxa"/>
          </w:tcPr>
          <w:p w14:paraId="7638F479" w14:textId="77777777" w:rsidR="001C2EAD" w:rsidRPr="00EA0EC5" w:rsidRDefault="001C2EAD" w:rsidP="001C2EAD">
            <w:pPr>
              <w:rPr>
                <w:rFonts w:ascii="Arial" w:hAnsi="Arial" w:cs="Arial"/>
                <w:lang w:val="ga-IE"/>
              </w:rPr>
            </w:pPr>
          </w:p>
        </w:tc>
        <w:tc>
          <w:tcPr>
            <w:tcW w:w="1737" w:type="dxa"/>
            <w:tcBorders>
              <w:bottom w:val="single" w:sz="4" w:space="0" w:color="auto"/>
            </w:tcBorders>
            <w:vAlign w:val="center"/>
          </w:tcPr>
          <w:p w14:paraId="0207B0BC" w14:textId="392D0DA6" w:rsidR="001C2EAD" w:rsidRPr="00EA0EC5" w:rsidRDefault="001C2EAD" w:rsidP="001C2EAD">
            <w:pPr>
              <w:jc w:val="right"/>
              <w:rPr>
                <w:rFonts w:ascii="Arial" w:hAnsi="Arial" w:cs="Arial"/>
                <w:lang w:val="ga-IE"/>
              </w:rPr>
            </w:pPr>
            <w:r w:rsidRPr="00EA0EC5">
              <w:rPr>
                <w:rFonts w:ascii="Arial" w:hAnsi="Arial" w:cs="Arial"/>
                <w:lang w:val="ga-IE"/>
              </w:rPr>
              <w:t>375,354</w:t>
            </w:r>
          </w:p>
        </w:tc>
        <w:tc>
          <w:tcPr>
            <w:tcW w:w="1737" w:type="dxa"/>
            <w:tcBorders>
              <w:bottom w:val="single" w:sz="4" w:space="0" w:color="auto"/>
            </w:tcBorders>
            <w:shd w:val="pct10" w:color="auto" w:fill="auto"/>
          </w:tcPr>
          <w:p w14:paraId="7C13C9A0" w14:textId="7026B717" w:rsidR="001C2EAD" w:rsidRPr="00EA0EC5" w:rsidRDefault="001C2EAD" w:rsidP="001C2EAD">
            <w:pPr>
              <w:jc w:val="right"/>
              <w:rPr>
                <w:rFonts w:ascii="Arial" w:hAnsi="Arial" w:cs="Arial"/>
                <w:lang w:val="ga-IE"/>
              </w:rPr>
            </w:pPr>
            <w:r w:rsidRPr="00EA0EC5">
              <w:rPr>
                <w:rFonts w:ascii="Arial" w:hAnsi="Arial" w:cs="Arial"/>
                <w:lang w:val="ga-IE"/>
              </w:rPr>
              <w:t>(104,390)</w:t>
            </w:r>
          </w:p>
        </w:tc>
      </w:tr>
      <w:tr w:rsidR="001C2EAD" w:rsidRPr="00EA0EC5" w14:paraId="05DB975A" w14:textId="77777777" w:rsidTr="00D676EC">
        <w:tc>
          <w:tcPr>
            <w:tcW w:w="6379" w:type="dxa"/>
            <w:vAlign w:val="bottom"/>
          </w:tcPr>
          <w:p w14:paraId="71F40960" w14:textId="6C60EF1E" w:rsidR="001C2EAD" w:rsidRPr="00EA0EC5" w:rsidRDefault="001C2EAD" w:rsidP="001C2EAD">
            <w:pPr>
              <w:rPr>
                <w:rFonts w:ascii="Arial" w:hAnsi="Arial" w:cs="Arial"/>
                <w:b/>
                <w:lang w:val="ga-IE"/>
              </w:rPr>
            </w:pPr>
            <w:r w:rsidRPr="00EA0EC5">
              <w:rPr>
                <w:rFonts w:ascii="Arial" w:hAnsi="Arial" w:cs="Arial"/>
                <w:b/>
                <w:lang w:val="ga-IE"/>
              </w:rPr>
              <w:t xml:space="preserve">Glan-insreabhadh Airgid ó Ghníomhaíochtaí Oibriúcháin </w:t>
            </w:r>
          </w:p>
        </w:tc>
        <w:tc>
          <w:tcPr>
            <w:tcW w:w="537" w:type="dxa"/>
          </w:tcPr>
          <w:p w14:paraId="3A18A202" w14:textId="77777777" w:rsidR="001C2EAD" w:rsidRPr="00EA0EC5" w:rsidRDefault="001C2EAD" w:rsidP="001C2EAD">
            <w:pPr>
              <w:rPr>
                <w:rFonts w:ascii="Arial" w:hAnsi="Arial" w:cs="Arial"/>
                <w:b/>
                <w:lang w:val="ga-IE"/>
              </w:rPr>
            </w:pPr>
          </w:p>
        </w:tc>
        <w:tc>
          <w:tcPr>
            <w:tcW w:w="1737" w:type="dxa"/>
            <w:tcBorders>
              <w:top w:val="single" w:sz="4" w:space="0" w:color="auto"/>
              <w:bottom w:val="single" w:sz="4" w:space="0" w:color="auto"/>
            </w:tcBorders>
            <w:vAlign w:val="center"/>
          </w:tcPr>
          <w:p w14:paraId="5E0C0390" w14:textId="3DC8BDB4" w:rsidR="001C2EAD" w:rsidRPr="00EA0EC5" w:rsidRDefault="001C2EAD" w:rsidP="001C2EAD">
            <w:pPr>
              <w:jc w:val="right"/>
              <w:rPr>
                <w:rFonts w:ascii="Arial" w:hAnsi="Arial" w:cs="Arial"/>
                <w:b/>
                <w:bCs/>
                <w:lang w:val="ga-IE"/>
              </w:rPr>
            </w:pPr>
            <w:r w:rsidRPr="00EA0EC5">
              <w:rPr>
                <w:rFonts w:ascii="Arial" w:hAnsi="Arial" w:cs="Arial"/>
                <w:b/>
                <w:bCs/>
                <w:lang w:val="ga-IE"/>
              </w:rPr>
              <w:t>1,476,956</w:t>
            </w:r>
          </w:p>
        </w:tc>
        <w:tc>
          <w:tcPr>
            <w:tcW w:w="1737" w:type="dxa"/>
            <w:tcBorders>
              <w:top w:val="single" w:sz="4" w:space="0" w:color="auto"/>
              <w:bottom w:val="single" w:sz="4" w:space="0" w:color="auto"/>
            </w:tcBorders>
            <w:shd w:val="pct10" w:color="auto" w:fill="auto"/>
          </w:tcPr>
          <w:p w14:paraId="0DF1872E" w14:textId="0E740E18" w:rsidR="001C2EAD" w:rsidRPr="00EA0EC5" w:rsidRDefault="001C2EAD" w:rsidP="001C2EAD">
            <w:pPr>
              <w:jc w:val="right"/>
              <w:rPr>
                <w:rFonts w:ascii="Arial" w:hAnsi="Arial" w:cs="Arial"/>
                <w:b/>
                <w:bCs/>
                <w:lang w:val="ga-IE"/>
              </w:rPr>
            </w:pPr>
            <w:r w:rsidRPr="00EA0EC5">
              <w:rPr>
                <w:rFonts w:ascii="Arial" w:hAnsi="Arial" w:cs="Arial"/>
                <w:b/>
                <w:lang w:val="ga-IE"/>
              </w:rPr>
              <w:t>577,676</w:t>
            </w:r>
          </w:p>
        </w:tc>
      </w:tr>
      <w:tr w:rsidR="00F82A6D" w:rsidRPr="00EA0EC5" w14:paraId="010BFD3B" w14:textId="77777777" w:rsidTr="00D676EC">
        <w:tc>
          <w:tcPr>
            <w:tcW w:w="6379" w:type="dxa"/>
            <w:vAlign w:val="bottom"/>
          </w:tcPr>
          <w:p w14:paraId="544A0E8B" w14:textId="77777777" w:rsidR="008D3CB5" w:rsidRPr="00EA0EC5" w:rsidRDefault="008D3CB5" w:rsidP="008D3CB5">
            <w:pPr>
              <w:rPr>
                <w:rFonts w:ascii="Arial" w:hAnsi="Arial" w:cs="Arial"/>
                <w:lang w:val="ga-IE"/>
              </w:rPr>
            </w:pPr>
          </w:p>
        </w:tc>
        <w:tc>
          <w:tcPr>
            <w:tcW w:w="537" w:type="dxa"/>
          </w:tcPr>
          <w:p w14:paraId="381CC2D6" w14:textId="77777777" w:rsidR="008D3CB5" w:rsidRPr="00EA0EC5" w:rsidRDefault="008D3CB5" w:rsidP="008D3CB5">
            <w:pPr>
              <w:rPr>
                <w:rFonts w:ascii="Arial" w:hAnsi="Arial" w:cs="Arial"/>
                <w:lang w:val="ga-IE"/>
              </w:rPr>
            </w:pPr>
          </w:p>
        </w:tc>
        <w:tc>
          <w:tcPr>
            <w:tcW w:w="1737" w:type="dxa"/>
            <w:tcBorders>
              <w:top w:val="single" w:sz="4" w:space="0" w:color="auto"/>
            </w:tcBorders>
            <w:vAlign w:val="center"/>
          </w:tcPr>
          <w:p w14:paraId="426B6B80" w14:textId="77777777" w:rsidR="008D3CB5" w:rsidRPr="00EA0EC5" w:rsidRDefault="008D3CB5" w:rsidP="008D3CB5">
            <w:pPr>
              <w:jc w:val="right"/>
              <w:rPr>
                <w:rFonts w:ascii="Arial" w:hAnsi="Arial" w:cs="Arial"/>
                <w:b/>
                <w:bCs/>
                <w:lang w:val="ga-IE"/>
              </w:rPr>
            </w:pPr>
          </w:p>
        </w:tc>
        <w:tc>
          <w:tcPr>
            <w:tcW w:w="1737" w:type="dxa"/>
            <w:tcBorders>
              <w:top w:val="single" w:sz="4" w:space="0" w:color="auto"/>
            </w:tcBorders>
            <w:shd w:val="pct10" w:color="auto" w:fill="auto"/>
          </w:tcPr>
          <w:p w14:paraId="2E07EC96" w14:textId="77777777" w:rsidR="008D3CB5" w:rsidRPr="00EA0EC5" w:rsidRDefault="008D3CB5" w:rsidP="008D3CB5">
            <w:pPr>
              <w:jc w:val="right"/>
              <w:rPr>
                <w:rFonts w:ascii="Arial" w:hAnsi="Arial" w:cs="Arial"/>
                <w:b/>
                <w:bCs/>
                <w:lang w:val="ga-IE"/>
              </w:rPr>
            </w:pPr>
          </w:p>
        </w:tc>
      </w:tr>
      <w:tr w:rsidR="00F82A6D" w:rsidRPr="00EA0EC5" w14:paraId="2A8423E7" w14:textId="77777777" w:rsidTr="00D676EC">
        <w:tc>
          <w:tcPr>
            <w:tcW w:w="6379" w:type="dxa"/>
            <w:vAlign w:val="bottom"/>
          </w:tcPr>
          <w:p w14:paraId="43FE5F87" w14:textId="39F15360" w:rsidR="008D3CB5" w:rsidRPr="00EA0EC5" w:rsidRDefault="001C2EAD" w:rsidP="008D3CB5">
            <w:pPr>
              <w:rPr>
                <w:rFonts w:ascii="Arial" w:hAnsi="Arial" w:cs="Arial"/>
                <w:b/>
                <w:lang w:val="ga-IE"/>
              </w:rPr>
            </w:pPr>
            <w:r w:rsidRPr="00EA0EC5">
              <w:rPr>
                <w:rFonts w:ascii="Arial" w:hAnsi="Arial" w:cs="Arial"/>
                <w:b/>
                <w:lang w:val="ga-IE"/>
              </w:rPr>
              <w:t>Sreabhadh Airgid ó Ghníomhaíochtaí Infheistithe</w:t>
            </w:r>
          </w:p>
        </w:tc>
        <w:tc>
          <w:tcPr>
            <w:tcW w:w="537" w:type="dxa"/>
          </w:tcPr>
          <w:p w14:paraId="10A3A67F" w14:textId="77777777" w:rsidR="008D3CB5" w:rsidRPr="00EA0EC5" w:rsidRDefault="008D3CB5" w:rsidP="008D3CB5">
            <w:pPr>
              <w:rPr>
                <w:rFonts w:ascii="Arial" w:hAnsi="Arial" w:cs="Arial"/>
                <w:b/>
                <w:lang w:val="ga-IE"/>
              </w:rPr>
            </w:pPr>
          </w:p>
        </w:tc>
        <w:tc>
          <w:tcPr>
            <w:tcW w:w="1737" w:type="dxa"/>
            <w:vAlign w:val="center"/>
          </w:tcPr>
          <w:p w14:paraId="71371D04" w14:textId="77777777" w:rsidR="008D3CB5" w:rsidRPr="00EA0EC5" w:rsidRDefault="008D3CB5" w:rsidP="008D3CB5">
            <w:pPr>
              <w:jc w:val="right"/>
              <w:rPr>
                <w:rFonts w:ascii="Arial" w:hAnsi="Arial" w:cs="Arial"/>
                <w:b/>
                <w:bCs/>
                <w:lang w:val="ga-IE"/>
              </w:rPr>
            </w:pPr>
          </w:p>
        </w:tc>
        <w:tc>
          <w:tcPr>
            <w:tcW w:w="1737" w:type="dxa"/>
            <w:shd w:val="pct10" w:color="auto" w:fill="auto"/>
          </w:tcPr>
          <w:p w14:paraId="6A611C36" w14:textId="77777777" w:rsidR="008D3CB5" w:rsidRPr="00EA0EC5" w:rsidRDefault="008D3CB5" w:rsidP="008D3CB5">
            <w:pPr>
              <w:jc w:val="right"/>
              <w:rPr>
                <w:rFonts w:ascii="Arial" w:hAnsi="Arial" w:cs="Arial"/>
                <w:b/>
                <w:bCs/>
                <w:lang w:val="ga-IE"/>
              </w:rPr>
            </w:pPr>
          </w:p>
        </w:tc>
      </w:tr>
      <w:tr w:rsidR="001C2EAD" w:rsidRPr="00EA0EC5" w14:paraId="4C2DA046" w14:textId="77777777" w:rsidTr="00D676EC">
        <w:tc>
          <w:tcPr>
            <w:tcW w:w="6379" w:type="dxa"/>
            <w:vAlign w:val="bottom"/>
          </w:tcPr>
          <w:p w14:paraId="2A62180E" w14:textId="3133EBB7" w:rsidR="001C2EAD" w:rsidRPr="00EA0EC5" w:rsidRDefault="001C2EAD" w:rsidP="001C2EAD">
            <w:pPr>
              <w:rPr>
                <w:rFonts w:ascii="Arial" w:hAnsi="Arial" w:cs="Arial"/>
                <w:lang w:val="ga-IE"/>
              </w:rPr>
            </w:pPr>
            <w:r w:rsidRPr="00EA0EC5">
              <w:rPr>
                <w:rFonts w:ascii="Arial" w:hAnsi="Arial" w:cs="Arial"/>
                <w:lang w:val="ga-IE"/>
              </w:rPr>
              <w:t>Íocaíochtaí chun  Réadmhaoin, Gléasra &amp; Trealamh a fháil</w:t>
            </w:r>
          </w:p>
        </w:tc>
        <w:tc>
          <w:tcPr>
            <w:tcW w:w="537" w:type="dxa"/>
          </w:tcPr>
          <w:p w14:paraId="1041A156" w14:textId="77777777" w:rsidR="001C2EAD" w:rsidRPr="00EA0EC5" w:rsidRDefault="001C2EAD" w:rsidP="001C2EAD">
            <w:pPr>
              <w:rPr>
                <w:rFonts w:ascii="Arial" w:hAnsi="Arial" w:cs="Arial"/>
                <w:lang w:val="ga-IE"/>
              </w:rPr>
            </w:pPr>
          </w:p>
        </w:tc>
        <w:tc>
          <w:tcPr>
            <w:tcW w:w="1737" w:type="dxa"/>
            <w:vAlign w:val="center"/>
          </w:tcPr>
          <w:p w14:paraId="40D72853" w14:textId="06B2B255" w:rsidR="001C2EAD" w:rsidRPr="00EA0EC5" w:rsidRDefault="001C2EAD" w:rsidP="001C2EAD">
            <w:pPr>
              <w:jc w:val="right"/>
              <w:rPr>
                <w:rFonts w:ascii="Arial" w:hAnsi="Arial" w:cs="Arial"/>
                <w:lang w:val="ga-IE"/>
              </w:rPr>
            </w:pPr>
            <w:r w:rsidRPr="00EA0EC5">
              <w:rPr>
                <w:rFonts w:ascii="Arial" w:hAnsi="Arial" w:cs="Arial"/>
                <w:lang w:val="ga-IE"/>
              </w:rPr>
              <w:t>(851,504)</w:t>
            </w:r>
          </w:p>
        </w:tc>
        <w:tc>
          <w:tcPr>
            <w:tcW w:w="1737" w:type="dxa"/>
            <w:shd w:val="pct10" w:color="auto" w:fill="auto"/>
          </w:tcPr>
          <w:p w14:paraId="1932C7F4" w14:textId="56D0B1E9" w:rsidR="001C2EAD" w:rsidRPr="00EA0EC5" w:rsidRDefault="001C2EAD" w:rsidP="001C2EAD">
            <w:pPr>
              <w:jc w:val="right"/>
              <w:rPr>
                <w:rFonts w:ascii="Arial" w:hAnsi="Arial" w:cs="Arial"/>
                <w:lang w:val="ga-IE"/>
              </w:rPr>
            </w:pPr>
            <w:r w:rsidRPr="00EA0EC5">
              <w:rPr>
                <w:rFonts w:ascii="Arial" w:hAnsi="Arial" w:cs="Arial"/>
                <w:lang w:val="ga-IE"/>
              </w:rPr>
              <w:t>(243,494)</w:t>
            </w:r>
          </w:p>
        </w:tc>
      </w:tr>
      <w:tr w:rsidR="00EA0EC5" w:rsidRPr="00EA0EC5" w14:paraId="0081555B" w14:textId="77777777" w:rsidTr="00D676EC">
        <w:tc>
          <w:tcPr>
            <w:tcW w:w="6379" w:type="dxa"/>
            <w:vAlign w:val="bottom"/>
          </w:tcPr>
          <w:p w14:paraId="0D6A85F5" w14:textId="167D01FA" w:rsidR="001C2EAD" w:rsidRPr="00EA0EC5" w:rsidRDefault="00EA0EC5" w:rsidP="001C2EAD">
            <w:pPr>
              <w:rPr>
                <w:rFonts w:ascii="Arial" w:hAnsi="Arial" w:cs="Arial"/>
                <w:lang w:val="ga-IE"/>
              </w:rPr>
            </w:pPr>
            <w:r w:rsidRPr="00EA0EC5">
              <w:rPr>
                <w:rFonts w:ascii="Arial" w:hAnsi="Arial" w:cs="Arial"/>
                <w:lang w:val="ga-IE"/>
              </w:rPr>
              <w:t>Díluacháil Sócmhainne Seasta</w:t>
            </w:r>
          </w:p>
        </w:tc>
        <w:tc>
          <w:tcPr>
            <w:tcW w:w="537" w:type="dxa"/>
          </w:tcPr>
          <w:p w14:paraId="4AA1CA64" w14:textId="77777777" w:rsidR="001C2EAD" w:rsidRPr="00EA0EC5" w:rsidRDefault="001C2EAD" w:rsidP="001C2EAD">
            <w:pPr>
              <w:rPr>
                <w:rFonts w:ascii="Arial" w:hAnsi="Arial" w:cs="Arial"/>
                <w:lang w:val="ga-IE"/>
              </w:rPr>
            </w:pPr>
          </w:p>
        </w:tc>
        <w:tc>
          <w:tcPr>
            <w:tcW w:w="1737" w:type="dxa"/>
            <w:vAlign w:val="center"/>
          </w:tcPr>
          <w:p w14:paraId="3BDE359F" w14:textId="59CFF6E8" w:rsidR="001C2EAD" w:rsidRPr="00EA0EC5" w:rsidRDefault="001C2EAD" w:rsidP="001C2EAD">
            <w:pPr>
              <w:jc w:val="right"/>
              <w:rPr>
                <w:rFonts w:ascii="Arial" w:hAnsi="Arial" w:cs="Arial"/>
                <w:lang w:val="ga-IE"/>
              </w:rPr>
            </w:pPr>
            <w:r w:rsidRPr="00EA0EC5">
              <w:rPr>
                <w:rFonts w:ascii="Arial" w:hAnsi="Arial" w:cs="Arial"/>
                <w:lang w:val="ga-IE"/>
              </w:rPr>
              <w:t>0</w:t>
            </w:r>
          </w:p>
        </w:tc>
        <w:tc>
          <w:tcPr>
            <w:tcW w:w="1737" w:type="dxa"/>
            <w:shd w:val="pct10" w:color="auto" w:fill="auto"/>
          </w:tcPr>
          <w:p w14:paraId="56BBDFB0" w14:textId="5EC32C16" w:rsidR="001C2EAD" w:rsidRPr="00EA0EC5" w:rsidRDefault="001C2EAD" w:rsidP="001C2EAD">
            <w:pPr>
              <w:jc w:val="right"/>
              <w:rPr>
                <w:rFonts w:ascii="Arial" w:hAnsi="Arial" w:cs="Arial"/>
                <w:lang w:val="ga-IE"/>
              </w:rPr>
            </w:pPr>
            <w:r w:rsidRPr="00EA0EC5">
              <w:rPr>
                <w:rFonts w:ascii="Arial" w:hAnsi="Arial" w:cs="Arial"/>
                <w:lang w:val="ga-IE"/>
              </w:rPr>
              <w:t>45,000</w:t>
            </w:r>
          </w:p>
        </w:tc>
      </w:tr>
      <w:tr w:rsidR="001C2EAD" w:rsidRPr="00EA0EC5" w14:paraId="1B8D33C1" w14:textId="77777777" w:rsidTr="00D676EC">
        <w:tc>
          <w:tcPr>
            <w:tcW w:w="6379" w:type="dxa"/>
            <w:vAlign w:val="bottom"/>
          </w:tcPr>
          <w:p w14:paraId="7CB4458B" w14:textId="1FD86128" w:rsidR="001C2EAD" w:rsidRPr="00EA0EC5" w:rsidRDefault="001C2EAD" w:rsidP="001C2EAD">
            <w:pPr>
              <w:rPr>
                <w:rFonts w:ascii="Arial" w:hAnsi="Arial" w:cs="Arial"/>
                <w:b/>
                <w:lang w:val="ga-IE"/>
              </w:rPr>
            </w:pPr>
            <w:r w:rsidRPr="00EA0EC5">
              <w:rPr>
                <w:rFonts w:ascii="Arial" w:hAnsi="Arial" w:cs="Arial"/>
                <w:b/>
                <w:lang w:val="ga-IE"/>
              </w:rPr>
              <w:t>Glanshreabhadh Airgid ó Ghníomhaíochtaí Infheistithe</w:t>
            </w:r>
          </w:p>
        </w:tc>
        <w:tc>
          <w:tcPr>
            <w:tcW w:w="537" w:type="dxa"/>
          </w:tcPr>
          <w:p w14:paraId="2ADCDC43" w14:textId="77777777" w:rsidR="001C2EAD" w:rsidRPr="00EA0EC5" w:rsidRDefault="001C2EAD" w:rsidP="001C2EAD">
            <w:pPr>
              <w:rPr>
                <w:rFonts w:ascii="Arial" w:hAnsi="Arial" w:cs="Arial"/>
                <w:b/>
                <w:lang w:val="ga-IE"/>
              </w:rPr>
            </w:pPr>
          </w:p>
        </w:tc>
        <w:tc>
          <w:tcPr>
            <w:tcW w:w="1737" w:type="dxa"/>
            <w:tcBorders>
              <w:top w:val="single" w:sz="4" w:space="0" w:color="auto"/>
              <w:bottom w:val="single" w:sz="4" w:space="0" w:color="auto"/>
            </w:tcBorders>
            <w:vAlign w:val="center"/>
          </w:tcPr>
          <w:p w14:paraId="75FAB19B" w14:textId="7A4258F8" w:rsidR="001C2EAD" w:rsidRPr="00EA0EC5" w:rsidRDefault="001C2EAD" w:rsidP="001C2EAD">
            <w:pPr>
              <w:jc w:val="right"/>
              <w:rPr>
                <w:rFonts w:ascii="Arial" w:hAnsi="Arial" w:cs="Arial"/>
                <w:b/>
                <w:bCs/>
                <w:lang w:val="ga-IE"/>
              </w:rPr>
            </w:pPr>
            <w:r w:rsidRPr="00EA0EC5">
              <w:rPr>
                <w:rFonts w:ascii="Arial" w:hAnsi="Arial" w:cs="Arial"/>
                <w:b/>
                <w:bCs/>
                <w:lang w:val="ga-IE"/>
              </w:rPr>
              <w:t>(851,504)</w:t>
            </w:r>
          </w:p>
        </w:tc>
        <w:tc>
          <w:tcPr>
            <w:tcW w:w="1737" w:type="dxa"/>
            <w:tcBorders>
              <w:top w:val="single" w:sz="4" w:space="0" w:color="auto"/>
              <w:bottom w:val="single" w:sz="4" w:space="0" w:color="auto"/>
            </w:tcBorders>
            <w:shd w:val="pct10" w:color="auto" w:fill="auto"/>
          </w:tcPr>
          <w:p w14:paraId="2D7C7B26" w14:textId="2BFEEEFD" w:rsidR="001C2EAD" w:rsidRPr="00EA0EC5" w:rsidRDefault="001C2EAD" w:rsidP="001C2EAD">
            <w:pPr>
              <w:jc w:val="right"/>
              <w:rPr>
                <w:rFonts w:ascii="Arial" w:hAnsi="Arial" w:cs="Arial"/>
                <w:b/>
                <w:bCs/>
                <w:lang w:val="ga-IE"/>
              </w:rPr>
            </w:pPr>
            <w:r w:rsidRPr="00EA0EC5">
              <w:rPr>
                <w:rFonts w:ascii="Arial" w:hAnsi="Arial" w:cs="Arial"/>
                <w:b/>
                <w:lang w:val="ga-IE"/>
              </w:rPr>
              <w:t>(198,494)</w:t>
            </w:r>
          </w:p>
        </w:tc>
      </w:tr>
      <w:tr w:rsidR="001C2EAD" w:rsidRPr="00EA0EC5" w14:paraId="5292605D" w14:textId="77777777" w:rsidTr="00D676EC">
        <w:tc>
          <w:tcPr>
            <w:tcW w:w="6379" w:type="dxa"/>
            <w:vAlign w:val="bottom"/>
          </w:tcPr>
          <w:p w14:paraId="13072984" w14:textId="77777777" w:rsidR="001C2EAD" w:rsidRPr="00EA0EC5" w:rsidRDefault="001C2EAD" w:rsidP="001C2EAD">
            <w:pPr>
              <w:rPr>
                <w:rFonts w:ascii="Arial" w:hAnsi="Arial" w:cs="Arial"/>
                <w:lang w:val="ga-IE"/>
              </w:rPr>
            </w:pPr>
          </w:p>
        </w:tc>
        <w:tc>
          <w:tcPr>
            <w:tcW w:w="537" w:type="dxa"/>
          </w:tcPr>
          <w:p w14:paraId="14D05B7D" w14:textId="77777777" w:rsidR="001C2EAD" w:rsidRPr="00EA0EC5" w:rsidRDefault="001C2EAD" w:rsidP="001C2EAD">
            <w:pPr>
              <w:rPr>
                <w:rFonts w:ascii="Arial" w:hAnsi="Arial" w:cs="Arial"/>
                <w:lang w:val="ga-IE"/>
              </w:rPr>
            </w:pPr>
          </w:p>
        </w:tc>
        <w:tc>
          <w:tcPr>
            <w:tcW w:w="1737" w:type="dxa"/>
            <w:tcBorders>
              <w:top w:val="single" w:sz="4" w:space="0" w:color="auto"/>
            </w:tcBorders>
            <w:vAlign w:val="center"/>
          </w:tcPr>
          <w:p w14:paraId="1852762C" w14:textId="77777777" w:rsidR="001C2EAD" w:rsidRPr="00EA0EC5" w:rsidRDefault="001C2EAD" w:rsidP="001C2EAD">
            <w:pPr>
              <w:jc w:val="right"/>
              <w:rPr>
                <w:rFonts w:ascii="Arial" w:hAnsi="Arial" w:cs="Arial"/>
                <w:b/>
                <w:bCs/>
                <w:lang w:val="ga-IE"/>
              </w:rPr>
            </w:pPr>
          </w:p>
        </w:tc>
        <w:tc>
          <w:tcPr>
            <w:tcW w:w="1737" w:type="dxa"/>
            <w:tcBorders>
              <w:top w:val="single" w:sz="4" w:space="0" w:color="auto"/>
            </w:tcBorders>
            <w:shd w:val="pct10" w:color="auto" w:fill="auto"/>
          </w:tcPr>
          <w:p w14:paraId="2E8C2C75" w14:textId="77777777" w:rsidR="001C2EAD" w:rsidRPr="00EA0EC5" w:rsidRDefault="001C2EAD" w:rsidP="001C2EAD">
            <w:pPr>
              <w:jc w:val="right"/>
              <w:rPr>
                <w:rFonts w:ascii="Arial" w:hAnsi="Arial" w:cs="Arial"/>
                <w:b/>
                <w:bCs/>
                <w:lang w:val="ga-IE"/>
              </w:rPr>
            </w:pPr>
          </w:p>
        </w:tc>
      </w:tr>
      <w:tr w:rsidR="001C2EAD" w:rsidRPr="00EA0EC5" w14:paraId="66C1DAD1" w14:textId="77777777" w:rsidTr="00D676EC">
        <w:tc>
          <w:tcPr>
            <w:tcW w:w="6379" w:type="dxa"/>
            <w:vAlign w:val="bottom"/>
          </w:tcPr>
          <w:p w14:paraId="5487C426" w14:textId="77777777" w:rsidR="001C2EAD" w:rsidRPr="00EA0EC5" w:rsidRDefault="001C2EAD" w:rsidP="001C2EAD">
            <w:pPr>
              <w:rPr>
                <w:rFonts w:ascii="Arial" w:hAnsi="Arial" w:cs="Arial"/>
                <w:b/>
                <w:lang w:val="ga-IE"/>
              </w:rPr>
            </w:pPr>
          </w:p>
        </w:tc>
        <w:tc>
          <w:tcPr>
            <w:tcW w:w="537" w:type="dxa"/>
          </w:tcPr>
          <w:p w14:paraId="777CC303" w14:textId="77777777" w:rsidR="001C2EAD" w:rsidRPr="00EA0EC5" w:rsidRDefault="001C2EAD" w:rsidP="001C2EAD">
            <w:pPr>
              <w:rPr>
                <w:rFonts w:ascii="Arial" w:hAnsi="Arial" w:cs="Arial"/>
                <w:b/>
                <w:lang w:val="ga-IE"/>
              </w:rPr>
            </w:pPr>
          </w:p>
        </w:tc>
        <w:tc>
          <w:tcPr>
            <w:tcW w:w="1737" w:type="dxa"/>
            <w:vAlign w:val="center"/>
          </w:tcPr>
          <w:p w14:paraId="085248CC" w14:textId="77777777" w:rsidR="001C2EAD" w:rsidRPr="00EA0EC5" w:rsidRDefault="001C2EAD" w:rsidP="001C2EAD">
            <w:pPr>
              <w:jc w:val="right"/>
              <w:rPr>
                <w:rFonts w:ascii="Arial" w:hAnsi="Arial" w:cs="Arial"/>
                <w:b/>
                <w:lang w:val="ga-IE"/>
              </w:rPr>
            </w:pPr>
          </w:p>
        </w:tc>
        <w:tc>
          <w:tcPr>
            <w:tcW w:w="1737" w:type="dxa"/>
            <w:shd w:val="pct10" w:color="auto" w:fill="auto"/>
          </w:tcPr>
          <w:p w14:paraId="57BF7394" w14:textId="77777777" w:rsidR="001C2EAD" w:rsidRPr="00EA0EC5" w:rsidRDefault="001C2EAD" w:rsidP="001C2EAD">
            <w:pPr>
              <w:jc w:val="right"/>
              <w:rPr>
                <w:rFonts w:ascii="Arial" w:hAnsi="Arial" w:cs="Arial"/>
                <w:b/>
                <w:lang w:val="ga-IE"/>
              </w:rPr>
            </w:pPr>
          </w:p>
        </w:tc>
      </w:tr>
      <w:tr w:rsidR="001C2EAD" w:rsidRPr="00EA0EC5" w14:paraId="33FB881F" w14:textId="77777777" w:rsidTr="00D676EC">
        <w:tc>
          <w:tcPr>
            <w:tcW w:w="6379" w:type="dxa"/>
            <w:vAlign w:val="bottom"/>
          </w:tcPr>
          <w:p w14:paraId="35F46CE7" w14:textId="04BAFB90" w:rsidR="001C2EAD" w:rsidRPr="00EA0EC5" w:rsidRDefault="001C2EAD" w:rsidP="001C2EAD">
            <w:pPr>
              <w:rPr>
                <w:rFonts w:ascii="Arial" w:hAnsi="Arial" w:cs="Arial"/>
                <w:b/>
                <w:lang w:val="ga-IE"/>
              </w:rPr>
            </w:pPr>
            <w:r w:rsidRPr="00EA0EC5">
              <w:rPr>
                <w:rFonts w:ascii="Arial" w:hAnsi="Arial" w:cs="Arial"/>
                <w:b/>
                <w:lang w:val="ga-IE"/>
              </w:rPr>
              <w:t>Glanmhéadú / (Laghdú) ar Airgead tirim agus a Chomhluach</w:t>
            </w:r>
          </w:p>
        </w:tc>
        <w:tc>
          <w:tcPr>
            <w:tcW w:w="537" w:type="dxa"/>
          </w:tcPr>
          <w:p w14:paraId="7D029FBF" w14:textId="77777777" w:rsidR="001C2EAD" w:rsidRPr="00EA0EC5" w:rsidRDefault="001C2EAD" w:rsidP="001C2EAD">
            <w:pPr>
              <w:rPr>
                <w:rFonts w:ascii="Arial" w:hAnsi="Arial" w:cs="Arial"/>
                <w:b/>
                <w:lang w:val="ga-IE"/>
              </w:rPr>
            </w:pPr>
          </w:p>
        </w:tc>
        <w:tc>
          <w:tcPr>
            <w:tcW w:w="1737" w:type="dxa"/>
            <w:tcBorders>
              <w:top w:val="single" w:sz="4" w:space="0" w:color="auto"/>
            </w:tcBorders>
            <w:vAlign w:val="center"/>
          </w:tcPr>
          <w:p w14:paraId="68B76DAD" w14:textId="07B2F33A" w:rsidR="001C2EAD" w:rsidRPr="00EA0EC5" w:rsidRDefault="001C2EAD" w:rsidP="001C2EAD">
            <w:pPr>
              <w:jc w:val="right"/>
              <w:rPr>
                <w:rFonts w:ascii="Arial" w:hAnsi="Arial" w:cs="Arial"/>
                <w:b/>
                <w:lang w:val="ga-IE"/>
              </w:rPr>
            </w:pPr>
            <w:r w:rsidRPr="00EA0EC5">
              <w:rPr>
                <w:rFonts w:ascii="Arial" w:hAnsi="Arial" w:cs="Arial"/>
                <w:b/>
                <w:lang w:val="ga-IE"/>
              </w:rPr>
              <w:t>625,452</w:t>
            </w:r>
          </w:p>
        </w:tc>
        <w:tc>
          <w:tcPr>
            <w:tcW w:w="1737" w:type="dxa"/>
            <w:tcBorders>
              <w:top w:val="single" w:sz="4" w:space="0" w:color="auto"/>
            </w:tcBorders>
            <w:shd w:val="pct10" w:color="auto" w:fill="auto"/>
          </w:tcPr>
          <w:p w14:paraId="5FF77976" w14:textId="53EAABC8" w:rsidR="001C2EAD" w:rsidRPr="00EA0EC5" w:rsidRDefault="001C2EAD" w:rsidP="001C2EAD">
            <w:pPr>
              <w:jc w:val="right"/>
              <w:rPr>
                <w:rFonts w:ascii="Arial" w:hAnsi="Arial" w:cs="Arial"/>
                <w:b/>
                <w:lang w:val="ga-IE"/>
              </w:rPr>
            </w:pPr>
            <w:r w:rsidRPr="00EA0EC5">
              <w:rPr>
                <w:rFonts w:ascii="Arial" w:hAnsi="Arial" w:cs="Arial"/>
                <w:b/>
                <w:lang w:val="ga-IE"/>
              </w:rPr>
              <w:t>379,182</w:t>
            </w:r>
          </w:p>
        </w:tc>
      </w:tr>
      <w:tr w:rsidR="001C2EAD" w:rsidRPr="00EA0EC5" w14:paraId="630C9591" w14:textId="77777777" w:rsidTr="00D676EC">
        <w:tc>
          <w:tcPr>
            <w:tcW w:w="6379" w:type="dxa"/>
            <w:vAlign w:val="bottom"/>
          </w:tcPr>
          <w:p w14:paraId="53A1E873" w14:textId="77777777" w:rsidR="001C2EAD" w:rsidRPr="00EA0EC5" w:rsidRDefault="001C2EAD" w:rsidP="001C2EAD">
            <w:pPr>
              <w:rPr>
                <w:rFonts w:ascii="Arial" w:hAnsi="Arial" w:cs="Arial"/>
                <w:lang w:val="ga-IE"/>
              </w:rPr>
            </w:pPr>
          </w:p>
        </w:tc>
        <w:tc>
          <w:tcPr>
            <w:tcW w:w="537" w:type="dxa"/>
          </w:tcPr>
          <w:p w14:paraId="055F5FCB" w14:textId="77777777" w:rsidR="001C2EAD" w:rsidRPr="00EA0EC5" w:rsidRDefault="001C2EAD" w:rsidP="001C2EAD">
            <w:pPr>
              <w:rPr>
                <w:rFonts w:ascii="Arial" w:hAnsi="Arial" w:cs="Arial"/>
                <w:b/>
                <w:lang w:val="ga-IE"/>
              </w:rPr>
            </w:pPr>
          </w:p>
        </w:tc>
        <w:tc>
          <w:tcPr>
            <w:tcW w:w="1737" w:type="dxa"/>
            <w:vAlign w:val="center"/>
          </w:tcPr>
          <w:p w14:paraId="36EAA452" w14:textId="77777777" w:rsidR="001C2EAD" w:rsidRPr="00EA0EC5" w:rsidRDefault="001C2EAD" w:rsidP="001C2EAD">
            <w:pPr>
              <w:jc w:val="right"/>
              <w:rPr>
                <w:rFonts w:ascii="Arial" w:hAnsi="Arial" w:cs="Arial"/>
                <w:bCs/>
                <w:lang w:val="ga-IE"/>
              </w:rPr>
            </w:pPr>
          </w:p>
        </w:tc>
        <w:tc>
          <w:tcPr>
            <w:tcW w:w="1737" w:type="dxa"/>
            <w:shd w:val="pct10" w:color="auto" w:fill="auto"/>
          </w:tcPr>
          <w:p w14:paraId="62AEB2C2" w14:textId="77777777" w:rsidR="001C2EAD" w:rsidRPr="00EA0EC5" w:rsidRDefault="001C2EAD" w:rsidP="001C2EAD">
            <w:pPr>
              <w:jc w:val="right"/>
              <w:rPr>
                <w:rFonts w:ascii="Arial" w:hAnsi="Arial" w:cs="Arial"/>
                <w:bCs/>
                <w:lang w:val="ga-IE"/>
              </w:rPr>
            </w:pPr>
          </w:p>
        </w:tc>
      </w:tr>
      <w:tr w:rsidR="001C2EAD" w:rsidRPr="00EA0EC5" w14:paraId="24BC66D2" w14:textId="77777777" w:rsidTr="00D676EC">
        <w:tc>
          <w:tcPr>
            <w:tcW w:w="6379" w:type="dxa"/>
            <w:vAlign w:val="bottom"/>
          </w:tcPr>
          <w:p w14:paraId="74D2B463" w14:textId="15D3AE76" w:rsidR="001C2EAD" w:rsidRPr="00EA0EC5" w:rsidRDefault="001C2EAD" w:rsidP="001C2EAD">
            <w:pPr>
              <w:rPr>
                <w:rFonts w:ascii="Arial" w:hAnsi="Arial" w:cs="Arial"/>
                <w:b/>
                <w:lang w:val="ga-IE"/>
              </w:rPr>
            </w:pPr>
            <w:r w:rsidRPr="00EA0EC5">
              <w:rPr>
                <w:rFonts w:ascii="Arial" w:hAnsi="Arial" w:cs="Arial"/>
                <w:lang w:val="ga-IE"/>
              </w:rPr>
              <w:t>Airgead tirim agus a Chomhluach ar 1 Eanáir</w:t>
            </w:r>
          </w:p>
        </w:tc>
        <w:tc>
          <w:tcPr>
            <w:tcW w:w="537" w:type="dxa"/>
          </w:tcPr>
          <w:p w14:paraId="525F3C90" w14:textId="77777777" w:rsidR="001C2EAD" w:rsidRPr="00EA0EC5" w:rsidRDefault="001C2EAD" w:rsidP="001C2EAD">
            <w:pPr>
              <w:rPr>
                <w:rFonts w:ascii="Arial" w:hAnsi="Arial" w:cs="Arial"/>
                <w:b/>
                <w:lang w:val="ga-IE"/>
              </w:rPr>
            </w:pPr>
          </w:p>
        </w:tc>
        <w:tc>
          <w:tcPr>
            <w:tcW w:w="1737" w:type="dxa"/>
            <w:tcBorders>
              <w:bottom w:val="single" w:sz="4" w:space="0" w:color="auto"/>
            </w:tcBorders>
            <w:vAlign w:val="center"/>
          </w:tcPr>
          <w:p w14:paraId="2AA3513B" w14:textId="48F1A826" w:rsidR="001C2EAD" w:rsidRPr="00EA0EC5" w:rsidRDefault="001C2EAD" w:rsidP="001C2EAD">
            <w:pPr>
              <w:jc w:val="right"/>
              <w:rPr>
                <w:rFonts w:ascii="Arial" w:hAnsi="Arial" w:cs="Arial"/>
                <w:bCs/>
                <w:lang w:val="ga-IE"/>
              </w:rPr>
            </w:pPr>
            <w:r w:rsidRPr="00EA0EC5">
              <w:rPr>
                <w:rFonts w:ascii="Arial" w:hAnsi="Arial" w:cs="Arial"/>
                <w:bCs/>
                <w:lang w:val="ga-IE"/>
              </w:rPr>
              <w:t>1,576,183</w:t>
            </w:r>
          </w:p>
        </w:tc>
        <w:tc>
          <w:tcPr>
            <w:tcW w:w="1737" w:type="dxa"/>
            <w:tcBorders>
              <w:bottom w:val="single" w:sz="4" w:space="0" w:color="auto"/>
            </w:tcBorders>
            <w:shd w:val="pct10" w:color="auto" w:fill="auto"/>
          </w:tcPr>
          <w:p w14:paraId="56701402" w14:textId="0FEE8911" w:rsidR="001C2EAD" w:rsidRPr="00EA0EC5" w:rsidRDefault="001C2EAD" w:rsidP="001C2EAD">
            <w:pPr>
              <w:jc w:val="right"/>
              <w:rPr>
                <w:rFonts w:ascii="Arial" w:hAnsi="Arial" w:cs="Arial"/>
                <w:bCs/>
                <w:lang w:val="ga-IE"/>
              </w:rPr>
            </w:pPr>
            <w:r w:rsidRPr="00EA0EC5">
              <w:rPr>
                <w:rFonts w:ascii="Arial" w:hAnsi="Arial" w:cs="Arial"/>
                <w:lang w:val="ga-IE"/>
              </w:rPr>
              <w:t>1,197,001</w:t>
            </w:r>
          </w:p>
        </w:tc>
      </w:tr>
      <w:tr w:rsidR="001C2EAD" w:rsidRPr="00EA0EC5" w14:paraId="59A207EB" w14:textId="77777777" w:rsidTr="00D676EC">
        <w:tc>
          <w:tcPr>
            <w:tcW w:w="6379" w:type="dxa"/>
            <w:vAlign w:val="bottom"/>
          </w:tcPr>
          <w:p w14:paraId="6AC154D0" w14:textId="384FEBFD" w:rsidR="001C2EAD" w:rsidRPr="00EA0EC5" w:rsidRDefault="001C2EAD" w:rsidP="001C2EAD">
            <w:pPr>
              <w:rPr>
                <w:rFonts w:ascii="Arial" w:hAnsi="Arial" w:cs="Arial"/>
                <w:b/>
                <w:lang w:val="ga-IE"/>
              </w:rPr>
            </w:pPr>
            <w:r w:rsidRPr="00EA0EC5">
              <w:rPr>
                <w:rFonts w:ascii="Arial" w:hAnsi="Arial" w:cs="Arial"/>
                <w:b/>
                <w:lang w:val="ga-IE"/>
              </w:rPr>
              <w:t xml:space="preserve">Airgead tirim agus a Chomhluach ar 31 Nollaig   </w:t>
            </w:r>
          </w:p>
        </w:tc>
        <w:tc>
          <w:tcPr>
            <w:tcW w:w="537" w:type="dxa"/>
          </w:tcPr>
          <w:p w14:paraId="15DF9731" w14:textId="77777777" w:rsidR="001C2EAD" w:rsidRPr="00EA0EC5" w:rsidRDefault="001C2EAD" w:rsidP="001C2EAD">
            <w:pPr>
              <w:rPr>
                <w:rFonts w:ascii="Arial" w:hAnsi="Arial" w:cs="Arial"/>
                <w:b/>
                <w:lang w:val="ga-IE"/>
              </w:rPr>
            </w:pPr>
          </w:p>
        </w:tc>
        <w:tc>
          <w:tcPr>
            <w:tcW w:w="1737" w:type="dxa"/>
            <w:tcBorders>
              <w:top w:val="single" w:sz="4" w:space="0" w:color="auto"/>
              <w:bottom w:val="double" w:sz="4" w:space="0" w:color="auto"/>
            </w:tcBorders>
            <w:vAlign w:val="center"/>
          </w:tcPr>
          <w:p w14:paraId="3DB7EE4B" w14:textId="028ECCD6" w:rsidR="001C2EAD" w:rsidRPr="00EA0EC5" w:rsidRDefault="001C2EAD" w:rsidP="001C2EAD">
            <w:pPr>
              <w:spacing w:line="264" w:lineRule="auto"/>
              <w:jc w:val="right"/>
              <w:rPr>
                <w:rFonts w:ascii="Arial" w:hAnsi="Arial" w:cs="Arial"/>
                <w:b/>
                <w:bCs/>
                <w:lang w:val="ga-IE"/>
              </w:rPr>
            </w:pPr>
            <w:r w:rsidRPr="00EA0EC5">
              <w:rPr>
                <w:rFonts w:ascii="Arial" w:hAnsi="Arial" w:cs="Arial"/>
                <w:b/>
                <w:bCs/>
                <w:lang w:val="ga-IE"/>
              </w:rPr>
              <w:t>2,201,635</w:t>
            </w:r>
          </w:p>
        </w:tc>
        <w:tc>
          <w:tcPr>
            <w:tcW w:w="1737" w:type="dxa"/>
            <w:tcBorders>
              <w:top w:val="single" w:sz="4" w:space="0" w:color="auto"/>
              <w:bottom w:val="double" w:sz="4" w:space="0" w:color="auto"/>
            </w:tcBorders>
            <w:shd w:val="pct10" w:color="auto" w:fill="auto"/>
          </w:tcPr>
          <w:p w14:paraId="543D95A0" w14:textId="091639B8" w:rsidR="001C2EAD" w:rsidRPr="00EA0EC5" w:rsidRDefault="001C2EAD" w:rsidP="001C2EAD">
            <w:pPr>
              <w:spacing w:line="264" w:lineRule="auto"/>
              <w:jc w:val="right"/>
              <w:rPr>
                <w:rFonts w:ascii="Arial" w:hAnsi="Arial" w:cs="Arial"/>
                <w:b/>
                <w:bCs/>
                <w:lang w:val="ga-IE"/>
              </w:rPr>
            </w:pPr>
            <w:r w:rsidRPr="00EA0EC5">
              <w:rPr>
                <w:rFonts w:ascii="Arial" w:hAnsi="Arial" w:cs="Arial"/>
                <w:b/>
                <w:lang w:val="ga-IE"/>
              </w:rPr>
              <w:t>1,576,183</w:t>
            </w:r>
          </w:p>
        </w:tc>
      </w:tr>
    </w:tbl>
    <w:p w14:paraId="3816B8AF" w14:textId="77777777" w:rsidR="00595497" w:rsidRPr="00A66EAC" w:rsidRDefault="00D71AEF">
      <w:pPr>
        <w:rPr>
          <w:rFonts w:ascii="Arial" w:hAnsi="Arial" w:cs="Arial"/>
          <w:lang w:val="ga-IE"/>
        </w:rPr>
        <w:sectPr w:rsidR="00595497" w:rsidRPr="00A66EAC" w:rsidSect="00523385">
          <w:headerReference w:type="even" r:id="rId19"/>
          <w:headerReference w:type="default" r:id="rId20"/>
          <w:headerReference w:type="first" r:id="rId21"/>
          <w:pgSz w:w="11907" w:h="16834" w:code="9"/>
          <w:pgMar w:top="720" w:right="720" w:bottom="720" w:left="720" w:header="431" w:footer="431" w:gutter="0"/>
          <w:paperSrc w:first="7" w:other="7"/>
          <w:cols w:space="720"/>
          <w:docGrid w:linePitch="272"/>
        </w:sectPr>
      </w:pPr>
      <w:r w:rsidRPr="00A66EAC">
        <w:rPr>
          <w:rFonts w:ascii="Arial" w:hAnsi="Arial" w:cs="Arial"/>
          <w:lang w:val="ga-IE"/>
        </w:rPr>
        <w:br w:type="page"/>
      </w:r>
    </w:p>
    <w:p w14:paraId="76E4333E" w14:textId="77777777" w:rsidR="001C2EAD" w:rsidRPr="00A66EAC" w:rsidRDefault="001C2EAD" w:rsidP="001C2EAD">
      <w:pPr>
        <w:numPr>
          <w:ilvl w:val="0"/>
          <w:numId w:val="6"/>
        </w:numPr>
        <w:spacing w:line="300" w:lineRule="auto"/>
        <w:contextualSpacing/>
        <w:rPr>
          <w:rFonts w:ascii="Arial" w:hAnsi="Arial" w:cs="Arial"/>
          <w:b/>
          <w:lang w:val="ga-IE"/>
        </w:rPr>
      </w:pPr>
      <w:r w:rsidRPr="00A66EAC">
        <w:rPr>
          <w:rFonts w:ascii="Arial" w:hAnsi="Arial" w:cs="Arial"/>
          <w:b/>
          <w:lang w:val="ga-IE"/>
        </w:rPr>
        <w:t>Beartais Chuntasaíochta</w:t>
      </w:r>
    </w:p>
    <w:p w14:paraId="2B8ECDD5" w14:textId="77777777" w:rsidR="001C2EAD" w:rsidRPr="00A66EAC" w:rsidRDefault="001C2EAD" w:rsidP="001A4FDB">
      <w:pPr>
        <w:contextualSpacing/>
        <w:rPr>
          <w:rFonts w:ascii="Arial" w:hAnsi="Arial" w:cs="Arial"/>
          <w:lang w:val="ga-IE"/>
        </w:rPr>
      </w:pPr>
      <w:r w:rsidRPr="00A66EAC">
        <w:rPr>
          <w:rFonts w:ascii="Arial" w:hAnsi="Arial" w:cs="Arial"/>
          <w:lang w:val="ga-IE"/>
        </w:rPr>
        <w:t>Tá bonn na mbeartas cuntasaíochta atá in úsáid ag an mBord um Fhaisnéis do Shaoránaigh leagtha amach thíos.</w:t>
      </w:r>
    </w:p>
    <w:p w14:paraId="207B250B" w14:textId="77777777" w:rsidR="001C2EAD" w:rsidRPr="00A66EAC" w:rsidRDefault="001C2EAD" w:rsidP="001A4FDB">
      <w:pPr>
        <w:contextualSpacing/>
        <w:rPr>
          <w:rFonts w:ascii="Arial" w:hAnsi="Arial" w:cs="Arial"/>
          <w:lang w:val="ga-IE"/>
        </w:rPr>
      </w:pPr>
      <w:r w:rsidRPr="00A66EAC">
        <w:rPr>
          <w:rFonts w:ascii="Arial" w:hAnsi="Arial" w:cs="Arial"/>
          <w:lang w:val="ga-IE"/>
        </w:rPr>
        <w:t>Cuireadh i bhfeidhm go seasmhach iad le linn na bliana agus sa bhliain roimhe sin.</w:t>
      </w:r>
    </w:p>
    <w:p w14:paraId="0C234101" w14:textId="77777777" w:rsidR="001B32D2" w:rsidRPr="00A66EAC" w:rsidRDefault="001B32D2" w:rsidP="001B32D2">
      <w:pPr>
        <w:spacing w:line="300" w:lineRule="auto"/>
        <w:contextualSpacing/>
        <w:rPr>
          <w:rFonts w:ascii="Arial" w:hAnsi="Arial" w:cs="Arial"/>
          <w:lang w:val="ga-IE"/>
        </w:rPr>
      </w:pPr>
    </w:p>
    <w:p w14:paraId="1BAC99EA" w14:textId="77777777" w:rsidR="001C2EAD" w:rsidRPr="00A66EAC" w:rsidRDefault="001C2EAD" w:rsidP="001C2EAD">
      <w:pPr>
        <w:numPr>
          <w:ilvl w:val="0"/>
          <w:numId w:val="7"/>
        </w:numPr>
        <w:spacing w:line="300" w:lineRule="auto"/>
        <w:ind w:left="426" w:hanging="426"/>
        <w:contextualSpacing/>
        <w:rPr>
          <w:rFonts w:ascii="Arial" w:hAnsi="Arial" w:cs="Arial"/>
          <w:b/>
          <w:lang w:val="ga-IE"/>
        </w:rPr>
      </w:pPr>
      <w:r w:rsidRPr="00A66EAC">
        <w:rPr>
          <w:rFonts w:ascii="Arial" w:hAnsi="Arial" w:cs="Arial"/>
          <w:b/>
          <w:lang w:val="ga-IE"/>
        </w:rPr>
        <w:t xml:space="preserve">Eolas Ginearálta </w:t>
      </w:r>
    </w:p>
    <w:p w14:paraId="47996971" w14:textId="77777777" w:rsidR="001C2EAD" w:rsidRPr="00A66EAC" w:rsidRDefault="001C2EAD" w:rsidP="001A4FDB">
      <w:pPr>
        <w:contextualSpacing/>
        <w:rPr>
          <w:rFonts w:ascii="Arial" w:hAnsi="Arial" w:cs="Arial"/>
          <w:lang w:val="ga-IE"/>
        </w:rPr>
      </w:pPr>
      <w:r w:rsidRPr="00A66EAC">
        <w:rPr>
          <w:rFonts w:ascii="Arial" w:hAnsi="Arial" w:cs="Arial"/>
          <w:lang w:val="ga-IE"/>
        </w:rPr>
        <w:t xml:space="preserve">Bunaíoadh an Bord um Fhaisnéis do Shaoránaigh faoi Acht na Comhairle 2000, le ceannceathrú i 43 Sráid Chnoc na Lobhar, Baile Átha Cliath 2. Leagtar síos bunaidhmeanna an Bhoird i gCuid 2 d’Acht na Comhairle 2000. Is Eintiteas chun Sochar an Phobail é an Bord um Fhaisnéis do Shaoránaigh. </w:t>
      </w:r>
    </w:p>
    <w:p w14:paraId="1A44569E" w14:textId="77777777" w:rsidR="00462E10" w:rsidRPr="00A66EAC" w:rsidRDefault="00462E10" w:rsidP="001A4FDB">
      <w:pPr>
        <w:contextualSpacing/>
        <w:rPr>
          <w:rFonts w:ascii="Arial" w:hAnsi="Arial" w:cs="Arial"/>
          <w:lang w:val="ga-IE"/>
        </w:rPr>
      </w:pPr>
    </w:p>
    <w:p w14:paraId="78316640" w14:textId="77777777" w:rsidR="001C2EAD" w:rsidRPr="00A66EAC" w:rsidRDefault="001C2EAD" w:rsidP="001A4FDB">
      <w:pPr>
        <w:contextualSpacing/>
        <w:rPr>
          <w:rFonts w:ascii="Arial" w:hAnsi="Arial" w:cs="Arial"/>
          <w:lang w:val="ga-IE"/>
        </w:rPr>
      </w:pPr>
      <w:r w:rsidRPr="00A66EAC">
        <w:rPr>
          <w:rFonts w:ascii="Arial" w:hAnsi="Arial" w:cs="Arial"/>
          <w:lang w:val="ga-IE"/>
        </w:rPr>
        <w:t>Seachadaítear Seirbhísí Faisnéise do Shaoránaigh trí chomhlachtaí neamhspleácha a fheidhmíonn faoi chomhaontú leis an mBord um Fhaisnéis do Shaoránaigh agus ní bhaineann gaolmhaireacht príomhaí agus gníomhaí le hábhar. Mar sin, ní áirítear sócmhainní agus dliteanais na gcomhlachtaí seo sna ráitis airgeadais.</w:t>
      </w:r>
    </w:p>
    <w:p w14:paraId="1CFE2FB4" w14:textId="77777777" w:rsidR="00655E86" w:rsidRPr="00A66EAC" w:rsidRDefault="00655E86" w:rsidP="001A4FDB">
      <w:pPr>
        <w:contextualSpacing/>
        <w:rPr>
          <w:rFonts w:ascii="Arial" w:hAnsi="Arial" w:cs="Arial"/>
          <w:lang w:val="ga-IE"/>
        </w:rPr>
      </w:pPr>
    </w:p>
    <w:p w14:paraId="1C192AE6" w14:textId="77777777" w:rsidR="001C2EAD" w:rsidRPr="00A66EAC" w:rsidRDefault="001C2EAD" w:rsidP="001A4FDB">
      <w:pPr>
        <w:contextualSpacing/>
        <w:rPr>
          <w:rFonts w:ascii="Arial" w:hAnsi="Arial" w:cs="Arial"/>
          <w:lang w:val="ga-IE"/>
        </w:rPr>
      </w:pPr>
      <w:r w:rsidRPr="00A66EAC">
        <w:rPr>
          <w:rFonts w:ascii="Arial" w:hAnsi="Arial" w:cs="Arial"/>
          <w:lang w:val="ga-IE"/>
        </w:rPr>
        <w:t xml:space="preserve">Leasaíodh Cuid 4 den Acht Leasa Shóisialaigh 2008 (Forálacha Ilghnéitheacha) ag Acht na Comhairle 2000 (arna leasú ag an Acht um Fhaisnéis do Shaoránaigh 2007) chun feidhmeanna an Bhoird um Fhaisnéis do Shaoránaigh a leathnú amach agus an tSeirbhís Bhuiséadta agus Chomhairle Airgid (SBCA) agus freagrachtaí gaolmhara a chur san áireamh. Áirítear ina measc, SBCA a chur chun agus a fhorbairt, eolas faoin seirbhís a scaipeadh, agus oideachas poiblí a chur ar fáil maidir le bainistiú airgid. Rinneadh foráil ann freisin a ligfeadh don Bhord um Fhaisnéis do Shaoránaigh sonraí a thiomsú, dul i mbun taighde, agus comhairle agus eolas a sholáthar don Aire Gnóthaí Fostaíochta agus Coimirce Sóisialaí maidir le SBCA. Sannaíodh na freagrachtaí seo ar 13 Iúil 2009. </w:t>
      </w:r>
    </w:p>
    <w:p w14:paraId="5903BDB7" w14:textId="77777777" w:rsidR="00655E86" w:rsidRPr="00A66EAC" w:rsidRDefault="00655E86" w:rsidP="001A4FDB">
      <w:pPr>
        <w:contextualSpacing/>
        <w:rPr>
          <w:rFonts w:ascii="Arial" w:hAnsi="Arial" w:cs="Arial"/>
          <w:lang w:val="ga-IE"/>
        </w:rPr>
      </w:pPr>
    </w:p>
    <w:p w14:paraId="7F9207E4" w14:textId="6D4C52DB" w:rsidR="00655E86" w:rsidRPr="00A66EAC" w:rsidRDefault="001C2EAD" w:rsidP="001A4FDB">
      <w:pPr>
        <w:contextualSpacing/>
        <w:rPr>
          <w:rFonts w:ascii="Arial" w:hAnsi="Arial" w:cs="Arial"/>
          <w:lang w:val="ga-IE"/>
        </w:rPr>
      </w:pPr>
      <w:r w:rsidRPr="00A66EAC">
        <w:rPr>
          <w:rFonts w:ascii="Arial" w:hAnsi="Arial" w:cs="Arial"/>
          <w:lang w:val="ga-IE"/>
        </w:rPr>
        <w:t xml:space="preserve">Seachadaítear Seirbhísí Bhuiséadta agus Chomhairle Airgid trí chomhlachtaí neamhspleácha a fheidhmíonn faoi chomhaontú leis an mBord um Fhaisnéis do Shaoránaigh agus ní bhaineann gaolmhaireacht príomhaí agus gníomhaí le hábhar. Mar sin, ní áirítear sócmhainní agus dliteanais na gcomhlachtaí seo sna ráitis airgeadais. Tá úsáid agus diúscairt sócmhainní atá maoinithe ag an mBord um Fhaisnéis do Shaoránaigh faoi réir srianta atá leagtha amach sa chomhaontú. San áireamh sna ráitis airgeadais tá caiteachas a tabhaíodh trí na comhlachtaí a mhaoiniú i rith na bliana. </w:t>
      </w:r>
      <w:r w:rsidR="002D72F7" w:rsidRPr="00A66EAC">
        <w:rPr>
          <w:rFonts w:ascii="Arial" w:hAnsi="Arial" w:cs="Arial"/>
          <w:lang w:val="ga-IE"/>
        </w:rPr>
        <w:t xml:space="preserve">Feidhmíonn </w:t>
      </w:r>
      <w:r w:rsidR="00B16D0D" w:rsidRPr="00A66EAC">
        <w:rPr>
          <w:rFonts w:ascii="Arial" w:hAnsi="Arial" w:cs="Arial"/>
          <w:lang w:val="ga-IE"/>
        </w:rPr>
        <w:t xml:space="preserve">Forbairt Náisiúnta SBCA agus </w:t>
      </w:r>
      <w:r w:rsidR="00506190" w:rsidRPr="00A66EAC">
        <w:rPr>
          <w:rFonts w:ascii="Arial" w:hAnsi="Arial" w:cs="Arial"/>
          <w:lang w:val="ga-IE"/>
        </w:rPr>
        <w:t xml:space="preserve">SBCA do Lucht Taistealaithe </w:t>
      </w:r>
      <w:r w:rsidR="004A486C" w:rsidRPr="00A66EAC">
        <w:rPr>
          <w:rFonts w:ascii="Arial" w:hAnsi="Arial" w:cs="Arial"/>
          <w:lang w:val="ga-IE"/>
        </w:rPr>
        <w:t xml:space="preserve">faoi </w:t>
      </w:r>
      <w:r w:rsidR="00A93C17" w:rsidRPr="00A66EAC">
        <w:rPr>
          <w:rFonts w:ascii="Arial" w:hAnsi="Arial" w:cs="Arial"/>
          <w:lang w:val="ga-IE"/>
        </w:rPr>
        <w:t xml:space="preserve">chomhaontú faoi leith leis an mBord um Fhaisnéis do Shaoránaigh agus </w:t>
      </w:r>
      <w:r w:rsidR="00672C7D" w:rsidRPr="00A66EAC">
        <w:rPr>
          <w:rFonts w:ascii="Arial" w:hAnsi="Arial" w:cs="Arial"/>
          <w:lang w:val="ga-IE"/>
        </w:rPr>
        <w:t xml:space="preserve">ní bhainean an gaol </w:t>
      </w:r>
      <w:r w:rsidR="000A6972" w:rsidRPr="00A66EAC">
        <w:rPr>
          <w:rFonts w:ascii="Arial" w:hAnsi="Arial" w:cs="Arial"/>
          <w:lang w:val="ga-IE"/>
        </w:rPr>
        <w:t>príomhaí agus gníomhaire le hábhar.</w:t>
      </w:r>
    </w:p>
    <w:p w14:paraId="2045C40B" w14:textId="77777777" w:rsidR="001B32D2" w:rsidRPr="00A66EAC" w:rsidRDefault="001B32D2" w:rsidP="001A4FDB">
      <w:pPr>
        <w:contextualSpacing/>
        <w:rPr>
          <w:rFonts w:ascii="Arial" w:hAnsi="Arial" w:cs="Arial"/>
          <w:lang w:val="ga-IE"/>
        </w:rPr>
      </w:pPr>
    </w:p>
    <w:p w14:paraId="6522F00F" w14:textId="27F531EC" w:rsidR="00AB1963" w:rsidRPr="00A66EAC" w:rsidRDefault="00E0434F" w:rsidP="001A4FDB">
      <w:pPr>
        <w:contextualSpacing/>
        <w:rPr>
          <w:rFonts w:ascii="Arial" w:hAnsi="Arial" w:cs="Arial"/>
          <w:lang w:val="ga-IE"/>
        </w:rPr>
      </w:pPr>
      <w:r>
        <w:rPr>
          <w:rFonts w:ascii="Arial" w:hAnsi="Arial" w:cs="Arial"/>
          <w:lang w:val="ga-IE"/>
        </w:rPr>
        <w:t>Tá comhaontuithe faoi leith i bhfeidhm ag</w:t>
      </w:r>
      <w:r w:rsidR="007D03B3" w:rsidRPr="00A66EAC">
        <w:rPr>
          <w:rFonts w:ascii="Arial" w:hAnsi="Arial" w:cs="Arial"/>
          <w:lang w:val="ga-IE"/>
        </w:rPr>
        <w:t xml:space="preserve"> an </w:t>
      </w:r>
      <w:r w:rsidR="00C52819" w:rsidRPr="00A66EAC">
        <w:rPr>
          <w:rFonts w:ascii="Arial" w:hAnsi="Arial" w:cs="Arial"/>
          <w:lang w:val="ga-IE"/>
        </w:rPr>
        <w:t xml:space="preserve">tSeirbhís </w:t>
      </w:r>
      <w:r w:rsidR="006E260D" w:rsidRPr="00A66EAC">
        <w:rPr>
          <w:rFonts w:ascii="Arial" w:hAnsi="Arial" w:cs="Arial"/>
          <w:lang w:val="ga-IE"/>
        </w:rPr>
        <w:t>Aighneachta</w:t>
      </w:r>
      <w:r w:rsidR="004C201D" w:rsidRPr="00A66EAC">
        <w:rPr>
          <w:rFonts w:ascii="Arial" w:hAnsi="Arial" w:cs="Arial"/>
          <w:lang w:val="ga-IE"/>
        </w:rPr>
        <w:t xml:space="preserve"> Náisiúnta do Dhaoine faoi Mhíchumas agus</w:t>
      </w:r>
      <w:r>
        <w:rPr>
          <w:rFonts w:ascii="Arial" w:hAnsi="Arial" w:cs="Arial"/>
          <w:lang w:val="ga-IE"/>
        </w:rPr>
        <w:t xml:space="preserve"> ag</w:t>
      </w:r>
      <w:r w:rsidR="004C201D" w:rsidRPr="00A66EAC">
        <w:rPr>
          <w:rFonts w:ascii="Arial" w:hAnsi="Arial" w:cs="Arial"/>
          <w:lang w:val="ga-IE"/>
        </w:rPr>
        <w:t xml:space="preserve"> an tSeirbhís </w:t>
      </w:r>
      <w:r w:rsidR="00E93894" w:rsidRPr="00A66EAC">
        <w:rPr>
          <w:rFonts w:ascii="Arial" w:hAnsi="Arial" w:cs="Arial"/>
          <w:lang w:val="ga-IE"/>
        </w:rPr>
        <w:t xml:space="preserve"> </w:t>
      </w:r>
      <w:r w:rsidR="00AB1963" w:rsidRPr="00A66EAC">
        <w:rPr>
          <w:rFonts w:ascii="Arial" w:hAnsi="Arial" w:cs="Arial"/>
          <w:lang w:val="ga-IE"/>
        </w:rPr>
        <w:t>A</w:t>
      </w:r>
      <w:r w:rsidR="007D03B3" w:rsidRPr="00A66EAC">
        <w:rPr>
          <w:rFonts w:ascii="Arial" w:hAnsi="Arial" w:cs="Arial"/>
          <w:lang w:val="ga-IE"/>
        </w:rPr>
        <w:t>teangaireacht</w:t>
      </w:r>
      <w:r w:rsidR="00AB1963" w:rsidRPr="00A66EAC">
        <w:rPr>
          <w:rFonts w:ascii="Arial" w:hAnsi="Arial" w:cs="Arial"/>
          <w:lang w:val="ga-IE"/>
        </w:rPr>
        <w:t>a C</w:t>
      </w:r>
      <w:r w:rsidR="007D03B3" w:rsidRPr="00A66EAC">
        <w:rPr>
          <w:rFonts w:ascii="Arial" w:hAnsi="Arial" w:cs="Arial"/>
          <w:lang w:val="ga-IE"/>
        </w:rPr>
        <w:t>homharthaíochta</w:t>
      </w:r>
      <w:r w:rsidR="00AB1963" w:rsidRPr="00A66EAC">
        <w:rPr>
          <w:rFonts w:ascii="Arial" w:hAnsi="Arial" w:cs="Arial"/>
          <w:lang w:val="ga-IE"/>
        </w:rPr>
        <w:t xml:space="preserve"> leis an mBord um Fhaisnéis do Shaoránaigh agus ní bhainean an gaol príomhaí agus gníomhaire le hábhar.</w:t>
      </w:r>
      <w:r w:rsidR="000F57D7" w:rsidRPr="00A66EAC">
        <w:rPr>
          <w:rFonts w:ascii="Arial" w:hAnsi="Arial" w:cs="Arial"/>
          <w:lang w:val="ga-IE"/>
        </w:rPr>
        <w:t xml:space="preserve"> Cuireann an tSeirbhís Aighneachta Náisiúnta do Dhaoine faoi Mhíchumas</w:t>
      </w:r>
      <w:r w:rsidR="00CF2BCA" w:rsidRPr="00A66EAC">
        <w:rPr>
          <w:rFonts w:ascii="Arial" w:hAnsi="Arial" w:cs="Arial"/>
          <w:lang w:val="ga-IE"/>
        </w:rPr>
        <w:t xml:space="preserve"> seirbhís aighneachta ar fáil atá neamhspleách</w:t>
      </w:r>
      <w:r w:rsidR="00BE2036" w:rsidRPr="00A66EAC">
        <w:rPr>
          <w:rFonts w:ascii="Arial" w:hAnsi="Arial" w:cs="Arial"/>
          <w:lang w:val="ga-IE"/>
        </w:rPr>
        <w:t xml:space="preserve">, rúnda agus saor in aisce a oibríonn </w:t>
      </w:r>
      <w:r w:rsidR="00655C30" w:rsidRPr="00A66EAC">
        <w:rPr>
          <w:rFonts w:ascii="Arial" w:hAnsi="Arial" w:cs="Arial"/>
          <w:lang w:val="ga-IE"/>
        </w:rPr>
        <w:t>ar son an duine amháin</w:t>
      </w:r>
      <w:r w:rsidR="00C138E4" w:rsidRPr="00A66EAC">
        <w:rPr>
          <w:rFonts w:ascii="Arial" w:hAnsi="Arial" w:cs="Arial"/>
          <w:lang w:val="ga-IE"/>
        </w:rPr>
        <w:t xml:space="preserve"> a bhaineann úsáid </w:t>
      </w:r>
      <w:r w:rsidR="008B0FFC" w:rsidRPr="00A66EAC">
        <w:rPr>
          <w:rFonts w:ascii="Arial" w:hAnsi="Arial" w:cs="Arial"/>
          <w:lang w:val="ga-IE"/>
        </w:rPr>
        <w:t xml:space="preserve">as an tseirbhís agus cloíann sé leis na caighdeáin gairmiúla is airde. </w:t>
      </w:r>
      <w:r w:rsidR="005E3D45" w:rsidRPr="00A66EAC">
        <w:rPr>
          <w:rFonts w:ascii="Arial" w:hAnsi="Arial" w:cs="Arial"/>
          <w:lang w:val="ga-IE"/>
        </w:rPr>
        <w:t xml:space="preserve">Cuireann an </w:t>
      </w:r>
      <w:r w:rsidR="00232010" w:rsidRPr="00A66EAC">
        <w:rPr>
          <w:rFonts w:ascii="Arial" w:hAnsi="Arial" w:cs="Arial"/>
          <w:lang w:val="ga-IE"/>
        </w:rPr>
        <w:t xml:space="preserve">tSeirbhís  Ateangaireachta Chomharthaíochta </w:t>
      </w:r>
      <w:r w:rsidR="00A44E27" w:rsidRPr="00A66EAC">
        <w:rPr>
          <w:rFonts w:ascii="Arial" w:hAnsi="Arial" w:cs="Arial"/>
          <w:lang w:val="ga-IE"/>
        </w:rPr>
        <w:t xml:space="preserve">seirbhísí chun </w:t>
      </w:r>
      <w:r w:rsidR="00DC241B" w:rsidRPr="00A66EAC">
        <w:rPr>
          <w:rFonts w:ascii="Arial" w:hAnsi="Arial" w:cs="Arial"/>
          <w:lang w:val="ga-IE"/>
        </w:rPr>
        <w:t xml:space="preserve">cinn, déanann sé ionadaíocht agus </w:t>
      </w:r>
      <w:r w:rsidR="005D6838" w:rsidRPr="00A66EAC">
        <w:rPr>
          <w:rFonts w:ascii="Arial" w:hAnsi="Arial" w:cs="Arial"/>
          <w:lang w:val="ga-IE"/>
        </w:rPr>
        <w:t>abhcóideacht</w:t>
      </w:r>
      <w:r w:rsidR="00351CAD" w:rsidRPr="00A66EAC">
        <w:rPr>
          <w:rFonts w:ascii="Arial" w:hAnsi="Arial" w:cs="Arial"/>
          <w:lang w:val="ga-IE"/>
        </w:rPr>
        <w:t xml:space="preserve">, agus cinntíonn sé go </w:t>
      </w:r>
      <w:r w:rsidR="00A206D6" w:rsidRPr="00A66EAC">
        <w:rPr>
          <w:rFonts w:ascii="Arial" w:hAnsi="Arial" w:cs="Arial"/>
          <w:lang w:val="ga-IE"/>
        </w:rPr>
        <w:t xml:space="preserve">mbeidh seirbhísí ateangaireachta ardchaighdeáin </w:t>
      </w:r>
      <w:r w:rsidR="003A5553" w:rsidRPr="00A66EAC">
        <w:rPr>
          <w:rFonts w:ascii="Arial" w:hAnsi="Arial" w:cs="Arial"/>
          <w:lang w:val="ga-IE"/>
        </w:rPr>
        <w:t xml:space="preserve">ar fáil do </w:t>
      </w:r>
      <w:r w:rsidR="00A66EAC" w:rsidRPr="00A66EAC">
        <w:rPr>
          <w:rFonts w:ascii="Arial" w:hAnsi="Arial" w:cs="Arial"/>
          <w:lang w:val="ga-IE"/>
        </w:rPr>
        <w:t>Dhaoine Bodhra in Éirinn.</w:t>
      </w:r>
    </w:p>
    <w:p w14:paraId="29617A74" w14:textId="77777777" w:rsidR="001B32D2" w:rsidRPr="00F82A6D" w:rsidRDefault="00E93F80" w:rsidP="001B32D2">
      <w:pPr>
        <w:spacing w:line="300" w:lineRule="auto"/>
        <w:contextualSpacing/>
        <w:rPr>
          <w:rFonts w:ascii="Arial" w:hAnsi="Arial" w:cs="Arial"/>
        </w:rPr>
      </w:pPr>
      <w:r w:rsidRPr="00F82A6D">
        <w:rPr>
          <w:rFonts w:ascii="Arial" w:hAnsi="Arial" w:cs="Arial"/>
        </w:rPr>
        <w:t xml:space="preserve"> </w:t>
      </w:r>
    </w:p>
    <w:p w14:paraId="13719465" w14:textId="77777777" w:rsidR="001C2EAD" w:rsidRPr="00E0434F" w:rsidRDefault="001C2EAD" w:rsidP="001C2EAD">
      <w:pPr>
        <w:numPr>
          <w:ilvl w:val="0"/>
          <w:numId w:val="7"/>
        </w:numPr>
        <w:spacing w:line="300" w:lineRule="auto"/>
        <w:ind w:left="426" w:hanging="426"/>
        <w:contextualSpacing/>
        <w:rPr>
          <w:rFonts w:ascii="Arial" w:hAnsi="Arial" w:cs="Arial"/>
          <w:b/>
          <w:lang w:val="ga-IE"/>
        </w:rPr>
      </w:pPr>
      <w:r w:rsidRPr="00E0434F">
        <w:rPr>
          <w:rFonts w:ascii="Arial" w:hAnsi="Arial" w:cs="Arial"/>
          <w:b/>
          <w:lang w:val="ga-IE"/>
        </w:rPr>
        <w:t xml:space="preserve">Ráiteas Comhlíonta </w:t>
      </w:r>
    </w:p>
    <w:p w14:paraId="075692D4" w14:textId="77777777" w:rsidR="001C2EAD" w:rsidRPr="00E0434F" w:rsidRDefault="001C2EAD" w:rsidP="001A4FDB">
      <w:pPr>
        <w:contextualSpacing/>
        <w:rPr>
          <w:rFonts w:ascii="Arial" w:hAnsi="Arial" w:cs="Arial"/>
          <w:lang w:val="ga-IE"/>
        </w:rPr>
      </w:pPr>
      <w:r w:rsidRPr="00E0434F">
        <w:rPr>
          <w:rFonts w:ascii="Arial" w:hAnsi="Arial" w:cs="Arial"/>
          <w:lang w:val="ga-IE"/>
        </w:rPr>
        <w:t>Ullmhaíodh ráitis airgeadais an Bhoird um Fhaisnéis do Shaoránaigh don bhliain dar críoch 31 Nollaig 2017 de réir FRS 102, an caighdeán tuairiscithe airgeadais a fheidhmíonn sa Ríocht Aontaithe agus in Éirinn, eisithe ag an gComhairle um Thuairisciú Airgeadais, mar atá fógartha ag Comhlachas na gCuntasóirí Deimhnithe Cairte Éire.</w:t>
      </w:r>
    </w:p>
    <w:p w14:paraId="20F7E8A8" w14:textId="77777777" w:rsidR="004A2E7C" w:rsidRPr="00E0434F" w:rsidRDefault="004A2E7C" w:rsidP="001B32D2">
      <w:pPr>
        <w:spacing w:line="300" w:lineRule="auto"/>
        <w:contextualSpacing/>
        <w:rPr>
          <w:rFonts w:ascii="Arial" w:hAnsi="Arial" w:cs="Arial"/>
          <w:lang w:val="ga-IE"/>
        </w:rPr>
      </w:pPr>
    </w:p>
    <w:p w14:paraId="48C08532" w14:textId="77777777" w:rsidR="001C2EAD" w:rsidRPr="00E0434F" w:rsidRDefault="001C2EAD" w:rsidP="001C2EAD">
      <w:pPr>
        <w:numPr>
          <w:ilvl w:val="0"/>
          <w:numId w:val="7"/>
        </w:numPr>
        <w:spacing w:line="300" w:lineRule="auto"/>
        <w:ind w:left="426" w:hanging="426"/>
        <w:contextualSpacing/>
        <w:rPr>
          <w:rFonts w:ascii="Arial" w:hAnsi="Arial" w:cs="Arial"/>
          <w:b/>
          <w:lang w:val="ga-IE"/>
        </w:rPr>
      </w:pPr>
      <w:r w:rsidRPr="00E0434F">
        <w:rPr>
          <w:rFonts w:ascii="Arial" w:hAnsi="Arial" w:cs="Arial"/>
          <w:b/>
          <w:lang w:val="ga-IE"/>
        </w:rPr>
        <w:t>Ullmhúchán na Ráiteas</w:t>
      </w:r>
    </w:p>
    <w:p w14:paraId="540E49FD" w14:textId="1CC29BD1" w:rsidR="008846E4" w:rsidRPr="00E0434F" w:rsidRDefault="001C2EAD" w:rsidP="001C2EAD">
      <w:pPr>
        <w:contextualSpacing/>
        <w:rPr>
          <w:rFonts w:ascii="Arial" w:hAnsi="Arial" w:cs="Arial"/>
          <w:lang w:val="ga-IE"/>
        </w:rPr>
      </w:pPr>
      <w:r w:rsidRPr="00E0434F">
        <w:rPr>
          <w:rFonts w:ascii="Arial" w:hAnsi="Arial" w:cs="Arial"/>
          <w:lang w:val="ga-IE"/>
        </w:rPr>
        <w:t>Ullmhaíodh na ráitis airgeadais faoi choinbhinsiún an chostais stairiúil, ach amháin sócmhainní agus dliteanais áirithe a thomhaistear ag luach cóir mar a mhínítear sna beartais chuntasaíochta thíos. Tá na raitis airgeadais i bhfoirm atá faofa ag an Aire Gnóthaí Fostaíochta agus Coimirce Sóisialaí agus ag an Aire Airgeadais. Cuireadh na beartais chuntasaíochta i bhfeidhm go seasta chun deileáil le nithe ar meastar go mbaineann siad le ráitis airgeadais an Bhoird um Fhaisnéis do Shaoránaigh</w:t>
      </w:r>
      <w:r w:rsidR="008846E4" w:rsidRPr="00E0434F">
        <w:rPr>
          <w:rFonts w:ascii="Arial" w:hAnsi="Arial" w:cs="Arial"/>
          <w:lang w:val="ga-IE"/>
        </w:rPr>
        <w:br w:type="page"/>
      </w:r>
    </w:p>
    <w:p w14:paraId="26ACE18E" w14:textId="77777777" w:rsidR="001C2EAD" w:rsidRPr="00E0434F" w:rsidRDefault="001C2EAD" w:rsidP="001C2EAD">
      <w:pPr>
        <w:numPr>
          <w:ilvl w:val="0"/>
          <w:numId w:val="7"/>
        </w:numPr>
        <w:spacing w:line="300" w:lineRule="auto"/>
        <w:ind w:left="426" w:hanging="426"/>
        <w:contextualSpacing/>
        <w:rPr>
          <w:rFonts w:ascii="Arial" w:hAnsi="Arial" w:cs="Arial"/>
          <w:b/>
          <w:lang w:val="ga-IE"/>
        </w:rPr>
      </w:pPr>
      <w:r w:rsidRPr="00E0434F">
        <w:rPr>
          <w:rFonts w:ascii="Arial" w:hAnsi="Arial" w:cs="Arial"/>
          <w:b/>
          <w:lang w:val="ga-IE"/>
        </w:rPr>
        <w:t>Ioncam</w:t>
      </w:r>
    </w:p>
    <w:p w14:paraId="5155CB3E" w14:textId="77777777" w:rsidR="001C2EAD" w:rsidRPr="00CB50D7" w:rsidRDefault="001C2EAD" w:rsidP="001A4FDB">
      <w:pPr>
        <w:contextualSpacing/>
        <w:rPr>
          <w:rFonts w:ascii="Arial" w:hAnsi="Arial" w:cs="Arial"/>
          <w:u w:val="single"/>
          <w:lang w:val="ga-IE"/>
        </w:rPr>
      </w:pPr>
      <w:r w:rsidRPr="00CB50D7">
        <w:rPr>
          <w:rFonts w:ascii="Arial" w:hAnsi="Arial" w:cs="Arial"/>
          <w:u w:val="single"/>
          <w:lang w:val="ga-IE"/>
        </w:rPr>
        <w:t xml:space="preserve">Deontais Oireachtais </w:t>
      </w:r>
    </w:p>
    <w:p w14:paraId="6362EE60" w14:textId="77777777" w:rsidR="001C2EAD" w:rsidRPr="001A4FDB" w:rsidRDefault="001C2EAD" w:rsidP="001A4FDB">
      <w:pPr>
        <w:contextualSpacing/>
        <w:rPr>
          <w:rFonts w:ascii="Arial" w:hAnsi="Arial" w:cs="Arial"/>
          <w:lang w:val="ga-IE"/>
        </w:rPr>
      </w:pPr>
      <w:r w:rsidRPr="00E0434F">
        <w:rPr>
          <w:rFonts w:ascii="Arial" w:hAnsi="Arial" w:cs="Arial"/>
          <w:lang w:val="ga-IE"/>
        </w:rPr>
        <w:t xml:space="preserve">Go ginearálta, aithnítear an t-ioncam ar bhonn fabhraithe; is cás eisceachtúil iad Deontais Oireachtais, a aithnítear ar bhonn fáltais airgid. </w:t>
      </w:r>
    </w:p>
    <w:p w14:paraId="2C5FF004" w14:textId="77777777" w:rsidR="001B32D2" w:rsidRPr="00E0434F" w:rsidRDefault="001B32D2" w:rsidP="001A4FDB">
      <w:pPr>
        <w:contextualSpacing/>
        <w:rPr>
          <w:rFonts w:ascii="Arial" w:hAnsi="Arial" w:cs="Arial"/>
          <w:lang w:val="ga-IE"/>
        </w:rPr>
      </w:pPr>
    </w:p>
    <w:p w14:paraId="32B6D2BB" w14:textId="77777777" w:rsidR="001C2EAD" w:rsidRPr="00CB50D7" w:rsidRDefault="001C2EAD" w:rsidP="001A4FDB">
      <w:pPr>
        <w:contextualSpacing/>
        <w:rPr>
          <w:rFonts w:ascii="Arial" w:hAnsi="Arial" w:cs="Arial"/>
          <w:u w:val="single"/>
          <w:lang w:val="ga-IE"/>
        </w:rPr>
      </w:pPr>
      <w:r w:rsidRPr="00CB50D7">
        <w:rPr>
          <w:rFonts w:ascii="Arial" w:hAnsi="Arial" w:cs="Arial"/>
          <w:u w:val="single"/>
          <w:lang w:val="ga-IE"/>
        </w:rPr>
        <w:t>Ioncam Eile</w:t>
      </w:r>
    </w:p>
    <w:p w14:paraId="3ACDDAE8" w14:textId="7C9D7C2A" w:rsidR="001B32D2" w:rsidRPr="00E0434F" w:rsidRDefault="001C2EAD" w:rsidP="001A4FDB">
      <w:pPr>
        <w:contextualSpacing/>
        <w:rPr>
          <w:rFonts w:ascii="Arial" w:hAnsi="Arial" w:cs="Arial"/>
          <w:lang w:val="ga-IE"/>
        </w:rPr>
      </w:pPr>
      <w:r w:rsidRPr="00E0434F">
        <w:rPr>
          <w:rFonts w:ascii="Arial" w:hAnsi="Arial" w:cs="Arial"/>
          <w:lang w:val="ga-IE"/>
        </w:rPr>
        <w:t>Aithnítear ioncam eile ar bhonn fabhraithe.</w:t>
      </w:r>
    </w:p>
    <w:p w14:paraId="40B15297" w14:textId="77777777" w:rsidR="001C2EAD" w:rsidRPr="00E0434F" w:rsidRDefault="001C2EAD" w:rsidP="001C2EAD">
      <w:pPr>
        <w:spacing w:line="300" w:lineRule="auto"/>
        <w:contextualSpacing/>
        <w:rPr>
          <w:rFonts w:ascii="Arial" w:hAnsi="Arial" w:cs="Arial"/>
          <w:b/>
          <w:lang w:val="ga-IE"/>
        </w:rPr>
      </w:pPr>
    </w:p>
    <w:p w14:paraId="5CD4E132" w14:textId="77777777" w:rsidR="001C2EAD" w:rsidRPr="00E0434F" w:rsidRDefault="001C2EAD" w:rsidP="001C2EAD">
      <w:pPr>
        <w:numPr>
          <w:ilvl w:val="0"/>
          <w:numId w:val="7"/>
        </w:numPr>
        <w:spacing w:line="300" w:lineRule="auto"/>
        <w:ind w:left="426" w:hanging="426"/>
        <w:contextualSpacing/>
        <w:rPr>
          <w:rFonts w:ascii="Arial" w:hAnsi="Arial" w:cs="Arial"/>
          <w:b/>
          <w:lang w:val="ga-IE"/>
        </w:rPr>
      </w:pPr>
      <w:r w:rsidRPr="00E0434F">
        <w:rPr>
          <w:rFonts w:ascii="Arial" w:hAnsi="Arial" w:cs="Arial"/>
          <w:b/>
          <w:lang w:val="ga-IE"/>
        </w:rPr>
        <w:t>Réadmhaoin, Gléasra agus Trealamh</w:t>
      </w:r>
    </w:p>
    <w:p w14:paraId="6DD01AD8" w14:textId="6D48455F" w:rsidR="001C2EAD" w:rsidRPr="00E0434F" w:rsidRDefault="001C2EAD" w:rsidP="00CB50D7">
      <w:pPr>
        <w:contextualSpacing/>
        <w:rPr>
          <w:rFonts w:ascii="Arial" w:hAnsi="Arial" w:cs="Arial"/>
          <w:lang w:val="ga-IE"/>
        </w:rPr>
      </w:pPr>
      <w:r w:rsidRPr="00E0434F">
        <w:rPr>
          <w:rFonts w:ascii="Arial" w:hAnsi="Arial" w:cs="Arial"/>
          <w:lang w:val="ga-IE"/>
        </w:rPr>
        <w:t xml:space="preserve">Luaitear réadmhaoin, gléasra agus trealamh mar chostas lúide dímheas carntha, coigeartaithe le haghaidh laigí. Cuirtear dímheas ar gach píosa réadmhaoin, gléasra agus trealamh, seachas talamh ruílse, ag rátaí a mheastar a díscríobhfadh an costas lúide luach iarmharach measta, ar bhonn an mhéid chothroim thar  a saolré ionchais eacnamaíoch, mar seo a leanas: </w:t>
      </w:r>
    </w:p>
    <w:p w14:paraId="00D66063" w14:textId="77777777" w:rsidR="00B24BC7" w:rsidRPr="00E0434F" w:rsidRDefault="00B24BC7" w:rsidP="001B32D2">
      <w:pPr>
        <w:spacing w:line="300" w:lineRule="auto"/>
        <w:rPr>
          <w:rFonts w:ascii="Arial" w:hAnsi="Arial" w:cs="Arial"/>
          <w:lang w:val="ga-IE"/>
        </w:rPr>
      </w:pPr>
    </w:p>
    <w:p w14:paraId="687A158A" w14:textId="77777777" w:rsidR="001C2EAD" w:rsidRPr="00E0434F" w:rsidRDefault="001C2EAD" w:rsidP="001C2EAD">
      <w:pPr>
        <w:numPr>
          <w:ilvl w:val="0"/>
          <w:numId w:val="9"/>
        </w:numPr>
        <w:spacing w:line="300" w:lineRule="auto"/>
        <w:contextualSpacing/>
        <w:rPr>
          <w:rFonts w:ascii="Arial" w:hAnsi="Arial" w:cs="Arial"/>
          <w:lang w:val="ga-IE"/>
        </w:rPr>
      </w:pPr>
      <w:r w:rsidRPr="00E0434F">
        <w:rPr>
          <w:rFonts w:ascii="Arial" w:hAnsi="Arial" w:cs="Arial"/>
          <w:lang w:val="ga-IE"/>
        </w:rPr>
        <w:t>Trealamh Ríomhaire</w:t>
      </w:r>
      <w:r w:rsidRPr="00E0434F">
        <w:rPr>
          <w:rFonts w:ascii="Arial" w:hAnsi="Arial" w:cs="Arial"/>
          <w:lang w:val="ga-IE"/>
        </w:rPr>
        <w:tab/>
      </w:r>
      <w:r w:rsidRPr="00E0434F">
        <w:rPr>
          <w:rFonts w:ascii="Arial" w:hAnsi="Arial" w:cs="Arial"/>
          <w:lang w:val="ga-IE"/>
        </w:rPr>
        <w:tab/>
        <w:t>modh an mhéid chothroim</w:t>
      </w:r>
      <w:r w:rsidRPr="00E0434F">
        <w:rPr>
          <w:rFonts w:ascii="Arial" w:hAnsi="Arial" w:cs="Arial"/>
          <w:lang w:val="ga-IE"/>
        </w:rPr>
        <w:tab/>
        <w:t>33⅓% per annum</w:t>
      </w:r>
    </w:p>
    <w:p w14:paraId="2E993BDB" w14:textId="77777777" w:rsidR="001C2EAD" w:rsidRPr="00E0434F" w:rsidRDefault="001C2EAD" w:rsidP="001C2EAD">
      <w:pPr>
        <w:numPr>
          <w:ilvl w:val="0"/>
          <w:numId w:val="9"/>
        </w:numPr>
        <w:spacing w:line="300" w:lineRule="auto"/>
        <w:contextualSpacing/>
        <w:rPr>
          <w:rFonts w:ascii="Arial" w:hAnsi="Arial" w:cs="Arial"/>
          <w:lang w:val="ga-IE"/>
        </w:rPr>
      </w:pPr>
      <w:r w:rsidRPr="00E0434F">
        <w:rPr>
          <w:rFonts w:ascii="Arial" w:hAnsi="Arial" w:cs="Arial"/>
          <w:lang w:val="ga-IE"/>
        </w:rPr>
        <w:t>Trealamh Oifige</w:t>
      </w:r>
      <w:r w:rsidRPr="00E0434F">
        <w:rPr>
          <w:rFonts w:ascii="Arial" w:hAnsi="Arial" w:cs="Arial"/>
          <w:lang w:val="ga-IE"/>
        </w:rPr>
        <w:tab/>
      </w:r>
      <w:r w:rsidRPr="00E0434F">
        <w:rPr>
          <w:rFonts w:ascii="Arial" w:hAnsi="Arial" w:cs="Arial"/>
          <w:lang w:val="ga-IE"/>
        </w:rPr>
        <w:tab/>
        <w:t>modh an mhéid chothroim</w:t>
      </w:r>
      <w:r w:rsidRPr="00E0434F">
        <w:rPr>
          <w:rFonts w:ascii="Arial" w:hAnsi="Arial" w:cs="Arial"/>
          <w:lang w:val="ga-IE"/>
        </w:rPr>
        <w:tab/>
        <w:t>20% per annum</w:t>
      </w:r>
    </w:p>
    <w:p w14:paraId="479A098A" w14:textId="77777777" w:rsidR="001C2EAD" w:rsidRPr="00E0434F" w:rsidRDefault="001C2EAD" w:rsidP="001C2EAD">
      <w:pPr>
        <w:numPr>
          <w:ilvl w:val="0"/>
          <w:numId w:val="9"/>
        </w:numPr>
        <w:spacing w:line="300" w:lineRule="auto"/>
        <w:contextualSpacing/>
        <w:rPr>
          <w:rFonts w:ascii="Arial" w:hAnsi="Arial" w:cs="Arial"/>
          <w:lang w:val="ga-IE"/>
        </w:rPr>
      </w:pPr>
      <w:r w:rsidRPr="00E0434F">
        <w:rPr>
          <w:rFonts w:ascii="Arial" w:hAnsi="Arial" w:cs="Arial"/>
          <w:lang w:val="ga-IE"/>
        </w:rPr>
        <w:t>Troscán Oifige</w:t>
      </w:r>
      <w:r w:rsidRPr="00E0434F">
        <w:rPr>
          <w:rFonts w:ascii="Arial" w:hAnsi="Arial" w:cs="Arial"/>
          <w:lang w:val="ga-IE"/>
        </w:rPr>
        <w:tab/>
      </w:r>
      <w:r w:rsidRPr="00E0434F">
        <w:rPr>
          <w:rFonts w:ascii="Arial" w:hAnsi="Arial" w:cs="Arial"/>
          <w:lang w:val="ga-IE"/>
        </w:rPr>
        <w:tab/>
      </w:r>
      <w:r w:rsidRPr="00E0434F">
        <w:rPr>
          <w:rFonts w:ascii="Arial" w:hAnsi="Arial" w:cs="Arial"/>
          <w:lang w:val="ga-IE"/>
        </w:rPr>
        <w:tab/>
        <w:t>modh an mhéid chothroim</w:t>
      </w:r>
      <w:r w:rsidRPr="00E0434F">
        <w:rPr>
          <w:rFonts w:ascii="Arial" w:hAnsi="Arial" w:cs="Arial"/>
          <w:lang w:val="ga-IE"/>
        </w:rPr>
        <w:tab/>
        <w:t>12½% per annum</w:t>
      </w:r>
    </w:p>
    <w:p w14:paraId="7B6CC9D2" w14:textId="77777777" w:rsidR="001C2EAD" w:rsidRPr="00E0434F" w:rsidRDefault="001C2EAD" w:rsidP="001C2EAD">
      <w:pPr>
        <w:numPr>
          <w:ilvl w:val="0"/>
          <w:numId w:val="9"/>
        </w:numPr>
        <w:spacing w:line="300" w:lineRule="auto"/>
        <w:contextualSpacing/>
        <w:rPr>
          <w:rFonts w:ascii="Arial" w:hAnsi="Arial" w:cs="Arial"/>
          <w:lang w:val="ga-IE"/>
        </w:rPr>
      </w:pPr>
      <w:r w:rsidRPr="00E0434F">
        <w:rPr>
          <w:rFonts w:ascii="Arial" w:hAnsi="Arial" w:cs="Arial"/>
          <w:lang w:val="ga-IE"/>
        </w:rPr>
        <w:t>Feithiclí</w:t>
      </w:r>
      <w:r w:rsidRPr="00E0434F">
        <w:rPr>
          <w:rFonts w:ascii="Arial" w:hAnsi="Arial" w:cs="Arial"/>
          <w:lang w:val="ga-IE"/>
        </w:rPr>
        <w:tab/>
      </w:r>
      <w:r w:rsidRPr="00E0434F">
        <w:rPr>
          <w:rFonts w:ascii="Arial" w:hAnsi="Arial" w:cs="Arial"/>
          <w:lang w:val="ga-IE"/>
        </w:rPr>
        <w:tab/>
      </w:r>
      <w:r w:rsidRPr="00E0434F">
        <w:rPr>
          <w:rFonts w:ascii="Arial" w:hAnsi="Arial" w:cs="Arial"/>
          <w:lang w:val="ga-IE"/>
        </w:rPr>
        <w:tab/>
        <w:t>modh an mhéid chothroim</w:t>
      </w:r>
      <w:r w:rsidRPr="00E0434F">
        <w:rPr>
          <w:rFonts w:ascii="Arial" w:hAnsi="Arial" w:cs="Arial"/>
          <w:lang w:val="ga-IE"/>
        </w:rPr>
        <w:tab/>
        <w:t>25% per annum</w:t>
      </w:r>
    </w:p>
    <w:p w14:paraId="17878390" w14:textId="25983A9A" w:rsidR="001C2EAD" w:rsidRPr="00E0434F" w:rsidRDefault="001C2EAD" w:rsidP="001C2EAD">
      <w:pPr>
        <w:numPr>
          <w:ilvl w:val="0"/>
          <w:numId w:val="9"/>
        </w:numPr>
        <w:spacing w:line="300" w:lineRule="auto"/>
        <w:contextualSpacing/>
        <w:rPr>
          <w:rFonts w:ascii="Arial" w:hAnsi="Arial" w:cs="Arial"/>
          <w:lang w:val="ga-IE"/>
        </w:rPr>
      </w:pPr>
      <w:r w:rsidRPr="00E0434F">
        <w:rPr>
          <w:rFonts w:ascii="Arial" w:hAnsi="Arial" w:cs="Arial"/>
          <w:lang w:val="ga-IE"/>
        </w:rPr>
        <w:t>Áitribh (faoi úineireacht)</w:t>
      </w:r>
      <w:r w:rsidRPr="00E0434F">
        <w:rPr>
          <w:rFonts w:ascii="Arial" w:hAnsi="Arial" w:cs="Arial"/>
          <w:lang w:val="ga-IE"/>
        </w:rPr>
        <w:tab/>
        <w:t xml:space="preserve">saolré eacnamaíoch de gach áitreabh (40 </w:t>
      </w:r>
      <w:r w:rsidR="001A4FDB">
        <w:rPr>
          <w:rFonts w:ascii="Arial" w:hAnsi="Arial" w:cs="Arial"/>
          <w:lang w:val="ga-IE"/>
        </w:rPr>
        <w:t>bliain</w:t>
      </w:r>
      <w:r w:rsidRPr="00E0434F">
        <w:rPr>
          <w:rFonts w:ascii="Arial" w:hAnsi="Arial" w:cs="Arial"/>
          <w:lang w:val="ga-IE"/>
        </w:rPr>
        <w:t>)</w:t>
      </w:r>
    </w:p>
    <w:p w14:paraId="44CEF1F8" w14:textId="36158091" w:rsidR="001C2EAD" w:rsidRPr="00E0434F" w:rsidRDefault="001C2EAD" w:rsidP="001C2EAD">
      <w:pPr>
        <w:numPr>
          <w:ilvl w:val="0"/>
          <w:numId w:val="9"/>
        </w:numPr>
        <w:spacing w:line="300" w:lineRule="auto"/>
        <w:contextualSpacing/>
        <w:rPr>
          <w:rFonts w:ascii="Arial" w:hAnsi="Arial" w:cs="Arial"/>
          <w:lang w:val="ga-IE"/>
        </w:rPr>
      </w:pPr>
      <w:r w:rsidRPr="00E0434F">
        <w:rPr>
          <w:rFonts w:ascii="Arial" w:hAnsi="Arial" w:cs="Arial"/>
          <w:lang w:val="ga-IE"/>
        </w:rPr>
        <w:t>Áitribh  (léasaithe)</w:t>
      </w:r>
      <w:r w:rsidRPr="00E0434F">
        <w:rPr>
          <w:rFonts w:ascii="Arial" w:hAnsi="Arial" w:cs="Arial"/>
          <w:lang w:val="ga-IE"/>
        </w:rPr>
        <w:tab/>
      </w:r>
      <w:r w:rsidR="001A4FDB">
        <w:rPr>
          <w:rFonts w:ascii="Arial" w:hAnsi="Arial" w:cs="Arial"/>
          <w:lang w:val="ga-IE"/>
        </w:rPr>
        <w:tab/>
      </w:r>
      <w:r w:rsidRPr="00E0434F">
        <w:rPr>
          <w:rFonts w:ascii="Arial" w:hAnsi="Arial" w:cs="Arial"/>
          <w:lang w:val="ga-IE"/>
        </w:rPr>
        <w:t>Saolré eacnamaíoch na n-áitribh (25 bliain do Theach Ché Sheoirse agus 40</w:t>
      </w:r>
    </w:p>
    <w:p w14:paraId="52259BF2" w14:textId="77777777" w:rsidR="001C2EAD" w:rsidRPr="00E0434F" w:rsidRDefault="001C2EAD" w:rsidP="001A4FDB">
      <w:pPr>
        <w:ind w:left="3420" w:firstLine="180"/>
        <w:rPr>
          <w:rFonts w:ascii="Arial" w:hAnsi="Arial" w:cs="Arial"/>
          <w:lang w:val="ga-IE"/>
        </w:rPr>
      </w:pPr>
      <w:r w:rsidRPr="00E0434F">
        <w:rPr>
          <w:rFonts w:ascii="Arial" w:hAnsi="Arial" w:cs="Arial"/>
          <w:lang w:val="ga-IE"/>
        </w:rPr>
        <w:t>bliain do gach áitreabh léasaithe eile)</w:t>
      </w:r>
    </w:p>
    <w:p w14:paraId="49E233F6" w14:textId="77777777" w:rsidR="001B32D2" w:rsidRPr="00E0434F" w:rsidRDefault="001B32D2" w:rsidP="00CB50D7">
      <w:pPr>
        <w:contextualSpacing/>
        <w:rPr>
          <w:rFonts w:ascii="Arial" w:hAnsi="Arial" w:cs="Arial"/>
          <w:lang w:val="ga-IE"/>
        </w:rPr>
      </w:pPr>
    </w:p>
    <w:p w14:paraId="073F1DB6" w14:textId="77777777" w:rsidR="001C2EAD" w:rsidRPr="00E0434F" w:rsidRDefault="001C2EAD" w:rsidP="00CB50D7">
      <w:pPr>
        <w:contextualSpacing/>
        <w:rPr>
          <w:rFonts w:ascii="Arial" w:hAnsi="Arial" w:cs="Arial"/>
          <w:lang w:val="ga-IE"/>
        </w:rPr>
      </w:pPr>
      <w:r w:rsidRPr="00E0434F">
        <w:rPr>
          <w:rFonts w:ascii="Arial" w:hAnsi="Arial" w:cs="Arial"/>
          <w:lang w:val="ga-IE"/>
        </w:rPr>
        <w:t>Is éard atá sa luach iarmharach ná an tsuim a mheastar go bhfaighfí faoi láthair trí shócmhainn a dhiúscairt, tar éis costais mheasta an diúscartha a bhaint, más rud é go raibh riocht ar an sócmhainn agus aois aici a bheifeá ag súil leis ag deireadh a saolré.</w:t>
      </w:r>
    </w:p>
    <w:p w14:paraId="6EFC2CFD" w14:textId="77777777" w:rsidR="001B32D2" w:rsidRPr="00E0434F" w:rsidRDefault="001B32D2" w:rsidP="00CB50D7">
      <w:pPr>
        <w:contextualSpacing/>
        <w:rPr>
          <w:rFonts w:ascii="Arial" w:hAnsi="Arial" w:cs="Arial"/>
          <w:lang w:val="ga-IE"/>
        </w:rPr>
      </w:pPr>
    </w:p>
    <w:p w14:paraId="23040489" w14:textId="77777777" w:rsidR="001C2EAD" w:rsidRPr="00E0434F" w:rsidRDefault="001C2EAD" w:rsidP="00CB50D7">
      <w:pPr>
        <w:contextualSpacing/>
        <w:rPr>
          <w:rFonts w:ascii="Arial" w:hAnsi="Arial" w:cs="Arial"/>
          <w:lang w:val="ga-IE"/>
        </w:rPr>
      </w:pPr>
      <w:r w:rsidRPr="00E0434F">
        <w:rPr>
          <w:rFonts w:ascii="Arial" w:hAnsi="Arial" w:cs="Arial"/>
          <w:lang w:val="ga-IE"/>
        </w:rPr>
        <w:t>Má tá fianaise oibeachtúil ann maidir le laige luach sócmhainne, aithnítear caillteanas laige sa Ráiteas ar Ioncam agus Caiteachas agus Cúlchistí Ioncaim Choinnithe.</w:t>
      </w:r>
    </w:p>
    <w:p w14:paraId="476C24E5" w14:textId="77777777" w:rsidR="001C2EAD" w:rsidRPr="00E0434F" w:rsidRDefault="001C2EAD" w:rsidP="00CB50D7">
      <w:pPr>
        <w:contextualSpacing/>
        <w:rPr>
          <w:rFonts w:ascii="Arial" w:hAnsi="Arial" w:cs="Arial"/>
          <w:lang w:val="ga-IE"/>
        </w:rPr>
      </w:pPr>
    </w:p>
    <w:p w14:paraId="1AD038F7" w14:textId="59CFD76A" w:rsidR="001C2EAD" w:rsidRPr="00E0434F" w:rsidRDefault="001C2EAD" w:rsidP="00CB50D7">
      <w:pPr>
        <w:contextualSpacing/>
        <w:rPr>
          <w:rFonts w:ascii="Arial" w:hAnsi="Arial" w:cs="Arial"/>
          <w:lang w:val="ga-IE"/>
        </w:rPr>
      </w:pPr>
      <w:r w:rsidRPr="00E0434F">
        <w:rPr>
          <w:rFonts w:ascii="Arial" w:hAnsi="Arial" w:cs="Arial"/>
          <w:lang w:val="ga-IE"/>
        </w:rPr>
        <w:t xml:space="preserve">Tá sé mar pholasaí ag an mBord na Sócmhainní Áitribh atá faoi úinéireacht aige a athluacháil gach cúig bliana. Ar an 31 Nollaig 2018 rinne gnólacht neamhspleách de shainchomhairleoirí réadmhaoine athluacháil ar bhonn Luach Margaidh agus Luach Úsáid Reatha. </w:t>
      </w:r>
    </w:p>
    <w:p w14:paraId="0C0955C2" w14:textId="77777777" w:rsidR="00655E86" w:rsidRPr="00E0434F" w:rsidRDefault="00655E86" w:rsidP="00CB50D7">
      <w:pPr>
        <w:contextualSpacing/>
        <w:rPr>
          <w:rFonts w:ascii="Arial" w:hAnsi="Arial" w:cs="Arial"/>
          <w:lang w:val="ga-IE"/>
        </w:rPr>
      </w:pPr>
    </w:p>
    <w:p w14:paraId="193D4D69" w14:textId="77777777" w:rsidR="001C2EAD" w:rsidRPr="00E0434F" w:rsidRDefault="001C2EAD" w:rsidP="00CB50D7">
      <w:pPr>
        <w:contextualSpacing/>
        <w:rPr>
          <w:rFonts w:ascii="Arial" w:hAnsi="Arial" w:cs="Arial"/>
          <w:lang w:val="ga-IE"/>
        </w:rPr>
      </w:pPr>
      <w:r w:rsidRPr="00E0434F">
        <w:rPr>
          <w:rFonts w:ascii="Arial" w:hAnsi="Arial" w:cs="Arial"/>
          <w:lang w:val="ga-IE"/>
        </w:rPr>
        <w:t>Sócmhainní ar a ndearnadh athluacháil, luaitear iad lúide dímheas carntha. Nuair atá athluacháil déanta ar shócmhainn, bunaítear an muirear dímheasa ar an suim athluacháilte agus an saolré eacnamaíoch atá fágtha ag an sócmhainn. Is éard atá sa ghnóthachan nó sa chaillteanas ná an difríocht idir na fáltais díolacháin agus an tsuim ghlanluacha, a tharlaíonn nuair a dhiúscairtear sócmhainn seasta, agus aithnítear é sa Ráiteas ar Ioncam agus Caiteachas agus Cúlchistí Ioncaim Coinnithe.</w:t>
      </w:r>
    </w:p>
    <w:p w14:paraId="6D326183" w14:textId="77777777" w:rsidR="0080772E" w:rsidRPr="00E0434F" w:rsidRDefault="0080772E" w:rsidP="00CB50D7">
      <w:pPr>
        <w:contextualSpacing/>
        <w:rPr>
          <w:rFonts w:ascii="Arial" w:hAnsi="Arial" w:cs="Arial"/>
          <w:lang w:val="ga-IE"/>
        </w:rPr>
      </w:pPr>
    </w:p>
    <w:p w14:paraId="407753C6" w14:textId="77777777" w:rsidR="001C2EAD" w:rsidRPr="00CB50D7" w:rsidRDefault="001C2EAD" w:rsidP="00CB50D7">
      <w:pPr>
        <w:contextualSpacing/>
        <w:rPr>
          <w:rFonts w:ascii="Arial" w:hAnsi="Arial" w:cs="Arial"/>
          <w:lang w:val="ga-IE"/>
        </w:rPr>
      </w:pPr>
      <w:r w:rsidRPr="00E0434F">
        <w:rPr>
          <w:rFonts w:ascii="Arial" w:hAnsi="Arial" w:cs="Arial"/>
          <w:lang w:val="ga-IE"/>
        </w:rPr>
        <w:t>Breactar gnóthachain athluachála do shochar ar an Ráiteas ar Ioncam Cuimsitheach murach go bhfuil siad ag aisiompú caillteanais iomaíocha a aithníodh cheana agus a muirearaíodh ar an Ráiteas ar Ioncam agus Caiteachas agus Cúlchistí Ioncaim Coinnithe. Breactar gnóthachain athluachála do shochar ar an Ráiteas ar Ioncam agus Caiteachas agus Cúlchistí Ioncaim Coinnithe murach go bhfuil siad ag aisiompú fáltais a breacadh roimhe sin do shochar ar an Ráiteas ar Ioncam Cuimsitheach.</w:t>
      </w:r>
    </w:p>
    <w:p w14:paraId="16EC7367" w14:textId="77777777" w:rsidR="001B32D2" w:rsidRPr="00E0434F" w:rsidRDefault="001B32D2" w:rsidP="001B32D2">
      <w:pPr>
        <w:tabs>
          <w:tab w:val="left" w:pos="1350"/>
        </w:tabs>
        <w:spacing w:line="300" w:lineRule="auto"/>
        <w:contextualSpacing/>
        <w:rPr>
          <w:rFonts w:ascii="Arial" w:hAnsi="Arial" w:cs="Arial"/>
          <w:b/>
          <w:lang w:val="ga-IE"/>
        </w:rPr>
      </w:pPr>
    </w:p>
    <w:p w14:paraId="3120E91C" w14:textId="77777777" w:rsidR="001C2EAD" w:rsidRPr="00E0434F" w:rsidRDefault="001C2EAD" w:rsidP="001C2EAD">
      <w:pPr>
        <w:numPr>
          <w:ilvl w:val="0"/>
          <w:numId w:val="7"/>
        </w:numPr>
        <w:spacing w:line="300" w:lineRule="auto"/>
        <w:ind w:left="426" w:hanging="426"/>
        <w:contextualSpacing/>
        <w:rPr>
          <w:rFonts w:ascii="Arial" w:hAnsi="Arial" w:cs="Arial"/>
          <w:b/>
          <w:lang w:val="ga-IE"/>
        </w:rPr>
      </w:pPr>
      <w:r w:rsidRPr="00E0434F">
        <w:rPr>
          <w:rFonts w:ascii="Arial" w:hAnsi="Arial" w:cs="Arial"/>
          <w:b/>
          <w:lang w:val="ga-IE"/>
        </w:rPr>
        <w:t>Infháltais</w:t>
      </w:r>
    </w:p>
    <w:p w14:paraId="77B8C187" w14:textId="569B9DFA" w:rsidR="00CF309D" w:rsidRPr="00CB50D7" w:rsidRDefault="001C2EAD" w:rsidP="00CB50D7">
      <w:pPr>
        <w:contextualSpacing/>
        <w:rPr>
          <w:rFonts w:ascii="Arial" w:hAnsi="Arial" w:cs="Arial"/>
          <w:lang w:val="ga-IE"/>
        </w:rPr>
      </w:pPr>
      <w:r w:rsidRPr="00E0434F">
        <w:rPr>
          <w:rFonts w:ascii="Arial" w:hAnsi="Arial" w:cs="Arial"/>
          <w:lang w:val="ga-IE"/>
        </w:rPr>
        <w:t>Aitnnítear infháltais ag luach cóir, lúide foráil d’fhiacha amhrasacha. Is foráil faoi leith atá san fhoráil d’fhiacha amhrasacha, agus úsáidtear í nuair atá fianaise oibeachtúil ann nach mbeidh ar chumas an Bhoird um Fhaisnéis do Shaoránaigh gach suim a dhlitear dó a bhailiú.  Aithnítear gach gluaiseacht</w:t>
      </w:r>
    </w:p>
    <w:p w14:paraId="13CF7694" w14:textId="128CD8A1" w:rsidR="00E93894" w:rsidRPr="00F82A6D" w:rsidRDefault="00E93894" w:rsidP="00523385">
      <w:pPr>
        <w:spacing w:line="300" w:lineRule="auto"/>
        <w:contextualSpacing/>
        <w:rPr>
          <w:rFonts w:ascii="Arial" w:hAnsi="Arial" w:cs="Arial"/>
          <w:b/>
        </w:rPr>
      </w:pPr>
    </w:p>
    <w:p w14:paraId="0EBC9D9B" w14:textId="77777777" w:rsidR="001C2EAD" w:rsidRPr="00E0434F" w:rsidRDefault="001C2EAD" w:rsidP="001C2EAD">
      <w:pPr>
        <w:numPr>
          <w:ilvl w:val="0"/>
          <w:numId w:val="7"/>
        </w:numPr>
        <w:spacing w:line="300" w:lineRule="auto"/>
        <w:ind w:left="426" w:hanging="426"/>
        <w:contextualSpacing/>
        <w:rPr>
          <w:rFonts w:ascii="Arial" w:hAnsi="Arial" w:cs="Arial"/>
          <w:b/>
          <w:lang w:val="ga-IE"/>
        </w:rPr>
      </w:pPr>
      <w:r w:rsidRPr="00E0434F">
        <w:rPr>
          <w:rFonts w:ascii="Arial" w:hAnsi="Arial" w:cs="Arial"/>
          <w:b/>
          <w:lang w:val="ga-IE"/>
        </w:rPr>
        <w:t xml:space="preserve">Léasa Oibriúcháin </w:t>
      </w:r>
    </w:p>
    <w:p w14:paraId="74F70791" w14:textId="77777777" w:rsidR="001C2EAD" w:rsidRPr="00CB50D7" w:rsidRDefault="001C2EAD" w:rsidP="00CB50D7">
      <w:pPr>
        <w:contextualSpacing/>
        <w:rPr>
          <w:rFonts w:ascii="Arial" w:hAnsi="Arial" w:cs="Arial"/>
          <w:lang w:val="ga-IE"/>
        </w:rPr>
      </w:pPr>
      <w:r w:rsidRPr="00E0434F">
        <w:rPr>
          <w:rFonts w:ascii="Arial" w:hAnsi="Arial" w:cs="Arial"/>
          <w:lang w:val="ga-IE"/>
        </w:rPr>
        <w:t xml:space="preserve">Aithnítear caiteachas cíosa faoi léasanna oibriúcháin sa Ráiteas ar Ioncam agus Caiteachas agus Cúlchistí Ioncaim Coinnithe thar saolré an léasa. Aithnítear an caiteachas ar mhodh an mhéid chothroim thar tréimhse an léasa, ach amháin i gcás ardú cíosa atá nasctha leis an ráta boilscithe atáthar ag súil leis. Sa chás sin aithnítear an t-ardú nuair a tharlaíonn sé. Aithnítear aon dreasacht léasa a fhaightear thar saolré an léasa. </w:t>
      </w:r>
    </w:p>
    <w:p w14:paraId="3AA02F6C" w14:textId="77777777" w:rsidR="00523385" w:rsidRPr="00E0434F" w:rsidRDefault="00523385" w:rsidP="00CF309D">
      <w:pPr>
        <w:spacing w:line="300" w:lineRule="auto"/>
        <w:rPr>
          <w:rFonts w:ascii="Arial" w:hAnsi="Arial" w:cs="Arial"/>
          <w:lang w:val="ga-IE"/>
        </w:rPr>
      </w:pPr>
    </w:p>
    <w:p w14:paraId="47E923DB" w14:textId="77777777" w:rsidR="001C2EAD" w:rsidRPr="00E0434F" w:rsidRDefault="001C2EAD" w:rsidP="001C2EAD">
      <w:pPr>
        <w:numPr>
          <w:ilvl w:val="0"/>
          <w:numId w:val="7"/>
        </w:numPr>
        <w:spacing w:line="300" w:lineRule="auto"/>
        <w:ind w:left="426" w:hanging="426"/>
        <w:contextualSpacing/>
        <w:rPr>
          <w:rFonts w:ascii="Arial" w:hAnsi="Arial" w:cs="Arial"/>
          <w:b/>
          <w:lang w:val="ga-IE"/>
        </w:rPr>
      </w:pPr>
      <w:r w:rsidRPr="00E0434F">
        <w:rPr>
          <w:rFonts w:ascii="Arial" w:hAnsi="Arial" w:cs="Arial"/>
          <w:b/>
          <w:lang w:val="ga-IE"/>
        </w:rPr>
        <w:t xml:space="preserve">Sochair FHostaithe </w:t>
      </w:r>
    </w:p>
    <w:p w14:paraId="5611713B" w14:textId="77777777" w:rsidR="001C2EAD" w:rsidRPr="00E0434F" w:rsidRDefault="001C2EAD" w:rsidP="001C2EAD">
      <w:pPr>
        <w:spacing w:line="300" w:lineRule="auto"/>
        <w:rPr>
          <w:rFonts w:ascii="Arial" w:hAnsi="Arial" w:cs="Arial"/>
          <w:u w:val="single"/>
          <w:lang w:val="ga-IE"/>
        </w:rPr>
      </w:pPr>
      <w:r w:rsidRPr="00E0434F">
        <w:rPr>
          <w:rFonts w:ascii="Arial" w:hAnsi="Arial" w:cs="Arial"/>
          <w:u w:val="single"/>
          <w:lang w:val="ga-IE"/>
        </w:rPr>
        <w:t xml:space="preserve">Sochair Ghearrthéarmacha </w:t>
      </w:r>
    </w:p>
    <w:p w14:paraId="7631DB1E" w14:textId="77777777" w:rsidR="001C2EAD" w:rsidRPr="00E0434F" w:rsidRDefault="001C2EAD" w:rsidP="00CB50D7">
      <w:pPr>
        <w:contextualSpacing/>
        <w:rPr>
          <w:rFonts w:ascii="Arial" w:hAnsi="Arial" w:cs="Arial"/>
          <w:lang w:val="ga-IE"/>
        </w:rPr>
      </w:pPr>
      <w:r w:rsidRPr="00E0434F">
        <w:rPr>
          <w:rFonts w:ascii="Arial" w:hAnsi="Arial" w:cs="Arial"/>
          <w:lang w:val="ga-IE"/>
        </w:rPr>
        <w:t>Aithnítear sochair ghearrthéarmacha cosúil le pá saoire mar chostas  i rith na bliana, agus áirítear sochair atá fabhraithe ag deireadh na bliana san fhigiúr Iníoctha sa Ráiteas ar Staid Airgeadais.</w:t>
      </w:r>
    </w:p>
    <w:p w14:paraId="3D1F6B3C" w14:textId="77777777" w:rsidR="001B32D2" w:rsidRPr="00E0434F" w:rsidRDefault="001B32D2" w:rsidP="001B32D2">
      <w:pPr>
        <w:spacing w:line="300" w:lineRule="auto"/>
        <w:rPr>
          <w:rFonts w:ascii="Arial" w:hAnsi="Arial" w:cs="Arial"/>
          <w:u w:val="single"/>
          <w:lang w:val="ga-IE"/>
        </w:rPr>
      </w:pPr>
    </w:p>
    <w:p w14:paraId="436519AC" w14:textId="77777777" w:rsidR="001C2EAD" w:rsidRPr="00E0434F" w:rsidRDefault="001C2EAD" w:rsidP="001C2EAD">
      <w:pPr>
        <w:spacing w:line="300" w:lineRule="auto"/>
        <w:rPr>
          <w:rFonts w:ascii="Arial" w:hAnsi="Arial" w:cs="Arial"/>
          <w:u w:val="single"/>
          <w:lang w:val="ga-IE"/>
        </w:rPr>
      </w:pPr>
      <w:r w:rsidRPr="00E0434F">
        <w:rPr>
          <w:rFonts w:ascii="Arial" w:hAnsi="Arial" w:cs="Arial"/>
          <w:u w:val="single"/>
          <w:lang w:val="ga-IE"/>
        </w:rPr>
        <w:t xml:space="preserve">Sochair Scoir </w:t>
      </w:r>
    </w:p>
    <w:p w14:paraId="1896BD1E" w14:textId="77777777" w:rsidR="001C2EAD" w:rsidRPr="00E0434F" w:rsidRDefault="001C2EAD" w:rsidP="00CB50D7">
      <w:pPr>
        <w:contextualSpacing/>
        <w:rPr>
          <w:rFonts w:ascii="Arial" w:hAnsi="Arial" w:cs="Arial"/>
          <w:lang w:val="ga-IE"/>
        </w:rPr>
      </w:pPr>
      <w:r w:rsidRPr="00E0434F">
        <w:rPr>
          <w:rFonts w:ascii="Arial" w:hAnsi="Arial" w:cs="Arial"/>
          <w:lang w:val="ga-IE"/>
        </w:rPr>
        <w:t xml:space="preserve">I mí na Nollag 2014, bheartaigh an Roinn Caiteachais Phoiblí agus Athchóirithe (RCPA) socruithe riaracháin leasaithe a thabhairt isteach chun scéimeanna áirithe aoisliúntais a bhunú agus a fhaomhú i gcomhlachtaí stáit neamhthráchtála, an Bord um Fhaisnéis do Shaoránaigh san áireamh. Dearadh na socruithe leasaithe seo chun seirbhís níos éifeachtúla ó thaobh costas de a sheachadadh sna Ranna agus sna gníomhaíochtaí stáit, trí simpliú agus uasdátú a dhéanamh ar riarachán aoisliúntais. Chuir an Bord um Fhaisnéis do Shaoránaigh tuairimí faoi bhráid RCPA agus tá dréacht na scéime réidh le síniú ag an RCPA. Ina dhiaidh sin, síneoidh an tAire Gnóthaí Fostaíochta agus Coimirce Sóisialaí é mar aon leis an Aire Caiteachais Phoiblí agus Athchóirithe. </w:t>
      </w:r>
    </w:p>
    <w:p w14:paraId="333B4D50" w14:textId="70568CD1" w:rsidR="00AA6A41" w:rsidRPr="00E0434F" w:rsidRDefault="00AA6A41" w:rsidP="00CB50D7">
      <w:pPr>
        <w:contextualSpacing/>
        <w:rPr>
          <w:rFonts w:ascii="Arial" w:hAnsi="Arial" w:cs="Arial"/>
          <w:lang w:val="ga-IE"/>
        </w:rPr>
      </w:pPr>
      <w:r w:rsidRPr="00E0434F">
        <w:rPr>
          <w:rFonts w:ascii="Arial" w:hAnsi="Arial" w:cs="Arial"/>
          <w:lang w:val="ga-IE"/>
        </w:rPr>
        <w:t xml:space="preserve">which it will be signed by the Minister for </w:t>
      </w:r>
      <w:r w:rsidR="00D444AE" w:rsidRPr="00E0434F">
        <w:rPr>
          <w:rFonts w:ascii="Arial" w:hAnsi="Arial" w:cs="Arial"/>
          <w:lang w:val="ga-IE"/>
        </w:rPr>
        <w:t>Social Protection</w:t>
      </w:r>
      <w:r w:rsidRPr="00E0434F">
        <w:rPr>
          <w:rFonts w:ascii="Arial" w:hAnsi="Arial" w:cs="Arial"/>
          <w:lang w:val="ga-IE"/>
        </w:rPr>
        <w:t xml:space="preserve"> and the Minister for Public Expenditure and Reform.</w:t>
      </w:r>
    </w:p>
    <w:p w14:paraId="0511C1D2" w14:textId="77777777" w:rsidR="00AA6A41" w:rsidRPr="00E0434F" w:rsidRDefault="00AA6A41" w:rsidP="00CB50D7">
      <w:pPr>
        <w:contextualSpacing/>
        <w:rPr>
          <w:rFonts w:ascii="Arial" w:hAnsi="Arial" w:cs="Arial"/>
          <w:lang w:val="ga-IE"/>
        </w:rPr>
      </w:pPr>
    </w:p>
    <w:p w14:paraId="238A3AD6" w14:textId="3A635A80" w:rsidR="001C2EAD" w:rsidRPr="00E0434F" w:rsidRDefault="001C2EAD" w:rsidP="00CB50D7">
      <w:pPr>
        <w:contextualSpacing/>
        <w:rPr>
          <w:rFonts w:ascii="Arial" w:hAnsi="Arial" w:cs="Arial"/>
          <w:lang w:val="ga-IE"/>
        </w:rPr>
      </w:pPr>
      <w:r w:rsidRPr="00E0434F">
        <w:rPr>
          <w:rFonts w:ascii="Arial" w:hAnsi="Arial" w:cs="Arial"/>
          <w:lang w:val="ga-IE"/>
        </w:rPr>
        <w:t>Faoi láthair, nuair a théann baill foirne an Bhoird um Fhaisnéis do Shaoránaigh ar scor, a bhí ina mbaill foirne roimhe sin den Bhord Náisiúnta Athshlánúcháin (BNA), faigheann siad sochair aoisliúntais ar aon dul le téarmaí na Scéime Aoisliúntais Rialtais Áitiúla; faigheann baill foirne a bhí roimhe sin ina mbaill den Bhord Seirbhís Sóisialta Náisiúnta sochair ar aon dul le téarmaí na Scéime Aoinliúntais do Gníomhaireachtaí Sláinte Ainmnithe; agus daoine a bhí fostaithe ag an mBord um Fhaisnéis do Shaoránaigh sular bunaíodh é agus a théann ar scor, faigheann siad sochair ar aon dul leis na téarmaí atá leagtha síos sa Scéim Aoisliúntais do Gníomhaireachtaí Sláinte Ainmnithe nó an Scéim Aoníocíochta.</w:t>
      </w:r>
    </w:p>
    <w:p w14:paraId="1BF190CE" w14:textId="77777777" w:rsidR="00AA6A41" w:rsidRPr="00E0434F" w:rsidRDefault="00AA6A41" w:rsidP="00CB50D7">
      <w:pPr>
        <w:contextualSpacing/>
        <w:rPr>
          <w:rFonts w:ascii="Arial" w:hAnsi="Arial" w:cs="Arial"/>
          <w:lang w:val="ga-IE"/>
        </w:rPr>
      </w:pPr>
    </w:p>
    <w:p w14:paraId="0C6F23A7" w14:textId="77777777" w:rsidR="001C2EAD" w:rsidRPr="00E0434F" w:rsidRDefault="001C2EAD" w:rsidP="00CB50D7">
      <w:pPr>
        <w:contextualSpacing/>
        <w:rPr>
          <w:rFonts w:ascii="Arial" w:hAnsi="Arial" w:cs="Arial"/>
          <w:lang w:val="ga-IE"/>
        </w:rPr>
      </w:pPr>
      <w:r w:rsidRPr="00E0434F">
        <w:rPr>
          <w:rFonts w:ascii="Arial" w:hAnsi="Arial" w:cs="Arial"/>
          <w:lang w:val="ga-IE"/>
        </w:rPr>
        <w:t>Is scéimeanna pinsin le sochar sainithe iad na scéimeanna seo a mhaoinítear go bliantúil ar bhonn íoc mar a thuillir le hairgead ar fáil don Bhord lena n-áirítear airgead curtha ar fáil ag an Roinn Caiteachais Phoiblí agus Athchóirithe agus ó ranníocaíochtaí a thagann ó thuarastail na bhfostaithe.</w:t>
      </w:r>
    </w:p>
    <w:p w14:paraId="28C6D1EB" w14:textId="77777777" w:rsidR="00AA6A41" w:rsidRPr="00E0434F" w:rsidRDefault="00AA6A41" w:rsidP="00CB50D7">
      <w:pPr>
        <w:contextualSpacing/>
        <w:rPr>
          <w:rFonts w:ascii="Arial" w:hAnsi="Arial" w:cs="Arial"/>
          <w:lang w:val="ga-IE"/>
        </w:rPr>
      </w:pPr>
    </w:p>
    <w:p w14:paraId="03FE24BD" w14:textId="77777777" w:rsidR="001C2EAD" w:rsidRPr="00E0434F" w:rsidRDefault="001C2EAD" w:rsidP="00CB50D7">
      <w:pPr>
        <w:contextualSpacing/>
        <w:rPr>
          <w:rFonts w:ascii="Arial" w:hAnsi="Arial" w:cs="Arial"/>
          <w:lang w:val="ga-IE"/>
        </w:rPr>
      </w:pPr>
      <w:r w:rsidRPr="00E0434F">
        <w:rPr>
          <w:rFonts w:ascii="Arial" w:hAnsi="Arial" w:cs="Arial"/>
          <w:lang w:val="ga-IE"/>
        </w:rPr>
        <w:t>Feictear costais pinsin sna sochair pinsin atá tuillte ag fostaithe i rith na tréimhse agus luaitear iad glan ó ranníocaíochtaí pinsin, atá coimdeádta ag an mBord um Fhaisnéis do Shaoránaigh. Aithnítear mar ioncam suim a chomhfhreagraíonn don mhuirear pinsin sa mhéid is gur féidir í a aisghabháil, agus tá sí fritháirithe trí dheontais a fuarthas i rith na bliana chun íocaíochtaí pinsin a chomhlíonadh.</w:t>
      </w:r>
    </w:p>
    <w:p w14:paraId="5741E8C4" w14:textId="77777777" w:rsidR="00AA6A41" w:rsidRPr="00E0434F" w:rsidRDefault="00AA6A41" w:rsidP="00CB50D7">
      <w:pPr>
        <w:contextualSpacing/>
        <w:rPr>
          <w:rFonts w:ascii="Arial" w:hAnsi="Arial" w:cs="Arial"/>
          <w:lang w:val="ga-IE"/>
        </w:rPr>
      </w:pPr>
    </w:p>
    <w:p w14:paraId="57DBF929" w14:textId="77777777" w:rsidR="001C2EAD" w:rsidRPr="00E0434F" w:rsidRDefault="001C2EAD" w:rsidP="00CB50D7">
      <w:pPr>
        <w:contextualSpacing/>
        <w:rPr>
          <w:rFonts w:ascii="Arial" w:hAnsi="Arial" w:cs="Arial"/>
          <w:lang w:val="ga-IE"/>
        </w:rPr>
      </w:pPr>
      <w:r w:rsidRPr="00E0434F">
        <w:rPr>
          <w:rFonts w:ascii="Arial" w:hAnsi="Arial" w:cs="Arial"/>
          <w:lang w:val="ga-IE"/>
        </w:rPr>
        <w:t xml:space="preserve">Feictear gnóthachain nó caillteanais achtúireacha a eascraíonn de bharr dliteanas scéime sa Ráiteas ar Ioncam Cuimsitheach agus aithnítear coigeartú comhfhreagrach sa tsuim ar féidir a aisghabháil ón Roinn Gnóthaí Fostaíochta agus Coimirce Sóisialaí. </w:t>
      </w:r>
    </w:p>
    <w:p w14:paraId="01C28A96" w14:textId="2EE6203B" w:rsidR="00AA6A41" w:rsidRPr="00E0434F" w:rsidRDefault="001C2EAD" w:rsidP="00CB50D7">
      <w:pPr>
        <w:contextualSpacing/>
        <w:rPr>
          <w:rFonts w:ascii="Arial" w:hAnsi="Arial" w:cs="Arial"/>
          <w:lang w:val="ga-IE"/>
        </w:rPr>
      </w:pPr>
      <w:r w:rsidRPr="00E0434F">
        <w:rPr>
          <w:rFonts w:ascii="Arial" w:hAnsi="Arial" w:cs="Arial"/>
          <w:lang w:val="ga-IE"/>
        </w:rPr>
        <w:t xml:space="preserve"> </w:t>
      </w:r>
    </w:p>
    <w:p w14:paraId="42150189" w14:textId="77777777" w:rsidR="001C2EAD" w:rsidRPr="00E0434F" w:rsidRDefault="001C2EAD" w:rsidP="00CB50D7">
      <w:pPr>
        <w:contextualSpacing/>
        <w:rPr>
          <w:rFonts w:ascii="Arial" w:hAnsi="Arial" w:cs="Arial"/>
          <w:lang w:val="ga-IE"/>
        </w:rPr>
      </w:pPr>
      <w:r w:rsidRPr="00E0434F">
        <w:rPr>
          <w:rFonts w:ascii="Arial" w:hAnsi="Arial" w:cs="Arial"/>
          <w:lang w:val="ga-IE"/>
        </w:rPr>
        <w:t>Tá le feiceáil sna ráitis airgeadais, ag luach cóir, na sócmhainní agus na dliteanais a eascraíonn ó oibleagáidí pinsin an Bhoird mar aon le maoiniú gaolmhar eile, agus aithnítear iontu na costais a bhaineann le sochair pinsin a sholáthar sna tréimhsí cuntasaíochta ina tuilltear iad. Déantar dliteanais ó scéimeanna sochair pinsin a thomhas ar bhonn achtúireach ag baint úsáide as modh na n-aonad réamh-mheasta creidmheasa.</w:t>
      </w:r>
    </w:p>
    <w:p w14:paraId="2508C8A3" w14:textId="77777777" w:rsidR="00AA6A41" w:rsidRPr="00E0434F" w:rsidRDefault="00AA6A41" w:rsidP="00CB50D7">
      <w:pPr>
        <w:contextualSpacing/>
        <w:rPr>
          <w:rFonts w:ascii="Arial" w:hAnsi="Arial" w:cs="Arial"/>
          <w:lang w:val="ga-IE"/>
        </w:rPr>
      </w:pPr>
    </w:p>
    <w:p w14:paraId="6FE6A0BC" w14:textId="77777777" w:rsidR="001C2EAD" w:rsidRPr="00E0434F" w:rsidRDefault="001C2EAD" w:rsidP="00CB50D7">
      <w:pPr>
        <w:contextualSpacing/>
        <w:rPr>
          <w:rFonts w:ascii="Arial" w:hAnsi="Arial" w:cs="Arial"/>
          <w:lang w:val="ga-IE"/>
        </w:rPr>
      </w:pPr>
      <w:r w:rsidRPr="00E0434F">
        <w:rPr>
          <w:rFonts w:ascii="Arial" w:hAnsi="Arial" w:cs="Arial"/>
          <w:lang w:val="ga-IE"/>
        </w:rPr>
        <w:t>Rinneadh dlí den Acht Pinsin san Earnáil Phoiblí 2012 (Scéim Aonair agus Forálacha Eile) agus thug sé isteach an Scéim Aonair san Earnáil Phoiblí (“Scéim Aonair”) a tháining in éifeacht ar 1 Eanáir 2013. Tá gach fostaí nua a thosaíonn ag obair leis an mBord um Fhaisnéis do Shaoránaigh ar nó tar éis 1 Eanáir 2013 agus ar iontrálaí nua é nó í san Earnáil Phoiblí, ina b(h)all den Scéim Aonair. Cuirtear ranníocaíochtaí fostaithe faoin scéim seo ar ais go dtí an Roinn Caiteachais Phoiblí agus Athchóirithe.</w:t>
      </w:r>
    </w:p>
    <w:p w14:paraId="425B5B30" w14:textId="77777777" w:rsidR="001B32D2" w:rsidRPr="00E0434F" w:rsidRDefault="001B32D2" w:rsidP="001B32D2">
      <w:pPr>
        <w:spacing w:line="300" w:lineRule="auto"/>
        <w:contextualSpacing/>
        <w:rPr>
          <w:rFonts w:ascii="Arial" w:hAnsi="Arial" w:cs="Arial"/>
          <w:b/>
          <w:lang w:val="ga-IE"/>
        </w:rPr>
      </w:pPr>
    </w:p>
    <w:p w14:paraId="32C4B4B7" w14:textId="77777777" w:rsidR="001C2EAD" w:rsidRPr="00E0434F" w:rsidRDefault="001C2EAD" w:rsidP="001C2EAD">
      <w:pPr>
        <w:numPr>
          <w:ilvl w:val="0"/>
          <w:numId w:val="7"/>
        </w:numPr>
        <w:spacing w:line="300" w:lineRule="auto"/>
        <w:ind w:left="426" w:hanging="426"/>
        <w:contextualSpacing/>
        <w:rPr>
          <w:rFonts w:ascii="Arial" w:hAnsi="Arial" w:cs="Arial"/>
          <w:b/>
          <w:lang w:val="ga-IE"/>
        </w:rPr>
      </w:pPr>
      <w:r w:rsidRPr="00E0434F">
        <w:rPr>
          <w:rFonts w:ascii="Arial" w:hAnsi="Arial" w:cs="Arial"/>
          <w:b/>
          <w:lang w:val="ga-IE"/>
        </w:rPr>
        <w:t>Cuntas Caipitil</w:t>
      </w:r>
    </w:p>
    <w:p w14:paraId="3F55A586" w14:textId="77777777" w:rsidR="001C2EAD" w:rsidRPr="00E0434F" w:rsidRDefault="001C2EAD" w:rsidP="001C2EAD">
      <w:pPr>
        <w:spacing w:line="300" w:lineRule="auto"/>
        <w:contextualSpacing/>
        <w:rPr>
          <w:rFonts w:ascii="Arial" w:hAnsi="Arial" w:cs="Arial"/>
          <w:lang w:val="ga-IE"/>
        </w:rPr>
      </w:pPr>
      <w:r w:rsidRPr="00E0434F">
        <w:rPr>
          <w:rFonts w:ascii="Arial" w:hAnsi="Arial" w:cs="Arial"/>
          <w:lang w:val="ga-IE"/>
        </w:rPr>
        <w:t>Tuigtear leis an gCuntas Caipitil:</w:t>
      </w:r>
    </w:p>
    <w:p w14:paraId="61AB7EDA" w14:textId="77777777" w:rsidR="00B80FCD" w:rsidRPr="00E0434F" w:rsidRDefault="00B80FCD" w:rsidP="00B80FCD">
      <w:pPr>
        <w:spacing w:line="300" w:lineRule="auto"/>
        <w:contextualSpacing/>
        <w:rPr>
          <w:rFonts w:ascii="Arial" w:hAnsi="Arial" w:cs="Arial"/>
          <w:lang w:val="ga-IE"/>
        </w:rPr>
      </w:pPr>
    </w:p>
    <w:p w14:paraId="17E89EF0" w14:textId="77777777" w:rsidR="001C2EAD" w:rsidRPr="00E0434F" w:rsidRDefault="001C2EAD" w:rsidP="001C2EAD">
      <w:pPr>
        <w:numPr>
          <w:ilvl w:val="0"/>
          <w:numId w:val="13"/>
        </w:numPr>
        <w:spacing w:line="300" w:lineRule="auto"/>
        <w:contextualSpacing/>
        <w:rPr>
          <w:rFonts w:ascii="Arial" w:hAnsi="Arial" w:cs="Arial"/>
          <w:lang w:val="ga-IE"/>
        </w:rPr>
      </w:pPr>
      <w:r w:rsidRPr="00E0434F">
        <w:rPr>
          <w:rFonts w:ascii="Arial" w:hAnsi="Arial" w:cs="Arial"/>
          <w:lang w:val="ga-IE"/>
        </w:rPr>
        <w:t xml:space="preserve">Luach d’ioncam gan amúchadh a úsáidtear chun sócmhainní seasta a mhaoiniú; agus </w:t>
      </w:r>
    </w:p>
    <w:p w14:paraId="5226104A" w14:textId="77777777" w:rsidR="001C2EAD" w:rsidRPr="00E0434F" w:rsidRDefault="001C2EAD" w:rsidP="001C2EAD">
      <w:pPr>
        <w:numPr>
          <w:ilvl w:val="0"/>
          <w:numId w:val="13"/>
        </w:numPr>
        <w:spacing w:line="300" w:lineRule="auto"/>
        <w:contextualSpacing/>
        <w:rPr>
          <w:rFonts w:ascii="Arial" w:hAnsi="Arial" w:cs="Arial"/>
          <w:b/>
          <w:lang w:val="ga-IE"/>
        </w:rPr>
      </w:pPr>
      <w:r w:rsidRPr="00E0434F">
        <w:rPr>
          <w:rFonts w:ascii="Arial" w:hAnsi="Arial" w:cs="Arial"/>
          <w:lang w:val="ga-IE"/>
        </w:rPr>
        <w:t>Barrachas gan amúchadh a eascraíonn ó athluacháil na sócmhainní seasta.</w:t>
      </w:r>
    </w:p>
    <w:p w14:paraId="4F1C4114" w14:textId="77777777" w:rsidR="0012038C" w:rsidRPr="00E0434F" w:rsidRDefault="0012038C" w:rsidP="00456579">
      <w:pPr>
        <w:spacing w:line="300" w:lineRule="auto"/>
        <w:ind w:left="426"/>
        <w:contextualSpacing/>
        <w:rPr>
          <w:rFonts w:ascii="Arial" w:hAnsi="Arial" w:cs="Arial"/>
          <w:b/>
          <w:lang w:val="ga-IE"/>
        </w:rPr>
      </w:pPr>
    </w:p>
    <w:p w14:paraId="7983FD3D" w14:textId="77777777" w:rsidR="001C2EAD" w:rsidRPr="00E0434F" w:rsidRDefault="001C2EAD" w:rsidP="001C2EAD">
      <w:pPr>
        <w:numPr>
          <w:ilvl w:val="0"/>
          <w:numId w:val="7"/>
        </w:numPr>
        <w:spacing w:line="300" w:lineRule="auto"/>
        <w:ind w:left="426" w:hanging="426"/>
        <w:contextualSpacing/>
        <w:rPr>
          <w:rFonts w:ascii="Arial" w:hAnsi="Arial" w:cs="Arial"/>
          <w:b/>
          <w:lang w:val="ga-IE"/>
        </w:rPr>
      </w:pPr>
      <w:r w:rsidRPr="00E0434F">
        <w:rPr>
          <w:rFonts w:ascii="Arial" w:hAnsi="Arial" w:cs="Arial"/>
          <w:b/>
          <w:lang w:val="ga-IE"/>
        </w:rPr>
        <w:t>Breithiúnais Chriticiúla agus Meastacháin</w:t>
      </w:r>
    </w:p>
    <w:p w14:paraId="5796F77B" w14:textId="77777777" w:rsidR="001C2EAD" w:rsidRPr="00E0434F" w:rsidRDefault="001C2EAD" w:rsidP="00CB50D7">
      <w:pPr>
        <w:contextualSpacing/>
        <w:rPr>
          <w:rFonts w:ascii="Arial" w:hAnsi="Arial" w:cs="Arial"/>
          <w:lang w:val="ga-IE"/>
        </w:rPr>
      </w:pPr>
      <w:r w:rsidRPr="00E0434F">
        <w:rPr>
          <w:rFonts w:ascii="Arial" w:hAnsi="Arial" w:cs="Arial"/>
          <w:lang w:val="ga-IE"/>
        </w:rPr>
        <w:t>Agus na ráitis airgeadais á n-ullmhú, ní mór breithiúnais agus meastacháin a dhéanamh, agus teacht ar thuairimí a théann i gcion ar na suimeanna a thuairiscítear do shócmhainní agus dliteanais ar dháta an chláir chomhardaithe, agus ar na suimeanna a thuairiscítear d’ioncam agus caiteachas i rith na bliana. É sin ráite, ós rud é gur meastacháin atá i gceist, d’fhéadfadh sé nach mbeadh na meastacháin ag teacht leis na fíorthorthaí. Is iad na breithiúnais a leanas na breithiúnais is mó a chuaigh i gcion ar shuimeanna a aithnítear sna ráitis airgeadais.</w:t>
      </w:r>
    </w:p>
    <w:p w14:paraId="5C067BA9" w14:textId="77777777" w:rsidR="001B32D2" w:rsidRPr="00E0434F" w:rsidRDefault="001B32D2" w:rsidP="001B32D2">
      <w:pPr>
        <w:spacing w:line="300" w:lineRule="auto"/>
        <w:contextualSpacing/>
        <w:rPr>
          <w:rFonts w:ascii="Arial" w:hAnsi="Arial" w:cs="Arial"/>
          <w:lang w:val="ga-IE"/>
        </w:rPr>
      </w:pPr>
    </w:p>
    <w:p w14:paraId="172A5B84" w14:textId="77777777" w:rsidR="001C2EAD" w:rsidRPr="00E0434F" w:rsidRDefault="001C2EAD" w:rsidP="001C2EAD">
      <w:pPr>
        <w:spacing w:line="300" w:lineRule="auto"/>
        <w:contextualSpacing/>
        <w:rPr>
          <w:rFonts w:ascii="Arial" w:hAnsi="Arial" w:cs="Arial"/>
          <w:u w:val="single"/>
          <w:lang w:val="ga-IE"/>
        </w:rPr>
      </w:pPr>
      <w:r w:rsidRPr="00E0434F">
        <w:rPr>
          <w:rFonts w:ascii="Arial" w:hAnsi="Arial" w:cs="Arial"/>
          <w:u w:val="single"/>
          <w:lang w:val="ga-IE"/>
        </w:rPr>
        <w:t>Laigí a bhaineann le Réadmhaoin, Gléasra agus Trealamh</w:t>
      </w:r>
    </w:p>
    <w:p w14:paraId="4F059DC3" w14:textId="77777777" w:rsidR="001C2EAD" w:rsidRPr="00E0434F" w:rsidRDefault="001C2EAD" w:rsidP="00CB50D7">
      <w:pPr>
        <w:contextualSpacing/>
        <w:rPr>
          <w:rFonts w:ascii="Arial" w:hAnsi="Arial" w:cs="Arial"/>
          <w:lang w:val="ga-IE"/>
        </w:rPr>
      </w:pPr>
      <w:r w:rsidRPr="00E0434F">
        <w:rPr>
          <w:rFonts w:ascii="Arial" w:hAnsi="Arial" w:cs="Arial"/>
          <w:lang w:val="ga-IE"/>
        </w:rPr>
        <w:t xml:space="preserve">Déantar sócmhainní atá faoi réir amúchaidh a athbhreithniú i leith laigí nuair a mheastar go bhfuil seans ann nach féadfaí an tsuim ghlanluacha a aisghabháil. Is caillteanas laige é caillteanas ina bhfuil an tsuim ghlanluacha sócmhainne níos mó ná an suim a d’fhéadfaí a aisghabháil ar an sócmhainn sin. Is  éard atá sa tsuim aisghabhála ná pé acu is airde – luach cóir na sócmhainne lúide an costas í a dhíol agus a luach úsáidte. Chun meanúnacht a dhéanamh ar laige, déantar sócmhainní a ghrúpáil ag na leibhéil is lú ag ar féidir sreabhadh airgid faoi leith a aithint (aonaid ghiniúna airgid). Ag gach dáta tuairiscithe, déantar athbhreithniú ar shócmhainní neamhairgeadais atá faoi laige chun a mheas an féidir an laige a aisiompú. </w:t>
      </w:r>
    </w:p>
    <w:p w14:paraId="00D86DD6" w14:textId="77777777" w:rsidR="001B32D2" w:rsidRPr="00E0434F" w:rsidRDefault="001B32D2" w:rsidP="001B32D2">
      <w:pPr>
        <w:spacing w:line="300" w:lineRule="auto"/>
        <w:contextualSpacing/>
        <w:rPr>
          <w:rFonts w:ascii="Arial" w:hAnsi="Arial" w:cs="Arial"/>
          <w:lang w:val="ga-IE"/>
        </w:rPr>
      </w:pPr>
    </w:p>
    <w:p w14:paraId="12F952B5" w14:textId="77777777" w:rsidR="001C2EAD" w:rsidRPr="00E0434F" w:rsidRDefault="001C2EAD" w:rsidP="001C2EAD">
      <w:pPr>
        <w:spacing w:line="300" w:lineRule="auto"/>
        <w:contextualSpacing/>
        <w:rPr>
          <w:rFonts w:ascii="Arial" w:hAnsi="Arial" w:cs="Arial"/>
          <w:u w:val="single"/>
          <w:lang w:val="ga-IE"/>
        </w:rPr>
      </w:pPr>
      <w:r w:rsidRPr="00E0434F">
        <w:rPr>
          <w:rFonts w:ascii="Arial" w:hAnsi="Arial" w:cs="Arial"/>
          <w:u w:val="single"/>
          <w:lang w:val="ga-IE"/>
        </w:rPr>
        <w:t>Luachanna Dímheasa agus Iarmharacha</w:t>
      </w:r>
    </w:p>
    <w:p w14:paraId="01E694D7" w14:textId="77777777" w:rsidR="001C2EAD" w:rsidRPr="00E0434F" w:rsidRDefault="001C2EAD" w:rsidP="00CB50D7">
      <w:pPr>
        <w:contextualSpacing/>
        <w:rPr>
          <w:rFonts w:ascii="Arial" w:hAnsi="Arial" w:cs="Arial"/>
          <w:lang w:val="ga-IE"/>
        </w:rPr>
      </w:pPr>
      <w:r w:rsidRPr="00E0434F">
        <w:rPr>
          <w:rFonts w:ascii="Arial" w:hAnsi="Arial" w:cs="Arial"/>
          <w:lang w:val="ga-IE"/>
        </w:rPr>
        <w:t>Tá athbhreithniú déanta ag na Stiúrthóirí ar shaolré agus ar luachanna iarmharacha de gach catagóir de shócmhainn sheasta, agus go háirithe ar shaolré úsáideach eacnamaíoch agus luachanna iarmharacha dhaingneáin agus fheistis, agus tá déanta amach acu go bhfuil na saolréanna agus na luachanna oiriúnach.</w:t>
      </w:r>
    </w:p>
    <w:p w14:paraId="0BDBC06B" w14:textId="77777777" w:rsidR="001B32D2" w:rsidRPr="00E0434F" w:rsidRDefault="001B32D2" w:rsidP="001B32D2">
      <w:pPr>
        <w:spacing w:line="300" w:lineRule="auto"/>
        <w:contextualSpacing/>
        <w:rPr>
          <w:rFonts w:ascii="Arial" w:hAnsi="Arial" w:cs="Arial"/>
          <w:lang w:val="ga-IE"/>
        </w:rPr>
      </w:pPr>
    </w:p>
    <w:p w14:paraId="5856AE80" w14:textId="77777777" w:rsidR="001C2EAD" w:rsidRPr="00E0434F" w:rsidRDefault="001C2EAD" w:rsidP="001C2EAD">
      <w:pPr>
        <w:spacing w:line="300" w:lineRule="auto"/>
        <w:contextualSpacing/>
        <w:rPr>
          <w:rFonts w:ascii="Arial" w:hAnsi="Arial" w:cs="Arial"/>
          <w:u w:val="single"/>
          <w:lang w:val="ga-IE"/>
        </w:rPr>
      </w:pPr>
      <w:r w:rsidRPr="00E0434F">
        <w:rPr>
          <w:rFonts w:ascii="Arial" w:hAnsi="Arial" w:cs="Arial"/>
          <w:u w:val="single"/>
          <w:lang w:val="ga-IE"/>
        </w:rPr>
        <w:t>Oibleagáidí maidir le Sochar Scoir</w:t>
      </w:r>
    </w:p>
    <w:p w14:paraId="0C4E7794" w14:textId="1A18FFE2" w:rsidR="00AA6A41" w:rsidRPr="00E0434F" w:rsidRDefault="001C2EAD" w:rsidP="00CB50D7">
      <w:pPr>
        <w:contextualSpacing/>
        <w:rPr>
          <w:rFonts w:ascii="Arial" w:hAnsi="Arial" w:cs="Arial"/>
          <w:lang w:val="ga-IE"/>
        </w:rPr>
      </w:pPr>
      <w:r w:rsidRPr="00E0434F">
        <w:rPr>
          <w:rFonts w:ascii="Arial" w:hAnsi="Arial" w:cs="Arial"/>
          <w:lang w:val="ga-IE"/>
        </w:rPr>
        <w:t>Déantar na tuairimí ar a mbunaítear na luachanna achtúireacha a úsáidtear chun na suimeanna san ráitis airgeadais a chinneadh (lena n-áirítear rátaí lascaine, rátaí ardaithe i leibhéil chúitimh sa todchaí, rátaí básmhaireachta agus treorátaí i gcostais chúram sláinte), déantar iad a uasdátú go bliantúil bunaithe ar dhálaí eacnamaíocha reatha agus áirítear aon athruithe ábhartha ar théarmaí agus ar choinníollacha na bpleananna pinsin agus pleananna scoir.</w:t>
      </w:r>
    </w:p>
    <w:p w14:paraId="4C1D4104" w14:textId="77777777" w:rsidR="001C2EAD" w:rsidRPr="00E0434F" w:rsidRDefault="001C2EAD" w:rsidP="001C2EAD">
      <w:pPr>
        <w:spacing w:line="300" w:lineRule="auto"/>
        <w:contextualSpacing/>
        <w:rPr>
          <w:rFonts w:ascii="Arial" w:hAnsi="Arial" w:cs="Arial"/>
          <w:lang w:val="ga-IE"/>
        </w:rPr>
      </w:pPr>
    </w:p>
    <w:p w14:paraId="7076B7F0" w14:textId="77777777" w:rsidR="001C2EAD" w:rsidRPr="00E0434F" w:rsidRDefault="001C2EAD" w:rsidP="00CB50D7">
      <w:pPr>
        <w:contextualSpacing/>
        <w:rPr>
          <w:rFonts w:ascii="Arial" w:hAnsi="Arial" w:cs="Arial"/>
          <w:lang w:val="ga-IE"/>
        </w:rPr>
      </w:pPr>
      <w:r w:rsidRPr="00E0434F">
        <w:rPr>
          <w:rFonts w:ascii="Arial" w:hAnsi="Arial" w:cs="Arial"/>
          <w:lang w:val="ga-IE"/>
        </w:rPr>
        <w:t>D’fhéadfadh na rudaí seo a leanas dul i gcion ar na tuairimí:</w:t>
      </w:r>
    </w:p>
    <w:p w14:paraId="157B77DD" w14:textId="77777777" w:rsidR="001C2EAD" w:rsidRPr="00E0434F" w:rsidRDefault="001C2EAD" w:rsidP="001C2EAD">
      <w:pPr>
        <w:numPr>
          <w:ilvl w:val="0"/>
          <w:numId w:val="8"/>
        </w:numPr>
        <w:spacing w:line="300" w:lineRule="auto"/>
        <w:contextualSpacing/>
        <w:rPr>
          <w:rFonts w:ascii="Arial" w:hAnsi="Arial" w:cs="Arial"/>
          <w:lang w:val="ga-IE"/>
        </w:rPr>
      </w:pPr>
      <w:r w:rsidRPr="00E0434F">
        <w:rPr>
          <w:rFonts w:ascii="Arial" w:hAnsi="Arial" w:cs="Arial"/>
          <w:lang w:val="ga-IE"/>
        </w:rPr>
        <w:t>An ráta lascaine, athruithe sa ráta fáltais ar bhannaí corparáide ardcháilíochta;</w:t>
      </w:r>
    </w:p>
    <w:p w14:paraId="3CB20E8F" w14:textId="77777777" w:rsidR="001C2EAD" w:rsidRPr="00E0434F" w:rsidRDefault="001C2EAD" w:rsidP="001C2EAD">
      <w:pPr>
        <w:numPr>
          <w:ilvl w:val="0"/>
          <w:numId w:val="8"/>
        </w:numPr>
        <w:spacing w:line="300" w:lineRule="auto"/>
        <w:contextualSpacing/>
        <w:rPr>
          <w:rFonts w:ascii="Arial" w:hAnsi="Arial" w:cs="Arial"/>
          <w:lang w:val="ga-IE"/>
        </w:rPr>
      </w:pPr>
      <w:r w:rsidRPr="00E0434F">
        <w:rPr>
          <w:rFonts w:ascii="Arial" w:hAnsi="Arial" w:cs="Arial"/>
          <w:lang w:val="ga-IE"/>
        </w:rPr>
        <w:t>Leibhéil chúitimh amach anseo;</w:t>
      </w:r>
    </w:p>
    <w:p w14:paraId="15E56369" w14:textId="77777777" w:rsidR="001C2EAD" w:rsidRPr="00E0434F" w:rsidRDefault="001C2EAD" w:rsidP="001C2EAD">
      <w:pPr>
        <w:numPr>
          <w:ilvl w:val="0"/>
          <w:numId w:val="8"/>
        </w:numPr>
        <w:spacing w:line="300" w:lineRule="auto"/>
        <w:contextualSpacing/>
        <w:rPr>
          <w:rFonts w:ascii="Arial" w:hAnsi="Arial" w:cs="Arial"/>
          <w:lang w:val="ga-IE"/>
        </w:rPr>
      </w:pPr>
      <w:r w:rsidRPr="00E0434F">
        <w:rPr>
          <w:rFonts w:ascii="Arial" w:hAnsi="Arial" w:cs="Arial"/>
          <w:lang w:val="ga-IE"/>
        </w:rPr>
        <w:t>Dálaí an mhargaidh fostaíochta amach anseo;</w:t>
      </w:r>
    </w:p>
    <w:p w14:paraId="1C23765C" w14:textId="77777777" w:rsidR="001C2EAD" w:rsidRPr="00E0434F" w:rsidRDefault="001C2EAD" w:rsidP="001C2EAD">
      <w:pPr>
        <w:numPr>
          <w:ilvl w:val="0"/>
          <w:numId w:val="8"/>
        </w:numPr>
        <w:spacing w:line="300" w:lineRule="auto"/>
        <w:contextualSpacing/>
        <w:rPr>
          <w:rFonts w:ascii="Arial" w:hAnsi="Arial" w:cs="Arial"/>
          <w:lang w:val="ga-IE"/>
        </w:rPr>
      </w:pPr>
      <w:r w:rsidRPr="00E0434F">
        <w:rPr>
          <w:rFonts w:ascii="Arial" w:hAnsi="Arial" w:cs="Arial"/>
          <w:lang w:val="ga-IE"/>
        </w:rPr>
        <w:t>Treorátaí i gcostais chúram sláinte; agus</w:t>
      </w:r>
    </w:p>
    <w:p w14:paraId="17805847" w14:textId="77777777" w:rsidR="001C2EAD" w:rsidRPr="00E0434F" w:rsidRDefault="001C2EAD" w:rsidP="001C2EAD">
      <w:pPr>
        <w:numPr>
          <w:ilvl w:val="0"/>
          <w:numId w:val="8"/>
        </w:numPr>
        <w:spacing w:line="300" w:lineRule="auto"/>
        <w:contextualSpacing/>
        <w:rPr>
          <w:rFonts w:ascii="Arial" w:hAnsi="Arial" w:cs="Arial"/>
          <w:lang w:val="ga-IE"/>
        </w:rPr>
      </w:pPr>
      <w:r w:rsidRPr="00E0434F">
        <w:rPr>
          <w:rFonts w:ascii="Arial" w:hAnsi="Arial" w:cs="Arial"/>
          <w:lang w:val="ga-IE"/>
        </w:rPr>
        <w:t>Ráta boilscithe maidir le costas míochaine sna réigiúin ábhartha.</w:t>
      </w:r>
    </w:p>
    <w:p w14:paraId="4D15D5CB" w14:textId="77777777" w:rsidR="001B32D2" w:rsidRPr="00661F55" w:rsidRDefault="001B32D2" w:rsidP="001B32D2">
      <w:pPr>
        <w:spacing w:line="300" w:lineRule="auto"/>
        <w:rPr>
          <w:rFonts w:ascii="Arial" w:hAnsi="Arial" w:cs="Arial"/>
          <w:lang w:val="ga-IE"/>
        </w:rPr>
      </w:pPr>
    </w:p>
    <w:p w14:paraId="658431D0" w14:textId="77777777" w:rsidR="00641896" w:rsidRPr="00661F55" w:rsidRDefault="00641896" w:rsidP="00641896">
      <w:pPr>
        <w:numPr>
          <w:ilvl w:val="0"/>
          <w:numId w:val="6"/>
        </w:numPr>
        <w:spacing w:line="300" w:lineRule="auto"/>
        <w:contextualSpacing/>
        <w:rPr>
          <w:rFonts w:ascii="Arial" w:hAnsi="Arial" w:cs="Arial"/>
          <w:b/>
          <w:lang w:val="ga-IE"/>
        </w:rPr>
      </w:pPr>
      <w:r w:rsidRPr="00661F55">
        <w:rPr>
          <w:rFonts w:ascii="Arial" w:hAnsi="Arial" w:cs="Arial"/>
          <w:b/>
          <w:lang w:val="ga-IE"/>
        </w:rPr>
        <w:t xml:space="preserve">Deontais Oireachtais </w:t>
      </w:r>
    </w:p>
    <w:tbl>
      <w:tblPr>
        <w:tblStyle w:val="TableGrid"/>
        <w:tblW w:w="47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te 2 Oireachtas Grants"/>
      </w:tblPr>
      <w:tblGrid>
        <w:gridCol w:w="5876"/>
        <w:gridCol w:w="1217"/>
        <w:gridCol w:w="1413"/>
        <w:gridCol w:w="1413"/>
      </w:tblGrid>
      <w:tr w:rsidR="00F82A6D" w:rsidRPr="00661F55" w14:paraId="28605DBE" w14:textId="77777777" w:rsidTr="001A4FDB">
        <w:trPr>
          <w:trHeight w:val="276"/>
        </w:trPr>
        <w:tc>
          <w:tcPr>
            <w:tcW w:w="5876" w:type="dxa"/>
            <w:vAlign w:val="bottom"/>
          </w:tcPr>
          <w:p w14:paraId="20300E79" w14:textId="7B0EE9C7" w:rsidR="00AC0F39" w:rsidRPr="00661F55" w:rsidRDefault="00340BB9" w:rsidP="00F52A7C">
            <w:pPr>
              <w:spacing w:line="300" w:lineRule="auto"/>
              <w:rPr>
                <w:rFonts w:ascii="Arial" w:hAnsi="Arial" w:cs="Arial"/>
                <w:b/>
                <w:lang w:val="ga-IE"/>
              </w:rPr>
            </w:pPr>
            <w:r w:rsidRPr="00661F55">
              <w:rPr>
                <w:rFonts w:ascii="Arial" w:hAnsi="Arial" w:cs="Arial"/>
                <w:b/>
                <w:lang w:val="ga-IE"/>
              </w:rPr>
              <w:t>An Roinn Coimirce Sóisialaí</w:t>
            </w:r>
            <w:r w:rsidR="0012581E" w:rsidRPr="00661F55">
              <w:rPr>
                <w:rFonts w:ascii="Arial" w:hAnsi="Arial" w:cs="Arial"/>
                <w:b/>
                <w:lang w:val="ga-IE"/>
              </w:rPr>
              <w:t xml:space="preserve"> (D</w:t>
            </w:r>
            <w:r w:rsidR="00F52A7C" w:rsidRPr="00661F55">
              <w:rPr>
                <w:rFonts w:ascii="Arial" w:hAnsi="Arial" w:cs="Arial"/>
                <w:b/>
                <w:lang w:val="ga-IE"/>
              </w:rPr>
              <w:t>S</w:t>
            </w:r>
            <w:r w:rsidR="0012581E" w:rsidRPr="00661F55">
              <w:rPr>
                <w:rFonts w:ascii="Arial" w:hAnsi="Arial" w:cs="Arial"/>
                <w:b/>
                <w:lang w:val="ga-IE"/>
              </w:rPr>
              <w:t>P)</w:t>
            </w:r>
          </w:p>
        </w:tc>
        <w:tc>
          <w:tcPr>
            <w:tcW w:w="1217" w:type="dxa"/>
            <w:vAlign w:val="center"/>
          </w:tcPr>
          <w:p w14:paraId="6EA80309" w14:textId="25AE84E9" w:rsidR="00AC0F39" w:rsidRPr="00661F55" w:rsidRDefault="00340BB9" w:rsidP="00AC0F39">
            <w:pPr>
              <w:spacing w:line="300" w:lineRule="auto"/>
              <w:jc w:val="center"/>
              <w:rPr>
                <w:rFonts w:ascii="Arial" w:hAnsi="Arial" w:cs="Arial"/>
                <w:b/>
                <w:lang w:val="ga-IE"/>
              </w:rPr>
            </w:pPr>
            <w:r w:rsidRPr="00661F55">
              <w:rPr>
                <w:rFonts w:ascii="Arial" w:hAnsi="Arial" w:cs="Arial"/>
                <w:b/>
                <w:lang w:val="ga-IE"/>
              </w:rPr>
              <w:t>Fotheideal</w:t>
            </w:r>
          </w:p>
        </w:tc>
        <w:tc>
          <w:tcPr>
            <w:tcW w:w="1413" w:type="dxa"/>
            <w:vAlign w:val="bottom"/>
          </w:tcPr>
          <w:p w14:paraId="48A96A13" w14:textId="77777777" w:rsidR="0012581E" w:rsidRPr="00661F55" w:rsidRDefault="00696976" w:rsidP="00153DCF">
            <w:pPr>
              <w:spacing w:line="300" w:lineRule="auto"/>
              <w:jc w:val="right"/>
              <w:rPr>
                <w:rFonts w:ascii="Arial" w:hAnsi="Arial" w:cs="Arial"/>
                <w:b/>
                <w:lang w:val="ga-IE"/>
              </w:rPr>
            </w:pPr>
            <w:r w:rsidRPr="00661F55">
              <w:rPr>
                <w:rFonts w:ascii="Arial" w:hAnsi="Arial" w:cs="Arial"/>
                <w:b/>
                <w:lang w:val="ga-IE"/>
              </w:rPr>
              <w:t>201</w:t>
            </w:r>
            <w:r w:rsidR="00153DCF" w:rsidRPr="00661F55">
              <w:rPr>
                <w:rFonts w:ascii="Arial" w:hAnsi="Arial" w:cs="Arial"/>
                <w:b/>
                <w:lang w:val="ga-IE"/>
              </w:rPr>
              <w:t>9</w:t>
            </w:r>
          </w:p>
          <w:p w14:paraId="35ABE1D9" w14:textId="280E228A" w:rsidR="00AC0F39" w:rsidRPr="00661F55" w:rsidRDefault="00693BC1" w:rsidP="00153DCF">
            <w:pPr>
              <w:spacing w:line="300" w:lineRule="auto"/>
              <w:jc w:val="right"/>
              <w:rPr>
                <w:rFonts w:ascii="Arial" w:hAnsi="Arial" w:cs="Arial"/>
                <w:b/>
                <w:lang w:val="ga-IE"/>
              </w:rPr>
            </w:pPr>
            <w:r w:rsidRPr="00661F55">
              <w:rPr>
                <w:rFonts w:ascii="Arial" w:hAnsi="Arial" w:cs="Arial"/>
                <w:b/>
                <w:lang w:val="ga-IE"/>
              </w:rPr>
              <w:t>€</w:t>
            </w:r>
          </w:p>
        </w:tc>
        <w:tc>
          <w:tcPr>
            <w:tcW w:w="1413" w:type="dxa"/>
            <w:shd w:val="pct10" w:color="auto" w:fill="auto"/>
            <w:vAlign w:val="bottom"/>
          </w:tcPr>
          <w:p w14:paraId="26D3747D" w14:textId="77777777" w:rsidR="0012581E" w:rsidRPr="00661F55" w:rsidRDefault="005458FF" w:rsidP="0012581E">
            <w:pPr>
              <w:spacing w:line="300" w:lineRule="auto"/>
              <w:jc w:val="right"/>
              <w:rPr>
                <w:rFonts w:ascii="Arial" w:hAnsi="Arial" w:cs="Arial"/>
                <w:b/>
                <w:lang w:val="ga-IE"/>
              </w:rPr>
            </w:pPr>
            <w:r w:rsidRPr="00661F55">
              <w:rPr>
                <w:rFonts w:ascii="Arial" w:hAnsi="Arial" w:cs="Arial"/>
                <w:b/>
                <w:lang w:val="ga-IE"/>
              </w:rPr>
              <w:t>201</w:t>
            </w:r>
            <w:r w:rsidR="00153DCF" w:rsidRPr="00661F55">
              <w:rPr>
                <w:rFonts w:ascii="Arial" w:hAnsi="Arial" w:cs="Arial"/>
                <w:b/>
                <w:lang w:val="ga-IE"/>
              </w:rPr>
              <w:t>8</w:t>
            </w:r>
          </w:p>
          <w:p w14:paraId="1C19E484" w14:textId="62F33209" w:rsidR="00AC0F39" w:rsidRPr="00661F55" w:rsidRDefault="00693BC1" w:rsidP="0012581E">
            <w:pPr>
              <w:spacing w:line="300" w:lineRule="auto"/>
              <w:jc w:val="right"/>
              <w:rPr>
                <w:rFonts w:ascii="Arial" w:hAnsi="Arial" w:cs="Arial"/>
                <w:b/>
                <w:lang w:val="ga-IE"/>
              </w:rPr>
            </w:pPr>
            <w:r w:rsidRPr="00661F55">
              <w:rPr>
                <w:rFonts w:ascii="Arial" w:hAnsi="Arial" w:cs="Arial"/>
                <w:b/>
                <w:lang w:val="ga-IE"/>
              </w:rPr>
              <w:t>€</w:t>
            </w:r>
          </w:p>
        </w:tc>
      </w:tr>
      <w:tr w:rsidR="00F82A6D" w:rsidRPr="00661F55" w14:paraId="67EA311E" w14:textId="77777777" w:rsidTr="001A4FDB">
        <w:tc>
          <w:tcPr>
            <w:tcW w:w="5876" w:type="dxa"/>
            <w:vAlign w:val="bottom"/>
          </w:tcPr>
          <w:p w14:paraId="13F907EF" w14:textId="0B397624" w:rsidR="0012581E" w:rsidRPr="00661F55" w:rsidRDefault="00D1054C" w:rsidP="0012581E">
            <w:pPr>
              <w:spacing w:line="300" w:lineRule="auto"/>
              <w:rPr>
                <w:rFonts w:ascii="Arial" w:hAnsi="Arial" w:cs="Arial"/>
                <w:lang w:val="ga-IE"/>
              </w:rPr>
            </w:pPr>
            <w:r w:rsidRPr="00661F55">
              <w:rPr>
                <w:rFonts w:ascii="Arial" w:hAnsi="Arial" w:cs="Arial"/>
                <w:lang w:val="ga-IE"/>
              </w:rPr>
              <w:t xml:space="preserve">Deontais le haghaidh caiteachas reatha </w:t>
            </w:r>
            <w:r w:rsidR="0012581E" w:rsidRPr="00661F55">
              <w:rPr>
                <w:rFonts w:ascii="Arial" w:hAnsi="Arial" w:cs="Arial"/>
                <w:lang w:val="ga-IE"/>
              </w:rPr>
              <w:t>(</w:t>
            </w:r>
            <w:r w:rsidRPr="00661F55">
              <w:rPr>
                <w:rFonts w:ascii="Arial" w:hAnsi="Arial" w:cs="Arial"/>
                <w:lang w:val="ga-IE"/>
              </w:rPr>
              <w:t>Vóta</w:t>
            </w:r>
            <w:r w:rsidR="0012581E" w:rsidRPr="00661F55">
              <w:rPr>
                <w:rFonts w:ascii="Arial" w:hAnsi="Arial" w:cs="Arial"/>
                <w:lang w:val="ga-IE"/>
              </w:rPr>
              <w:t xml:space="preserve"> 37)</w:t>
            </w:r>
          </w:p>
        </w:tc>
        <w:tc>
          <w:tcPr>
            <w:tcW w:w="1217" w:type="dxa"/>
          </w:tcPr>
          <w:p w14:paraId="53B2215B" w14:textId="5DAA6026" w:rsidR="0012581E" w:rsidRPr="00661F55" w:rsidRDefault="0012581E" w:rsidP="0012581E">
            <w:pPr>
              <w:spacing w:line="300" w:lineRule="auto"/>
              <w:jc w:val="center"/>
              <w:rPr>
                <w:rFonts w:ascii="Arial" w:hAnsi="Arial" w:cs="Arial"/>
                <w:b/>
                <w:lang w:val="ga-IE"/>
              </w:rPr>
            </w:pPr>
            <w:r w:rsidRPr="00661F55">
              <w:rPr>
                <w:rFonts w:ascii="Arial" w:hAnsi="Arial" w:cs="Arial"/>
                <w:b/>
                <w:lang w:val="ga-IE"/>
              </w:rPr>
              <w:t>A.41</w:t>
            </w:r>
          </w:p>
        </w:tc>
        <w:tc>
          <w:tcPr>
            <w:tcW w:w="1413" w:type="dxa"/>
          </w:tcPr>
          <w:p w14:paraId="73B68F79" w14:textId="6CC98548" w:rsidR="0012581E" w:rsidRPr="00661F55" w:rsidRDefault="0012581E" w:rsidP="0012581E">
            <w:pPr>
              <w:spacing w:line="300" w:lineRule="auto"/>
              <w:jc w:val="right"/>
              <w:rPr>
                <w:rFonts w:ascii="Arial" w:hAnsi="Arial" w:cs="Arial"/>
                <w:lang w:val="ga-IE"/>
              </w:rPr>
            </w:pPr>
            <w:r w:rsidRPr="00661F55">
              <w:rPr>
                <w:rFonts w:ascii="Arial" w:hAnsi="Arial" w:cs="Arial"/>
                <w:lang w:val="ga-IE"/>
              </w:rPr>
              <w:t>56,959,000</w:t>
            </w:r>
          </w:p>
        </w:tc>
        <w:tc>
          <w:tcPr>
            <w:tcW w:w="1413" w:type="dxa"/>
            <w:shd w:val="pct10" w:color="auto" w:fill="auto"/>
          </w:tcPr>
          <w:p w14:paraId="3DAB18FB" w14:textId="6797BB2B" w:rsidR="0012581E" w:rsidRPr="00661F55" w:rsidRDefault="0012581E" w:rsidP="0012581E">
            <w:pPr>
              <w:spacing w:line="300" w:lineRule="auto"/>
              <w:jc w:val="right"/>
              <w:rPr>
                <w:rFonts w:ascii="Arial" w:hAnsi="Arial" w:cs="Arial"/>
                <w:lang w:val="ga-IE"/>
              </w:rPr>
            </w:pPr>
            <w:r w:rsidRPr="00661F55">
              <w:rPr>
                <w:rFonts w:ascii="Arial" w:hAnsi="Arial" w:cs="Arial"/>
                <w:lang w:val="ga-IE"/>
              </w:rPr>
              <w:t>55,013,028</w:t>
            </w:r>
          </w:p>
        </w:tc>
      </w:tr>
      <w:tr w:rsidR="00F82A6D" w:rsidRPr="00661F55" w14:paraId="2C3BB5AB" w14:textId="77777777" w:rsidTr="001A4FDB">
        <w:tc>
          <w:tcPr>
            <w:tcW w:w="5876" w:type="dxa"/>
            <w:vAlign w:val="bottom"/>
          </w:tcPr>
          <w:p w14:paraId="252912A4" w14:textId="4394627B" w:rsidR="0012581E" w:rsidRPr="00661F55" w:rsidRDefault="00134EC1" w:rsidP="004F7788">
            <w:pPr>
              <w:spacing w:line="300" w:lineRule="auto"/>
              <w:rPr>
                <w:rFonts w:ascii="Arial" w:hAnsi="Arial" w:cs="Arial"/>
                <w:lang w:val="ga-IE"/>
              </w:rPr>
            </w:pPr>
            <w:bookmarkStart w:id="1" w:name="OLE_LINK1"/>
            <w:r w:rsidRPr="00661F55">
              <w:rPr>
                <w:rFonts w:ascii="Arial" w:hAnsi="Arial" w:cs="Arial"/>
                <w:lang w:val="ga-IE"/>
              </w:rPr>
              <w:t xml:space="preserve">Barrachas </w:t>
            </w:r>
            <w:r w:rsidR="00CB1EBA" w:rsidRPr="00661F55">
              <w:rPr>
                <w:rFonts w:ascii="Arial" w:hAnsi="Arial" w:cs="Arial"/>
                <w:lang w:val="ga-IE"/>
              </w:rPr>
              <w:t xml:space="preserve">don bhliain roimhe sin coinnithe siar ag </w:t>
            </w:r>
            <w:r w:rsidR="0012581E" w:rsidRPr="00661F55">
              <w:rPr>
                <w:rFonts w:ascii="Arial" w:hAnsi="Arial" w:cs="Arial"/>
                <w:lang w:val="ga-IE"/>
              </w:rPr>
              <w:t>DSP</w:t>
            </w:r>
            <w:bookmarkEnd w:id="1"/>
            <w:r w:rsidR="004F7788" w:rsidRPr="00661F55">
              <w:rPr>
                <w:rFonts w:ascii="Arial" w:hAnsi="Arial" w:cs="Arial"/>
                <w:lang w:val="ga-IE"/>
              </w:rPr>
              <w:t>*</w:t>
            </w:r>
          </w:p>
        </w:tc>
        <w:tc>
          <w:tcPr>
            <w:tcW w:w="1217" w:type="dxa"/>
          </w:tcPr>
          <w:p w14:paraId="33BCE489" w14:textId="77777777" w:rsidR="0012581E" w:rsidRPr="00661F55" w:rsidRDefault="0012581E" w:rsidP="0012581E">
            <w:pPr>
              <w:spacing w:line="300" w:lineRule="auto"/>
              <w:jc w:val="center"/>
              <w:rPr>
                <w:rFonts w:ascii="Arial" w:hAnsi="Arial" w:cs="Arial"/>
                <w:b/>
                <w:lang w:val="ga-IE"/>
              </w:rPr>
            </w:pPr>
          </w:p>
        </w:tc>
        <w:tc>
          <w:tcPr>
            <w:tcW w:w="1413" w:type="dxa"/>
          </w:tcPr>
          <w:p w14:paraId="70983621" w14:textId="5A70B690" w:rsidR="0012581E" w:rsidRPr="00661F55" w:rsidRDefault="0012581E" w:rsidP="0012581E">
            <w:pPr>
              <w:spacing w:line="300" w:lineRule="auto"/>
              <w:jc w:val="right"/>
              <w:rPr>
                <w:rFonts w:ascii="Arial" w:hAnsi="Arial" w:cs="Arial"/>
                <w:lang w:val="ga-IE"/>
              </w:rPr>
            </w:pPr>
            <w:r w:rsidRPr="00661F55">
              <w:rPr>
                <w:rFonts w:ascii="Arial" w:hAnsi="Arial" w:cs="Arial"/>
                <w:lang w:val="ga-IE"/>
              </w:rPr>
              <w:t>(475,984)</w:t>
            </w:r>
          </w:p>
        </w:tc>
        <w:tc>
          <w:tcPr>
            <w:tcW w:w="1413" w:type="dxa"/>
            <w:shd w:val="pct10" w:color="auto" w:fill="auto"/>
          </w:tcPr>
          <w:p w14:paraId="1A619271" w14:textId="30A13973" w:rsidR="0012581E" w:rsidRPr="00661F55" w:rsidRDefault="0012581E" w:rsidP="0012581E">
            <w:pPr>
              <w:spacing w:line="300" w:lineRule="auto"/>
              <w:jc w:val="right"/>
              <w:rPr>
                <w:rFonts w:ascii="Arial" w:hAnsi="Arial" w:cs="Arial"/>
                <w:lang w:val="ga-IE"/>
              </w:rPr>
            </w:pPr>
            <w:r w:rsidRPr="00661F55">
              <w:rPr>
                <w:rFonts w:ascii="Arial" w:hAnsi="Arial" w:cs="Arial"/>
                <w:lang w:val="ga-IE"/>
              </w:rPr>
              <w:t>(238,000)</w:t>
            </w:r>
          </w:p>
        </w:tc>
      </w:tr>
      <w:tr w:rsidR="00F82A6D" w:rsidRPr="00661F55" w14:paraId="72F536F0" w14:textId="77777777" w:rsidTr="001A4FDB">
        <w:tc>
          <w:tcPr>
            <w:tcW w:w="5876" w:type="dxa"/>
            <w:vAlign w:val="bottom"/>
          </w:tcPr>
          <w:p w14:paraId="1E6B473C" w14:textId="260890C8" w:rsidR="0012581E" w:rsidRPr="00661F55" w:rsidRDefault="005322FE" w:rsidP="0012581E">
            <w:pPr>
              <w:spacing w:line="300" w:lineRule="auto"/>
              <w:rPr>
                <w:rFonts w:ascii="Arial" w:hAnsi="Arial" w:cs="Arial"/>
                <w:lang w:val="ga-IE"/>
              </w:rPr>
            </w:pPr>
            <w:r w:rsidRPr="00661F55">
              <w:rPr>
                <w:rFonts w:ascii="Arial" w:hAnsi="Arial" w:cs="Arial"/>
                <w:lang w:val="ga-IE"/>
              </w:rPr>
              <w:t xml:space="preserve">Ranníocaíochtaí Scéime Aonair tugtha ar ais go </w:t>
            </w:r>
            <w:r w:rsidR="0012581E" w:rsidRPr="00661F55">
              <w:rPr>
                <w:rFonts w:ascii="Arial" w:hAnsi="Arial" w:cs="Arial"/>
                <w:lang w:val="ga-IE"/>
              </w:rPr>
              <w:t>D/PER</w:t>
            </w:r>
          </w:p>
        </w:tc>
        <w:tc>
          <w:tcPr>
            <w:tcW w:w="1217" w:type="dxa"/>
          </w:tcPr>
          <w:p w14:paraId="14987B87" w14:textId="77777777" w:rsidR="0012581E" w:rsidRPr="00661F55" w:rsidRDefault="0012581E" w:rsidP="0012581E">
            <w:pPr>
              <w:spacing w:line="300" w:lineRule="auto"/>
              <w:jc w:val="center"/>
              <w:rPr>
                <w:rFonts w:ascii="Arial" w:hAnsi="Arial" w:cs="Arial"/>
                <w:b/>
                <w:lang w:val="ga-IE"/>
              </w:rPr>
            </w:pPr>
          </w:p>
        </w:tc>
        <w:tc>
          <w:tcPr>
            <w:tcW w:w="1413" w:type="dxa"/>
          </w:tcPr>
          <w:p w14:paraId="38C79C65" w14:textId="21572450" w:rsidR="0012581E" w:rsidRPr="00661F55" w:rsidRDefault="0012581E" w:rsidP="0012581E">
            <w:pPr>
              <w:spacing w:line="300" w:lineRule="auto"/>
              <w:jc w:val="right"/>
              <w:rPr>
                <w:rFonts w:ascii="Arial" w:hAnsi="Arial" w:cs="Arial"/>
                <w:lang w:val="ga-IE"/>
              </w:rPr>
            </w:pPr>
            <w:r w:rsidRPr="00661F55">
              <w:rPr>
                <w:rFonts w:ascii="Arial" w:hAnsi="Arial" w:cs="Arial"/>
                <w:lang w:val="ga-IE"/>
              </w:rPr>
              <w:t>(52,631)</w:t>
            </w:r>
          </w:p>
        </w:tc>
        <w:tc>
          <w:tcPr>
            <w:tcW w:w="1413" w:type="dxa"/>
            <w:shd w:val="pct10" w:color="auto" w:fill="auto"/>
          </w:tcPr>
          <w:p w14:paraId="5CC7AAED" w14:textId="29B5573E" w:rsidR="0012581E" w:rsidRPr="00661F55" w:rsidRDefault="0012581E" w:rsidP="0012581E">
            <w:pPr>
              <w:spacing w:line="300" w:lineRule="auto"/>
              <w:jc w:val="right"/>
              <w:rPr>
                <w:rFonts w:ascii="Arial" w:hAnsi="Arial" w:cs="Arial"/>
                <w:lang w:val="ga-IE"/>
              </w:rPr>
            </w:pPr>
            <w:r w:rsidRPr="00661F55">
              <w:rPr>
                <w:rFonts w:ascii="Arial" w:hAnsi="Arial" w:cs="Arial"/>
                <w:lang w:val="ga-IE"/>
              </w:rPr>
              <w:t>(45,934)</w:t>
            </w:r>
          </w:p>
        </w:tc>
      </w:tr>
      <w:tr w:rsidR="00F82A6D" w:rsidRPr="00661F55" w14:paraId="07E96DA0" w14:textId="77777777" w:rsidTr="001A4FDB">
        <w:tc>
          <w:tcPr>
            <w:tcW w:w="5876" w:type="dxa"/>
            <w:vAlign w:val="bottom"/>
          </w:tcPr>
          <w:p w14:paraId="535FCCD2" w14:textId="077B9B38" w:rsidR="00153DCF" w:rsidRPr="00661F55" w:rsidRDefault="00BD6EA2" w:rsidP="00153DCF">
            <w:pPr>
              <w:spacing w:line="300" w:lineRule="auto"/>
              <w:rPr>
                <w:rFonts w:ascii="Arial" w:hAnsi="Arial" w:cs="Arial"/>
                <w:b/>
                <w:lang w:val="ga-IE"/>
              </w:rPr>
            </w:pPr>
            <w:r w:rsidRPr="00661F55">
              <w:rPr>
                <w:rFonts w:ascii="Arial" w:hAnsi="Arial" w:cs="Arial"/>
                <w:b/>
                <w:lang w:val="ga-IE"/>
              </w:rPr>
              <w:t xml:space="preserve">Maoniú Stáit eile </w:t>
            </w:r>
          </w:p>
        </w:tc>
        <w:tc>
          <w:tcPr>
            <w:tcW w:w="1217" w:type="dxa"/>
          </w:tcPr>
          <w:p w14:paraId="1D416969" w14:textId="77777777" w:rsidR="00153DCF" w:rsidRPr="00661F55" w:rsidRDefault="00153DCF" w:rsidP="00153DCF">
            <w:pPr>
              <w:spacing w:line="300" w:lineRule="auto"/>
              <w:jc w:val="center"/>
              <w:rPr>
                <w:rFonts w:ascii="Arial" w:hAnsi="Arial" w:cs="Arial"/>
                <w:b/>
                <w:lang w:val="ga-IE"/>
              </w:rPr>
            </w:pPr>
          </w:p>
        </w:tc>
        <w:tc>
          <w:tcPr>
            <w:tcW w:w="1413" w:type="dxa"/>
            <w:vAlign w:val="bottom"/>
          </w:tcPr>
          <w:p w14:paraId="7175A1CE" w14:textId="77777777" w:rsidR="00153DCF" w:rsidRPr="00661F55" w:rsidRDefault="00153DCF" w:rsidP="00153DCF">
            <w:pPr>
              <w:spacing w:line="300" w:lineRule="auto"/>
              <w:jc w:val="right"/>
              <w:rPr>
                <w:rFonts w:ascii="Arial" w:hAnsi="Arial" w:cs="Arial"/>
                <w:b/>
                <w:lang w:val="ga-IE"/>
              </w:rPr>
            </w:pPr>
          </w:p>
        </w:tc>
        <w:tc>
          <w:tcPr>
            <w:tcW w:w="1413" w:type="dxa"/>
            <w:shd w:val="pct10" w:color="auto" w:fill="auto"/>
          </w:tcPr>
          <w:p w14:paraId="48CD52AC" w14:textId="77777777" w:rsidR="00153DCF" w:rsidRPr="00661F55" w:rsidRDefault="00153DCF" w:rsidP="00153DCF">
            <w:pPr>
              <w:spacing w:line="300" w:lineRule="auto"/>
              <w:jc w:val="right"/>
              <w:rPr>
                <w:rFonts w:ascii="Arial" w:hAnsi="Arial" w:cs="Arial"/>
                <w:b/>
                <w:lang w:val="ga-IE"/>
              </w:rPr>
            </w:pPr>
          </w:p>
        </w:tc>
      </w:tr>
      <w:tr w:rsidR="00F82A6D" w:rsidRPr="00661F55" w14:paraId="6385D7CD" w14:textId="77777777" w:rsidTr="001A4FDB">
        <w:tc>
          <w:tcPr>
            <w:tcW w:w="5876" w:type="dxa"/>
            <w:vAlign w:val="bottom"/>
          </w:tcPr>
          <w:p w14:paraId="211F3E23" w14:textId="2289656D" w:rsidR="00153DCF" w:rsidRPr="00661F55" w:rsidRDefault="005E1E7D" w:rsidP="00153DCF">
            <w:pPr>
              <w:spacing w:line="300" w:lineRule="auto"/>
              <w:rPr>
                <w:rFonts w:ascii="Arial" w:hAnsi="Arial" w:cs="Arial"/>
                <w:b/>
                <w:lang w:val="ga-IE"/>
              </w:rPr>
            </w:pPr>
            <w:r w:rsidRPr="00661F55">
              <w:rPr>
                <w:rFonts w:ascii="Arial" w:hAnsi="Arial" w:cs="Arial"/>
                <w:lang w:val="ga-IE"/>
              </w:rPr>
              <w:t>FSS - Ranníocaíocht do Sheirbhísí Eolais Comhtháite</w:t>
            </w:r>
          </w:p>
        </w:tc>
        <w:tc>
          <w:tcPr>
            <w:tcW w:w="1217" w:type="dxa"/>
          </w:tcPr>
          <w:p w14:paraId="469F823B" w14:textId="77777777" w:rsidR="00153DCF" w:rsidRPr="00661F55" w:rsidRDefault="00153DCF" w:rsidP="00153DCF">
            <w:pPr>
              <w:spacing w:line="300" w:lineRule="auto"/>
              <w:jc w:val="center"/>
              <w:rPr>
                <w:rFonts w:ascii="Arial" w:hAnsi="Arial" w:cs="Arial"/>
                <w:b/>
                <w:lang w:val="ga-IE"/>
              </w:rPr>
            </w:pPr>
          </w:p>
        </w:tc>
        <w:tc>
          <w:tcPr>
            <w:tcW w:w="1413" w:type="dxa"/>
            <w:vAlign w:val="bottom"/>
          </w:tcPr>
          <w:p w14:paraId="7053F024" w14:textId="78C7ED72" w:rsidR="00153DCF" w:rsidRPr="00661F55" w:rsidRDefault="0099432C" w:rsidP="00153DCF">
            <w:pPr>
              <w:spacing w:line="300" w:lineRule="auto"/>
              <w:jc w:val="right"/>
              <w:rPr>
                <w:rFonts w:ascii="Arial" w:hAnsi="Arial" w:cs="Arial"/>
                <w:lang w:val="ga-IE"/>
              </w:rPr>
            </w:pPr>
            <w:r w:rsidRPr="00661F55">
              <w:rPr>
                <w:rFonts w:ascii="Arial" w:hAnsi="Arial" w:cs="Arial"/>
                <w:lang w:val="ga-IE"/>
              </w:rPr>
              <w:t>0</w:t>
            </w:r>
          </w:p>
        </w:tc>
        <w:tc>
          <w:tcPr>
            <w:tcW w:w="1413" w:type="dxa"/>
            <w:shd w:val="pct10" w:color="auto" w:fill="auto"/>
          </w:tcPr>
          <w:p w14:paraId="5F3085B2" w14:textId="44177019" w:rsidR="00153DCF" w:rsidRPr="00661F55" w:rsidRDefault="00153DCF" w:rsidP="00153DCF">
            <w:pPr>
              <w:spacing w:line="300" w:lineRule="auto"/>
              <w:jc w:val="right"/>
              <w:rPr>
                <w:rFonts w:ascii="Arial" w:hAnsi="Arial" w:cs="Arial"/>
                <w:lang w:val="ga-IE"/>
              </w:rPr>
            </w:pPr>
            <w:r w:rsidRPr="00661F55">
              <w:rPr>
                <w:rFonts w:ascii="Arial" w:hAnsi="Arial" w:cs="Arial"/>
                <w:lang w:val="ga-IE"/>
              </w:rPr>
              <w:t>73,915</w:t>
            </w:r>
          </w:p>
        </w:tc>
      </w:tr>
      <w:tr w:rsidR="00F82A6D" w:rsidRPr="00661F55" w14:paraId="01EDB21C" w14:textId="77777777" w:rsidTr="001A4FDB">
        <w:tc>
          <w:tcPr>
            <w:tcW w:w="5876" w:type="dxa"/>
            <w:vAlign w:val="bottom"/>
          </w:tcPr>
          <w:p w14:paraId="002F3DA5" w14:textId="33038DBF" w:rsidR="00153DCF" w:rsidRPr="00661F55" w:rsidRDefault="00153DCF" w:rsidP="00153DCF">
            <w:pPr>
              <w:spacing w:line="300" w:lineRule="auto"/>
              <w:rPr>
                <w:rFonts w:ascii="Arial" w:hAnsi="Arial" w:cs="Arial"/>
                <w:lang w:val="ga-IE"/>
              </w:rPr>
            </w:pPr>
            <w:r w:rsidRPr="00661F55">
              <w:rPr>
                <w:rFonts w:ascii="Arial" w:hAnsi="Arial" w:cs="Arial"/>
                <w:lang w:val="ga-IE"/>
              </w:rPr>
              <w:t>DFA</w:t>
            </w:r>
            <w:r w:rsidR="0099432C" w:rsidRPr="00661F55">
              <w:rPr>
                <w:rFonts w:ascii="Arial" w:hAnsi="Arial" w:cs="Arial"/>
                <w:lang w:val="ga-IE"/>
              </w:rPr>
              <w:t>T</w:t>
            </w:r>
            <w:r w:rsidRPr="00661F55">
              <w:rPr>
                <w:rFonts w:ascii="Arial" w:hAnsi="Arial" w:cs="Arial"/>
                <w:lang w:val="ga-IE"/>
              </w:rPr>
              <w:t xml:space="preserve"> </w:t>
            </w:r>
            <w:r w:rsidR="005E1E7D" w:rsidRPr="00661F55">
              <w:rPr>
                <w:rFonts w:ascii="Arial" w:hAnsi="Arial" w:cs="Arial"/>
                <w:lang w:val="ga-IE"/>
              </w:rPr>
              <w:t>–</w:t>
            </w:r>
            <w:r w:rsidRPr="00661F55">
              <w:rPr>
                <w:rFonts w:ascii="Arial" w:hAnsi="Arial" w:cs="Arial"/>
                <w:lang w:val="ga-IE"/>
              </w:rPr>
              <w:t xml:space="preserve"> </w:t>
            </w:r>
            <w:r w:rsidR="005E1E7D" w:rsidRPr="00661F55">
              <w:rPr>
                <w:rFonts w:ascii="Arial" w:hAnsi="Arial" w:cs="Arial"/>
                <w:lang w:val="ga-IE"/>
              </w:rPr>
              <w:t>Éireannaigh Thar Lear</w:t>
            </w:r>
          </w:p>
        </w:tc>
        <w:tc>
          <w:tcPr>
            <w:tcW w:w="1217" w:type="dxa"/>
          </w:tcPr>
          <w:p w14:paraId="2F5C875C" w14:textId="77777777" w:rsidR="00153DCF" w:rsidRPr="00661F55" w:rsidRDefault="00153DCF" w:rsidP="00153DCF">
            <w:pPr>
              <w:spacing w:line="300" w:lineRule="auto"/>
              <w:jc w:val="center"/>
              <w:rPr>
                <w:rFonts w:ascii="Arial" w:hAnsi="Arial" w:cs="Arial"/>
                <w:b/>
                <w:lang w:val="ga-IE"/>
              </w:rPr>
            </w:pPr>
          </w:p>
        </w:tc>
        <w:tc>
          <w:tcPr>
            <w:tcW w:w="1413" w:type="dxa"/>
            <w:vAlign w:val="bottom"/>
          </w:tcPr>
          <w:p w14:paraId="0BC1928B" w14:textId="7D43F571" w:rsidR="00153DCF" w:rsidRPr="00661F55" w:rsidRDefault="0012581E" w:rsidP="00153DCF">
            <w:pPr>
              <w:spacing w:line="300" w:lineRule="auto"/>
              <w:jc w:val="right"/>
              <w:rPr>
                <w:rFonts w:ascii="Arial" w:hAnsi="Arial" w:cs="Arial"/>
                <w:lang w:val="ga-IE"/>
              </w:rPr>
            </w:pPr>
            <w:r w:rsidRPr="00661F55">
              <w:rPr>
                <w:rFonts w:ascii="Arial" w:hAnsi="Arial" w:cs="Arial"/>
                <w:lang w:val="ga-IE"/>
              </w:rPr>
              <w:t>0</w:t>
            </w:r>
          </w:p>
        </w:tc>
        <w:tc>
          <w:tcPr>
            <w:tcW w:w="1413" w:type="dxa"/>
            <w:shd w:val="pct10" w:color="auto" w:fill="auto"/>
          </w:tcPr>
          <w:p w14:paraId="1C1F9040" w14:textId="38E46E2B" w:rsidR="00153DCF" w:rsidRPr="00661F55" w:rsidRDefault="00153DCF" w:rsidP="00153DCF">
            <w:pPr>
              <w:spacing w:line="300" w:lineRule="auto"/>
              <w:jc w:val="right"/>
              <w:rPr>
                <w:rFonts w:ascii="Arial" w:hAnsi="Arial" w:cs="Arial"/>
                <w:lang w:val="ga-IE"/>
              </w:rPr>
            </w:pPr>
            <w:r w:rsidRPr="00661F55">
              <w:rPr>
                <w:rFonts w:ascii="Arial" w:hAnsi="Arial" w:cs="Arial"/>
                <w:lang w:val="ga-IE"/>
              </w:rPr>
              <w:t>85,000</w:t>
            </w:r>
          </w:p>
        </w:tc>
      </w:tr>
      <w:tr w:rsidR="00F82A6D" w:rsidRPr="00661F55" w14:paraId="5BDBB685" w14:textId="77777777" w:rsidTr="001A4FDB">
        <w:tc>
          <w:tcPr>
            <w:tcW w:w="5876" w:type="dxa"/>
            <w:vAlign w:val="bottom"/>
          </w:tcPr>
          <w:p w14:paraId="7F9C92F4" w14:textId="7E1AC714" w:rsidR="0099432C" w:rsidRPr="00661F55" w:rsidRDefault="0099432C" w:rsidP="00153DCF">
            <w:pPr>
              <w:spacing w:line="300" w:lineRule="auto"/>
              <w:rPr>
                <w:rFonts w:ascii="Arial" w:hAnsi="Arial" w:cs="Arial"/>
                <w:lang w:val="ga-IE"/>
              </w:rPr>
            </w:pPr>
            <w:r w:rsidRPr="00661F55">
              <w:rPr>
                <w:rFonts w:ascii="Arial" w:hAnsi="Arial" w:cs="Arial"/>
                <w:lang w:val="ga-IE"/>
              </w:rPr>
              <w:t xml:space="preserve">D/PER </w:t>
            </w:r>
            <w:r w:rsidR="00DE35DD" w:rsidRPr="00661F55">
              <w:rPr>
                <w:rFonts w:ascii="Arial" w:hAnsi="Arial" w:cs="Arial"/>
                <w:lang w:val="ga-IE"/>
              </w:rPr>
              <w:t>–</w:t>
            </w:r>
            <w:r w:rsidRPr="00661F55">
              <w:rPr>
                <w:rFonts w:ascii="Arial" w:hAnsi="Arial" w:cs="Arial"/>
                <w:lang w:val="ga-IE"/>
              </w:rPr>
              <w:t xml:space="preserve"> </w:t>
            </w:r>
            <w:r w:rsidR="005E1E7D" w:rsidRPr="00661F55">
              <w:rPr>
                <w:rFonts w:ascii="Arial" w:hAnsi="Arial" w:cs="Arial"/>
                <w:lang w:val="ga-IE"/>
              </w:rPr>
              <w:t>Ciste</w:t>
            </w:r>
            <w:r w:rsidR="00DE35DD" w:rsidRPr="00661F55">
              <w:rPr>
                <w:rFonts w:ascii="Arial" w:hAnsi="Arial" w:cs="Arial"/>
                <w:lang w:val="ga-IE"/>
              </w:rPr>
              <w:t xml:space="preserve"> </w:t>
            </w:r>
            <w:r w:rsidR="00A162F2" w:rsidRPr="00661F55">
              <w:rPr>
                <w:rFonts w:ascii="Arial" w:hAnsi="Arial" w:cs="Arial"/>
                <w:lang w:val="ga-IE"/>
              </w:rPr>
              <w:t xml:space="preserve">Nuálaíochta na hEarnála </w:t>
            </w:r>
            <w:r w:rsidR="00AC23A4" w:rsidRPr="00661F55">
              <w:rPr>
                <w:rFonts w:ascii="Arial" w:hAnsi="Arial" w:cs="Arial"/>
                <w:lang w:val="ga-IE"/>
              </w:rPr>
              <w:t>Phoiblí</w:t>
            </w:r>
          </w:p>
        </w:tc>
        <w:tc>
          <w:tcPr>
            <w:tcW w:w="1217" w:type="dxa"/>
          </w:tcPr>
          <w:p w14:paraId="34BEA868" w14:textId="77777777" w:rsidR="0099432C" w:rsidRPr="00661F55" w:rsidRDefault="0099432C" w:rsidP="00153DCF">
            <w:pPr>
              <w:spacing w:line="300" w:lineRule="auto"/>
              <w:jc w:val="center"/>
              <w:rPr>
                <w:rFonts w:ascii="Arial" w:hAnsi="Arial" w:cs="Arial"/>
                <w:b/>
                <w:lang w:val="ga-IE"/>
              </w:rPr>
            </w:pPr>
          </w:p>
        </w:tc>
        <w:tc>
          <w:tcPr>
            <w:tcW w:w="1413" w:type="dxa"/>
            <w:tcBorders>
              <w:bottom w:val="single" w:sz="4" w:space="0" w:color="auto"/>
            </w:tcBorders>
            <w:vAlign w:val="bottom"/>
          </w:tcPr>
          <w:p w14:paraId="114F6ABC" w14:textId="7AA3382F" w:rsidR="0099432C" w:rsidRPr="00661F55" w:rsidRDefault="0012581E" w:rsidP="00153DCF">
            <w:pPr>
              <w:spacing w:line="300" w:lineRule="auto"/>
              <w:jc w:val="right"/>
              <w:rPr>
                <w:rFonts w:ascii="Arial" w:hAnsi="Arial" w:cs="Arial"/>
                <w:lang w:val="ga-IE"/>
              </w:rPr>
            </w:pPr>
            <w:r w:rsidRPr="00661F55">
              <w:rPr>
                <w:rFonts w:ascii="Arial" w:hAnsi="Arial" w:cs="Arial"/>
                <w:lang w:val="ga-IE"/>
              </w:rPr>
              <w:t>24,000</w:t>
            </w:r>
          </w:p>
        </w:tc>
        <w:tc>
          <w:tcPr>
            <w:tcW w:w="1413" w:type="dxa"/>
            <w:tcBorders>
              <w:bottom w:val="single" w:sz="4" w:space="0" w:color="auto"/>
            </w:tcBorders>
            <w:shd w:val="pct10" w:color="auto" w:fill="auto"/>
          </w:tcPr>
          <w:p w14:paraId="2EBE76AE" w14:textId="2FA34594" w:rsidR="0099432C" w:rsidRPr="00661F55" w:rsidRDefault="0012581E" w:rsidP="00153DCF">
            <w:pPr>
              <w:spacing w:line="300" w:lineRule="auto"/>
              <w:jc w:val="right"/>
              <w:rPr>
                <w:rFonts w:ascii="Arial" w:hAnsi="Arial" w:cs="Arial"/>
                <w:lang w:val="ga-IE"/>
              </w:rPr>
            </w:pPr>
            <w:r w:rsidRPr="00661F55">
              <w:rPr>
                <w:rFonts w:ascii="Arial" w:hAnsi="Arial" w:cs="Arial"/>
                <w:lang w:val="ga-IE"/>
              </w:rPr>
              <w:t>0</w:t>
            </w:r>
          </w:p>
        </w:tc>
      </w:tr>
      <w:tr w:rsidR="00F82A6D" w:rsidRPr="00661F55" w14:paraId="26CE3F0F" w14:textId="77777777" w:rsidTr="001A4FDB">
        <w:tc>
          <w:tcPr>
            <w:tcW w:w="5876" w:type="dxa"/>
            <w:vAlign w:val="bottom"/>
          </w:tcPr>
          <w:p w14:paraId="20B4C105" w14:textId="78782521" w:rsidR="00153DCF" w:rsidRPr="00661F55" w:rsidRDefault="00AC23A4" w:rsidP="00153DCF">
            <w:pPr>
              <w:spacing w:line="300" w:lineRule="auto"/>
              <w:rPr>
                <w:rFonts w:ascii="Arial" w:hAnsi="Arial" w:cs="Arial"/>
                <w:b/>
                <w:lang w:val="ga-IE"/>
              </w:rPr>
            </w:pPr>
            <w:r w:rsidRPr="00661F55">
              <w:rPr>
                <w:rFonts w:ascii="Arial" w:hAnsi="Arial" w:cs="Arial"/>
                <w:b/>
                <w:lang w:val="ga-IE"/>
              </w:rPr>
              <w:t>Iomlán</w:t>
            </w:r>
          </w:p>
        </w:tc>
        <w:tc>
          <w:tcPr>
            <w:tcW w:w="1217" w:type="dxa"/>
          </w:tcPr>
          <w:p w14:paraId="515DA5B9" w14:textId="77777777" w:rsidR="00153DCF" w:rsidRPr="00661F55" w:rsidRDefault="00153DCF" w:rsidP="00153DCF">
            <w:pPr>
              <w:spacing w:line="300" w:lineRule="auto"/>
              <w:jc w:val="center"/>
              <w:rPr>
                <w:rFonts w:ascii="Arial" w:hAnsi="Arial" w:cs="Arial"/>
                <w:b/>
                <w:lang w:val="ga-IE"/>
              </w:rPr>
            </w:pPr>
          </w:p>
        </w:tc>
        <w:tc>
          <w:tcPr>
            <w:tcW w:w="1413" w:type="dxa"/>
            <w:tcBorders>
              <w:top w:val="single" w:sz="4" w:space="0" w:color="auto"/>
              <w:bottom w:val="double" w:sz="4" w:space="0" w:color="auto"/>
            </w:tcBorders>
            <w:vAlign w:val="bottom"/>
          </w:tcPr>
          <w:p w14:paraId="10AB79EF" w14:textId="18DD626C" w:rsidR="00153DCF" w:rsidRPr="00661F55" w:rsidRDefault="0012581E" w:rsidP="00153DCF">
            <w:pPr>
              <w:spacing w:line="300" w:lineRule="auto"/>
              <w:jc w:val="right"/>
              <w:rPr>
                <w:rFonts w:ascii="Arial" w:hAnsi="Arial" w:cs="Arial"/>
                <w:b/>
                <w:lang w:val="ga-IE"/>
              </w:rPr>
            </w:pPr>
            <w:r w:rsidRPr="00661F55">
              <w:rPr>
                <w:rFonts w:ascii="Arial" w:hAnsi="Arial" w:cs="Arial"/>
                <w:b/>
                <w:lang w:val="ga-IE"/>
              </w:rPr>
              <w:t>56,454,385</w:t>
            </w:r>
          </w:p>
        </w:tc>
        <w:tc>
          <w:tcPr>
            <w:tcW w:w="1413" w:type="dxa"/>
            <w:tcBorders>
              <w:top w:val="single" w:sz="4" w:space="0" w:color="auto"/>
              <w:bottom w:val="double" w:sz="4" w:space="0" w:color="auto"/>
            </w:tcBorders>
            <w:shd w:val="pct10" w:color="auto" w:fill="auto"/>
          </w:tcPr>
          <w:p w14:paraId="1D71837E" w14:textId="3037E486" w:rsidR="00153DCF" w:rsidRPr="00661F55" w:rsidRDefault="00153DCF" w:rsidP="00153DCF">
            <w:pPr>
              <w:spacing w:line="300" w:lineRule="auto"/>
              <w:jc w:val="right"/>
              <w:rPr>
                <w:rFonts w:ascii="Arial" w:hAnsi="Arial" w:cs="Arial"/>
                <w:b/>
                <w:lang w:val="ga-IE"/>
              </w:rPr>
            </w:pPr>
            <w:r w:rsidRPr="00661F55">
              <w:rPr>
                <w:rFonts w:ascii="Arial" w:hAnsi="Arial" w:cs="Arial"/>
                <w:b/>
                <w:lang w:val="ga-IE"/>
              </w:rPr>
              <w:t>54,888,009</w:t>
            </w:r>
          </w:p>
        </w:tc>
      </w:tr>
    </w:tbl>
    <w:p w14:paraId="26B9CBEE" w14:textId="314EBB0E" w:rsidR="004F7788" w:rsidRPr="00661F55" w:rsidRDefault="004F7788" w:rsidP="004F7788">
      <w:pPr>
        <w:spacing w:line="300" w:lineRule="auto"/>
        <w:rPr>
          <w:rFonts w:ascii="Arial" w:hAnsi="Arial" w:cs="Arial"/>
          <w:sz w:val="16"/>
          <w:lang w:val="ga-IE"/>
        </w:rPr>
      </w:pPr>
      <w:r w:rsidRPr="00661F55">
        <w:rPr>
          <w:rFonts w:ascii="Arial" w:hAnsi="Arial" w:cs="Arial"/>
          <w:sz w:val="16"/>
          <w:lang w:val="ga-IE"/>
        </w:rPr>
        <w:t>*</w:t>
      </w:r>
      <w:r w:rsidR="00D622DF" w:rsidRPr="00661F55">
        <w:rPr>
          <w:rFonts w:ascii="Arial" w:hAnsi="Arial" w:cs="Arial"/>
          <w:sz w:val="16"/>
          <w:lang w:val="ga-IE"/>
        </w:rPr>
        <w:t>Coinníonn an DSP</w:t>
      </w:r>
      <w:r w:rsidR="004E5A0B" w:rsidRPr="00661F55">
        <w:rPr>
          <w:rFonts w:ascii="Arial" w:hAnsi="Arial" w:cs="Arial"/>
          <w:sz w:val="16"/>
          <w:lang w:val="ga-IE"/>
        </w:rPr>
        <w:t xml:space="preserve"> siar maoiniú breise a bhí tugtha ar aghaidh </w:t>
      </w:r>
      <w:r w:rsidR="00EE140B" w:rsidRPr="00661F55">
        <w:rPr>
          <w:rFonts w:ascii="Arial" w:hAnsi="Arial" w:cs="Arial"/>
          <w:sz w:val="16"/>
          <w:lang w:val="ga-IE"/>
        </w:rPr>
        <w:t>tríd an deontas a laghdú</w:t>
      </w:r>
      <w:r w:rsidR="00581D31" w:rsidRPr="00661F55">
        <w:rPr>
          <w:rFonts w:ascii="Arial" w:hAnsi="Arial" w:cs="Arial"/>
          <w:sz w:val="16"/>
          <w:lang w:val="ga-IE"/>
        </w:rPr>
        <w:t xml:space="preserve"> a sanna</w:t>
      </w:r>
      <w:r w:rsidR="001A6473" w:rsidRPr="00661F55">
        <w:rPr>
          <w:rFonts w:ascii="Arial" w:hAnsi="Arial" w:cs="Arial"/>
          <w:sz w:val="16"/>
          <w:lang w:val="ga-IE"/>
        </w:rPr>
        <w:t>íodh</w:t>
      </w:r>
      <w:r w:rsidR="00581D31" w:rsidRPr="00661F55">
        <w:rPr>
          <w:rFonts w:ascii="Arial" w:hAnsi="Arial" w:cs="Arial"/>
          <w:sz w:val="16"/>
          <w:lang w:val="ga-IE"/>
        </w:rPr>
        <w:t xml:space="preserve"> don Bhord um Fhaisnéis do Shaoránaigh.</w:t>
      </w:r>
    </w:p>
    <w:p w14:paraId="36E18640" w14:textId="05E63E2D" w:rsidR="001352B1" w:rsidRDefault="001352B1" w:rsidP="001352B1">
      <w:pPr>
        <w:spacing w:line="300" w:lineRule="auto"/>
        <w:ind w:left="360"/>
        <w:contextualSpacing/>
        <w:rPr>
          <w:rFonts w:ascii="Arial" w:hAnsi="Arial" w:cs="Arial"/>
          <w:b/>
          <w:lang w:val="ga-IE"/>
        </w:rPr>
      </w:pPr>
    </w:p>
    <w:p w14:paraId="6CEBEAA2" w14:textId="4422EA87" w:rsidR="00CB50D7" w:rsidRDefault="00CB50D7" w:rsidP="001352B1">
      <w:pPr>
        <w:spacing w:line="300" w:lineRule="auto"/>
        <w:ind w:left="360"/>
        <w:contextualSpacing/>
        <w:rPr>
          <w:rFonts w:ascii="Arial" w:hAnsi="Arial" w:cs="Arial"/>
          <w:b/>
          <w:lang w:val="ga-IE"/>
        </w:rPr>
      </w:pPr>
    </w:p>
    <w:p w14:paraId="0A8C1D08" w14:textId="476B3647" w:rsidR="00CB50D7" w:rsidRDefault="00CB50D7" w:rsidP="001352B1">
      <w:pPr>
        <w:spacing w:line="300" w:lineRule="auto"/>
        <w:ind w:left="360"/>
        <w:contextualSpacing/>
        <w:rPr>
          <w:rFonts w:ascii="Arial" w:hAnsi="Arial" w:cs="Arial"/>
          <w:b/>
          <w:lang w:val="ga-IE"/>
        </w:rPr>
      </w:pPr>
    </w:p>
    <w:p w14:paraId="770E2359" w14:textId="640C803F" w:rsidR="00CB50D7" w:rsidRDefault="00CB50D7" w:rsidP="001352B1">
      <w:pPr>
        <w:spacing w:line="300" w:lineRule="auto"/>
        <w:ind w:left="360"/>
        <w:contextualSpacing/>
        <w:rPr>
          <w:rFonts w:ascii="Arial" w:hAnsi="Arial" w:cs="Arial"/>
          <w:b/>
          <w:lang w:val="ga-IE"/>
        </w:rPr>
      </w:pPr>
    </w:p>
    <w:p w14:paraId="4EA0ECE4" w14:textId="5EDAEC9D" w:rsidR="00CB50D7" w:rsidRDefault="00CB50D7" w:rsidP="001352B1">
      <w:pPr>
        <w:spacing w:line="300" w:lineRule="auto"/>
        <w:ind w:left="360"/>
        <w:contextualSpacing/>
        <w:rPr>
          <w:rFonts w:ascii="Arial" w:hAnsi="Arial" w:cs="Arial"/>
          <w:b/>
          <w:lang w:val="ga-IE"/>
        </w:rPr>
      </w:pPr>
    </w:p>
    <w:p w14:paraId="0FB41922" w14:textId="63025DEC" w:rsidR="00CB50D7" w:rsidRDefault="00CB50D7" w:rsidP="001352B1">
      <w:pPr>
        <w:spacing w:line="300" w:lineRule="auto"/>
        <w:ind w:left="360"/>
        <w:contextualSpacing/>
        <w:rPr>
          <w:rFonts w:ascii="Arial" w:hAnsi="Arial" w:cs="Arial"/>
          <w:b/>
          <w:lang w:val="ga-IE"/>
        </w:rPr>
      </w:pPr>
    </w:p>
    <w:p w14:paraId="6CDA07D7" w14:textId="06357FA1" w:rsidR="00CB50D7" w:rsidRDefault="00CB50D7" w:rsidP="001352B1">
      <w:pPr>
        <w:spacing w:line="300" w:lineRule="auto"/>
        <w:ind w:left="360"/>
        <w:contextualSpacing/>
        <w:rPr>
          <w:rFonts w:ascii="Arial" w:hAnsi="Arial" w:cs="Arial"/>
          <w:b/>
          <w:lang w:val="ga-IE"/>
        </w:rPr>
      </w:pPr>
    </w:p>
    <w:p w14:paraId="4D6DFFBB" w14:textId="64E037AA" w:rsidR="00CB50D7" w:rsidRDefault="00CB50D7" w:rsidP="001352B1">
      <w:pPr>
        <w:spacing w:line="300" w:lineRule="auto"/>
        <w:ind w:left="360"/>
        <w:contextualSpacing/>
        <w:rPr>
          <w:rFonts w:ascii="Arial" w:hAnsi="Arial" w:cs="Arial"/>
          <w:b/>
          <w:lang w:val="ga-IE"/>
        </w:rPr>
      </w:pPr>
    </w:p>
    <w:p w14:paraId="08C45259" w14:textId="2978134D" w:rsidR="00CB50D7" w:rsidRDefault="00CB50D7" w:rsidP="001352B1">
      <w:pPr>
        <w:spacing w:line="300" w:lineRule="auto"/>
        <w:ind w:left="360"/>
        <w:contextualSpacing/>
        <w:rPr>
          <w:rFonts w:ascii="Arial" w:hAnsi="Arial" w:cs="Arial"/>
          <w:b/>
          <w:lang w:val="ga-IE"/>
        </w:rPr>
      </w:pPr>
    </w:p>
    <w:p w14:paraId="7E893767" w14:textId="55474F8F" w:rsidR="00CB50D7" w:rsidRDefault="00CB50D7" w:rsidP="001352B1">
      <w:pPr>
        <w:spacing w:line="300" w:lineRule="auto"/>
        <w:ind w:left="360"/>
        <w:contextualSpacing/>
        <w:rPr>
          <w:rFonts w:ascii="Arial" w:hAnsi="Arial" w:cs="Arial"/>
          <w:b/>
          <w:lang w:val="ga-IE"/>
        </w:rPr>
      </w:pPr>
    </w:p>
    <w:p w14:paraId="2BC3F1B9" w14:textId="2FFF5A48" w:rsidR="00CB50D7" w:rsidRDefault="00CB50D7" w:rsidP="001352B1">
      <w:pPr>
        <w:spacing w:line="300" w:lineRule="auto"/>
        <w:ind w:left="360"/>
        <w:contextualSpacing/>
        <w:rPr>
          <w:rFonts w:ascii="Arial" w:hAnsi="Arial" w:cs="Arial"/>
          <w:b/>
          <w:lang w:val="ga-IE"/>
        </w:rPr>
      </w:pPr>
    </w:p>
    <w:p w14:paraId="72374FEC" w14:textId="2A7CDD97" w:rsidR="00CB50D7" w:rsidRDefault="00CB50D7" w:rsidP="001352B1">
      <w:pPr>
        <w:spacing w:line="300" w:lineRule="auto"/>
        <w:ind w:left="360"/>
        <w:contextualSpacing/>
        <w:rPr>
          <w:rFonts w:ascii="Arial" w:hAnsi="Arial" w:cs="Arial"/>
          <w:b/>
          <w:lang w:val="ga-IE"/>
        </w:rPr>
      </w:pPr>
    </w:p>
    <w:p w14:paraId="134DBE01" w14:textId="53288CAF" w:rsidR="00CB50D7" w:rsidRDefault="00CB50D7" w:rsidP="001352B1">
      <w:pPr>
        <w:spacing w:line="300" w:lineRule="auto"/>
        <w:ind w:left="360"/>
        <w:contextualSpacing/>
        <w:rPr>
          <w:rFonts w:ascii="Arial" w:hAnsi="Arial" w:cs="Arial"/>
          <w:b/>
          <w:lang w:val="ga-IE"/>
        </w:rPr>
      </w:pPr>
    </w:p>
    <w:p w14:paraId="55A9F21C" w14:textId="440A6AC7" w:rsidR="00CB50D7" w:rsidRDefault="00CB50D7" w:rsidP="001352B1">
      <w:pPr>
        <w:spacing w:line="300" w:lineRule="auto"/>
        <w:ind w:left="360"/>
        <w:contextualSpacing/>
        <w:rPr>
          <w:rFonts w:ascii="Arial" w:hAnsi="Arial" w:cs="Arial"/>
          <w:b/>
          <w:lang w:val="ga-IE"/>
        </w:rPr>
      </w:pPr>
    </w:p>
    <w:p w14:paraId="5EAF2A89" w14:textId="50331316" w:rsidR="00CB50D7" w:rsidRDefault="00CB50D7" w:rsidP="001352B1">
      <w:pPr>
        <w:spacing w:line="300" w:lineRule="auto"/>
        <w:ind w:left="360"/>
        <w:contextualSpacing/>
        <w:rPr>
          <w:rFonts w:ascii="Arial" w:hAnsi="Arial" w:cs="Arial"/>
          <w:b/>
          <w:lang w:val="ga-IE"/>
        </w:rPr>
      </w:pPr>
    </w:p>
    <w:p w14:paraId="5270008B" w14:textId="77777777" w:rsidR="00CB50D7" w:rsidRPr="00661F55" w:rsidRDefault="00CB50D7" w:rsidP="001352B1">
      <w:pPr>
        <w:spacing w:line="300" w:lineRule="auto"/>
        <w:ind w:left="360"/>
        <w:contextualSpacing/>
        <w:rPr>
          <w:rFonts w:ascii="Arial" w:hAnsi="Arial" w:cs="Arial"/>
          <w:b/>
          <w:lang w:val="ga-IE"/>
        </w:rPr>
      </w:pPr>
    </w:p>
    <w:p w14:paraId="6A275890" w14:textId="30A58981" w:rsidR="001B32D2" w:rsidRPr="00661F55" w:rsidRDefault="00CB1EBA" w:rsidP="003B252B">
      <w:pPr>
        <w:numPr>
          <w:ilvl w:val="0"/>
          <w:numId w:val="6"/>
        </w:numPr>
        <w:spacing w:line="300" w:lineRule="auto"/>
        <w:contextualSpacing/>
        <w:rPr>
          <w:rFonts w:ascii="Arial" w:hAnsi="Arial" w:cs="Arial"/>
          <w:b/>
          <w:lang w:val="ga-IE"/>
        </w:rPr>
      </w:pPr>
      <w:r w:rsidRPr="00661F55">
        <w:rPr>
          <w:rFonts w:ascii="Arial" w:hAnsi="Arial" w:cs="Arial"/>
          <w:b/>
          <w:lang w:val="ga-IE"/>
        </w:rPr>
        <w:t>Ioncam eile</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4C0DA17C" w14:textId="77777777" w:rsidTr="00696976">
        <w:trPr>
          <w:trHeight w:val="497"/>
        </w:trPr>
        <w:tc>
          <w:tcPr>
            <w:tcW w:w="5953" w:type="dxa"/>
            <w:vAlign w:val="bottom"/>
          </w:tcPr>
          <w:p w14:paraId="027D85C6" w14:textId="77777777" w:rsidR="001B32D2" w:rsidRPr="00661F55" w:rsidRDefault="001B32D2" w:rsidP="00B1363F">
            <w:pPr>
              <w:spacing w:line="300" w:lineRule="auto"/>
              <w:rPr>
                <w:rFonts w:ascii="Arial" w:hAnsi="Arial" w:cs="Arial"/>
                <w:lang w:val="ga-IE"/>
              </w:rPr>
            </w:pPr>
          </w:p>
        </w:tc>
        <w:tc>
          <w:tcPr>
            <w:tcW w:w="1134" w:type="dxa"/>
          </w:tcPr>
          <w:p w14:paraId="2481C144" w14:textId="339372BF" w:rsidR="001B32D2" w:rsidRPr="00661F55" w:rsidRDefault="00CB1EBA" w:rsidP="003C005A">
            <w:pPr>
              <w:spacing w:line="300" w:lineRule="auto"/>
              <w:jc w:val="center"/>
              <w:rPr>
                <w:rFonts w:ascii="Arial" w:hAnsi="Arial" w:cs="Arial"/>
                <w:b/>
                <w:lang w:val="ga-IE"/>
              </w:rPr>
            </w:pPr>
            <w:r w:rsidRPr="00661F55">
              <w:rPr>
                <w:rFonts w:ascii="Arial" w:hAnsi="Arial" w:cs="Arial"/>
                <w:b/>
                <w:lang w:val="ga-IE"/>
              </w:rPr>
              <w:t>Nóta</w:t>
            </w:r>
          </w:p>
        </w:tc>
        <w:tc>
          <w:tcPr>
            <w:tcW w:w="1417" w:type="dxa"/>
            <w:vAlign w:val="bottom"/>
          </w:tcPr>
          <w:p w14:paraId="20E01A5C" w14:textId="53D30D6B" w:rsidR="001B32D2" w:rsidRPr="00661F55" w:rsidRDefault="00696976" w:rsidP="00B1363F">
            <w:pPr>
              <w:spacing w:line="300" w:lineRule="auto"/>
              <w:jc w:val="right"/>
              <w:rPr>
                <w:rFonts w:ascii="Arial" w:hAnsi="Arial" w:cs="Arial"/>
                <w:b/>
                <w:lang w:val="ga-IE"/>
              </w:rPr>
            </w:pPr>
            <w:r w:rsidRPr="00661F55">
              <w:rPr>
                <w:rFonts w:ascii="Arial" w:hAnsi="Arial" w:cs="Arial"/>
                <w:b/>
                <w:lang w:val="ga-IE"/>
              </w:rPr>
              <w:t>201</w:t>
            </w:r>
            <w:r w:rsidR="00153DCF" w:rsidRPr="00661F55">
              <w:rPr>
                <w:rFonts w:ascii="Arial" w:hAnsi="Arial" w:cs="Arial"/>
                <w:b/>
                <w:lang w:val="ga-IE"/>
              </w:rPr>
              <w:t>9</w:t>
            </w:r>
          </w:p>
          <w:p w14:paraId="505FFEEE" w14:textId="77777777" w:rsidR="001B32D2" w:rsidRPr="00661F55" w:rsidRDefault="00CF6487" w:rsidP="00B1363F">
            <w:pPr>
              <w:spacing w:line="300" w:lineRule="auto"/>
              <w:jc w:val="right"/>
              <w:rPr>
                <w:rFonts w:ascii="Arial" w:hAnsi="Arial" w:cs="Arial"/>
                <w:b/>
                <w:lang w:val="ga-IE"/>
              </w:rPr>
            </w:pPr>
            <w:r w:rsidRPr="00661F55">
              <w:rPr>
                <w:rFonts w:ascii="Arial" w:hAnsi="Arial" w:cs="Arial"/>
                <w:b/>
                <w:lang w:val="ga-IE"/>
              </w:rPr>
              <w:t>€</w:t>
            </w:r>
          </w:p>
        </w:tc>
        <w:tc>
          <w:tcPr>
            <w:tcW w:w="1417" w:type="dxa"/>
            <w:shd w:val="pct10" w:color="auto" w:fill="auto"/>
            <w:vAlign w:val="bottom"/>
          </w:tcPr>
          <w:p w14:paraId="0DC3E38E" w14:textId="185B82AA" w:rsidR="001B32D2" w:rsidRPr="00661F55" w:rsidRDefault="00696976" w:rsidP="00B1363F">
            <w:pPr>
              <w:spacing w:line="300" w:lineRule="auto"/>
              <w:jc w:val="right"/>
              <w:rPr>
                <w:rFonts w:ascii="Arial" w:hAnsi="Arial" w:cs="Arial"/>
                <w:b/>
                <w:lang w:val="ga-IE"/>
              </w:rPr>
            </w:pPr>
            <w:r w:rsidRPr="00661F55">
              <w:rPr>
                <w:rFonts w:ascii="Arial" w:hAnsi="Arial" w:cs="Arial"/>
                <w:b/>
                <w:lang w:val="ga-IE"/>
              </w:rPr>
              <w:t>201</w:t>
            </w:r>
            <w:r w:rsidR="00153DCF" w:rsidRPr="00661F55">
              <w:rPr>
                <w:rFonts w:ascii="Arial" w:hAnsi="Arial" w:cs="Arial"/>
                <w:b/>
                <w:lang w:val="ga-IE"/>
              </w:rPr>
              <w:t>8</w:t>
            </w:r>
          </w:p>
          <w:p w14:paraId="2EFD7210" w14:textId="77777777" w:rsidR="001B32D2" w:rsidRPr="00661F55" w:rsidRDefault="00CF6487" w:rsidP="00B1363F">
            <w:pPr>
              <w:spacing w:line="300" w:lineRule="auto"/>
              <w:jc w:val="right"/>
              <w:rPr>
                <w:rFonts w:ascii="Arial" w:hAnsi="Arial" w:cs="Arial"/>
                <w:b/>
                <w:lang w:val="ga-IE"/>
              </w:rPr>
            </w:pPr>
            <w:r w:rsidRPr="00661F55">
              <w:rPr>
                <w:rFonts w:ascii="Arial" w:hAnsi="Arial" w:cs="Arial"/>
                <w:b/>
                <w:lang w:val="ga-IE"/>
              </w:rPr>
              <w:t>€</w:t>
            </w:r>
          </w:p>
        </w:tc>
      </w:tr>
      <w:tr w:rsidR="00F82A6D" w:rsidRPr="00661F55" w14:paraId="71269994" w14:textId="77777777" w:rsidTr="00D676EC">
        <w:tc>
          <w:tcPr>
            <w:tcW w:w="5953" w:type="dxa"/>
            <w:vAlign w:val="bottom"/>
          </w:tcPr>
          <w:p w14:paraId="48EFD43B" w14:textId="17DCF76C" w:rsidR="00153DCF" w:rsidRPr="00661F55" w:rsidRDefault="00CB1EBA" w:rsidP="00153DCF">
            <w:pPr>
              <w:spacing w:line="300" w:lineRule="auto"/>
              <w:rPr>
                <w:rFonts w:ascii="Arial" w:hAnsi="Arial" w:cs="Arial"/>
                <w:lang w:val="ga-IE"/>
              </w:rPr>
            </w:pPr>
            <w:r w:rsidRPr="00661F55">
              <w:rPr>
                <w:rFonts w:ascii="Arial" w:hAnsi="Arial" w:cs="Arial"/>
                <w:lang w:val="ga-IE"/>
              </w:rPr>
              <w:t>Ioncam eile</w:t>
            </w:r>
          </w:p>
        </w:tc>
        <w:tc>
          <w:tcPr>
            <w:tcW w:w="1134" w:type="dxa"/>
          </w:tcPr>
          <w:p w14:paraId="33ADAAC9" w14:textId="77777777" w:rsidR="00153DCF" w:rsidRPr="00661F55" w:rsidRDefault="00153DCF" w:rsidP="00153DCF">
            <w:pPr>
              <w:spacing w:line="300" w:lineRule="auto"/>
              <w:jc w:val="right"/>
              <w:rPr>
                <w:rFonts w:ascii="Arial" w:hAnsi="Arial" w:cs="Arial"/>
                <w:lang w:val="ga-IE"/>
              </w:rPr>
            </w:pPr>
          </w:p>
        </w:tc>
        <w:tc>
          <w:tcPr>
            <w:tcW w:w="1417" w:type="dxa"/>
            <w:vAlign w:val="bottom"/>
          </w:tcPr>
          <w:p w14:paraId="287DA235" w14:textId="3887F101" w:rsidR="00153DCF" w:rsidRPr="00661F55" w:rsidRDefault="00240BD0" w:rsidP="00153DCF">
            <w:pPr>
              <w:spacing w:line="300" w:lineRule="auto"/>
              <w:jc w:val="right"/>
              <w:rPr>
                <w:rFonts w:ascii="Arial" w:hAnsi="Arial" w:cs="Arial"/>
                <w:lang w:val="ga-IE"/>
              </w:rPr>
            </w:pPr>
            <w:r w:rsidRPr="00661F55">
              <w:rPr>
                <w:rFonts w:ascii="Arial" w:hAnsi="Arial" w:cs="Arial"/>
                <w:lang w:val="ga-IE"/>
              </w:rPr>
              <w:t>15,664</w:t>
            </w:r>
          </w:p>
        </w:tc>
        <w:tc>
          <w:tcPr>
            <w:tcW w:w="1417" w:type="dxa"/>
            <w:shd w:val="pct10" w:color="auto" w:fill="auto"/>
          </w:tcPr>
          <w:p w14:paraId="76C4A624" w14:textId="3B1F1951" w:rsidR="00153DCF" w:rsidRPr="00661F55" w:rsidRDefault="00153DCF" w:rsidP="00153DCF">
            <w:pPr>
              <w:spacing w:line="300" w:lineRule="auto"/>
              <w:jc w:val="right"/>
              <w:rPr>
                <w:rFonts w:ascii="Arial" w:hAnsi="Arial" w:cs="Arial"/>
                <w:lang w:val="ga-IE"/>
              </w:rPr>
            </w:pPr>
            <w:r w:rsidRPr="00661F55">
              <w:rPr>
                <w:rFonts w:ascii="Arial" w:hAnsi="Arial" w:cs="Arial"/>
                <w:lang w:val="ga-IE"/>
              </w:rPr>
              <w:t>23,145</w:t>
            </w:r>
          </w:p>
        </w:tc>
      </w:tr>
      <w:tr w:rsidR="00F82A6D" w:rsidRPr="00661F55" w14:paraId="1D57E3D9" w14:textId="77777777" w:rsidTr="00D676EC">
        <w:tc>
          <w:tcPr>
            <w:tcW w:w="5953" w:type="dxa"/>
            <w:vAlign w:val="bottom"/>
          </w:tcPr>
          <w:p w14:paraId="70DEAF2F" w14:textId="70F1B196" w:rsidR="00153DCF" w:rsidRPr="00661F55" w:rsidRDefault="00CB1EBA" w:rsidP="00153DCF">
            <w:pPr>
              <w:spacing w:line="300" w:lineRule="auto"/>
              <w:rPr>
                <w:rFonts w:ascii="Arial" w:hAnsi="Arial" w:cs="Arial"/>
                <w:lang w:val="ga-IE"/>
              </w:rPr>
            </w:pPr>
            <w:r w:rsidRPr="00661F55">
              <w:rPr>
                <w:rFonts w:ascii="Arial" w:hAnsi="Arial" w:cs="Arial"/>
                <w:lang w:val="ga-IE"/>
              </w:rPr>
              <w:t xml:space="preserve">Deontais </w:t>
            </w:r>
            <w:r w:rsidR="00BA1708" w:rsidRPr="00661F55">
              <w:rPr>
                <w:rFonts w:ascii="Arial" w:hAnsi="Arial" w:cs="Arial"/>
                <w:lang w:val="ga-IE"/>
              </w:rPr>
              <w:t>tugtha</w:t>
            </w:r>
            <w:r w:rsidRPr="00661F55">
              <w:rPr>
                <w:rFonts w:ascii="Arial" w:hAnsi="Arial" w:cs="Arial"/>
                <w:lang w:val="ga-IE"/>
              </w:rPr>
              <w:t xml:space="preserve"> ar </w:t>
            </w:r>
            <w:r w:rsidR="00BA1708" w:rsidRPr="00661F55">
              <w:rPr>
                <w:rFonts w:ascii="Arial" w:hAnsi="Arial" w:cs="Arial"/>
                <w:lang w:val="ga-IE"/>
              </w:rPr>
              <w:t>ais</w:t>
            </w:r>
          </w:p>
        </w:tc>
        <w:tc>
          <w:tcPr>
            <w:tcW w:w="1134" w:type="dxa"/>
          </w:tcPr>
          <w:p w14:paraId="29F397FC" w14:textId="77777777" w:rsidR="00153DCF" w:rsidRPr="00661F55" w:rsidRDefault="00153DCF" w:rsidP="00153DCF">
            <w:pPr>
              <w:spacing w:line="300" w:lineRule="auto"/>
              <w:jc w:val="right"/>
              <w:rPr>
                <w:rFonts w:ascii="Arial" w:hAnsi="Arial" w:cs="Arial"/>
                <w:lang w:val="ga-IE"/>
              </w:rPr>
            </w:pPr>
          </w:p>
        </w:tc>
        <w:tc>
          <w:tcPr>
            <w:tcW w:w="1417" w:type="dxa"/>
            <w:vAlign w:val="bottom"/>
          </w:tcPr>
          <w:p w14:paraId="011A6668" w14:textId="2518E235" w:rsidR="00153DCF" w:rsidRPr="00661F55" w:rsidRDefault="00240BD0" w:rsidP="00153DCF">
            <w:pPr>
              <w:spacing w:line="300" w:lineRule="auto"/>
              <w:jc w:val="right"/>
              <w:rPr>
                <w:rFonts w:ascii="Arial" w:hAnsi="Arial" w:cs="Arial"/>
                <w:lang w:val="ga-IE"/>
              </w:rPr>
            </w:pPr>
            <w:r w:rsidRPr="00661F55">
              <w:rPr>
                <w:rFonts w:ascii="Arial" w:hAnsi="Arial" w:cs="Arial"/>
                <w:lang w:val="ga-IE"/>
              </w:rPr>
              <w:t>13,158</w:t>
            </w:r>
          </w:p>
        </w:tc>
        <w:tc>
          <w:tcPr>
            <w:tcW w:w="1417" w:type="dxa"/>
            <w:shd w:val="pct10" w:color="auto" w:fill="auto"/>
          </w:tcPr>
          <w:p w14:paraId="6CD75EAC" w14:textId="311426D1" w:rsidR="00153DCF" w:rsidRPr="00661F55" w:rsidRDefault="00153DCF" w:rsidP="00153DCF">
            <w:pPr>
              <w:spacing w:line="300" w:lineRule="auto"/>
              <w:jc w:val="right"/>
              <w:rPr>
                <w:rFonts w:ascii="Arial" w:hAnsi="Arial" w:cs="Arial"/>
                <w:lang w:val="ga-IE"/>
              </w:rPr>
            </w:pPr>
            <w:r w:rsidRPr="00661F55">
              <w:rPr>
                <w:rFonts w:ascii="Arial" w:hAnsi="Arial" w:cs="Arial"/>
                <w:lang w:val="ga-IE"/>
              </w:rPr>
              <w:t>150,000</w:t>
            </w:r>
          </w:p>
        </w:tc>
      </w:tr>
      <w:tr w:rsidR="00F82A6D" w:rsidRPr="00661F55" w14:paraId="4D75C30C" w14:textId="77777777" w:rsidTr="00D676EC">
        <w:tc>
          <w:tcPr>
            <w:tcW w:w="5953" w:type="dxa"/>
            <w:vAlign w:val="bottom"/>
          </w:tcPr>
          <w:p w14:paraId="4FCCC87C" w14:textId="77777777" w:rsidR="00153DCF" w:rsidRPr="00661F55" w:rsidRDefault="00153DCF" w:rsidP="00153DCF">
            <w:pPr>
              <w:spacing w:line="300" w:lineRule="auto"/>
              <w:rPr>
                <w:rFonts w:ascii="Arial" w:hAnsi="Arial" w:cs="Arial"/>
                <w:b/>
                <w:lang w:val="ga-IE"/>
              </w:rPr>
            </w:pPr>
          </w:p>
        </w:tc>
        <w:tc>
          <w:tcPr>
            <w:tcW w:w="1134" w:type="dxa"/>
          </w:tcPr>
          <w:p w14:paraId="7E340FEA" w14:textId="77777777" w:rsidR="00153DCF" w:rsidRPr="00661F55" w:rsidRDefault="00153DCF" w:rsidP="00153DCF">
            <w:pPr>
              <w:spacing w:line="300" w:lineRule="auto"/>
              <w:jc w:val="right"/>
              <w:rPr>
                <w:rFonts w:ascii="Arial" w:hAnsi="Arial" w:cs="Arial"/>
                <w:b/>
                <w:lang w:val="ga-IE"/>
              </w:rPr>
            </w:pPr>
          </w:p>
        </w:tc>
        <w:tc>
          <w:tcPr>
            <w:tcW w:w="1417" w:type="dxa"/>
            <w:tcBorders>
              <w:top w:val="single" w:sz="4" w:space="0" w:color="auto"/>
              <w:bottom w:val="double" w:sz="4" w:space="0" w:color="auto"/>
            </w:tcBorders>
            <w:vAlign w:val="bottom"/>
          </w:tcPr>
          <w:p w14:paraId="2E53802A" w14:textId="166BAA71" w:rsidR="00153DCF" w:rsidRPr="00661F55" w:rsidRDefault="00240BD0" w:rsidP="00153DCF">
            <w:pPr>
              <w:spacing w:line="300" w:lineRule="auto"/>
              <w:jc w:val="right"/>
              <w:rPr>
                <w:rFonts w:ascii="Arial" w:hAnsi="Arial" w:cs="Arial"/>
                <w:b/>
                <w:lang w:val="ga-IE"/>
              </w:rPr>
            </w:pPr>
            <w:r w:rsidRPr="00661F55">
              <w:rPr>
                <w:rFonts w:ascii="Arial" w:hAnsi="Arial" w:cs="Arial"/>
                <w:b/>
                <w:lang w:val="ga-IE"/>
              </w:rPr>
              <w:t>28,822</w:t>
            </w:r>
          </w:p>
        </w:tc>
        <w:tc>
          <w:tcPr>
            <w:tcW w:w="1417" w:type="dxa"/>
            <w:tcBorders>
              <w:top w:val="single" w:sz="4" w:space="0" w:color="auto"/>
              <w:bottom w:val="double" w:sz="4" w:space="0" w:color="auto"/>
            </w:tcBorders>
            <w:shd w:val="pct10" w:color="auto" w:fill="auto"/>
          </w:tcPr>
          <w:p w14:paraId="5468A459" w14:textId="47D72FA6" w:rsidR="00153DCF" w:rsidRPr="00661F55" w:rsidRDefault="00153DCF" w:rsidP="00153DCF">
            <w:pPr>
              <w:spacing w:line="300" w:lineRule="auto"/>
              <w:jc w:val="right"/>
              <w:rPr>
                <w:rFonts w:ascii="Arial" w:hAnsi="Arial" w:cs="Arial"/>
                <w:b/>
                <w:lang w:val="ga-IE"/>
              </w:rPr>
            </w:pPr>
            <w:r w:rsidRPr="00661F55">
              <w:rPr>
                <w:rFonts w:ascii="Arial" w:hAnsi="Arial" w:cs="Arial"/>
                <w:b/>
                <w:lang w:val="ga-IE"/>
              </w:rPr>
              <w:t>173,145</w:t>
            </w:r>
          </w:p>
        </w:tc>
      </w:tr>
    </w:tbl>
    <w:p w14:paraId="39C87F99" w14:textId="77777777" w:rsidR="001B32D2" w:rsidRPr="00661F55" w:rsidRDefault="001B32D2" w:rsidP="001B32D2">
      <w:pPr>
        <w:spacing w:line="300" w:lineRule="auto"/>
        <w:rPr>
          <w:rFonts w:ascii="Arial" w:hAnsi="Arial" w:cs="Arial"/>
          <w:b/>
          <w:lang w:val="ga-IE"/>
        </w:rPr>
      </w:pPr>
    </w:p>
    <w:p w14:paraId="6987BD6A" w14:textId="0350047A" w:rsidR="001B32D2" w:rsidRPr="00661F55" w:rsidRDefault="00BA1708" w:rsidP="003B252B">
      <w:pPr>
        <w:numPr>
          <w:ilvl w:val="0"/>
          <w:numId w:val="6"/>
        </w:numPr>
        <w:spacing w:line="300" w:lineRule="auto"/>
        <w:contextualSpacing/>
        <w:rPr>
          <w:rFonts w:ascii="Arial" w:hAnsi="Arial" w:cs="Arial"/>
          <w:b/>
          <w:lang w:val="ga-IE"/>
        </w:rPr>
      </w:pPr>
      <w:r w:rsidRPr="00661F55">
        <w:rPr>
          <w:rFonts w:ascii="Arial" w:hAnsi="Arial" w:cs="Arial"/>
          <w:b/>
          <w:lang w:val="ga-IE"/>
        </w:rPr>
        <w:t>Luach Saothair</w:t>
      </w:r>
    </w:p>
    <w:p w14:paraId="177A8C16" w14:textId="77777777" w:rsidR="002E7009" w:rsidRPr="00661F55" w:rsidRDefault="002E7009" w:rsidP="002E7009">
      <w:pPr>
        <w:spacing w:line="300" w:lineRule="auto"/>
        <w:contextualSpacing/>
        <w:rPr>
          <w:rFonts w:ascii="Arial" w:hAnsi="Arial" w:cs="Arial"/>
          <w:b/>
          <w:lang w:val="ga-IE"/>
        </w:rPr>
      </w:pPr>
    </w:p>
    <w:p w14:paraId="535CF624" w14:textId="031E3CBA" w:rsidR="002E7009" w:rsidRPr="00661F55" w:rsidRDefault="00937D4A" w:rsidP="009C08AD">
      <w:pPr>
        <w:numPr>
          <w:ilvl w:val="0"/>
          <w:numId w:val="10"/>
        </w:numPr>
        <w:spacing w:line="300" w:lineRule="auto"/>
        <w:contextualSpacing/>
        <w:rPr>
          <w:rFonts w:ascii="Arial" w:hAnsi="Arial" w:cs="Arial"/>
          <w:b/>
          <w:lang w:val="ga-IE"/>
        </w:rPr>
      </w:pPr>
      <w:r w:rsidRPr="00661F55">
        <w:rPr>
          <w:rFonts w:ascii="Arial" w:hAnsi="Arial" w:cs="Arial"/>
          <w:b/>
          <w:i/>
          <w:lang w:val="ga-IE"/>
        </w:rPr>
        <w:t>Sochair Fostaithe Chomhiomlána</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2E14AEE0" w14:textId="77777777" w:rsidTr="00696976">
        <w:trPr>
          <w:trHeight w:val="497"/>
        </w:trPr>
        <w:tc>
          <w:tcPr>
            <w:tcW w:w="5953" w:type="dxa"/>
            <w:vAlign w:val="bottom"/>
          </w:tcPr>
          <w:p w14:paraId="305BAE3A" w14:textId="77777777" w:rsidR="001B32D2" w:rsidRPr="00661F55" w:rsidRDefault="001B32D2" w:rsidP="00B1363F">
            <w:pPr>
              <w:spacing w:line="300" w:lineRule="auto"/>
              <w:rPr>
                <w:rFonts w:ascii="Arial" w:hAnsi="Arial" w:cs="Arial"/>
                <w:lang w:val="ga-IE"/>
              </w:rPr>
            </w:pPr>
          </w:p>
        </w:tc>
        <w:tc>
          <w:tcPr>
            <w:tcW w:w="1134" w:type="dxa"/>
          </w:tcPr>
          <w:p w14:paraId="4837B72B" w14:textId="0A503836" w:rsidR="001B32D2" w:rsidRPr="00661F55" w:rsidRDefault="00206955" w:rsidP="00B1363F">
            <w:pPr>
              <w:spacing w:line="300" w:lineRule="auto"/>
              <w:jc w:val="center"/>
              <w:rPr>
                <w:rFonts w:ascii="Arial" w:hAnsi="Arial" w:cs="Arial"/>
                <w:b/>
                <w:lang w:val="ga-IE"/>
              </w:rPr>
            </w:pPr>
            <w:r w:rsidRPr="00661F55">
              <w:rPr>
                <w:rFonts w:ascii="Arial" w:hAnsi="Arial" w:cs="Arial"/>
                <w:b/>
                <w:lang w:val="ga-IE"/>
              </w:rPr>
              <w:t>Nóta</w:t>
            </w:r>
          </w:p>
        </w:tc>
        <w:tc>
          <w:tcPr>
            <w:tcW w:w="1417" w:type="dxa"/>
            <w:vAlign w:val="bottom"/>
          </w:tcPr>
          <w:p w14:paraId="1C7ACD22" w14:textId="716BCA0D" w:rsidR="001B32D2" w:rsidRPr="00661F55" w:rsidRDefault="00696976" w:rsidP="00B1363F">
            <w:pPr>
              <w:spacing w:line="300" w:lineRule="auto"/>
              <w:jc w:val="right"/>
              <w:rPr>
                <w:rFonts w:ascii="Arial" w:hAnsi="Arial" w:cs="Arial"/>
                <w:b/>
                <w:lang w:val="ga-IE"/>
              </w:rPr>
            </w:pPr>
            <w:r w:rsidRPr="00661F55">
              <w:rPr>
                <w:rFonts w:ascii="Arial" w:hAnsi="Arial" w:cs="Arial"/>
                <w:b/>
                <w:lang w:val="ga-IE"/>
              </w:rPr>
              <w:t>201</w:t>
            </w:r>
            <w:r w:rsidR="00153DCF" w:rsidRPr="00661F55">
              <w:rPr>
                <w:rFonts w:ascii="Arial" w:hAnsi="Arial" w:cs="Arial"/>
                <w:b/>
                <w:lang w:val="ga-IE"/>
              </w:rPr>
              <w:t>9</w:t>
            </w:r>
          </w:p>
          <w:p w14:paraId="2E1C4308" w14:textId="77777777" w:rsidR="001B32D2" w:rsidRPr="00661F55" w:rsidRDefault="00CF6487" w:rsidP="00B1363F">
            <w:pPr>
              <w:spacing w:line="300" w:lineRule="auto"/>
              <w:jc w:val="right"/>
              <w:rPr>
                <w:rFonts w:ascii="Arial" w:hAnsi="Arial" w:cs="Arial"/>
                <w:b/>
                <w:highlight w:val="yellow"/>
                <w:lang w:val="ga-IE"/>
              </w:rPr>
            </w:pPr>
            <w:r w:rsidRPr="00661F55">
              <w:rPr>
                <w:rFonts w:ascii="Arial" w:hAnsi="Arial" w:cs="Arial"/>
                <w:b/>
                <w:lang w:val="ga-IE"/>
              </w:rPr>
              <w:t>€</w:t>
            </w:r>
          </w:p>
        </w:tc>
        <w:tc>
          <w:tcPr>
            <w:tcW w:w="1417" w:type="dxa"/>
            <w:shd w:val="pct10" w:color="auto" w:fill="auto"/>
            <w:vAlign w:val="bottom"/>
          </w:tcPr>
          <w:p w14:paraId="0D444DCB" w14:textId="61032E0C" w:rsidR="001B32D2" w:rsidRPr="00661F55" w:rsidRDefault="001B32D2" w:rsidP="00B1363F">
            <w:pPr>
              <w:spacing w:line="300" w:lineRule="auto"/>
              <w:jc w:val="right"/>
              <w:rPr>
                <w:rFonts w:ascii="Arial" w:hAnsi="Arial" w:cs="Arial"/>
                <w:b/>
                <w:lang w:val="ga-IE"/>
              </w:rPr>
            </w:pPr>
            <w:r w:rsidRPr="00661F55">
              <w:rPr>
                <w:rFonts w:ascii="Arial" w:hAnsi="Arial" w:cs="Arial"/>
                <w:b/>
                <w:lang w:val="ga-IE"/>
              </w:rPr>
              <w:t>201</w:t>
            </w:r>
            <w:r w:rsidR="00153DCF" w:rsidRPr="00661F55">
              <w:rPr>
                <w:rFonts w:ascii="Arial" w:hAnsi="Arial" w:cs="Arial"/>
                <w:b/>
                <w:lang w:val="ga-IE"/>
              </w:rPr>
              <w:t>8</w:t>
            </w:r>
          </w:p>
          <w:p w14:paraId="10692DF4" w14:textId="77777777" w:rsidR="001B32D2" w:rsidRPr="00661F55" w:rsidRDefault="00CF6487" w:rsidP="00B1363F">
            <w:pPr>
              <w:spacing w:line="300" w:lineRule="auto"/>
              <w:jc w:val="right"/>
              <w:rPr>
                <w:rFonts w:ascii="Arial" w:hAnsi="Arial" w:cs="Arial"/>
                <w:b/>
                <w:lang w:val="ga-IE"/>
              </w:rPr>
            </w:pPr>
            <w:r w:rsidRPr="00661F55">
              <w:rPr>
                <w:rFonts w:ascii="Arial" w:hAnsi="Arial" w:cs="Arial"/>
                <w:b/>
                <w:lang w:val="ga-IE"/>
              </w:rPr>
              <w:t>€</w:t>
            </w:r>
          </w:p>
        </w:tc>
      </w:tr>
      <w:tr w:rsidR="00F82A6D" w:rsidRPr="00661F55" w14:paraId="18E3629B" w14:textId="77777777" w:rsidTr="00D676EC">
        <w:tc>
          <w:tcPr>
            <w:tcW w:w="5953" w:type="dxa"/>
            <w:vAlign w:val="bottom"/>
          </w:tcPr>
          <w:p w14:paraId="6A859AEB" w14:textId="21B1FCF7" w:rsidR="00153DCF" w:rsidRPr="00661F55" w:rsidRDefault="001B4038" w:rsidP="00153DCF">
            <w:pPr>
              <w:spacing w:line="300" w:lineRule="auto"/>
              <w:rPr>
                <w:rFonts w:ascii="Arial" w:hAnsi="Arial" w:cs="Arial"/>
                <w:lang w:val="ga-IE"/>
              </w:rPr>
            </w:pPr>
            <w:r w:rsidRPr="00661F55">
              <w:rPr>
                <w:rFonts w:ascii="Arial" w:hAnsi="Arial" w:cs="Arial"/>
                <w:lang w:val="ga-IE"/>
              </w:rPr>
              <w:t>Sochair foirne ghearrthéarmacha</w:t>
            </w:r>
          </w:p>
        </w:tc>
        <w:tc>
          <w:tcPr>
            <w:tcW w:w="1134" w:type="dxa"/>
          </w:tcPr>
          <w:p w14:paraId="22951785" w14:textId="77777777" w:rsidR="00153DCF" w:rsidRPr="00661F55" w:rsidRDefault="00153DCF" w:rsidP="00153DCF">
            <w:pPr>
              <w:spacing w:line="300" w:lineRule="auto"/>
              <w:jc w:val="center"/>
              <w:rPr>
                <w:rFonts w:ascii="Arial" w:hAnsi="Arial" w:cs="Arial"/>
                <w:lang w:val="ga-IE"/>
              </w:rPr>
            </w:pPr>
          </w:p>
        </w:tc>
        <w:tc>
          <w:tcPr>
            <w:tcW w:w="1417" w:type="dxa"/>
            <w:vAlign w:val="bottom"/>
          </w:tcPr>
          <w:p w14:paraId="4CB3FD3E" w14:textId="728A991D" w:rsidR="00153DCF" w:rsidRPr="00661F55" w:rsidRDefault="00382189" w:rsidP="00153DCF">
            <w:pPr>
              <w:spacing w:line="300" w:lineRule="auto"/>
              <w:jc w:val="right"/>
              <w:rPr>
                <w:rFonts w:ascii="Arial" w:hAnsi="Arial" w:cs="Arial"/>
                <w:lang w:val="ga-IE"/>
              </w:rPr>
            </w:pPr>
            <w:r w:rsidRPr="00661F55">
              <w:rPr>
                <w:rFonts w:ascii="Arial" w:hAnsi="Arial" w:cs="Arial"/>
                <w:lang w:val="ga-IE"/>
              </w:rPr>
              <w:t>4,410,502</w:t>
            </w:r>
          </w:p>
        </w:tc>
        <w:tc>
          <w:tcPr>
            <w:tcW w:w="1417" w:type="dxa"/>
            <w:shd w:val="pct10" w:color="auto" w:fill="auto"/>
          </w:tcPr>
          <w:p w14:paraId="300708A5" w14:textId="44BA1816" w:rsidR="00153DCF" w:rsidRPr="00661F55" w:rsidRDefault="00153DCF" w:rsidP="00153DCF">
            <w:pPr>
              <w:spacing w:line="300" w:lineRule="auto"/>
              <w:jc w:val="right"/>
              <w:rPr>
                <w:rFonts w:ascii="Arial" w:hAnsi="Arial" w:cs="Arial"/>
                <w:lang w:val="ga-IE"/>
              </w:rPr>
            </w:pPr>
            <w:r w:rsidRPr="00661F55">
              <w:rPr>
                <w:rFonts w:ascii="Arial" w:hAnsi="Arial" w:cs="Arial"/>
                <w:lang w:val="ga-IE"/>
              </w:rPr>
              <w:t>4,430,344</w:t>
            </w:r>
          </w:p>
        </w:tc>
      </w:tr>
      <w:tr w:rsidR="00206955" w:rsidRPr="00661F55" w14:paraId="5A949C98" w14:textId="77777777" w:rsidTr="00D676EC">
        <w:tc>
          <w:tcPr>
            <w:tcW w:w="5953" w:type="dxa"/>
            <w:vAlign w:val="bottom"/>
          </w:tcPr>
          <w:p w14:paraId="664AA4C8" w14:textId="0811D410" w:rsidR="00206955" w:rsidRPr="00661F55" w:rsidRDefault="00206955" w:rsidP="00206955">
            <w:pPr>
              <w:spacing w:line="300" w:lineRule="auto"/>
              <w:rPr>
                <w:rFonts w:ascii="Arial" w:hAnsi="Arial" w:cs="Arial"/>
                <w:lang w:val="ga-IE"/>
              </w:rPr>
            </w:pPr>
            <w:r w:rsidRPr="00661F55">
              <w:rPr>
                <w:rFonts w:ascii="Arial" w:hAnsi="Arial" w:cs="Arial"/>
                <w:lang w:val="ga-IE"/>
              </w:rPr>
              <w:t xml:space="preserve">Ranníocaíocht fostóra leasa shóisialaigh </w:t>
            </w:r>
          </w:p>
        </w:tc>
        <w:tc>
          <w:tcPr>
            <w:tcW w:w="1134" w:type="dxa"/>
          </w:tcPr>
          <w:p w14:paraId="58A069A4" w14:textId="77777777" w:rsidR="00206955" w:rsidRPr="00661F55" w:rsidRDefault="00206955" w:rsidP="00206955">
            <w:pPr>
              <w:spacing w:line="300" w:lineRule="auto"/>
              <w:jc w:val="center"/>
              <w:rPr>
                <w:rFonts w:ascii="Arial" w:hAnsi="Arial" w:cs="Arial"/>
                <w:b/>
                <w:lang w:val="ga-IE"/>
              </w:rPr>
            </w:pPr>
          </w:p>
        </w:tc>
        <w:tc>
          <w:tcPr>
            <w:tcW w:w="1417" w:type="dxa"/>
            <w:vAlign w:val="bottom"/>
          </w:tcPr>
          <w:p w14:paraId="1D01A261" w14:textId="4817436C" w:rsidR="00206955" w:rsidRPr="00661F55" w:rsidRDefault="00206955" w:rsidP="00206955">
            <w:pPr>
              <w:spacing w:line="300" w:lineRule="auto"/>
              <w:jc w:val="right"/>
              <w:rPr>
                <w:rFonts w:ascii="Arial" w:hAnsi="Arial" w:cs="Arial"/>
                <w:lang w:val="ga-IE"/>
              </w:rPr>
            </w:pPr>
            <w:r w:rsidRPr="00661F55">
              <w:rPr>
                <w:rFonts w:ascii="Arial" w:hAnsi="Arial" w:cs="Arial"/>
                <w:lang w:val="ga-IE"/>
              </w:rPr>
              <w:t>419,831</w:t>
            </w:r>
          </w:p>
        </w:tc>
        <w:tc>
          <w:tcPr>
            <w:tcW w:w="1417" w:type="dxa"/>
            <w:shd w:val="pct10" w:color="auto" w:fill="auto"/>
          </w:tcPr>
          <w:p w14:paraId="62BF28FF" w14:textId="18401BD6" w:rsidR="00206955" w:rsidRPr="00661F55" w:rsidRDefault="00206955" w:rsidP="00206955">
            <w:pPr>
              <w:spacing w:line="300" w:lineRule="auto"/>
              <w:jc w:val="right"/>
              <w:rPr>
                <w:rFonts w:ascii="Arial" w:hAnsi="Arial" w:cs="Arial"/>
                <w:lang w:val="ga-IE"/>
              </w:rPr>
            </w:pPr>
            <w:r w:rsidRPr="00661F55">
              <w:rPr>
                <w:rFonts w:ascii="Arial" w:hAnsi="Arial" w:cs="Arial"/>
                <w:lang w:val="ga-IE"/>
              </w:rPr>
              <w:t>400,727</w:t>
            </w:r>
          </w:p>
        </w:tc>
      </w:tr>
      <w:tr w:rsidR="00206955" w:rsidRPr="00661F55" w14:paraId="03CDF5AE" w14:textId="77777777" w:rsidTr="00D676EC">
        <w:tc>
          <w:tcPr>
            <w:tcW w:w="5953" w:type="dxa"/>
            <w:vAlign w:val="bottom"/>
          </w:tcPr>
          <w:p w14:paraId="12486AE2" w14:textId="77777777" w:rsidR="00206955" w:rsidRPr="00661F55" w:rsidRDefault="00206955" w:rsidP="00206955">
            <w:pPr>
              <w:spacing w:line="300" w:lineRule="auto"/>
              <w:rPr>
                <w:rFonts w:ascii="Arial" w:hAnsi="Arial" w:cs="Arial"/>
                <w:b/>
                <w:lang w:val="ga-IE"/>
              </w:rPr>
            </w:pPr>
          </w:p>
        </w:tc>
        <w:tc>
          <w:tcPr>
            <w:tcW w:w="1134" w:type="dxa"/>
          </w:tcPr>
          <w:p w14:paraId="7F3916A5" w14:textId="77777777" w:rsidR="00206955" w:rsidRPr="00661F55" w:rsidRDefault="00206955" w:rsidP="00206955">
            <w:pPr>
              <w:spacing w:line="300" w:lineRule="auto"/>
              <w:jc w:val="center"/>
              <w:rPr>
                <w:rFonts w:ascii="Arial" w:hAnsi="Arial" w:cs="Arial"/>
                <w:b/>
                <w:lang w:val="ga-IE"/>
              </w:rPr>
            </w:pPr>
          </w:p>
        </w:tc>
        <w:tc>
          <w:tcPr>
            <w:tcW w:w="1417" w:type="dxa"/>
            <w:tcBorders>
              <w:top w:val="single" w:sz="4" w:space="0" w:color="auto"/>
              <w:bottom w:val="double" w:sz="4" w:space="0" w:color="auto"/>
            </w:tcBorders>
            <w:vAlign w:val="bottom"/>
          </w:tcPr>
          <w:p w14:paraId="4C26C122" w14:textId="7747107D" w:rsidR="00206955" w:rsidRPr="00661F55" w:rsidRDefault="00206955" w:rsidP="00206955">
            <w:pPr>
              <w:spacing w:line="300" w:lineRule="auto"/>
              <w:jc w:val="right"/>
              <w:rPr>
                <w:rFonts w:ascii="Arial" w:hAnsi="Arial" w:cs="Arial"/>
                <w:b/>
                <w:lang w:val="ga-IE"/>
              </w:rPr>
            </w:pPr>
            <w:r w:rsidRPr="00661F55">
              <w:rPr>
                <w:rFonts w:ascii="Arial" w:hAnsi="Arial" w:cs="Arial"/>
                <w:b/>
                <w:lang w:val="ga-IE"/>
              </w:rPr>
              <w:t>4,830,333</w:t>
            </w:r>
          </w:p>
        </w:tc>
        <w:tc>
          <w:tcPr>
            <w:tcW w:w="1417" w:type="dxa"/>
            <w:tcBorders>
              <w:top w:val="single" w:sz="4" w:space="0" w:color="auto"/>
              <w:bottom w:val="double" w:sz="4" w:space="0" w:color="auto"/>
            </w:tcBorders>
            <w:shd w:val="pct10" w:color="auto" w:fill="auto"/>
          </w:tcPr>
          <w:p w14:paraId="05CC25AC" w14:textId="25BDB8C8" w:rsidR="00206955" w:rsidRPr="00661F55" w:rsidRDefault="00206955" w:rsidP="00206955">
            <w:pPr>
              <w:spacing w:line="300" w:lineRule="auto"/>
              <w:jc w:val="right"/>
              <w:rPr>
                <w:rFonts w:ascii="Arial" w:hAnsi="Arial" w:cs="Arial"/>
                <w:b/>
                <w:lang w:val="ga-IE"/>
              </w:rPr>
            </w:pPr>
            <w:r w:rsidRPr="00661F55">
              <w:rPr>
                <w:rFonts w:ascii="Arial" w:hAnsi="Arial" w:cs="Arial"/>
                <w:b/>
                <w:lang w:val="ga-IE"/>
              </w:rPr>
              <w:t>4,831,071</w:t>
            </w:r>
          </w:p>
        </w:tc>
      </w:tr>
    </w:tbl>
    <w:p w14:paraId="0F56BE8C" w14:textId="77777777" w:rsidR="001B32D2" w:rsidRPr="00661F55" w:rsidRDefault="001B32D2" w:rsidP="001B32D2">
      <w:pPr>
        <w:spacing w:line="300" w:lineRule="auto"/>
        <w:rPr>
          <w:rFonts w:ascii="Arial" w:hAnsi="Arial" w:cs="Arial"/>
          <w:lang w:val="ga-IE"/>
        </w:rPr>
      </w:pPr>
    </w:p>
    <w:p w14:paraId="071DB186" w14:textId="05C7E8EF" w:rsidR="00813EF1" w:rsidRPr="00661F55" w:rsidRDefault="00813EF1" w:rsidP="00813EF1">
      <w:pPr>
        <w:spacing w:line="300" w:lineRule="auto"/>
        <w:rPr>
          <w:rFonts w:ascii="Arial" w:hAnsi="Arial" w:cs="Arial"/>
          <w:lang w:val="ga-IE"/>
        </w:rPr>
      </w:pPr>
      <w:r w:rsidRPr="00661F55">
        <w:rPr>
          <w:rFonts w:ascii="Arial" w:hAnsi="Arial" w:cs="Arial"/>
          <w:lang w:val="ga-IE"/>
        </w:rPr>
        <w:t>Ba é 74.4 líon iomlán na ndaoine a bhí fostaithe ag deireadh na bliana (2018, 76.4).</w:t>
      </w:r>
    </w:p>
    <w:p w14:paraId="31C8ACEF" w14:textId="6932AE10" w:rsidR="00705CB0" w:rsidRPr="00661F55" w:rsidRDefault="00705CB0" w:rsidP="00705CB0">
      <w:pPr>
        <w:spacing w:line="300" w:lineRule="auto"/>
        <w:rPr>
          <w:rFonts w:ascii="Arial" w:hAnsi="Arial" w:cs="Arial"/>
          <w:lang w:val="ga-IE"/>
        </w:rPr>
      </w:pPr>
      <w:r w:rsidRPr="00661F55">
        <w:rPr>
          <w:rFonts w:ascii="Arial" w:hAnsi="Arial" w:cs="Arial"/>
          <w:lang w:val="ga-IE"/>
        </w:rPr>
        <w:t>San áireamh sna figiúirí seo tá beirt a tháinig ar iasacht ón Roinn Gnóthaí Fostaíochtaí agus Coimirce Sóisialaí in 2019.</w:t>
      </w:r>
    </w:p>
    <w:p w14:paraId="3FAC5DC8" w14:textId="77777777" w:rsidR="0070502A" w:rsidRPr="00661F55" w:rsidRDefault="005C0E5D" w:rsidP="00AC0F39">
      <w:pPr>
        <w:spacing w:line="300" w:lineRule="auto"/>
        <w:rPr>
          <w:rFonts w:ascii="Arial" w:hAnsi="Arial" w:cs="Arial"/>
          <w:lang w:val="ga-IE"/>
        </w:rPr>
      </w:pPr>
      <w:r w:rsidRPr="00661F55">
        <w:rPr>
          <w:rFonts w:ascii="Arial" w:hAnsi="Arial" w:cs="Arial"/>
          <w:lang w:val="ga-IE"/>
        </w:rPr>
        <w:t xml:space="preserve">Baineadh €121,907 (2018: €154,348) ó bhaill foirne mar thobhach pinsin san earnáil phoiblí agus íocadh é don Roinn Gnóthaí Fostaíochtaí agus Coimirce Sóisialaí. </w:t>
      </w:r>
      <w:r w:rsidR="004C0585" w:rsidRPr="00661F55">
        <w:rPr>
          <w:rFonts w:ascii="Arial" w:hAnsi="Arial" w:cs="Arial"/>
          <w:lang w:val="ga-IE"/>
        </w:rPr>
        <w:t>Le héifeacht ó</w:t>
      </w:r>
      <w:r w:rsidR="00160F68" w:rsidRPr="00661F55">
        <w:rPr>
          <w:rFonts w:ascii="Arial" w:hAnsi="Arial" w:cs="Arial"/>
          <w:lang w:val="ga-IE"/>
        </w:rPr>
        <w:t xml:space="preserve"> 1 Eanáir 2019, </w:t>
      </w:r>
      <w:r w:rsidR="00E115BE" w:rsidRPr="00661F55">
        <w:rPr>
          <w:rFonts w:ascii="Arial" w:hAnsi="Arial" w:cs="Arial"/>
          <w:lang w:val="ga-IE"/>
        </w:rPr>
        <w:t xml:space="preserve">cuireadh an ranníocaíocht aoisliúntais breise </w:t>
      </w:r>
      <w:r w:rsidR="00500DF6" w:rsidRPr="00661F55">
        <w:rPr>
          <w:rFonts w:ascii="Arial" w:hAnsi="Arial" w:cs="Arial"/>
          <w:lang w:val="ga-IE"/>
        </w:rPr>
        <w:t xml:space="preserve">in áit </w:t>
      </w:r>
      <w:r w:rsidR="0070502A" w:rsidRPr="00661F55">
        <w:rPr>
          <w:rFonts w:ascii="Arial" w:hAnsi="Arial" w:cs="Arial"/>
          <w:lang w:val="ga-IE"/>
        </w:rPr>
        <w:t>an tobhaigh pinsin.</w:t>
      </w:r>
    </w:p>
    <w:p w14:paraId="76FDAB5E" w14:textId="5ACF2DAC" w:rsidR="00D7111E" w:rsidRPr="00661F55" w:rsidRDefault="00D7111E" w:rsidP="00D7111E">
      <w:pPr>
        <w:spacing w:line="300" w:lineRule="auto"/>
        <w:rPr>
          <w:rFonts w:ascii="Arial" w:hAnsi="Arial" w:cs="Arial"/>
          <w:lang w:val="ga-IE"/>
        </w:rPr>
      </w:pPr>
      <w:r w:rsidRPr="00661F55">
        <w:rPr>
          <w:rFonts w:ascii="Arial" w:hAnsi="Arial" w:cs="Arial"/>
          <w:lang w:val="ga-IE"/>
        </w:rPr>
        <w:t>San áireamh sna costais tuarastála tá speanais pá saoire ar mhéid é €53,808 (2018: €69,961).</w:t>
      </w:r>
    </w:p>
    <w:p w14:paraId="529D48C6" w14:textId="77777777" w:rsidR="00D7111E" w:rsidRPr="00661F55" w:rsidRDefault="00D7111E" w:rsidP="00AC0F39">
      <w:pPr>
        <w:spacing w:line="300" w:lineRule="auto"/>
        <w:rPr>
          <w:rFonts w:ascii="Arial" w:hAnsi="Arial" w:cs="Arial"/>
          <w:lang w:val="ga-IE"/>
        </w:rPr>
      </w:pPr>
    </w:p>
    <w:p w14:paraId="3D04C180" w14:textId="78C912F9" w:rsidR="00905213" w:rsidRPr="00661F55" w:rsidRDefault="00905213" w:rsidP="00905213">
      <w:pPr>
        <w:spacing w:line="300" w:lineRule="auto"/>
        <w:rPr>
          <w:rFonts w:ascii="Arial" w:hAnsi="Arial" w:cs="Arial"/>
          <w:lang w:val="ga-IE"/>
        </w:rPr>
      </w:pPr>
      <w:r w:rsidRPr="00661F55">
        <w:rPr>
          <w:rFonts w:ascii="Arial" w:hAnsi="Arial" w:cs="Arial"/>
          <w:lang w:val="ga-IE"/>
        </w:rPr>
        <w:t xml:space="preserve">Is pá bunúsach amháin atá i gceist le sochair foirne ghearrthéarmacha. Níor tabhaíodh </w:t>
      </w:r>
      <w:r w:rsidR="00A9047B" w:rsidRPr="00661F55">
        <w:rPr>
          <w:rFonts w:ascii="Arial" w:hAnsi="Arial" w:cs="Arial"/>
          <w:lang w:val="ga-IE"/>
        </w:rPr>
        <w:t xml:space="preserve">aon chaiteachas in 2019 ná in 2018 ar </w:t>
      </w:r>
      <w:r w:rsidR="00795082" w:rsidRPr="00661F55">
        <w:rPr>
          <w:rFonts w:ascii="Arial" w:hAnsi="Arial" w:cs="Arial"/>
          <w:lang w:val="ga-IE"/>
        </w:rPr>
        <w:t>ragobair/</w:t>
      </w:r>
      <w:r w:rsidR="003365D7" w:rsidRPr="00661F55">
        <w:rPr>
          <w:rFonts w:ascii="Arial" w:hAnsi="Arial" w:cs="Arial"/>
          <w:lang w:val="ga-IE"/>
        </w:rPr>
        <w:t xml:space="preserve">liúntais ná ar chostais </w:t>
      </w:r>
      <w:r w:rsidR="008D0876" w:rsidRPr="00661F55">
        <w:rPr>
          <w:rFonts w:ascii="Arial" w:hAnsi="Arial" w:cs="Arial"/>
          <w:lang w:val="ga-IE"/>
        </w:rPr>
        <w:t>fhoirceanta.</w:t>
      </w:r>
    </w:p>
    <w:p w14:paraId="343C305B" w14:textId="7A80293B" w:rsidR="006F4405" w:rsidRPr="00661F55" w:rsidRDefault="006F4405" w:rsidP="00AC0F39">
      <w:pPr>
        <w:spacing w:line="300" w:lineRule="auto"/>
        <w:rPr>
          <w:rFonts w:ascii="Arial" w:hAnsi="Arial" w:cs="Arial"/>
          <w:lang w:val="ga-IE"/>
        </w:rPr>
      </w:pPr>
    </w:p>
    <w:p w14:paraId="282FBCA2" w14:textId="77777777" w:rsidR="00482EEE" w:rsidRPr="00661F55" w:rsidRDefault="00482EEE" w:rsidP="00482EEE">
      <w:pPr>
        <w:numPr>
          <w:ilvl w:val="0"/>
          <w:numId w:val="10"/>
        </w:numPr>
        <w:spacing w:line="300" w:lineRule="auto"/>
        <w:contextualSpacing/>
        <w:rPr>
          <w:rFonts w:ascii="Arial" w:hAnsi="Arial" w:cs="Arial"/>
          <w:b/>
          <w:i/>
          <w:lang w:val="ga-IE"/>
        </w:rPr>
      </w:pPr>
      <w:r w:rsidRPr="00661F55">
        <w:rPr>
          <w:rFonts w:ascii="Arial" w:hAnsi="Arial" w:cs="Arial"/>
          <w:b/>
          <w:i/>
          <w:lang w:val="ga-IE"/>
        </w:rPr>
        <w:t>Ardbhainistíocht</w:t>
      </w:r>
    </w:p>
    <w:p w14:paraId="4A644C2C" w14:textId="33482C13" w:rsidR="00482EEE" w:rsidRPr="00661F55" w:rsidRDefault="00482EEE" w:rsidP="00482EEE">
      <w:pPr>
        <w:spacing w:line="300" w:lineRule="auto"/>
        <w:rPr>
          <w:rFonts w:ascii="Arial" w:hAnsi="Arial" w:cs="Arial"/>
          <w:lang w:val="ga-IE"/>
        </w:rPr>
      </w:pPr>
      <w:r w:rsidRPr="00661F55">
        <w:rPr>
          <w:rFonts w:ascii="Arial" w:hAnsi="Arial" w:cs="Arial"/>
          <w:lang w:val="ga-IE"/>
        </w:rPr>
        <w:t xml:space="preserve">Is éard atá i gceist le hardbhainistíocht ar an mBord um Fhaisnéis do Shaoránaigh ná an POF, bainisteoirí sinsearacha agus baill den Bhord Stiúrthóirí. Ba é €559,211 (2018: €510,488). an méid iomlán a íocadh leis an bhfoireann ardbhainistíochta, táillí Chomhaltaí san áireamh. Ní áirítear anseo luach sochair scoir a tuilleadh sa tréimhse. Is ball í an fhoireann ardbhainistíochta de scéim scoir an Bhoird, agus ní théann a teidlíochtaí os cionn téarmaí na scéime scoir samhla den earnáil phoiblí. </w:t>
      </w:r>
      <w:r w:rsidR="008D5FE1" w:rsidRPr="00661F55">
        <w:rPr>
          <w:rFonts w:ascii="Arial" w:hAnsi="Arial" w:cs="Arial"/>
          <w:lang w:val="ga-IE"/>
        </w:rPr>
        <w:t xml:space="preserve">Sna blianta 2019 agus 2018, bhí Bainisteoir Sinsearach amháin ina bhall </w:t>
      </w:r>
      <w:r w:rsidR="005E51C8" w:rsidRPr="00661F55">
        <w:rPr>
          <w:rFonts w:ascii="Arial" w:hAnsi="Arial" w:cs="Arial"/>
          <w:lang w:val="ga-IE"/>
        </w:rPr>
        <w:t xml:space="preserve">de Scéim </w:t>
      </w:r>
      <w:r w:rsidR="001218FB" w:rsidRPr="00661F55">
        <w:rPr>
          <w:rFonts w:ascii="Arial" w:hAnsi="Arial" w:cs="Arial"/>
          <w:lang w:val="ga-IE"/>
        </w:rPr>
        <w:t xml:space="preserve">Pinsin </w:t>
      </w:r>
      <w:r w:rsidR="00AB53AE" w:rsidRPr="00661F55">
        <w:rPr>
          <w:rFonts w:ascii="Arial" w:hAnsi="Arial" w:cs="Arial"/>
          <w:lang w:val="ga-IE"/>
        </w:rPr>
        <w:t>Aonair na hEarnála Poiblí.</w:t>
      </w:r>
    </w:p>
    <w:p w14:paraId="31586BE3" w14:textId="77777777" w:rsidR="00482EEE" w:rsidRPr="00661F55" w:rsidRDefault="00482EEE" w:rsidP="00BF123B">
      <w:pPr>
        <w:spacing w:line="300" w:lineRule="auto"/>
        <w:rPr>
          <w:rFonts w:ascii="Arial" w:hAnsi="Arial" w:cs="Arial"/>
          <w:lang w:val="ga-IE"/>
        </w:rPr>
      </w:pPr>
    </w:p>
    <w:p w14:paraId="4139B069" w14:textId="6EC95EB7" w:rsidR="00FB2E07" w:rsidRPr="00661F55" w:rsidRDefault="00FB2E07" w:rsidP="00FB2E07">
      <w:pPr>
        <w:numPr>
          <w:ilvl w:val="0"/>
          <w:numId w:val="10"/>
        </w:numPr>
        <w:spacing w:line="300" w:lineRule="auto"/>
        <w:contextualSpacing/>
        <w:rPr>
          <w:rFonts w:ascii="Arial" w:hAnsi="Arial" w:cs="Arial"/>
          <w:b/>
          <w:i/>
          <w:lang w:val="ga-IE"/>
        </w:rPr>
      </w:pPr>
      <w:r w:rsidRPr="00661F55">
        <w:rPr>
          <w:rFonts w:ascii="Arial" w:hAnsi="Arial" w:cs="Arial"/>
          <w:b/>
          <w:i/>
          <w:lang w:val="ga-IE"/>
        </w:rPr>
        <w:t xml:space="preserve">Tuarastal agus Sochair an Phríomhoifigigh Feidhmiúcháin  </w:t>
      </w:r>
    </w:p>
    <w:p w14:paraId="72257F14" w14:textId="4268C33B" w:rsidR="00BF123B" w:rsidRPr="00661F55" w:rsidRDefault="007E17F9" w:rsidP="00BF123B">
      <w:pPr>
        <w:spacing w:line="300" w:lineRule="auto"/>
        <w:rPr>
          <w:rFonts w:ascii="Arial" w:hAnsi="Arial" w:cs="Arial"/>
          <w:lang w:val="ga-IE"/>
        </w:rPr>
      </w:pPr>
      <w:r w:rsidRPr="00661F55">
        <w:rPr>
          <w:rFonts w:ascii="Arial" w:hAnsi="Arial" w:cs="Arial"/>
          <w:lang w:val="ga-IE"/>
        </w:rPr>
        <w:t>Ba é</w:t>
      </w:r>
      <w:r w:rsidR="00BA46B7" w:rsidRPr="00661F55">
        <w:rPr>
          <w:rFonts w:ascii="Arial" w:hAnsi="Arial" w:cs="Arial"/>
          <w:lang w:val="ga-IE"/>
        </w:rPr>
        <w:t xml:space="preserve"> </w:t>
      </w:r>
      <w:r w:rsidR="00BF123B" w:rsidRPr="00661F55">
        <w:rPr>
          <w:rFonts w:ascii="Arial" w:hAnsi="Arial" w:cs="Arial"/>
          <w:lang w:val="ga-IE"/>
        </w:rPr>
        <w:t>€1</w:t>
      </w:r>
      <w:r w:rsidR="00FC4D32" w:rsidRPr="00661F55">
        <w:rPr>
          <w:rFonts w:ascii="Arial" w:hAnsi="Arial" w:cs="Arial"/>
          <w:lang w:val="ga-IE"/>
        </w:rPr>
        <w:t>1</w:t>
      </w:r>
      <w:r w:rsidR="00D906A0" w:rsidRPr="00661F55">
        <w:rPr>
          <w:rFonts w:ascii="Arial" w:hAnsi="Arial" w:cs="Arial"/>
          <w:lang w:val="ga-IE"/>
        </w:rPr>
        <w:t>3</w:t>
      </w:r>
      <w:r w:rsidR="00BF123B" w:rsidRPr="00661F55">
        <w:rPr>
          <w:rFonts w:ascii="Arial" w:hAnsi="Arial" w:cs="Arial"/>
          <w:lang w:val="ga-IE"/>
        </w:rPr>
        <w:t>,</w:t>
      </w:r>
      <w:r w:rsidR="00D906A0" w:rsidRPr="00661F55">
        <w:rPr>
          <w:rFonts w:ascii="Arial" w:hAnsi="Arial" w:cs="Arial"/>
          <w:lang w:val="ga-IE"/>
        </w:rPr>
        <w:t>511</w:t>
      </w:r>
      <w:r w:rsidR="00BF123B" w:rsidRPr="00661F55">
        <w:rPr>
          <w:rFonts w:ascii="Arial" w:hAnsi="Arial" w:cs="Arial"/>
          <w:lang w:val="ga-IE"/>
        </w:rPr>
        <w:t xml:space="preserve"> (201</w:t>
      </w:r>
      <w:r w:rsidR="00153DCF" w:rsidRPr="00661F55">
        <w:rPr>
          <w:rFonts w:ascii="Arial" w:hAnsi="Arial" w:cs="Arial"/>
          <w:lang w:val="ga-IE"/>
        </w:rPr>
        <w:t>8</w:t>
      </w:r>
      <w:r w:rsidR="00BF123B" w:rsidRPr="00661F55">
        <w:rPr>
          <w:rFonts w:ascii="Arial" w:hAnsi="Arial" w:cs="Arial"/>
          <w:lang w:val="ga-IE"/>
        </w:rPr>
        <w:t>: €</w:t>
      </w:r>
      <w:r w:rsidR="0083369E" w:rsidRPr="00661F55">
        <w:rPr>
          <w:rFonts w:ascii="Arial" w:hAnsi="Arial" w:cs="Arial"/>
          <w:lang w:val="ga-IE"/>
        </w:rPr>
        <w:t>1</w:t>
      </w:r>
      <w:r w:rsidR="00153DCF" w:rsidRPr="00661F55">
        <w:rPr>
          <w:rFonts w:ascii="Arial" w:hAnsi="Arial" w:cs="Arial"/>
          <w:lang w:val="ga-IE"/>
        </w:rPr>
        <w:t>12</w:t>
      </w:r>
      <w:r w:rsidR="00BF123B" w:rsidRPr="00661F55">
        <w:rPr>
          <w:rFonts w:ascii="Arial" w:hAnsi="Arial" w:cs="Arial"/>
          <w:lang w:val="ga-IE"/>
        </w:rPr>
        <w:t>,</w:t>
      </w:r>
      <w:r w:rsidR="00153DCF" w:rsidRPr="00661F55">
        <w:rPr>
          <w:rFonts w:ascii="Arial" w:hAnsi="Arial" w:cs="Arial"/>
          <w:lang w:val="ga-IE"/>
        </w:rPr>
        <w:t>387</w:t>
      </w:r>
      <w:r w:rsidR="00BF123B" w:rsidRPr="00661F55">
        <w:rPr>
          <w:rFonts w:ascii="Arial" w:hAnsi="Arial" w:cs="Arial"/>
          <w:lang w:val="ga-IE"/>
        </w:rPr>
        <w:t>)</w:t>
      </w:r>
      <w:r w:rsidR="004F35F9" w:rsidRPr="00661F55">
        <w:rPr>
          <w:rFonts w:ascii="Arial" w:hAnsi="Arial" w:cs="Arial"/>
          <w:lang w:val="ga-IE"/>
        </w:rPr>
        <w:t xml:space="preserve"> t</w:t>
      </w:r>
      <w:r w:rsidRPr="00661F55">
        <w:rPr>
          <w:rFonts w:ascii="Arial" w:hAnsi="Arial" w:cs="Arial"/>
          <w:lang w:val="ga-IE"/>
        </w:rPr>
        <w:t xml:space="preserve">uarastal </w:t>
      </w:r>
      <w:r w:rsidR="00557B35" w:rsidRPr="00661F55">
        <w:rPr>
          <w:rFonts w:ascii="Arial" w:hAnsi="Arial" w:cs="Arial"/>
          <w:lang w:val="ga-IE"/>
        </w:rPr>
        <w:t>an Phríomh</w:t>
      </w:r>
      <w:r w:rsidR="00BA46B7" w:rsidRPr="00661F55">
        <w:rPr>
          <w:rFonts w:ascii="Arial" w:hAnsi="Arial" w:cs="Arial"/>
          <w:lang w:val="ga-IE"/>
        </w:rPr>
        <w:t xml:space="preserve"> Oifigigh </w:t>
      </w:r>
      <w:r w:rsidR="004F35F9" w:rsidRPr="00661F55">
        <w:rPr>
          <w:rFonts w:ascii="Arial" w:hAnsi="Arial" w:cs="Arial"/>
          <w:lang w:val="ga-IE"/>
        </w:rPr>
        <w:t>Feidhmiúcháin</w:t>
      </w:r>
      <w:r w:rsidR="00557B35" w:rsidRPr="00661F55">
        <w:rPr>
          <w:rFonts w:ascii="Arial" w:hAnsi="Arial" w:cs="Arial"/>
          <w:lang w:val="ga-IE"/>
        </w:rPr>
        <w:t xml:space="preserve">. Níor íocaíodh aon íocaíocht </w:t>
      </w:r>
      <w:r w:rsidR="00BA46B7" w:rsidRPr="00661F55">
        <w:rPr>
          <w:rFonts w:ascii="Arial" w:hAnsi="Arial" w:cs="Arial"/>
          <w:lang w:val="ga-IE"/>
        </w:rPr>
        <w:t>bónais i rith na bliana.</w:t>
      </w:r>
      <w:r w:rsidR="004F35F9" w:rsidRPr="00661F55">
        <w:rPr>
          <w:rFonts w:ascii="Arial" w:hAnsi="Arial" w:cs="Arial"/>
          <w:lang w:val="ga-IE"/>
        </w:rPr>
        <w:t xml:space="preserve"> </w:t>
      </w:r>
      <w:r w:rsidR="00BA46B7" w:rsidRPr="00661F55">
        <w:rPr>
          <w:rFonts w:ascii="Arial" w:hAnsi="Arial" w:cs="Arial"/>
          <w:lang w:val="ga-IE"/>
        </w:rPr>
        <w:t xml:space="preserve"> </w:t>
      </w:r>
      <w:r w:rsidR="009A308B" w:rsidRPr="00661F55">
        <w:rPr>
          <w:rFonts w:ascii="Arial" w:hAnsi="Arial" w:cs="Arial"/>
          <w:lang w:val="ga-IE"/>
        </w:rPr>
        <w:t>Is ball í an Príomhoifigeach Feidhmiúcháin de scéim neamh-mhaoinithe le sochar sainithe san earnáil phoiblí agus ní théann a teidlíochtaí pinsin os cionn na ngnáth-theidlíochtaí sa scéim aoisliúntais sochar sainithe san earnáil phoiblí.</w:t>
      </w:r>
    </w:p>
    <w:p w14:paraId="23891CA0" w14:textId="77777777" w:rsidR="00BF123B" w:rsidRPr="00661F55" w:rsidRDefault="00BF123B" w:rsidP="00BF123B">
      <w:pPr>
        <w:spacing w:line="300" w:lineRule="auto"/>
        <w:contextualSpacing/>
        <w:rPr>
          <w:rFonts w:ascii="Arial" w:hAnsi="Arial" w:cs="Arial"/>
          <w:b/>
          <w:i/>
          <w:lang w:val="ga-IE"/>
        </w:rPr>
      </w:pPr>
    </w:p>
    <w:p w14:paraId="7376BED6" w14:textId="77777777" w:rsidR="0064232A" w:rsidRPr="00661F55" w:rsidRDefault="0064232A" w:rsidP="0064232A">
      <w:pPr>
        <w:numPr>
          <w:ilvl w:val="0"/>
          <w:numId w:val="10"/>
        </w:numPr>
        <w:spacing w:line="300" w:lineRule="auto"/>
        <w:contextualSpacing/>
        <w:rPr>
          <w:rFonts w:ascii="Arial" w:hAnsi="Arial" w:cs="Arial"/>
          <w:b/>
          <w:i/>
          <w:lang w:val="ga-IE"/>
        </w:rPr>
      </w:pPr>
      <w:r w:rsidRPr="00661F55">
        <w:rPr>
          <w:rFonts w:ascii="Arial" w:hAnsi="Arial" w:cs="Arial"/>
          <w:b/>
          <w:i/>
          <w:lang w:val="ga-IE"/>
        </w:rPr>
        <w:t>Réimse Sochair iomlána d’fostaithe</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8"/>
        <w:gridCol w:w="1417"/>
      </w:tblGrid>
      <w:tr w:rsidR="00F82A6D" w:rsidRPr="00661F55" w14:paraId="19726C2A" w14:textId="77777777" w:rsidTr="00696976">
        <w:trPr>
          <w:trHeight w:val="193"/>
        </w:trPr>
        <w:tc>
          <w:tcPr>
            <w:tcW w:w="7088" w:type="dxa"/>
          </w:tcPr>
          <w:p w14:paraId="7109D17D" w14:textId="49DD1871" w:rsidR="001B32D2" w:rsidRPr="00661F55" w:rsidRDefault="00CB280C" w:rsidP="00B1363F">
            <w:pPr>
              <w:spacing w:line="300" w:lineRule="auto"/>
              <w:rPr>
                <w:rFonts w:ascii="Arial" w:hAnsi="Arial" w:cs="Arial"/>
                <w:b/>
                <w:lang w:val="ga-IE"/>
              </w:rPr>
            </w:pPr>
            <w:r w:rsidRPr="00661F55">
              <w:rPr>
                <w:rFonts w:ascii="Arial" w:hAnsi="Arial" w:cs="Arial"/>
                <w:b/>
                <w:lang w:val="ga-IE"/>
              </w:rPr>
              <w:t xml:space="preserve">Sochair </w:t>
            </w:r>
            <w:r w:rsidR="00983346" w:rsidRPr="00661F55">
              <w:rPr>
                <w:rFonts w:ascii="Arial" w:hAnsi="Arial" w:cs="Arial"/>
                <w:b/>
                <w:lang w:val="ga-IE"/>
              </w:rPr>
              <w:t>fostaithe gearrthéarmacha</w:t>
            </w:r>
            <w:r w:rsidR="004F7788" w:rsidRPr="00661F55">
              <w:rPr>
                <w:rFonts w:ascii="Arial" w:hAnsi="Arial" w:cs="Arial"/>
                <w:b/>
                <w:lang w:val="ga-IE"/>
              </w:rPr>
              <w:t>*</w:t>
            </w:r>
          </w:p>
        </w:tc>
        <w:tc>
          <w:tcPr>
            <w:tcW w:w="2835" w:type="dxa"/>
            <w:gridSpan w:val="2"/>
            <w:vAlign w:val="bottom"/>
          </w:tcPr>
          <w:p w14:paraId="20B6A205" w14:textId="534C6183" w:rsidR="001B32D2" w:rsidRPr="00661F55" w:rsidRDefault="00CB280C" w:rsidP="00B1363F">
            <w:pPr>
              <w:spacing w:line="300" w:lineRule="auto"/>
              <w:jc w:val="center"/>
              <w:rPr>
                <w:rFonts w:ascii="Arial" w:hAnsi="Arial" w:cs="Arial"/>
                <w:b/>
                <w:lang w:val="ga-IE"/>
              </w:rPr>
            </w:pPr>
            <w:r w:rsidRPr="00661F55">
              <w:rPr>
                <w:rFonts w:ascii="Arial" w:hAnsi="Arial" w:cs="Arial"/>
                <w:b/>
                <w:lang w:val="ga-IE"/>
              </w:rPr>
              <w:t>Líon Fostaithe</w:t>
            </w:r>
          </w:p>
        </w:tc>
      </w:tr>
      <w:tr w:rsidR="00F82A6D" w:rsidRPr="00661F55" w14:paraId="657931F4" w14:textId="77777777" w:rsidTr="00696976">
        <w:trPr>
          <w:trHeight w:val="193"/>
        </w:trPr>
        <w:tc>
          <w:tcPr>
            <w:tcW w:w="7088" w:type="dxa"/>
            <w:tcBorders>
              <w:bottom w:val="single" w:sz="12" w:space="0" w:color="auto"/>
            </w:tcBorders>
          </w:tcPr>
          <w:p w14:paraId="55AC52A2" w14:textId="3D844D1F" w:rsidR="001B32D2" w:rsidRPr="00661F55" w:rsidRDefault="0064232A" w:rsidP="00B1363F">
            <w:pPr>
              <w:spacing w:line="300" w:lineRule="auto"/>
              <w:rPr>
                <w:rFonts w:ascii="Arial" w:hAnsi="Arial" w:cs="Arial"/>
                <w:b/>
                <w:lang w:val="ga-IE"/>
              </w:rPr>
            </w:pPr>
            <w:r w:rsidRPr="00661F55">
              <w:rPr>
                <w:rFonts w:ascii="Arial" w:hAnsi="Arial" w:cs="Arial"/>
                <w:b/>
                <w:lang w:val="ga-IE"/>
              </w:rPr>
              <w:t>Ó</w:t>
            </w:r>
            <w:r w:rsidR="001B32D2" w:rsidRPr="00661F55">
              <w:rPr>
                <w:rFonts w:ascii="Arial" w:hAnsi="Arial" w:cs="Arial"/>
                <w:b/>
                <w:lang w:val="ga-IE"/>
              </w:rPr>
              <w:t xml:space="preserve">             </w:t>
            </w:r>
            <w:r w:rsidRPr="00661F55">
              <w:rPr>
                <w:rFonts w:ascii="Arial" w:hAnsi="Arial" w:cs="Arial"/>
                <w:b/>
                <w:lang w:val="ga-IE"/>
              </w:rPr>
              <w:t>Go</w:t>
            </w:r>
          </w:p>
        </w:tc>
        <w:tc>
          <w:tcPr>
            <w:tcW w:w="1418" w:type="dxa"/>
            <w:tcBorders>
              <w:bottom w:val="single" w:sz="12" w:space="0" w:color="auto"/>
            </w:tcBorders>
            <w:vAlign w:val="bottom"/>
          </w:tcPr>
          <w:p w14:paraId="4EEB06B7" w14:textId="5E7B1604" w:rsidR="001B32D2" w:rsidRPr="00661F55" w:rsidRDefault="00696976" w:rsidP="00B1363F">
            <w:pPr>
              <w:spacing w:line="300" w:lineRule="auto"/>
              <w:jc w:val="center"/>
              <w:rPr>
                <w:rFonts w:ascii="Arial" w:hAnsi="Arial" w:cs="Arial"/>
                <w:b/>
                <w:lang w:val="ga-IE"/>
              </w:rPr>
            </w:pPr>
            <w:r w:rsidRPr="00661F55">
              <w:rPr>
                <w:rFonts w:ascii="Arial" w:hAnsi="Arial" w:cs="Arial"/>
                <w:b/>
                <w:lang w:val="ga-IE"/>
              </w:rPr>
              <w:t>201</w:t>
            </w:r>
            <w:r w:rsidR="00153DCF" w:rsidRPr="00661F55">
              <w:rPr>
                <w:rFonts w:ascii="Arial" w:hAnsi="Arial" w:cs="Arial"/>
                <w:b/>
                <w:lang w:val="ga-IE"/>
              </w:rPr>
              <w:t>9</w:t>
            </w:r>
          </w:p>
        </w:tc>
        <w:tc>
          <w:tcPr>
            <w:tcW w:w="1417" w:type="dxa"/>
            <w:tcBorders>
              <w:bottom w:val="single" w:sz="12" w:space="0" w:color="auto"/>
            </w:tcBorders>
            <w:vAlign w:val="bottom"/>
          </w:tcPr>
          <w:p w14:paraId="296D699B" w14:textId="492CE82C" w:rsidR="001B32D2" w:rsidRPr="00661F55" w:rsidRDefault="00696976" w:rsidP="00690781">
            <w:pPr>
              <w:spacing w:line="300" w:lineRule="auto"/>
              <w:jc w:val="center"/>
              <w:rPr>
                <w:rFonts w:ascii="Arial" w:hAnsi="Arial" w:cs="Arial"/>
                <w:b/>
                <w:lang w:val="ga-IE"/>
              </w:rPr>
            </w:pPr>
            <w:r w:rsidRPr="00661F55">
              <w:rPr>
                <w:rFonts w:ascii="Arial" w:hAnsi="Arial" w:cs="Arial"/>
                <w:b/>
                <w:lang w:val="ga-IE"/>
              </w:rPr>
              <w:t>201</w:t>
            </w:r>
            <w:r w:rsidR="00153DCF" w:rsidRPr="00661F55">
              <w:rPr>
                <w:rFonts w:ascii="Arial" w:hAnsi="Arial" w:cs="Arial"/>
                <w:b/>
                <w:lang w:val="ga-IE"/>
              </w:rPr>
              <w:t>8</w:t>
            </w:r>
          </w:p>
        </w:tc>
      </w:tr>
      <w:tr w:rsidR="00F82A6D" w:rsidRPr="00661F55" w14:paraId="09BC5D2C" w14:textId="77777777" w:rsidTr="00D676EC">
        <w:tc>
          <w:tcPr>
            <w:tcW w:w="7088" w:type="dxa"/>
            <w:tcBorders>
              <w:top w:val="single" w:sz="12" w:space="0" w:color="auto"/>
            </w:tcBorders>
            <w:vAlign w:val="bottom"/>
          </w:tcPr>
          <w:p w14:paraId="757E44E4" w14:textId="77777777" w:rsidR="00153DCF" w:rsidRPr="00661F55" w:rsidRDefault="00153DCF" w:rsidP="00153DCF">
            <w:pPr>
              <w:spacing w:line="300" w:lineRule="auto"/>
              <w:rPr>
                <w:rFonts w:ascii="Arial" w:hAnsi="Arial" w:cs="Arial"/>
                <w:lang w:val="ga-IE"/>
              </w:rPr>
            </w:pPr>
            <w:r w:rsidRPr="00661F55">
              <w:rPr>
                <w:rFonts w:ascii="Arial" w:hAnsi="Arial" w:cs="Arial"/>
                <w:lang w:val="ga-IE"/>
              </w:rPr>
              <w:t>€60,000     -   €69,999</w:t>
            </w:r>
          </w:p>
        </w:tc>
        <w:tc>
          <w:tcPr>
            <w:tcW w:w="1418" w:type="dxa"/>
            <w:tcBorders>
              <w:top w:val="single" w:sz="12" w:space="0" w:color="auto"/>
            </w:tcBorders>
            <w:vAlign w:val="bottom"/>
          </w:tcPr>
          <w:p w14:paraId="0825C436" w14:textId="08370DAA" w:rsidR="00153DCF" w:rsidRPr="00661F55" w:rsidRDefault="000C6B50" w:rsidP="00153DCF">
            <w:pPr>
              <w:spacing w:line="300" w:lineRule="auto"/>
              <w:jc w:val="center"/>
              <w:rPr>
                <w:rFonts w:ascii="Arial" w:hAnsi="Arial" w:cs="Arial"/>
                <w:lang w:val="ga-IE"/>
              </w:rPr>
            </w:pPr>
            <w:r w:rsidRPr="00661F55">
              <w:rPr>
                <w:rFonts w:ascii="Arial" w:hAnsi="Arial" w:cs="Arial"/>
                <w:lang w:val="ga-IE"/>
              </w:rPr>
              <w:t>18</w:t>
            </w:r>
          </w:p>
        </w:tc>
        <w:tc>
          <w:tcPr>
            <w:tcW w:w="1417" w:type="dxa"/>
            <w:tcBorders>
              <w:top w:val="single" w:sz="12" w:space="0" w:color="auto"/>
            </w:tcBorders>
            <w:shd w:val="pct10" w:color="auto" w:fill="auto"/>
          </w:tcPr>
          <w:p w14:paraId="2BE4F5F4" w14:textId="4676E37E" w:rsidR="00153DCF" w:rsidRPr="00661F55" w:rsidRDefault="00153DCF" w:rsidP="00153DCF">
            <w:pPr>
              <w:spacing w:line="300" w:lineRule="auto"/>
              <w:jc w:val="center"/>
              <w:rPr>
                <w:rFonts w:ascii="Arial" w:hAnsi="Arial" w:cs="Arial"/>
                <w:lang w:val="ga-IE"/>
              </w:rPr>
            </w:pPr>
            <w:r w:rsidRPr="00661F55">
              <w:rPr>
                <w:rFonts w:ascii="Arial" w:hAnsi="Arial" w:cs="Arial"/>
                <w:lang w:val="ga-IE"/>
              </w:rPr>
              <w:t>26</w:t>
            </w:r>
          </w:p>
        </w:tc>
      </w:tr>
      <w:tr w:rsidR="00F82A6D" w:rsidRPr="00661F55" w14:paraId="2545DBA4" w14:textId="77777777" w:rsidTr="00D676EC">
        <w:tc>
          <w:tcPr>
            <w:tcW w:w="7088" w:type="dxa"/>
            <w:vAlign w:val="bottom"/>
          </w:tcPr>
          <w:p w14:paraId="1A4F180F" w14:textId="77777777" w:rsidR="00153DCF" w:rsidRPr="00661F55" w:rsidRDefault="00153DCF" w:rsidP="00153DCF">
            <w:pPr>
              <w:spacing w:line="300" w:lineRule="auto"/>
              <w:rPr>
                <w:rFonts w:ascii="Arial" w:hAnsi="Arial" w:cs="Arial"/>
                <w:lang w:val="ga-IE"/>
              </w:rPr>
            </w:pPr>
            <w:r w:rsidRPr="00661F55">
              <w:rPr>
                <w:rFonts w:ascii="Arial" w:hAnsi="Arial" w:cs="Arial"/>
                <w:lang w:val="ga-IE"/>
              </w:rPr>
              <w:t>€70,000     -   €79,999</w:t>
            </w:r>
          </w:p>
        </w:tc>
        <w:tc>
          <w:tcPr>
            <w:tcW w:w="1418" w:type="dxa"/>
            <w:vAlign w:val="bottom"/>
          </w:tcPr>
          <w:p w14:paraId="675ABE54" w14:textId="319D4401" w:rsidR="00153DCF" w:rsidRPr="00661F55" w:rsidRDefault="000C6B50" w:rsidP="00153DCF">
            <w:pPr>
              <w:spacing w:line="300" w:lineRule="auto"/>
              <w:jc w:val="center"/>
              <w:rPr>
                <w:rFonts w:ascii="Arial" w:hAnsi="Arial" w:cs="Arial"/>
                <w:lang w:val="ga-IE"/>
              </w:rPr>
            </w:pPr>
            <w:r w:rsidRPr="00661F55">
              <w:rPr>
                <w:rFonts w:ascii="Arial" w:hAnsi="Arial" w:cs="Arial"/>
                <w:lang w:val="ga-IE"/>
              </w:rPr>
              <w:t>7</w:t>
            </w:r>
          </w:p>
        </w:tc>
        <w:tc>
          <w:tcPr>
            <w:tcW w:w="1417" w:type="dxa"/>
            <w:shd w:val="pct10" w:color="auto" w:fill="auto"/>
          </w:tcPr>
          <w:p w14:paraId="1F449647" w14:textId="22313924" w:rsidR="00153DCF" w:rsidRPr="00661F55" w:rsidRDefault="00153DCF" w:rsidP="00153DCF">
            <w:pPr>
              <w:spacing w:line="300" w:lineRule="auto"/>
              <w:jc w:val="center"/>
              <w:rPr>
                <w:rFonts w:ascii="Arial" w:hAnsi="Arial" w:cs="Arial"/>
                <w:lang w:val="ga-IE"/>
              </w:rPr>
            </w:pPr>
            <w:r w:rsidRPr="00661F55">
              <w:rPr>
                <w:rFonts w:ascii="Arial" w:hAnsi="Arial" w:cs="Arial"/>
                <w:lang w:val="ga-IE"/>
              </w:rPr>
              <w:t>4</w:t>
            </w:r>
          </w:p>
        </w:tc>
      </w:tr>
      <w:tr w:rsidR="00F82A6D" w:rsidRPr="00661F55" w14:paraId="1DADB166" w14:textId="77777777" w:rsidTr="00D676EC">
        <w:tc>
          <w:tcPr>
            <w:tcW w:w="7088" w:type="dxa"/>
            <w:vAlign w:val="bottom"/>
          </w:tcPr>
          <w:p w14:paraId="0407DEC0" w14:textId="77777777" w:rsidR="00153DCF" w:rsidRPr="00661F55" w:rsidRDefault="00153DCF" w:rsidP="00153DCF">
            <w:pPr>
              <w:spacing w:line="300" w:lineRule="auto"/>
              <w:rPr>
                <w:rFonts w:ascii="Arial" w:hAnsi="Arial" w:cs="Arial"/>
                <w:lang w:val="ga-IE"/>
              </w:rPr>
            </w:pPr>
            <w:r w:rsidRPr="00661F55">
              <w:rPr>
                <w:rFonts w:ascii="Arial" w:hAnsi="Arial" w:cs="Arial"/>
                <w:lang w:val="ga-IE"/>
              </w:rPr>
              <w:t>€80,000     -   €89,999</w:t>
            </w:r>
          </w:p>
        </w:tc>
        <w:tc>
          <w:tcPr>
            <w:tcW w:w="1418" w:type="dxa"/>
            <w:vAlign w:val="bottom"/>
          </w:tcPr>
          <w:p w14:paraId="3CF919C2" w14:textId="04043108" w:rsidR="00153DCF" w:rsidRPr="00661F55" w:rsidRDefault="000C6B50" w:rsidP="00153DCF">
            <w:pPr>
              <w:spacing w:line="300" w:lineRule="auto"/>
              <w:jc w:val="center"/>
              <w:rPr>
                <w:rFonts w:ascii="Arial" w:hAnsi="Arial" w:cs="Arial"/>
                <w:lang w:val="ga-IE"/>
              </w:rPr>
            </w:pPr>
            <w:r w:rsidRPr="00661F55">
              <w:rPr>
                <w:rFonts w:ascii="Arial" w:hAnsi="Arial" w:cs="Arial"/>
                <w:lang w:val="ga-IE"/>
              </w:rPr>
              <w:t>3</w:t>
            </w:r>
          </w:p>
        </w:tc>
        <w:tc>
          <w:tcPr>
            <w:tcW w:w="1417" w:type="dxa"/>
            <w:shd w:val="pct10" w:color="auto" w:fill="auto"/>
          </w:tcPr>
          <w:p w14:paraId="3B5DEF2F" w14:textId="57390FAC" w:rsidR="00153DCF" w:rsidRPr="00661F55" w:rsidRDefault="00153DCF" w:rsidP="00153DCF">
            <w:pPr>
              <w:spacing w:line="300" w:lineRule="auto"/>
              <w:jc w:val="center"/>
              <w:rPr>
                <w:rFonts w:ascii="Arial" w:hAnsi="Arial" w:cs="Arial"/>
                <w:lang w:val="ga-IE"/>
              </w:rPr>
            </w:pPr>
            <w:r w:rsidRPr="00661F55">
              <w:rPr>
                <w:rFonts w:ascii="Arial" w:hAnsi="Arial" w:cs="Arial"/>
                <w:lang w:val="ga-IE"/>
              </w:rPr>
              <w:t>3</w:t>
            </w:r>
          </w:p>
        </w:tc>
      </w:tr>
      <w:tr w:rsidR="00F82A6D" w:rsidRPr="00661F55" w14:paraId="61BD69A2" w14:textId="77777777" w:rsidTr="00D676EC">
        <w:tc>
          <w:tcPr>
            <w:tcW w:w="7088" w:type="dxa"/>
            <w:vAlign w:val="bottom"/>
          </w:tcPr>
          <w:p w14:paraId="2B7B48EF" w14:textId="77777777" w:rsidR="00153DCF" w:rsidRPr="00661F55" w:rsidRDefault="00153DCF" w:rsidP="00153DCF">
            <w:pPr>
              <w:spacing w:line="300" w:lineRule="auto"/>
              <w:rPr>
                <w:rFonts w:ascii="Arial" w:hAnsi="Arial" w:cs="Arial"/>
                <w:lang w:val="ga-IE"/>
              </w:rPr>
            </w:pPr>
            <w:r w:rsidRPr="00661F55">
              <w:rPr>
                <w:rFonts w:ascii="Arial" w:hAnsi="Arial" w:cs="Arial"/>
                <w:lang w:val="ga-IE"/>
              </w:rPr>
              <w:t>€90,000     -   €99,999</w:t>
            </w:r>
          </w:p>
        </w:tc>
        <w:tc>
          <w:tcPr>
            <w:tcW w:w="1418" w:type="dxa"/>
            <w:vAlign w:val="bottom"/>
          </w:tcPr>
          <w:p w14:paraId="33A9B91D" w14:textId="5993618E" w:rsidR="00153DCF" w:rsidRPr="00661F55" w:rsidRDefault="000C6B50" w:rsidP="00153DCF">
            <w:pPr>
              <w:spacing w:line="300" w:lineRule="auto"/>
              <w:jc w:val="center"/>
              <w:rPr>
                <w:rFonts w:ascii="Arial" w:hAnsi="Arial" w:cs="Arial"/>
                <w:lang w:val="ga-IE"/>
              </w:rPr>
            </w:pPr>
            <w:r w:rsidRPr="00661F55">
              <w:rPr>
                <w:rFonts w:ascii="Arial" w:hAnsi="Arial" w:cs="Arial"/>
                <w:lang w:val="ga-IE"/>
              </w:rPr>
              <w:t>2</w:t>
            </w:r>
          </w:p>
        </w:tc>
        <w:tc>
          <w:tcPr>
            <w:tcW w:w="1417" w:type="dxa"/>
            <w:shd w:val="pct10" w:color="auto" w:fill="auto"/>
          </w:tcPr>
          <w:p w14:paraId="112F6188" w14:textId="7FD5736D" w:rsidR="00153DCF" w:rsidRPr="00661F55" w:rsidRDefault="00153DCF" w:rsidP="00153DCF">
            <w:pPr>
              <w:spacing w:line="300" w:lineRule="auto"/>
              <w:jc w:val="center"/>
              <w:rPr>
                <w:rFonts w:ascii="Arial" w:hAnsi="Arial" w:cs="Arial"/>
                <w:lang w:val="ga-IE"/>
              </w:rPr>
            </w:pPr>
            <w:r w:rsidRPr="00661F55">
              <w:rPr>
                <w:rFonts w:ascii="Arial" w:hAnsi="Arial" w:cs="Arial"/>
                <w:lang w:val="ga-IE"/>
              </w:rPr>
              <w:t>3</w:t>
            </w:r>
          </w:p>
        </w:tc>
      </w:tr>
      <w:tr w:rsidR="00F82A6D" w:rsidRPr="00661F55" w14:paraId="2A40C62E" w14:textId="77777777" w:rsidTr="00D676EC">
        <w:tc>
          <w:tcPr>
            <w:tcW w:w="7088" w:type="dxa"/>
            <w:vAlign w:val="bottom"/>
          </w:tcPr>
          <w:p w14:paraId="3A8A53C7" w14:textId="129008AF" w:rsidR="00153DCF" w:rsidRPr="00661F55" w:rsidRDefault="00153DCF" w:rsidP="000F7C32">
            <w:pPr>
              <w:spacing w:line="300" w:lineRule="auto"/>
              <w:rPr>
                <w:rFonts w:ascii="Arial" w:hAnsi="Arial" w:cs="Arial"/>
                <w:lang w:val="ga-IE"/>
              </w:rPr>
            </w:pPr>
            <w:r w:rsidRPr="00661F55">
              <w:rPr>
                <w:rFonts w:ascii="Arial" w:hAnsi="Arial" w:cs="Arial"/>
                <w:lang w:val="ga-IE"/>
              </w:rPr>
              <w:t>€1</w:t>
            </w:r>
            <w:r w:rsidR="000F7C32" w:rsidRPr="00661F55">
              <w:rPr>
                <w:rFonts w:ascii="Arial" w:hAnsi="Arial" w:cs="Arial"/>
                <w:lang w:val="ga-IE"/>
              </w:rPr>
              <w:t>00</w:t>
            </w:r>
            <w:r w:rsidRPr="00661F55">
              <w:rPr>
                <w:rFonts w:ascii="Arial" w:hAnsi="Arial" w:cs="Arial"/>
                <w:lang w:val="ga-IE"/>
              </w:rPr>
              <w:t>,000     -   €1</w:t>
            </w:r>
            <w:r w:rsidR="000F7C32" w:rsidRPr="00661F55">
              <w:rPr>
                <w:rFonts w:ascii="Arial" w:hAnsi="Arial" w:cs="Arial"/>
                <w:lang w:val="ga-IE"/>
              </w:rPr>
              <w:t>24</w:t>
            </w:r>
            <w:r w:rsidRPr="00661F55">
              <w:rPr>
                <w:rFonts w:ascii="Arial" w:hAnsi="Arial" w:cs="Arial"/>
                <w:lang w:val="ga-IE"/>
              </w:rPr>
              <w:t>,999</w:t>
            </w:r>
          </w:p>
        </w:tc>
        <w:tc>
          <w:tcPr>
            <w:tcW w:w="1418" w:type="dxa"/>
            <w:vAlign w:val="bottom"/>
          </w:tcPr>
          <w:p w14:paraId="67BCD0A8" w14:textId="5CB43DB2" w:rsidR="00153DCF" w:rsidRPr="00661F55" w:rsidRDefault="000F7C32" w:rsidP="00153DCF">
            <w:pPr>
              <w:spacing w:line="300" w:lineRule="auto"/>
              <w:jc w:val="center"/>
              <w:rPr>
                <w:rFonts w:ascii="Arial" w:hAnsi="Arial" w:cs="Arial"/>
                <w:lang w:val="ga-IE"/>
              </w:rPr>
            </w:pPr>
            <w:r w:rsidRPr="00661F55">
              <w:rPr>
                <w:rFonts w:ascii="Arial" w:hAnsi="Arial" w:cs="Arial"/>
                <w:lang w:val="ga-IE"/>
              </w:rPr>
              <w:t>2</w:t>
            </w:r>
          </w:p>
        </w:tc>
        <w:tc>
          <w:tcPr>
            <w:tcW w:w="1417" w:type="dxa"/>
            <w:shd w:val="pct10" w:color="auto" w:fill="auto"/>
          </w:tcPr>
          <w:p w14:paraId="519DB54A" w14:textId="0FC4C3AC" w:rsidR="00153DCF" w:rsidRPr="00661F55" w:rsidRDefault="00153DCF" w:rsidP="00153DCF">
            <w:pPr>
              <w:spacing w:line="300" w:lineRule="auto"/>
              <w:jc w:val="center"/>
              <w:rPr>
                <w:rFonts w:ascii="Arial" w:hAnsi="Arial" w:cs="Arial"/>
                <w:lang w:val="ga-IE"/>
              </w:rPr>
            </w:pPr>
            <w:r w:rsidRPr="00661F55">
              <w:rPr>
                <w:rFonts w:ascii="Arial" w:hAnsi="Arial" w:cs="Arial"/>
                <w:lang w:val="ga-IE"/>
              </w:rPr>
              <w:t>1</w:t>
            </w:r>
          </w:p>
        </w:tc>
      </w:tr>
    </w:tbl>
    <w:p w14:paraId="14F39848" w14:textId="606B72DF" w:rsidR="00AC0F39" w:rsidRPr="009D05DB" w:rsidRDefault="004F7788" w:rsidP="009D05DB">
      <w:pPr>
        <w:spacing w:line="300" w:lineRule="auto"/>
        <w:rPr>
          <w:rFonts w:ascii="Arial" w:hAnsi="Arial" w:cs="Arial"/>
          <w:sz w:val="16"/>
          <w:lang w:val="ga-IE"/>
        </w:rPr>
      </w:pPr>
      <w:r w:rsidRPr="00661F55">
        <w:rPr>
          <w:rFonts w:ascii="Arial" w:hAnsi="Arial" w:cs="Arial"/>
          <w:sz w:val="16"/>
          <w:lang w:val="ga-IE"/>
        </w:rPr>
        <w:t>*</w:t>
      </w:r>
      <w:r w:rsidR="00F4391B">
        <w:rPr>
          <w:rFonts w:ascii="Arial" w:hAnsi="Arial" w:cs="Arial"/>
          <w:sz w:val="16"/>
          <w:lang w:val="ga-IE"/>
        </w:rPr>
        <w:t>Áitítear tuarastal agus íocaíochtaí eile a rinneadh thar ceann</w:t>
      </w:r>
      <w:r w:rsidR="00105EAF">
        <w:rPr>
          <w:rFonts w:ascii="Arial" w:hAnsi="Arial" w:cs="Arial"/>
          <w:sz w:val="16"/>
          <w:lang w:val="ga-IE"/>
        </w:rPr>
        <w:t xml:space="preserve"> an fhostaí </w:t>
      </w:r>
      <w:r w:rsidR="00F4391B">
        <w:rPr>
          <w:rFonts w:ascii="Arial" w:hAnsi="Arial" w:cs="Arial"/>
          <w:sz w:val="16"/>
          <w:lang w:val="ga-IE"/>
        </w:rPr>
        <w:t>sna s</w:t>
      </w:r>
      <w:r w:rsidR="003D4C7F">
        <w:rPr>
          <w:rFonts w:ascii="Arial" w:hAnsi="Arial" w:cs="Arial"/>
          <w:sz w:val="16"/>
          <w:lang w:val="ga-IE"/>
        </w:rPr>
        <w:t xml:space="preserve">ochair </w:t>
      </w:r>
      <w:r w:rsidR="00127154">
        <w:rPr>
          <w:rFonts w:ascii="Arial" w:hAnsi="Arial" w:cs="Arial"/>
          <w:sz w:val="16"/>
          <w:lang w:val="ga-IE"/>
        </w:rPr>
        <w:t>fostaithe gearrthéarmach i leith seirbhísí a tugadh le linn na tréimhse tuairiscithe</w:t>
      </w:r>
      <w:r w:rsidR="00105EAF">
        <w:rPr>
          <w:rFonts w:ascii="Arial" w:hAnsi="Arial" w:cs="Arial"/>
          <w:sz w:val="16"/>
          <w:lang w:val="ga-IE"/>
        </w:rPr>
        <w:t xml:space="preserve">, ach ní áirítear </w:t>
      </w:r>
      <w:r w:rsidR="009D05DB">
        <w:rPr>
          <w:rFonts w:ascii="Arial" w:hAnsi="Arial" w:cs="Arial"/>
          <w:sz w:val="16"/>
          <w:lang w:val="ga-IE"/>
        </w:rPr>
        <w:t>ÁSPC an fhostóra.</w:t>
      </w:r>
    </w:p>
    <w:p w14:paraId="4E0448F0" w14:textId="77777777" w:rsidR="00856793" w:rsidRPr="00661F55" w:rsidRDefault="00856793" w:rsidP="00856793">
      <w:pPr>
        <w:numPr>
          <w:ilvl w:val="0"/>
          <w:numId w:val="6"/>
        </w:numPr>
        <w:spacing w:line="300" w:lineRule="auto"/>
        <w:contextualSpacing/>
        <w:rPr>
          <w:rFonts w:ascii="Arial" w:hAnsi="Arial" w:cs="Arial"/>
          <w:b/>
          <w:lang w:val="ga-IE"/>
        </w:rPr>
      </w:pPr>
      <w:r w:rsidRPr="00661F55">
        <w:rPr>
          <w:rFonts w:ascii="Arial" w:hAnsi="Arial" w:cs="Arial"/>
          <w:b/>
          <w:lang w:val="ga-IE"/>
        </w:rPr>
        <w:t>Costais Riaracháin</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3B155471" w14:textId="77777777" w:rsidTr="003A5C2F">
        <w:trPr>
          <w:trHeight w:val="497"/>
        </w:trPr>
        <w:tc>
          <w:tcPr>
            <w:tcW w:w="5953" w:type="dxa"/>
            <w:vAlign w:val="bottom"/>
          </w:tcPr>
          <w:p w14:paraId="778FB2BB" w14:textId="77777777" w:rsidR="00612B75" w:rsidRPr="00661F55" w:rsidRDefault="00612B75" w:rsidP="00EB5B0C">
            <w:pPr>
              <w:spacing w:line="300" w:lineRule="auto"/>
              <w:rPr>
                <w:rFonts w:ascii="Arial" w:hAnsi="Arial" w:cs="Arial"/>
                <w:lang w:val="ga-IE"/>
              </w:rPr>
            </w:pPr>
          </w:p>
        </w:tc>
        <w:tc>
          <w:tcPr>
            <w:tcW w:w="1134" w:type="dxa"/>
          </w:tcPr>
          <w:p w14:paraId="5EC89D7A" w14:textId="1677F748" w:rsidR="00612B75" w:rsidRPr="00661F55" w:rsidRDefault="00AD718D" w:rsidP="00EB5B0C">
            <w:pPr>
              <w:spacing w:line="300" w:lineRule="auto"/>
              <w:jc w:val="center"/>
              <w:rPr>
                <w:rFonts w:ascii="Arial" w:hAnsi="Arial" w:cs="Arial"/>
                <w:b/>
                <w:lang w:val="ga-IE"/>
              </w:rPr>
            </w:pPr>
            <w:r w:rsidRPr="00661F55">
              <w:rPr>
                <w:rFonts w:ascii="Arial" w:hAnsi="Arial" w:cs="Arial"/>
                <w:b/>
                <w:lang w:val="ga-IE"/>
              </w:rPr>
              <w:t>Nóta</w:t>
            </w:r>
          </w:p>
        </w:tc>
        <w:tc>
          <w:tcPr>
            <w:tcW w:w="1417" w:type="dxa"/>
            <w:vAlign w:val="bottom"/>
          </w:tcPr>
          <w:p w14:paraId="514E40BD" w14:textId="734D3C5D" w:rsidR="00612B75" w:rsidRPr="00661F55" w:rsidRDefault="003A5C2F" w:rsidP="00EB5B0C">
            <w:pPr>
              <w:spacing w:line="300" w:lineRule="auto"/>
              <w:jc w:val="right"/>
              <w:rPr>
                <w:rFonts w:ascii="Arial" w:hAnsi="Arial" w:cs="Arial"/>
                <w:b/>
                <w:lang w:val="ga-IE"/>
              </w:rPr>
            </w:pPr>
            <w:r w:rsidRPr="00661F55">
              <w:rPr>
                <w:rFonts w:ascii="Arial" w:hAnsi="Arial" w:cs="Arial"/>
                <w:b/>
                <w:lang w:val="ga-IE"/>
              </w:rPr>
              <w:t>201</w:t>
            </w:r>
            <w:r w:rsidR="00AC74F3" w:rsidRPr="00661F55">
              <w:rPr>
                <w:rFonts w:ascii="Arial" w:hAnsi="Arial" w:cs="Arial"/>
                <w:b/>
                <w:lang w:val="ga-IE"/>
              </w:rPr>
              <w:t>9</w:t>
            </w:r>
          </w:p>
          <w:p w14:paraId="42167052" w14:textId="77777777" w:rsidR="00612B75" w:rsidRPr="00661F55" w:rsidRDefault="00612B75" w:rsidP="00EB5B0C">
            <w:pPr>
              <w:spacing w:line="300" w:lineRule="auto"/>
              <w:jc w:val="right"/>
              <w:rPr>
                <w:rFonts w:ascii="Arial" w:hAnsi="Arial" w:cs="Arial"/>
                <w:b/>
                <w:lang w:val="ga-IE"/>
              </w:rPr>
            </w:pPr>
            <w:r w:rsidRPr="00661F55">
              <w:rPr>
                <w:rFonts w:ascii="Arial" w:hAnsi="Arial" w:cs="Arial"/>
                <w:b/>
                <w:lang w:val="ga-IE"/>
              </w:rPr>
              <w:t>€</w:t>
            </w:r>
          </w:p>
        </w:tc>
        <w:tc>
          <w:tcPr>
            <w:tcW w:w="1417" w:type="dxa"/>
            <w:shd w:val="pct10" w:color="auto" w:fill="auto"/>
            <w:vAlign w:val="bottom"/>
          </w:tcPr>
          <w:p w14:paraId="71DFD593" w14:textId="3D4B89BC" w:rsidR="00612B75" w:rsidRPr="00661F55" w:rsidRDefault="003A5C2F" w:rsidP="00EB5B0C">
            <w:pPr>
              <w:spacing w:line="300" w:lineRule="auto"/>
              <w:jc w:val="right"/>
              <w:rPr>
                <w:rFonts w:ascii="Arial" w:hAnsi="Arial" w:cs="Arial"/>
                <w:b/>
                <w:lang w:val="ga-IE"/>
              </w:rPr>
            </w:pPr>
            <w:r w:rsidRPr="00661F55">
              <w:rPr>
                <w:rFonts w:ascii="Arial" w:hAnsi="Arial" w:cs="Arial"/>
                <w:b/>
                <w:lang w:val="ga-IE"/>
              </w:rPr>
              <w:t>201</w:t>
            </w:r>
            <w:r w:rsidR="00AC74F3" w:rsidRPr="00661F55">
              <w:rPr>
                <w:rFonts w:ascii="Arial" w:hAnsi="Arial" w:cs="Arial"/>
                <w:b/>
                <w:lang w:val="ga-IE"/>
              </w:rPr>
              <w:t>8</w:t>
            </w:r>
          </w:p>
          <w:p w14:paraId="331155CC" w14:textId="77777777" w:rsidR="00612B75" w:rsidRPr="00661F55" w:rsidRDefault="00612B75" w:rsidP="00EB5B0C">
            <w:pPr>
              <w:spacing w:line="300" w:lineRule="auto"/>
              <w:jc w:val="right"/>
              <w:rPr>
                <w:rFonts w:ascii="Arial" w:hAnsi="Arial" w:cs="Arial"/>
                <w:b/>
                <w:lang w:val="ga-IE"/>
              </w:rPr>
            </w:pPr>
            <w:r w:rsidRPr="00661F55">
              <w:rPr>
                <w:rFonts w:ascii="Arial" w:hAnsi="Arial" w:cs="Arial"/>
                <w:b/>
                <w:lang w:val="ga-IE"/>
              </w:rPr>
              <w:t>€</w:t>
            </w:r>
          </w:p>
        </w:tc>
      </w:tr>
      <w:tr w:rsidR="006C7761" w:rsidRPr="00661F55" w14:paraId="7CB2C89C" w14:textId="77777777" w:rsidTr="003A5C2F">
        <w:tc>
          <w:tcPr>
            <w:tcW w:w="5953" w:type="dxa"/>
            <w:vAlign w:val="bottom"/>
          </w:tcPr>
          <w:p w14:paraId="3C554B04" w14:textId="39F5BEB3" w:rsidR="006C7761" w:rsidRPr="00661F55" w:rsidRDefault="006C7761" w:rsidP="006C7761">
            <w:pPr>
              <w:spacing w:line="300" w:lineRule="auto"/>
              <w:rPr>
                <w:rFonts w:ascii="Arial" w:hAnsi="Arial" w:cs="Arial"/>
                <w:lang w:val="ga-IE"/>
              </w:rPr>
            </w:pPr>
            <w:r w:rsidRPr="00661F55">
              <w:rPr>
                <w:rFonts w:ascii="Arial" w:hAnsi="Arial" w:cs="Arial"/>
                <w:lang w:val="ga-IE"/>
              </w:rPr>
              <w:t>Cóiríocht agus Foras</w:t>
            </w:r>
          </w:p>
        </w:tc>
        <w:tc>
          <w:tcPr>
            <w:tcW w:w="1134" w:type="dxa"/>
          </w:tcPr>
          <w:p w14:paraId="2F2BBBBC" w14:textId="77777777" w:rsidR="006C7761" w:rsidRPr="00661F55" w:rsidRDefault="006C7761" w:rsidP="006C7761">
            <w:pPr>
              <w:spacing w:line="300" w:lineRule="auto"/>
              <w:jc w:val="center"/>
              <w:rPr>
                <w:rFonts w:ascii="Arial" w:hAnsi="Arial" w:cs="Arial"/>
                <w:b/>
                <w:lang w:val="ga-IE"/>
              </w:rPr>
            </w:pPr>
            <w:r w:rsidRPr="00661F55">
              <w:rPr>
                <w:rFonts w:ascii="Arial" w:hAnsi="Arial" w:cs="Arial"/>
                <w:b/>
                <w:lang w:val="ga-IE"/>
              </w:rPr>
              <w:t>6</w:t>
            </w:r>
          </w:p>
        </w:tc>
        <w:tc>
          <w:tcPr>
            <w:tcW w:w="1417" w:type="dxa"/>
            <w:vAlign w:val="bottom"/>
          </w:tcPr>
          <w:p w14:paraId="3BCDE8A0" w14:textId="49839F7A"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1,866,275</w:t>
            </w:r>
          </w:p>
        </w:tc>
        <w:tc>
          <w:tcPr>
            <w:tcW w:w="1417" w:type="dxa"/>
            <w:shd w:val="pct10" w:color="auto" w:fill="auto"/>
            <w:vAlign w:val="bottom"/>
          </w:tcPr>
          <w:p w14:paraId="656206FB" w14:textId="53CDD564"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1,870,063</w:t>
            </w:r>
          </w:p>
        </w:tc>
      </w:tr>
      <w:tr w:rsidR="006C7761" w:rsidRPr="00661F55" w14:paraId="7756E214" w14:textId="77777777" w:rsidTr="003A5C2F">
        <w:tc>
          <w:tcPr>
            <w:tcW w:w="5953" w:type="dxa"/>
            <w:vAlign w:val="bottom"/>
          </w:tcPr>
          <w:p w14:paraId="71C70B6B" w14:textId="0B9FF41C" w:rsidR="006C7761" w:rsidRPr="00661F55" w:rsidRDefault="006C7761" w:rsidP="006C7761">
            <w:pPr>
              <w:spacing w:line="300" w:lineRule="auto"/>
              <w:rPr>
                <w:rFonts w:ascii="Arial" w:hAnsi="Arial" w:cs="Arial"/>
                <w:lang w:val="ga-IE"/>
              </w:rPr>
            </w:pPr>
            <w:r w:rsidRPr="00661F55">
              <w:rPr>
                <w:rFonts w:ascii="Arial" w:hAnsi="Arial" w:cs="Arial"/>
                <w:lang w:val="ga-IE"/>
              </w:rPr>
              <w:t>Taisteal agus Cothú (Intíre)</w:t>
            </w:r>
          </w:p>
        </w:tc>
        <w:tc>
          <w:tcPr>
            <w:tcW w:w="1134" w:type="dxa"/>
          </w:tcPr>
          <w:p w14:paraId="7C0E06B9"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4124D4FA" w14:textId="608B2106"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114,335</w:t>
            </w:r>
          </w:p>
        </w:tc>
        <w:tc>
          <w:tcPr>
            <w:tcW w:w="1417" w:type="dxa"/>
            <w:shd w:val="pct10" w:color="auto" w:fill="auto"/>
            <w:vAlign w:val="bottom"/>
          </w:tcPr>
          <w:p w14:paraId="3D0B58B5" w14:textId="433EA4E4"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119,010</w:t>
            </w:r>
          </w:p>
        </w:tc>
      </w:tr>
      <w:tr w:rsidR="006C7761" w:rsidRPr="00661F55" w14:paraId="7831754A" w14:textId="77777777" w:rsidTr="003A5C2F">
        <w:tc>
          <w:tcPr>
            <w:tcW w:w="5953" w:type="dxa"/>
            <w:vAlign w:val="bottom"/>
          </w:tcPr>
          <w:p w14:paraId="5B2C20A9" w14:textId="38713AEA" w:rsidR="006C7761" w:rsidRPr="00661F55" w:rsidRDefault="006C7761" w:rsidP="006C7761">
            <w:pPr>
              <w:spacing w:line="300" w:lineRule="auto"/>
              <w:rPr>
                <w:rFonts w:ascii="Arial" w:hAnsi="Arial" w:cs="Arial"/>
                <w:lang w:val="ga-IE"/>
              </w:rPr>
            </w:pPr>
            <w:r w:rsidRPr="00661F55">
              <w:rPr>
                <w:rFonts w:ascii="Arial" w:hAnsi="Arial" w:cs="Arial"/>
                <w:lang w:val="ga-IE"/>
              </w:rPr>
              <w:t>Taisteal agus Cothú (Idirnáisiúnta)</w:t>
            </w:r>
          </w:p>
        </w:tc>
        <w:tc>
          <w:tcPr>
            <w:tcW w:w="1134" w:type="dxa"/>
          </w:tcPr>
          <w:p w14:paraId="46EDD5ED"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2D34B978" w14:textId="6CD2684E"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5,140</w:t>
            </w:r>
          </w:p>
        </w:tc>
        <w:tc>
          <w:tcPr>
            <w:tcW w:w="1417" w:type="dxa"/>
            <w:shd w:val="pct10" w:color="auto" w:fill="auto"/>
            <w:vAlign w:val="bottom"/>
          </w:tcPr>
          <w:p w14:paraId="5ABBF84C" w14:textId="5A04ED19"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3,994</w:t>
            </w:r>
          </w:p>
        </w:tc>
      </w:tr>
      <w:tr w:rsidR="006C7761" w:rsidRPr="00661F55" w14:paraId="5A03E7E9" w14:textId="77777777" w:rsidTr="003A5C2F">
        <w:tc>
          <w:tcPr>
            <w:tcW w:w="5953" w:type="dxa"/>
            <w:vAlign w:val="bottom"/>
          </w:tcPr>
          <w:p w14:paraId="1C6D977D" w14:textId="452F97D8" w:rsidR="006C7761" w:rsidRPr="00661F55" w:rsidRDefault="006C7761" w:rsidP="006C7761">
            <w:pPr>
              <w:spacing w:line="300" w:lineRule="auto"/>
              <w:rPr>
                <w:rFonts w:ascii="Arial" w:hAnsi="Arial" w:cs="Arial"/>
                <w:lang w:val="ga-IE"/>
              </w:rPr>
            </w:pPr>
            <w:r w:rsidRPr="00661F55">
              <w:rPr>
                <w:rFonts w:ascii="Arial" w:hAnsi="Arial" w:cs="Arial"/>
                <w:lang w:val="ga-IE"/>
              </w:rPr>
              <w:t xml:space="preserve">Páipéaracha agus Ábhar Oifige </w:t>
            </w:r>
          </w:p>
        </w:tc>
        <w:tc>
          <w:tcPr>
            <w:tcW w:w="1134" w:type="dxa"/>
          </w:tcPr>
          <w:p w14:paraId="335956C6"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0562C4E6" w14:textId="4916EAF4"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18,800</w:t>
            </w:r>
          </w:p>
        </w:tc>
        <w:tc>
          <w:tcPr>
            <w:tcW w:w="1417" w:type="dxa"/>
            <w:shd w:val="pct10" w:color="auto" w:fill="auto"/>
            <w:vAlign w:val="bottom"/>
          </w:tcPr>
          <w:p w14:paraId="39284C4D" w14:textId="0C6D4797"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15,010</w:t>
            </w:r>
          </w:p>
        </w:tc>
      </w:tr>
      <w:tr w:rsidR="006C7761" w:rsidRPr="00661F55" w14:paraId="1AE20949" w14:textId="77777777" w:rsidTr="003A5C2F">
        <w:tc>
          <w:tcPr>
            <w:tcW w:w="5953" w:type="dxa"/>
            <w:vAlign w:val="bottom"/>
          </w:tcPr>
          <w:p w14:paraId="62E4A97D" w14:textId="4D0AE241" w:rsidR="006C7761" w:rsidRPr="00661F55" w:rsidRDefault="006C7761" w:rsidP="006C7761">
            <w:pPr>
              <w:spacing w:line="300" w:lineRule="auto"/>
              <w:rPr>
                <w:rFonts w:ascii="Arial" w:hAnsi="Arial" w:cs="Arial"/>
                <w:lang w:val="ga-IE"/>
              </w:rPr>
            </w:pPr>
            <w:r w:rsidRPr="00661F55">
              <w:rPr>
                <w:rFonts w:ascii="Arial" w:hAnsi="Arial" w:cs="Arial"/>
                <w:lang w:val="ga-IE"/>
              </w:rPr>
              <w:t>Post</w:t>
            </w:r>
          </w:p>
        </w:tc>
        <w:tc>
          <w:tcPr>
            <w:tcW w:w="1134" w:type="dxa"/>
          </w:tcPr>
          <w:p w14:paraId="79470410"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3473C9FB" w14:textId="1AA8C2D7"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48,563</w:t>
            </w:r>
          </w:p>
        </w:tc>
        <w:tc>
          <w:tcPr>
            <w:tcW w:w="1417" w:type="dxa"/>
            <w:shd w:val="pct10" w:color="auto" w:fill="auto"/>
            <w:vAlign w:val="bottom"/>
          </w:tcPr>
          <w:p w14:paraId="591878E0" w14:textId="1BDB85DC"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82,753</w:t>
            </w:r>
          </w:p>
        </w:tc>
      </w:tr>
      <w:tr w:rsidR="006C7761" w:rsidRPr="00661F55" w14:paraId="263F5221" w14:textId="77777777" w:rsidTr="003A5C2F">
        <w:tc>
          <w:tcPr>
            <w:tcW w:w="5953" w:type="dxa"/>
            <w:vAlign w:val="bottom"/>
          </w:tcPr>
          <w:p w14:paraId="6C8AFC2D" w14:textId="6F3F9689" w:rsidR="006C7761" w:rsidRPr="00661F55" w:rsidRDefault="006C7761" w:rsidP="006C7761">
            <w:pPr>
              <w:spacing w:line="300" w:lineRule="auto"/>
              <w:rPr>
                <w:rFonts w:ascii="Arial" w:hAnsi="Arial" w:cs="Arial"/>
                <w:lang w:val="ga-IE"/>
              </w:rPr>
            </w:pPr>
            <w:r w:rsidRPr="00661F55">
              <w:rPr>
                <w:rFonts w:ascii="Arial" w:hAnsi="Arial" w:cs="Arial"/>
                <w:lang w:val="ga-IE"/>
              </w:rPr>
              <w:t>Sainchomhairleoireacht agus Tuasarcálacha</w:t>
            </w:r>
          </w:p>
        </w:tc>
        <w:tc>
          <w:tcPr>
            <w:tcW w:w="1134" w:type="dxa"/>
          </w:tcPr>
          <w:p w14:paraId="2AF92F34" w14:textId="77777777" w:rsidR="006C7761" w:rsidRPr="00661F55" w:rsidRDefault="006C7761" w:rsidP="006C7761">
            <w:pPr>
              <w:spacing w:line="300" w:lineRule="auto"/>
              <w:jc w:val="center"/>
              <w:rPr>
                <w:rFonts w:ascii="Arial" w:hAnsi="Arial" w:cs="Arial"/>
                <w:b/>
                <w:lang w:val="ga-IE"/>
              </w:rPr>
            </w:pPr>
            <w:r w:rsidRPr="00661F55">
              <w:rPr>
                <w:rFonts w:ascii="Arial" w:hAnsi="Arial" w:cs="Arial"/>
                <w:b/>
                <w:lang w:val="ga-IE"/>
              </w:rPr>
              <w:t>7</w:t>
            </w:r>
          </w:p>
        </w:tc>
        <w:tc>
          <w:tcPr>
            <w:tcW w:w="1417" w:type="dxa"/>
            <w:vAlign w:val="bottom"/>
          </w:tcPr>
          <w:p w14:paraId="3494A440" w14:textId="4AA1FB95"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231,550</w:t>
            </w:r>
          </w:p>
        </w:tc>
        <w:tc>
          <w:tcPr>
            <w:tcW w:w="1417" w:type="dxa"/>
            <w:shd w:val="pct10" w:color="auto" w:fill="auto"/>
            <w:vAlign w:val="bottom"/>
          </w:tcPr>
          <w:p w14:paraId="456DF43B" w14:textId="6CCA106C"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1,057,568</w:t>
            </w:r>
          </w:p>
        </w:tc>
      </w:tr>
      <w:tr w:rsidR="006C7761" w:rsidRPr="00661F55" w14:paraId="236A54BE" w14:textId="77777777" w:rsidTr="003A5C2F">
        <w:tc>
          <w:tcPr>
            <w:tcW w:w="5953" w:type="dxa"/>
            <w:vAlign w:val="bottom"/>
          </w:tcPr>
          <w:p w14:paraId="663E7588" w14:textId="2548B0E1" w:rsidR="006C7761" w:rsidRPr="00661F55" w:rsidRDefault="006C7761" w:rsidP="006C7761">
            <w:pPr>
              <w:spacing w:line="300" w:lineRule="auto"/>
              <w:rPr>
                <w:rFonts w:ascii="Arial" w:hAnsi="Arial" w:cs="Arial"/>
                <w:lang w:val="ga-IE"/>
              </w:rPr>
            </w:pPr>
            <w:r w:rsidRPr="00661F55">
              <w:rPr>
                <w:rFonts w:ascii="Arial" w:hAnsi="Arial" w:cs="Arial"/>
                <w:lang w:val="ga-IE"/>
              </w:rPr>
              <w:t>Earcaíocht</w:t>
            </w:r>
          </w:p>
        </w:tc>
        <w:tc>
          <w:tcPr>
            <w:tcW w:w="1134" w:type="dxa"/>
          </w:tcPr>
          <w:p w14:paraId="052FCF6E"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16356D74" w14:textId="308EA8E8"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12,393</w:t>
            </w:r>
          </w:p>
        </w:tc>
        <w:tc>
          <w:tcPr>
            <w:tcW w:w="1417" w:type="dxa"/>
            <w:shd w:val="pct10" w:color="auto" w:fill="auto"/>
            <w:vAlign w:val="bottom"/>
          </w:tcPr>
          <w:p w14:paraId="1AB4C15A" w14:textId="526A5A89"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1,047</w:t>
            </w:r>
          </w:p>
        </w:tc>
      </w:tr>
      <w:tr w:rsidR="006C7761" w:rsidRPr="00661F55" w14:paraId="67B21C4A" w14:textId="77777777" w:rsidTr="003A5C2F">
        <w:tc>
          <w:tcPr>
            <w:tcW w:w="5953" w:type="dxa"/>
            <w:vAlign w:val="bottom"/>
          </w:tcPr>
          <w:p w14:paraId="4141B598" w14:textId="2034CEE0" w:rsidR="006C7761" w:rsidRPr="00661F55" w:rsidRDefault="006C7761" w:rsidP="006C7761">
            <w:pPr>
              <w:spacing w:line="300" w:lineRule="auto"/>
              <w:rPr>
                <w:rFonts w:ascii="Arial" w:hAnsi="Arial" w:cs="Arial"/>
                <w:lang w:val="ga-IE"/>
              </w:rPr>
            </w:pPr>
            <w:r w:rsidRPr="00661F55">
              <w:rPr>
                <w:rFonts w:ascii="Arial" w:hAnsi="Arial" w:cs="Arial"/>
                <w:lang w:val="ga-IE"/>
              </w:rPr>
              <w:t>Caidreamh Poiblí</w:t>
            </w:r>
          </w:p>
        </w:tc>
        <w:tc>
          <w:tcPr>
            <w:tcW w:w="1134" w:type="dxa"/>
          </w:tcPr>
          <w:p w14:paraId="10E06762"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0BEAC1F1" w14:textId="44EFDC4B"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16,426</w:t>
            </w:r>
          </w:p>
        </w:tc>
        <w:tc>
          <w:tcPr>
            <w:tcW w:w="1417" w:type="dxa"/>
            <w:shd w:val="pct10" w:color="auto" w:fill="auto"/>
            <w:vAlign w:val="bottom"/>
          </w:tcPr>
          <w:p w14:paraId="481EFBE3" w14:textId="49EDC13B"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14,247</w:t>
            </w:r>
          </w:p>
        </w:tc>
      </w:tr>
      <w:tr w:rsidR="006C7761" w:rsidRPr="00661F55" w14:paraId="07DFD382" w14:textId="77777777" w:rsidTr="003A5C2F">
        <w:tc>
          <w:tcPr>
            <w:tcW w:w="5953" w:type="dxa"/>
            <w:vAlign w:val="bottom"/>
          </w:tcPr>
          <w:p w14:paraId="36F42125" w14:textId="55B33469" w:rsidR="006C7761" w:rsidRPr="00661F55" w:rsidRDefault="006C7761" w:rsidP="006C7761">
            <w:pPr>
              <w:spacing w:line="300" w:lineRule="auto"/>
              <w:rPr>
                <w:rFonts w:ascii="Arial" w:hAnsi="Arial" w:cs="Arial"/>
                <w:lang w:val="ga-IE"/>
              </w:rPr>
            </w:pPr>
            <w:r w:rsidRPr="00661F55">
              <w:rPr>
                <w:rFonts w:ascii="Arial" w:hAnsi="Arial" w:cs="Arial"/>
                <w:lang w:val="ga-IE"/>
              </w:rPr>
              <w:t>Seimineáir agus Cruinnithe</w:t>
            </w:r>
          </w:p>
        </w:tc>
        <w:tc>
          <w:tcPr>
            <w:tcW w:w="1134" w:type="dxa"/>
          </w:tcPr>
          <w:p w14:paraId="4EA84F40"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29F516AE" w14:textId="355565DA"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36,316</w:t>
            </w:r>
          </w:p>
        </w:tc>
        <w:tc>
          <w:tcPr>
            <w:tcW w:w="1417" w:type="dxa"/>
            <w:shd w:val="pct10" w:color="auto" w:fill="auto"/>
            <w:vAlign w:val="bottom"/>
          </w:tcPr>
          <w:p w14:paraId="3A73CF2D" w14:textId="3F846147"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13,082</w:t>
            </w:r>
          </w:p>
        </w:tc>
      </w:tr>
      <w:tr w:rsidR="006C7761" w:rsidRPr="00661F55" w14:paraId="2FB95335" w14:textId="77777777" w:rsidTr="003A5C2F">
        <w:tc>
          <w:tcPr>
            <w:tcW w:w="5953" w:type="dxa"/>
            <w:vAlign w:val="bottom"/>
          </w:tcPr>
          <w:p w14:paraId="30C1D3C1" w14:textId="1848AD83" w:rsidR="006C7761" w:rsidRPr="00661F55" w:rsidRDefault="006C7761" w:rsidP="006C7761">
            <w:pPr>
              <w:spacing w:line="300" w:lineRule="auto"/>
              <w:rPr>
                <w:rFonts w:ascii="Arial" w:hAnsi="Arial" w:cs="Arial"/>
                <w:lang w:val="ga-IE"/>
              </w:rPr>
            </w:pPr>
            <w:r w:rsidRPr="00661F55">
              <w:rPr>
                <w:rFonts w:ascii="Arial" w:hAnsi="Arial" w:cs="Arial"/>
                <w:lang w:val="ga-IE"/>
              </w:rPr>
              <w:t>Árachas</w:t>
            </w:r>
          </w:p>
        </w:tc>
        <w:tc>
          <w:tcPr>
            <w:tcW w:w="1134" w:type="dxa"/>
          </w:tcPr>
          <w:p w14:paraId="16E56F6E"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7AF07A0B" w14:textId="513B721B"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432,763</w:t>
            </w:r>
          </w:p>
        </w:tc>
        <w:tc>
          <w:tcPr>
            <w:tcW w:w="1417" w:type="dxa"/>
            <w:shd w:val="pct10" w:color="auto" w:fill="auto"/>
            <w:vAlign w:val="bottom"/>
          </w:tcPr>
          <w:p w14:paraId="7686E2D7" w14:textId="6A1EBB22"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276,587</w:t>
            </w:r>
          </w:p>
        </w:tc>
      </w:tr>
      <w:tr w:rsidR="006C7761" w:rsidRPr="00661F55" w14:paraId="6D09FA2B" w14:textId="77777777" w:rsidTr="003A5C2F">
        <w:tc>
          <w:tcPr>
            <w:tcW w:w="5953" w:type="dxa"/>
            <w:vAlign w:val="bottom"/>
          </w:tcPr>
          <w:p w14:paraId="73B9F0E4" w14:textId="0F040A8A" w:rsidR="006C7761" w:rsidRPr="00661F55" w:rsidRDefault="006C7761" w:rsidP="006C7761">
            <w:pPr>
              <w:spacing w:line="300" w:lineRule="auto"/>
              <w:rPr>
                <w:rFonts w:ascii="Arial" w:hAnsi="Arial" w:cs="Arial"/>
                <w:lang w:val="ga-IE"/>
              </w:rPr>
            </w:pPr>
            <w:r w:rsidRPr="00661F55">
              <w:rPr>
                <w:rFonts w:ascii="Arial" w:hAnsi="Arial" w:cs="Arial"/>
                <w:lang w:val="ga-IE"/>
              </w:rPr>
              <w:t xml:space="preserve">Foilsiúcháin Boird agus Rudaí Ilghnéitheacha </w:t>
            </w:r>
          </w:p>
        </w:tc>
        <w:tc>
          <w:tcPr>
            <w:tcW w:w="1134" w:type="dxa"/>
          </w:tcPr>
          <w:p w14:paraId="3F5B5676" w14:textId="77777777" w:rsidR="006C7761" w:rsidRPr="00661F55" w:rsidRDefault="006C7761" w:rsidP="006C7761">
            <w:pPr>
              <w:spacing w:line="300" w:lineRule="auto"/>
              <w:jc w:val="center"/>
              <w:rPr>
                <w:rFonts w:ascii="Arial" w:hAnsi="Arial" w:cs="Arial"/>
                <w:lang w:val="ga-IE"/>
              </w:rPr>
            </w:pPr>
          </w:p>
        </w:tc>
        <w:tc>
          <w:tcPr>
            <w:tcW w:w="1417" w:type="dxa"/>
            <w:vAlign w:val="bottom"/>
          </w:tcPr>
          <w:p w14:paraId="2E10BB9E" w14:textId="1C2A3397"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21,014</w:t>
            </w:r>
          </w:p>
        </w:tc>
        <w:tc>
          <w:tcPr>
            <w:tcW w:w="1417" w:type="dxa"/>
            <w:shd w:val="pct10" w:color="auto" w:fill="auto"/>
            <w:vAlign w:val="bottom"/>
          </w:tcPr>
          <w:p w14:paraId="52FA7291" w14:textId="22E2B8E5"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27,774</w:t>
            </w:r>
          </w:p>
        </w:tc>
      </w:tr>
      <w:tr w:rsidR="006C7761" w:rsidRPr="00661F55" w14:paraId="41125CB6" w14:textId="77777777" w:rsidTr="003A5C2F">
        <w:tc>
          <w:tcPr>
            <w:tcW w:w="5953" w:type="dxa"/>
            <w:vAlign w:val="bottom"/>
          </w:tcPr>
          <w:p w14:paraId="32CF2721" w14:textId="27ADF888" w:rsidR="006C7761" w:rsidRPr="00661F55" w:rsidRDefault="006C7761" w:rsidP="006C7761">
            <w:pPr>
              <w:spacing w:line="300" w:lineRule="auto"/>
              <w:rPr>
                <w:rFonts w:ascii="Arial" w:hAnsi="Arial" w:cs="Arial"/>
                <w:lang w:val="ga-IE"/>
              </w:rPr>
            </w:pPr>
            <w:r w:rsidRPr="00661F55">
              <w:rPr>
                <w:rFonts w:ascii="Arial" w:hAnsi="Arial" w:cs="Arial"/>
                <w:lang w:val="ga-IE"/>
              </w:rPr>
              <w:t>Táillí Cleamhnaithe</w:t>
            </w:r>
          </w:p>
        </w:tc>
        <w:tc>
          <w:tcPr>
            <w:tcW w:w="1134" w:type="dxa"/>
          </w:tcPr>
          <w:p w14:paraId="501CD8DB"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7DB8286A" w14:textId="1AA93EBE"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20,408</w:t>
            </w:r>
          </w:p>
        </w:tc>
        <w:tc>
          <w:tcPr>
            <w:tcW w:w="1417" w:type="dxa"/>
            <w:shd w:val="pct10" w:color="auto" w:fill="auto"/>
            <w:vAlign w:val="bottom"/>
          </w:tcPr>
          <w:p w14:paraId="1CF36910" w14:textId="07C0CEDA"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13,408</w:t>
            </w:r>
          </w:p>
        </w:tc>
      </w:tr>
      <w:tr w:rsidR="006C7761" w:rsidRPr="00661F55" w14:paraId="61BE7D6B" w14:textId="77777777" w:rsidTr="003A5C2F">
        <w:tc>
          <w:tcPr>
            <w:tcW w:w="5953" w:type="dxa"/>
            <w:vAlign w:val="bottom"/>
          </w:tcPr>
          <w:p w14:paraId="787B7A0C" w14:textId="04BCE803" w:rsidR="006C7761" w:rsidRPr="00661F55" w:rsidRDefault="006C7761" w:rsidP="006C7761">
            <w:pPr>
              <w:spacing w:line="300" w:lineRule="auto"/>
              <w:rPr>
                <w:rFonts w:ascii="Arial" w:hAnsi="Arial" w:cs="Arial"/>
                <w:lang w:val="ga-IE"/>
              </w:rPr>
            </w:pPr>
            <w:r w:rsidRPr="00661F55">
              <w:rPr>
                <w:rFonts w:ascii="Arial" w:hAnsi="Arial" w:cs="Arial"/>
                <w:lang w:val="ga-IE"/>
              </w:rPr>
              <w:t xml:space="preserve">Táillí Iniúchta Seachtrach </w:t>
            </w:r>
          </w:p>
        </w:tc>
        <w:tc>
          <w:tcPr>
            <w:tcW w:w="1134" w:type="dxa"/>
          </w:tcPr>
          <w:p w14:paraId="34060696"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66377571" w14:textId="0B73DD6B"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41,135</w:t>
            </w:r>
          </w:p>
        </w:tc>
        <w:tc>
          <w:tcPr>
            <w:tcW w:w="1417" w:type="dxa"/>
            <w:shd w:val="pct10" w:color="auto" w:fill="auto"/>
            <w:vAlign w:val="bottom"/>
          </w:tcPr>
          <w:p w14:paraId="78A15ECB" w14:textId="5707BC6A"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24,645</w:t>
            </w:r>
          </w:p>
        </w:tc>
      </w:tr>
      <w:tr w:rsidR="006C7761" w:rsidRPr="00661F55" w14:paraId="3D4EC1F9" w14:textId="77777777" w:rsidTr="003A5C2F">
        <w:tc>
          <w:tcPr>
            <w:tcW w:w="5953" w:type="dxa"/>
            <w:vAlign w:val="bottom"/>
          </w:tcPr>
          <w:p w14:paraId="63DE4C75" w14:textId="286CD644" w:rsidR="006C7761" w:rsidRPr="00661F55" w:rsidRDefault="006C7761" w:rsidP="006C7761">
            <w:pPr>
              <w:spacing w:line="300" w:lineRule="auto"/>
              <w:rPr>
                <w:rFonts w:ascii="Arial" w:hAnsi="Arial" w:cs="Arial"/>
                <w:lang w:val="ga-IE"/>
              </w:rPr>
            </w:pPr>
            <w:r w:rsidRPr="00661F55">
              <w:rPr>
                <w:rFonts w:ascii="Arial" w:hAnsi="Arial" w:cs="Arial"/>
                <w:lang w:val="ga-IE"/>
              </w:rPr>
              <w:t xml:space="preserve">Táillí Iniúchta Inmheánach </w:t>
            </w:r>
          </w:p>
        </w:tc>
        <w:tc>
          <w:tcPr>
            <w:tcW w:w="1134" w:type="dxa"/>
          </w:tcPr>
          <w:p w14:paraId="6228157E"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36CD7FAE" w14:textId="3DBA256D"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69,676</w:t>
            </w:r>
          </w:p>
        </w:tc>
        <w:tc>
          <w:tcPr>
            <w:tcW w:w="1417" w:type="dxa"/>
            <w:shd w:val="pct10" w:color="auto" w:fill="auto"/>
            <w:vAlign w:val="bottom"/>
          </w:tcPr>
          <w:p w14:paraId="04A80830" w14:textId="087C028F"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39,882</w:t>
            </w:r>
          </w:p>
        </w:tc>
      </w:tr>
      <w:tr w:rsidR="006C7761" w:rsidRPr="00661F55" w14:paraId="6485594C" w14:textId="77777777" w:rsidTr="003A5C2F">
        <w:tc>
          <w:tcPr>
            <w:tcW w:w="5953" w:type="dxa"/>
            <w:vAlign w:val="bottom"/>
          </w:tcPr>
          <w:p w14:paraId="11745190" w14:textId="1CBC6D35" w:rsidR="006C7761" w:rsidRPr="00661F55" w:rsidRDefault="006C7761" w:rsidP="006C7761">
            <w:pPr>
              <w:spacing w:line="300" w:lineRule="auto"/>
              <w:rPr>
                <w:rFonts w:ascii="Arial" w:hAnsi="Arial" w:cs="Arial"/>
                <w:lang w:val="ga-IE"/>
              </w:rPr>
            </w:pPr>
            <w:r w:rsidRPr="00661F55">
              <w:rPr>
                <w:rFonts w:ascii="Arial" w:hAnsi="Arial" w:cs="Arial"/>
                <w:lang w:val="ga-IE"/>
              </w:rPr>
              <w:t>Dímheas</w:t>
            </w:r>
          </w:p>
        </w:tc>
        <w:tc>
          <w:tcPr>
            <w:tcW w:w="1134" w:type="dxa"/>
          </w:tcPr>
          <w:p w14:paraId="3669CE91"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14264E92" w14:textId="29BE31F4"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476,150</w:t>
            </w:r>
          </w:p>
        </w:tc>
        <w:tc>
          <w:tcPr>
            <w:tcW w:w="1417" w:type="dxa"/>
            <w:shd w:val="pct10" w:color="auto" w:fill="auto"/>
            <w:vAlign w:val="bottom"/>
          </w:tcPr>
          <w:p w14:paraId="1CA0EBDE" w14:textId="3B32826D"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302,884</w:t>
            </w:r>
          </w:p>
        </w:tc>
      </w:tr>
      <w:tr w:rsidR="006C7761" w:rsidRPr="00661F55" w14:paraId="219BDBD1" w14:textId="77777777" w:rsidTr="003A5C2F">
        <w:tc>
          <w:tcPr>
            <w:tcW w:w="5953" w:type="dxa"/>
            <w:vAlign w:val="bottom"/>
          </w:tcPr>
          <w:p w14:paraId="53FD392B" w14:textId="05DD4D65" w:rsidR="006C7761" w:rsidRPr="00661F55" w:rsidRDefault="006C7761" w:rsidP="006C7761">
            <w:pPr>
              <w:spacing w:line="300" w:lineRule="auto"/>
              <w:rPr>
                <w:rFonts w:ascii="Arial" w:hAnsi="Arial" w:cs="Arial"/>
                <w:lang w:val="ga-IE"/>
              </w:rPr>
            </w:pPr>
            <w:r w:rsidRPr="00661F55">
              <w:rPr>
                <w:rFonts w:ascii="Arial" w:hAnsi="Arial" w:cs="Arial"/>
                <w:lang w:val="ga-IE"/>
              </w:rPr>
              <w:t>Drochfhiacha</w:t>
            </w:r>
          </w:p>
        </w:tc>
        <w:tc>
          <w:tcPr>
            <w:tcW w:w="1134" w:type="dxa"/>
          </w:tcPr>
          <w:p w14:paraId="348712BF"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3CE6F7FD" w14:textId="3C474130"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100</w:t>
            </w:r>
          </w:p>
        </w:tc>
        <w:tc>
          <w:tcPr>
            <w:tcW w:w="1417" w:type="dxa"/>
            <w:shd w:val="pct10" w:color="auto" w:fill="auto"/>
            <w:vAlign w:val="bottom"/>
          </w:tcPr>
          <w:p w14:paraId="03C46D25" w14:textId="0CD239AC"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86,515</w:t>
            </w:r>
          </w:p>
        </w:tc>
      </w:tr>
      <w:tr w:rsidR="006C7761" w:rsidRPr="00661F55" w14:paraId="641EB1EA" w14:textId="77777777" w:rsidTr="003A5C2F">
        <w:tc>
          <w:tcPr>
            <w:tcW w:w="5953" w:type="dxa"/>
            <w:vAlign w:val="bottom"/>
          </w:tcPr>
          <w:p w14:paraId="6ABF948B" w14:textId="0823988D" w:rsidR="006C7761" w:rsidRPr="00661F55" w:rsidRDefault="006C7761" w:rsidP="006C7761">
            <w:pPr>
              <w:spacing w:line="300" w:lineRule="auto"/>
              <w:rPr>
                <w:rFonts w:ascii="Arial" w:hAnsi="Arial" w:cs="Arial"/>
                <w:lang w:val="ga-IE"/>
              </w:rPr>
            </w:pPr>
            <w:r w:rsidRPr="00661F55">
              <w:rPr>
                <w:rFonts w:ascii="Arial" w:hAnsi="Arial" w:cs="Arial"/>
                <w:lang w:val="ga-IE"/>
              </w:rPr>
              <w:t xml:space="preserve">Ús agus Muirir </w:t>
            </w:r>
          </w:p>
        </w:tc>
        <w:tc>
          <w:tcPr>
            <w:tcW w:w="1134" w:type="dxa"/>
          </w:tcPr>
          <w:p w14:paraId="52B293D4" w14:textId="77777777" w:rsidR="006C7761" w:rsidRPr="00661F55" w:rsidRDefault="006C7761" w:rsidP="006C7761">
            <w:pPr>
              <w:spacing w:line="300" w:lineRule="auto"/>
              <w:jc w:val="center"/>
              <w:rPr>
                <w:rFonts w:ascii="Arial" w:hAnsi="Arial" w:cs="Arial"/>
                <w:b/>
                <w:lang w:val="ga-IE"/>
              </w:rPr>
            </w:pPr>
          </w:p>
        </w:tc>
        <w:tc>
          <w:tcPr>
            <w:tcW w:w="1417" w:type="dxa"/>
            <w:vAlign w:val="bottom"/>
          </w:tcPr>
          <w:p w14:paraId="27DE051B" w14:textId="76397D80"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829</w:t>
            </w:r>
          </w:p>
        </w:tc>
        <w:tc>
          <w:tcPr>
            <w:tcW w:w="1417" w:type="dxa"/>
            <w:shd w:val="pct10" w:color="auto" w:fill="auto"/>
            <w:vAlign w:val="bottom"/>
          </w:tcPr>
          <w:p w14:paraId="0B76B587" w14:textId="7BC693B5"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1,109</w:t>
            </w:r>
          </w:p>
        </w:tc>
      </w:tr>
      <w:tr w:rsidR="006C7761" w:rsidRPr="00661F55" w14:paraId="34D87C24" w14:textId="77777777" w:rsidTr="003A5C2F">
        <w:tc>
          <w:tcPr>
            <w:tcW w:w="5953" w:type="dxa"/>
            <w:vAlign w:val="bottom"/>
          </w:tcPr>
          <w:p w14:paraId="089C4EDB" w14:textId="1C9CAC9A" w:rsidR="006C7761" w:rsidRPr="00661F55" w:rsidRDefault="006C7761" w:rsidP="006C7761">
            <w:pPr>
              <w:spacing w:line="300" w:lineRule="auto"/>
              <w:rPr>
                <w:rFonts w:ascii="Arial" w:hAnsi="Arial" w:cs="Arial"/>
                <w:lang w:val="ga-IE"/>
              </w:rPr>
            </w:pPr>
            <w:r w:rsidRPr="00661F55">
              <w:rPr>
                <w:rFonts w:ascii="Arial" w:hAnsi="Arial" w:cs="Arial"/>
                <w:lang w:val="ga-IE"/>
              </w:rPr>
              <w:t>Eile</w:t>
            </w:r>
            <w:r w:rsidR="00144C81" w:rsidRPr="00661F55">
              <w:rPr>
                <w:rFonts w:ascii="Arial" w:hAnsi="Arial" w:cs="Arial"/>
                <w:lang w:val="ga-IE"/>
              </w:rPr>
              <w:t>**</w:t>
            </w:r>
          </w:p>
        </w:tc>
        <w:tc>
          <w:tcPr>
            <w:tcW w:w="1134" w:type="dxa"/>
          </w:tcPr>
          <w:p w14:paraId="6F89C9CC" w14:textId="77777777" w:rsidR="006C7761" w:rsidRPr="00661F55" w:rsidRDefault="006C7761" w:rsidP="006C7761">
            <w:pPr>
              <w:spacing w:line="300" w:lineRule="auto"/>
              <w:jc w:val="center"/>
              <w:rPr>
                <w:rFonts w:ascii="Arial" w:hAnsi="Arial" w:cs="Arial"/>
                <w:b/>
                <w:lang w:val="ga-IE"/>
              </w:rPr>
            </w:pPr>
          </w:p>
        </w:tc>
        <w:tc>
          <w:tcPr>
            <w:tcW w:w="1417" w:type="dxa"/>
            <w:tcBorders>
              <w:bottom w:val="single" w:sz="2" w:space="0" w:color="auto"/>
            </w:tcBorders>
            <w:vAlign w:val="bottom"/>
          </w:tcPr>
          <w:p w14:paraId="140F97B0" w14:textId="7398F32B"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14,860</w:t>
            </w:r>
          </w:p>
        </w:tc>
        <w:tc>
          <w:tcPr>
            <w:tcW w:w="1417" w:type="dxa"/>
            <w:shd w:val="pct10" w:color="auto" w:fill="auto"/>
            <w:vAlign w:val="bottom"/>
          </w:tcPr>
          <w:p w14:paraId="353B0917" w14:textId="617951A6" w:rsidR="006C7761" w:rsidRPr="00661F55" w:rsidRDefault="006C7761" w:rsidP="006C7761">
            <w:pPr>
              <w:spacing w:line="300" w:lineRule="auto"/>
              <w:jc w:val="right"/>
              <w:rPr>
                <w:rFonts w:ascii="Arial" w:hAnsi="Arial" w:cs="Arial"/>
                <w:lang w:val="ga-IE"/>
              </w:rPr>
            </w:pPr>
            <w:r w:rsidRPr="00661F55">
              <w:rPr>
                <w:rFonts w:ascii="Arial" w:hAnsi="Arial" w:cs="Arial"/>
                <w:lang w:val="ga-IE"/>
              </w:rPr>
              <w:t>25,741</w:t>
            </w:r>
          </w:p>
        </w:tc>
      </w:tr>
      <w:tr w:rsidR="00F82A6D" w:rsidRPr="00661F55" w14:paraId="3E3A8788" w14:textId="77777777" w:rsidTr="003A5C2F">
        <w:tc>
          <w:tcPr>
            <w:tcW w:w="5953" w:type="dxa"/>
            <w:vAlign w:val="bottom"/>
          </w:tcPr>
          <w:p w14:paraId="701F412D" w14:textId="77777777" w:rsidR="00AC74F3" w:rsidRPr="00661F55" w:rsidRDefault="00AC74F3" w:rsidP="00AC74F3">
            <w:pPr>
              <w:spacing w:line="300" w:lineRule="auto"/>
              <w:rPr>
                <w:rFonts w:ascii="Arial" w:hAnsi="Arial" w:cs="Arial"/>
                <w:b/>
                <w:lang w:val="ga-IE"/>
              </w:rPr>
            </w:pPr>
          </w:p>
        </w:tc>
        <w:tc>
          <w:tcPr>
            <w:tcW w:w="1134" w:type="dxa"/>
          </w:tcPr>
          <w:p w14:paraId="7A143BDA" w14:textId="77777777" w:rsidR="00AC74F3" w:rsidRPr="00661F55" w:rsidRDefault="00AC74F3" w:rsidP="00AC74F3">
            <w:pPr>
              <w:spacing w:line="300" w:lineRule="auto"/>
              <w:jc w:val="center"/>
              <w:rPr>
                <w:rFonts w:ascii="Arial" w:hAnsi="Arial" w:cs="Arial"/>
                <w:b/>
                <w:lang w:val="ga-IE"/>
              </w:rPr>
            </w:pPr>
          </w:p>
        </w:tc>
        <w:tc>
          <w:tcPr>
            <w:tcW w:w="1417" w:type="dxa"/>
            <w:tcBorders>
              <w:top w:val="single" w:sz="2" w:space="0" w:color="auto"/>
              <w:bottom w:val="double" w:sz="4" w:space="0" w:color="auto"/>
            </w:tcBorders>
            <w:vAlign w:val="bottom"/>
          </w:tcPr>
          <w:p w14:paraId="75491899" w14:textId="45EAE17C" w:rsidR="00AC74F3" w:rsidRPr="00661F55" w:rsidRDefault="00442198" w:rsidP="00AD422C">
            <w:pPr>
              <w:spacing w:line="300" w:lineRule="auto"/>
              <w:jc w:val="right"/>
              <w:rPr>
                <w:rFonts w:ascii="Arial" w:hAnsi="Arial" w:cs="Arial"/>
                <w:b/>
                <w:lang w:val="ga-IE"/>
              </w:rPr>
            </w:pPr>
            <w:r w:rsidRPr="00661F55">
              <w:rPr>
                <w:rFonts w:ascii="Arial" w:hAnsi="Arial" w:cs="Arial"/>
                <w:b/>
                <w:lang w:val="ga-IE"/>
              </w:rPr>
              <w:t>3,4</w:t>
            </w:r>
            <w:r w:rsidR="00AD422C" w:rsidRPr="00661F55">
              <w:rPr>
                <w:rFonts w:ascii="Arial" w:hAnsi="Arial" w:cs="Arial"/>
                <w:b/>
                <w:lang w:val="ga-IE"/>
              </w:rPr>
              <w:t>26</w:t>
            </w:r>
            <w:r w:rsidRPr="00661F55">
              <w:rPr>
                <w:rFonts w:ascii="Arial" w:hAnsi="Arial" w:cs="Arial"/>
                <w:b/>
                <w:lang w:val="ga-IE"/>
              </w:rPr>
              <w:t>,</w:t>
            </w:r>
            <w:r w:rsidR="00AD422C" w:rsidRPr="00661F55">
              <w:rPr>
                <w:rFonts w:ascii="Arial" w:hAnsi="Arial" w:cs="Arial"/>
                <w:b/>
                <w:lang w:val="ga-IE"/>
              </w:rPr>
              <w:t>733</w:t>
            </w:r>
          </w:p>
        </w:tc>
        <w:tc>
          <w:tcPr>
            <w:tcW w:w="1417" w:type="dxa"/>
            <w:tcBorders>
              <w:top w:val="single" w:sz="4" w:space="0" w:color="auto"/>
              <w:bottom w:val="double" w:sz="4" w:space="0" w:color="auto"/>
            </w:tcBorders>
            <w:shd w:val="pct10" w:color="auto" w:fill="auto"/>
            <w:vAlign w:val="bottom"/>
          </w:tcPr>
          <w:p w14:paraId="10418FE9" w14:textId="1C64861A" w:rsidR="00AC74F3" w:rsidRPr="00661F55" w:rsidRDefault="00AC74F3" w:rsidP="00AC74F3">
            <w:pPr>
              <w:spacing w:line="300" w:lineRule="auto"/>
              <w:jc w:val="right"/>
              <w:rPr>
                <w:rFonts w:ascii="Arial" w:hAnsi="Arial" w:cs="Arial"/>
                <w:b/>
                <w:lang w:val="ga-IE"/>
              </w:rPr>
            </w:pPr>
            <w:r w:rsidRPr="00661F55">
              <w:rPr>
                <w:rFonts w:ascii="Arial" w:hAnsi="Arial" w:cs="Arial"/>
                <w:b/>
                <w:lang w:val="ga-IE"/>
              </w:rPr>
              <w:t>3,975,319</w:t>
            </w:r>
          </w:p>
        </w:tc>
      </w:tr>
    </w:tbl>
    <w:p w14:paraId="79D3C121" w14:textId="1A502EC8" w:rsidR="00F96325" w:rsidRDefault="00AD1D20" w:rsidP="00612B75">
      <w:pPr>
        <w:spacing w:line="300" w:lineRule="auto"/>
        <w:rPr>
          <w:rFonts w:ascii="Arial" w:hAnsi="Arial" w:cs="Arial"/>
          <w:sz w:val="16"/>
          <w:lang w:val="ga-IE"/>
        </w:rPr>
      </w:pPr>
      <w:r w:rsidRPr="00661F55">
        <w:rPr>
          <w:rFonts w:ascii="Arial" w:hAnsi="Arial" w:cs="Arial"/>
          <w:sz w:val="16"/>
          <w:lang w:val="ga-IE"/>
        </w:rPr>
        <w:t>*</w:t>
      </w:r>
      <w:r w:rsidR="006C0FAC">
        <w:rPr>
          <w:rFonts w:ascii="Arial" w:hAnsi="Arial" w:cs="Arial"/>
          <w:sz w:val="16"/>
          <w:lang w:val="ga-IE"/>
        </w:rPr>
        <w:t>San aireamh i dtáillí Iniúchóireachta Seachtracha</w:t>
      </w:r>
      <w:r w:rsidR="00064979">
        <w:rPr>
          <w:rFonts w:ascii="Arial" w:hAnsi="Arial" w:cs="Arial"/>
          <w:sz w:val="16"/>
          <w:lang w:val="ga-IE"/>
        </w:rPr>
        <w:t xml:space="preserve"> tá táillí, táillí achtúireacha agus táillí chun réadmhaoin a</w:t>
      </w:r>
      <w:r w:rsidR="00F96325">
        <w:rPr>
          <w:rFonts w:ascii="Arial" w:hAnsi="Arial" w:cs="Arial"/>
          <w:sz w:val="16"/>
          <w:lang w:val="ga-IE"/>
        </w:rPr>
        <w:t xml:space="preserve"> luacháil.</w:t>
      </w:r>
    </w:p>
    <w:p w14:paraId="483497C3" w14:textId="2FD94BEF" w:rsidR="00065CEF" w:rsidRPr="00625716" w:rsidRDefault="00065CEF" w:rsidP="00612B75">
      <w:pPr>
        <w:spacing w:line="300" w:lineRule="auto"/>
        <w:rPr>
          <w:rFonts w:ascii="Arial" w:hAnsi="Arial" w:cs="Arial"/>
          <w:sz w:val="16"/>
          <w:lang w:val="ga-IE"/>
        </w:rPr>
      </w:pPr>
      <w:r w:rsidRPr="00625716">
        <w:rPr>
          <w:rFonts w:ascii="Arial" w:hAnsi="Arial" w:cs="Arial"/>
          <w:sz w:val="16"/>
          <w:lang w:val="ga-IE"/>
        </w:rPr>
        <w:t>**</w:t>
      </w:r>
      <w:r w:rsidR="00F96325" w:rsidRPr="00625716">
        <w:rPr>
          <w:rFonts w:ascii="Arial" w:hAnsi="Arial" w:cs="Arial"/>
          <w:sz w:val="16"/>
          <w:lang w:val="ga-IE"/>
        </w:rPr>
        <w:t xml:space="preserve">Níor tabhaíodh aon chaiteachas maidir le </w:t>
      </w:r>
      <w:r w:rsidR="00625716" w:rsidRPr="00625716">
        <w:rPr>
          <w:rFonts w:ascii="Arial" w:hAnsi="Arial" w:cs="Arial"/>
          <w:sz w:val="16"/>
          <w:lang w:val="ga-IE"/>
        </w:rPr>
        <w:t xml:space="preserve">fáilteachas sa bhliain 2019 </w:t>
      </w:r>
      <w:r w:rsidRPr="00625716">
        <w:rPr>
          <w:rFonts w:ascii="Arial" w:hAnsi="Arial" w:cs="Arial"/>
          <w:sz w:val="16"/>
          <w:lang w:val="ga-IE"/>
        </w:rPr>
        <w:t>(2018: €n</w:t>
      </w:r>
      <w:r w:rsidR="00625716" w:rsidRPr="00625716">
        <w:rPr>
          <w:rFonts w:ascii="Arial" w:hAnsi="Arial" w:cs="Arial"/>
          <w:sz w:val="16"/>
          <w:lang w:val="ga-IE"/>
        </w:rPr>
        <w:t>áid</w:t>
      </w:r>
      <w:r w:rsidRPr="00625716">
        <w:rPr>
          <w:rFonts w:ascii="Arial" w:hAnsi="Arial" w:cs="Arial"/>
          <w:sz w:val="16"/>
          <w:lang w:val="ga-IE"/>
        </w:rPr>
        <w:t>).</w:t>
      </w:r>
    </w:p>
    <w:p w14:paraId="2CE06F36" w14:textId="77777777" w:rsidR="00612B75" w:rsidRPr="00661F55" w:rsidRDefault="00612B75" w:rsidP="001B32D2">
      <w:pPr>
        <w:spacing w:line="300" w:lineRule="auto"/>
        <w:rPr>
          <w:rFonts w:ascii="Arial" w:hAnsi="Arial" w:cs="Arial"/>
          <w:b/>
          <w:lang w:val="ga-IE"/>
        </w:rPr>
      </w:pPr>
    </w:p>
    <w:p w14:paraId="5FC34B8C" w14:textId="77777777" w:rsidR="00212776" w:rsidRPr="00661F55" w:rsidRDefault="00212776" w:rsidP="00212776">
      <w:pPr>
        <w:numPr>
          <w:ilvl w:val="0"/>
          <w:numId w:val="6"/>
        </w:numPr>
        <w:spacing w:line="300" w:lineRule="auto"/>
        <w:contextualSpacing/>
        <w:rPr>
          <w:rFonts w:ascii="Arial" w:hAnsi="Arial" w:cs="Arial"/>
          <w:b/>
          <w:lang w:val="ga-IE"/>
        </w:rPr>
      </w:pPr>
      <w:r w:rsidRPr="00661F55">
        <w:rPr>
          <w:rFonts w:ascii="Arial" w:hAnsi="Arial" w:cs="Arial"/>
          <w:b/>
          <w:lang w:val="ga-IE"/>
        </w:rPr>
        <w:t xml:space="preserve">Cóiríocht agus Foras </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3424BCC4" w14:textId="77777777" w:rsidTr="003A5C2F">
        <w:trPr>
          <w:trHeight w:val="497"/>
        </w:trPr>
        <w:tc>
          <w:tcPr>
            <w:tcW w:w="5953" w:type="dxa"/>
            <w:vAlign w:val="bottom"/>
          </w:tcPr>
          <w:p w14:paraId="497C92C6" w14:textId="77777777" w:rsidR="00612B75" w:rsidRPr="00661F55" w:rsidRDefault="00612B75" w:rsidP="00EB5B0C">
            <w:pPr>
              <w:spacing w:line="300" w:lineRule="auto"/>
              <w:rPr>
                <w:rFonts w:ascii="Arial" w:hAnsi="Arial" w:cs="Arial"/>
                <w:lang w:val="ga-IE"/>
              </w:rPr>
            </w:pPr>
          </w:p>
        </w:tc>
        <w:tc>
          <w:tcPr>
            <w:tcW w:w="1134" w:type="dxa"/>
          </w:tcPr>
          <w:p w14:paraId="4B179EAE" w14:textId="7197752F" w:rsidR="00612B75" w:rsidRPr="00661F55" w:rsidRDefault="00212776" w:rsidP="00EB5B0C">
            <w:pPr>
              <w:spacing w:line="300" w:lineRule="auto"/>
              <w:jc w:val="center"/>
              <w:rPr>
                <w:rFonts w:ascii="Arial" w:hAnsi="Arial" w:cs="Arial"/>
                <w:b/>
                <w:lang w:val="ga-IE"/>
              </w:rPr>
            </w:pPr>
            <w:r w:rsidRPr="00661F55">
              <w:rPr>
                <w:rFonts w:ascii="Arial" w:hAnsi="Arial" w:cs="Arial"/>
                <w:b/>
                <w:lang w:val="ga-IE"/>
              </w:rPr>
              <w:t>Nóta</w:t>
            </w:r>
          </w:p>
        </w:tc>
        <w:tc>
          <w:tcPr>
            <w:tcW w:w="1417" w:type="dxa"/>
            <w:vAlign w:val="bottom"/>
          </w:tcPr>
          <w:p w14:paraId="642F5080" w14:textId="71B7FF24" w:rsidR="00612B75" w:rsidRPr="00661F55" w:rsidRDefault="00612B75" w:rsidP="00EB5B0C">
            <w:pPr>
              <w:spacing w:line="300" w:lineRule="auto"/>
              <w:jc w:val="right"/>
              <w:rPr>
                <w:rFonts w:ascii="Arial" w:hAnsi="Arial" w:cs="Arial"/>
                <w:b/>
                <w:lang w:val="ga-IE"/>
              </w:rPr>
            </w:pPr>
            <w:r w:rsidRPr="00661F55">
              <w:rPr>
                <w:rFonts w:ascii="Arial" w:hAnsi="Arial" w:cs="Arial"/>
                <w:b/>
                <w:lang w:val="ga-IE"/>
              </w:rPr>
              <w:t>201</w:t>
            </w:r>
            <w:r w:rsidR="00AC74F3" w:rsidRPr="00661F55">
              <w:rPr>
                <w:rFonts w:ascii="Arial" w:hAnsi="Arial" w:cs="Arial"/>
                <w:b/>
                <w:lang w:val="ga-IE"/>
              </w:rPr>
              <w:t>9</w:t>
            </w:r>
          </w:p>
          <w:p w14:paraId="06302FCC" w14:textId="77777777" w:rsidR="00612B75" w:rsidRPr="00661F55" w:rsidRDefault="00612B75" w:rsidP="00EB5B0C">
            <w:pPr>
              <w:spacing w:line="300" w:lineRule="auto"/>
              <w:jc w:val="right"/>
              <w:rPr>
                <w:rFonts w:ascii="Arial" w:hAnsi="Arial" w:cs="Arial"/>
                <w:b/>
                <w:lang w:val="ga-IE"/>
              </w:rPr>
            </w:pPr>
            <w:r w:rsidRPr="00661F55">
              <w:rPr>
                <w:rFonts w:ascii="Arial" w:hAnsi="Arial" w:cs="Arial"/>
                <w:b/>
                <w:lang w:val="ga-IE"/>
              </w:rPr>
              <w:t>€</w:t>
            </w:r>
          </w:p>
        </w:tc>
        <w:tc>
          <w:tcPr>
            <w:tcW w:w="1417" w:type="dxa"/>
            <w:shd w:val="pct10" w:color="auto" w:fill="auto"/>
            <w:vAlign w:val="bottom"/>
          </w:tcPr>
          <w:p w14:paraId="01A64ACD" w14:textId="35422D87" w:rsidR="00612B75" w:rsidRPr="00661F55" w:rsidRDefault="00612B75" w:rsidP="00EB5B0C">
            <w:pPr>
              <w:spacing w:line="300" w:lineRule="auto"/>
              <w:jc w:val="right"/>
              <w:rPr>
                <w:rFonts w:ascii="Arial" w:hAnsi="Arial" w:cs="Arial"/>
                <w:b/>
                <w:lang w:val="ga-IE"/>
              </w:rPr>
            </w:pPr>
            <w:r w:rsidRPr="00661F55">
              <w:rPr>
                <w:rFonts w:ascii="Arial" w:hAnsi="Arial" w:cs="Arial"/>
                <w:b/>
                <w:lang w:val="ga-IE"/>
              </w:rPr>
              <w:t>201</w:t>
            </w:r>
            <w:r w:rsidR="00AC74F3" w:rsidRPr="00661F55">
              <w:rPr>
                <w:rFonts w:ascii="Arial" w:hAnsi="Arial" w:cs="Arial"/>
                <w:b/>
                <w:lang w:val="ga-IE"/>
              </w:rPr>
              <w:t>8</w:t>
            </w:r>
          </w:p>
          <w:p w14:paraId="63905BF5" w14:textId="77777777" w:rsidR="00612B75" w:rsidRPr="00661F55" w:rsidRDefault="00612B75" w:rsidP="00EB5B0C">
            <w:pPr>
              <w:spacing w:line="300" w:lineRule="auto"/>
              <w:jc w:val="right"/>
              <w:rPr>
                <w:rFonts w:ascii="Arial" w:hAnsi="Arial" w:cs="Arial"/>
                <w:b/>
                <w:lang w:val="ga-IE"/>
              </w:rPr>
            </w:pPr>
            <w:r w:rsidRPr="00661F55">
              <w:rPr>
                <w:rFonts w:ascii="Arial" w:hAnsi="Arial" w:cs="Arial"/>
                <w:b/>
                <w:lang w:val="ga-IE"/>
              </w:rPr>
              <w:t>€</w:t>
            </w:r>
          </w:p>
        </w:tc>
      </w:tr>
      <w:tr w:rsidR="007230E2" w:rsidRPr="00661F55" w14:paraId="2781656E" w14:textId="77777777" w:rsidTr="003A5C2F">
        <w:tc>
          <w:tcPr>
            <w:tcW w:w="5953" w:type="dxa"/>
            <w:vAlign w:val="bottom"/>
          </w:tcPr>
          <w:p w14:paraId="006A8CB0" w14:textId="74474831" w:rsidR="007230E2" w:rsidRPr="00661F55" w:rsidRDefault="007230E2" w:rsidP="007230E2">
            <w:pPr>
              <w:spacing w:line="300" w:lineRule="auto"/>
              <w:rPr>
                <w:rFonts w:ascii="Arial" w:hAnsi="Arial" w:cs="Arial"/>
                <w:lang w:val="ga-IE"/>
              </w:rPr>
            </w:pPr>
            <w:r w:rsidRPr="00661F55">
              <w:rPr>
                <w:rFonts w:ascii="Arial" w:hAnsi="Arial" w:cs="Arial"/>
                <w:lang w:val="ga-IE"/>
              </w:rPr>
              <w:t>Cíos agus Rátaí</w:t>
            </w:r>
          </w:p>
        </w:tc>
        <w:tc>
          <w:tcPr>
            <w:tcW w:w="1134" w:type="dxa"/>
          </w:tcPr>
          <w:p w14:paraId="12A3FB7B" w14:textId="77777777" w:rsidR="007230E2" w:rsidRPr="00661F55" w:rsidRDefault="007230E2" w:rsidP="007230E2">
            <w:pPr>
              <w:spacing w:line="300" w:lineRule="auto"/>
              <w:jc w:val="center"/>
              <w:rPr>
                <w:rFonts w:ascii="Arial" w:hAnsi="Arial" w:cs="Arial"/>
                <w:lang w:val="ga-IE"/>
              </w:rPr>
            </w:pPr>
          </w:p>
        </w:tc>
        <w:tc>
          <w:tcPr>
            <w:tcW w:w="1417" w:type="dxa"/>
            <w:vAlign w:val="bottom"/>
          </w:tcPr>
          <w:p w14:paraId="37F3525C" w14:textId="2D9C6D68" w:rsidR="007230E2" w:rsidRPr="00661F55" w:rsidRDefault="007230E2" w:rsidP="007230E2">
            <w:pPr>
              <w:spacing w:line="300" w:lineRule="auto"/>
              <w:jc w:val="right"/>
              <w:rPr>
                <w:rFonts w:ascii="Arial" w:hAnsi="Arial" w:cs="Arial"/>
                <w:lang w:val="ga-IE"/>
              </w:rPr>
            </w:pPr>
            <w:r w:rsidRPr="00661F55">
              <w:rPr>
                <w:rFonts w:ascii="Arial" w:hAnsi="Arial" w:cs="Arial"/>
                <w:lang w:val="ga-IE"/>
              </w:rPr>
              <w:t>1,185,086</w:t>
            </w:r>
          </w:p>
        </w:tc>
        <w:tc>
          <w:tcPr>
            <w:tcW w:w="1417" w:type="dxa"/>
            <w:shd w:val="pct10" w:color="auto" w:fill="auto"/>
            <w:vAlign w:val="bottom"/>
          </w:tcPr>
          <w:p w14:paraId="0CAB6D01" w14:textId="3D00BB29" w:rsidR="007230E2" w:rsidRPr="00661F55" w:rsidRDefault="007230E2" w:rsidP="007230E2">
            <w:pPr>
              <w:spacing w:line="300" w:lineRule="auto"/>
              <w:jc w:val="right"/>
              <w:rPr>
                <w:rFonts w:ascii="Arial" w:hAnsi="Arial" w:cs="Arial"/>
                <w:lang w:val="ga-IE"/>
              </w:rPr>
            </w:pPr>
            <w:r w:rsidRPr="00661F55">
              <w:rPr>
                <w:rFonts w:ascii="Arial" w:hAnsi="Arial" w:cs="Arial"/>
                <w:lang w:val="ga-IE"/>
              </w:rPr>
              <w:t>1,149,792</w:t>
            </w:r>
          </w:p>
        </w:tc>
      </w:tr>
      <w:tr w:rsidR="007230E2" w:rsidRPr="00661F55" w14:paraId="062A61CC" w14:textId="77777777" w:rsidTr="003A5C2F">
        <w:tc>
          <w:tcPr>
            <w:tcW w:w="5953" w:type="dxa"/>
            <w:vAlign w:val="bottom"/>
          </w:tcPr>
          <w:p w14:paraId="2A1CEAEE" w14:textId="19F6DFAB" w:rsidR="007230E2" w:rsidRPr="00661F55" w:rsidRDefault="007230E2" w:rsidP="007230E2">
            <w:pPr>
              <w:spacing w:line="300" w:lineRule="auto"/>
              <w:rPr>
                <w:rFonts w:ascii="Arial" w:hAnsi="Arial" w:cs="Arial"/>
                <w:lang w:val="ga-IE"/>
              </w:rPr>
            </w:pPr>
            <w:r w:rsidRPr="00661F55">
              <w:rPr>
                <w:rFonts w:ascii="Arial" w:hAnsi="Arial" w:cs="Arial"/>
                <w:lang w:val="ga-IE"/>
              </w:rPr>
              <w:t>Solas agus Teas</w:t>
            </w:r>
          </w:p>
        </w:tc>
        <w:tc>
          <w:tcPr>
            <w:tcW w:w="1134" w:type="dxa"/>
          </w:tcPr>
          <w:p w14:paraId="326D6841" w14:textId="77777777" w:rsidR="007230E2" w:rsidRPr="00661F55" w:rsidRDefault="007230E2" w:rsidP="007230E2">
            <w:pPr>
              <w:spacing w:line="300" w:lineRule="auto"/>
              <w:jc w:val="center"/>
              <w:rPr>
                <w:rFonts w:ascii="Arial" w:hAnsi="Arial" w:cs="Arial"/>
                <w:lang w:val="ga-IE"/>
              </w:rPr>
            </w:pPr>
          </w:p>
        </w:tc>
        <w:tc>
          <w:tcPr>
            <w:tcW w:w="1417" w:type="dxa"/>
            <w:vAlign w:val="bottom"/>
          </w:tcPr>
          <w:p w14:paraId="2A455D81" w14:textId="19D12EBB" w:rsidR="007230E2" w:rsidRPr="00661F55" w:rsidRDefault="007230E2" w:rsidP="007230E2">
            <w:pPr>
              <w:spacing w:line="300" w:lineRule="auto"/>
              <w:jc w:val="right"/>
              <w:rPr>
                <w:rFonts w:ascii="Arial" w:hAnsi="Arial" w:cs="Arial"/>
                <w:lang w:val="ga-IE"/>
              </w:rPr>
            </w:pPr>
            <w:r w:rsidRPr="00661F55">
              <w:rPr>
                <w:rFonts w:ascii="Arial" w:hAnsi="Arial" w:cs="Arial"/>
                <w:lang w:val="ga-IE"/>
              </w:rPr>
              <w:t>66,153</w:t>
            </w:r>
          </w:p>
        </w:tc>
        <w:tc>
          <w:tcPr>
            <w:tcW w:w="1417" w:type="dxa"/>
            <w:shd w:val="pct10" w:color="auto" w:fill="auto"/>
            <w:vAlign w:val="bottom"/>
          </w:tcPr>
          <w:p w14:paraId="4220FA2D" w14:textId="34CFF4B7" w:rsidR="007230E2" w:rsidRPr="00661F55" w:rsidRDefault="007230E2" w:rsidP="007230E2">
            <w:pPr>
              <w:spacing w:line="300" w:lineRule="auto"/>
              <w:jc w:val="right"/>
              <w:rPr>
                <w:rFonts w:ascii="Arial" w:hAnsi="Arial" w:cs="Arial"/>
                <w:lang w:val="ga-IE"/>
              </w:rPr>
            </w:pPr>
            <w:r w:rsidRPr="00661F55">
              <w:rPr>
                <w:rFonts w:ascii="Arial" w:hAnsi="Arial" w:cs="Arial"/>
                <w:lang w:val="ga-IE"/>
              </w:rPr>
              <w:t>93,559</w:t>
            </w:r>
          </w:p>
        </w:tc>
      </w:tr>
      <w:tr w:rsidR="007230E2" w:rsidRPr="00661F55" w14:paraId="687E3DFE" w14:textId="77777777" w:rsidTr="003A5C2F">
        <w:tc>
          <w:tcPr>
            <w:tcW w:w="5953" w:type="dxa"/>
            <w:vAlign w:val="bottom"/>
          </w:tcPr>
          <w:p w14:paraId="22F69399" w14:textId="30BCE787" w:rsidR="007230E2" w:rsidRPr="00661F55" w:rsidRDefault="007230E2" w:rsidP="007230E2">
            <w:pPr>
              <w:spacing w:line="300" w:lineRule="auto"/>
              <w:rPr>
                <w:rFonts w:ascii="Arial" w:hAnsi="Arial" w:cs="Arial"/>
                <w:lang w:val="ga-IE"/>
              </w:rPr>
            </w:pPr>
            <w:r w:rsidRPr="00661F55">
              <w:rPr>
                <w:rFonts w:ascii="Arial" w:hAnsi="Arial" w:cs="Arial"/>
                <w:lang w:val="ga-IE"/>
              </w:rPr>
              <w:t xml:space="preserve">Cothabháil agus Slándáil </w:t>
            </w:r>
          </w:p>
        </w:tc>
        <w:tc>
          <w:tcPr>
            <w:tcW w:w="1134" w:type="dxa"/>
          </w:tcPr>
          <w:p w14:paraId="688908CE" w14:textId="77777777" w:rsidR="007230E2" w:rsidRPr="00661F55" w:rsidRDefault="007230E2" w:rsidP="007230E2">
            <w:pPr>
              <w:spacing w:line="300" w:lineRule="auto"/>
              <w:jc w:val="center"/>
              <w:rPr>
                <w:rFonts w:ascii="Arial" w:hAnsi="Arial" w:cs="Arial"/>
                <w:b/>
                <w:lang w:val="ga-IE"/>
              </w:rPr>
            </w:pPr>
          </w:p>
        </w:tc>
        <w:tc>
          <w:tcPr>
            <w:tcW w:w="1417" w:type="dxa"/>
            <w:vAlign w:val="bottom"/>
          </w:tcPr>
          <w:p w14:paraId="6C23B7D3" w14:textId="11925A36" w:rsidR="007230E2" w:rsidRPr="00661F55" w:rsidRDefault="007230E2" w:rsidP="007230E2">
            <w:pPr>
              <w:spacing w:line="300" w:lineRule="auto"/>
              <w:jc w:val="right"/>
              <w:rPr>
                <w:rFonts w:ascii="Arial" w:hAnsi="Arial" w:cs="Arial"/>
                <w:lang w:val="ga-IE"/>
              </w:rPr>
            </w:pPr>
            <w:r w:rsidRPr="00661F55">
              <w:rPr>
                <w:rFonts w:ascii="Arial" w:hAnsi="Arial" w:cs="Arial"/>
                <w:lang w:val="ga-IE"/>
              </w:rPr>
              <w:t>606,912</w:t>
            </w:r>
          </w:p>
        </w:tc>
        <w:tc>
          <w:tcPr>
            <w:tcW w:w="1417" w:type="dxa"/>
            <w:shd w:val="pct10" w:color="auto" w:fill="auto"/>
            <w:vAlign w:val="bottom"/>
          </w:tcPr>
          <w:p w14:paraId="3150168F" w14:textId="7BC8B1A2" w:rsidR="007230E2" w:rsidRPr="00661F55" w:rsidRDefault="007230E2" w:rsidP="007230E2">
            <w:pPr>
              <w:spacing w:line="300" w:lineRule="auto"/>
              <w:jc w:val="right"/>
              <w:rPr>
                <w:rFonts w:ascii="Arial" w:hAnsi="Arial" w:cs="Arial"/>
                <w:lang w:val="ga-IE"/>
              </w:rPr>
            </w:pPr>
            <w:r w:rsidRPr="00661F55">
              <w:rPr>
                <w:rFonts w:ascii="Arial" w:hAnsi="Arial" w:cs="Arial"/>
                <w:lang w:val="ga-IE"/>
              </w:rPr>
              <w:t>622,434</w:t>
            </w:r>
          </w:p>
        </w:tc>
      </w:tr>
      <w:tr w:rsidR="007230E2" w:rsidRPr="00661F55" w14:paraId="2543BABF" w14:textId="77777777" w:rsidTr="003A5C2F">
        <w:tc>
          <w:tcPr>
            <w:tcW w:w="5953" w:type="dxa"/>
            <w:vAlign w:val="bottom"/>
          </w:tcPr>
          <w:p w14:paraId="4E1D3581" w14:textId="72B116A7" w:rsidR="007230E2" w:rsidRPr="00661F55" w:rsidRDefault="007230E2" w:rsidP="007230E2">
            <w:pPr>
              <w:spacing w:line="300" w:lineRule="auto"/>
              <w:rPr>
                <w:rFonts w:ascii="Arial" w:hAnsi="Arial" w:cs="Arial"/>
                <w:lang w:val="ga-IE"/>
              </w:rPr>
            </w:pPr>
            <w:r w:rsidRPr="00661F55">
              <w:rPr>
                <w:rFonts w:ascii="Arial" w:hAnsi="Arial" w:cs="Arial"/>
                <w:lang w:val="ga-IE"/>
              </w:rPr>
              <w:t>Cartlannú</w:t>
            </w:r>
          </w:p>
        </w:tc>
        <w:tc>
          <w:tcPr>
            <w:tcW w:w="1134" w:type="dxa"/>
          </w:tcPr>
          <w:p w14:paraId="519A75D8" w14:textId="77777777" w:rsidR="007230E2" w:rsidRPr="00661F55" w:rsidRDefault="007230E2" w:rsidP="007230E2">
            <w:pPr>
              <w:spacing w:line="300" w:lineRule="auto"/>
              <w:jc w:val="center"/>
              <w:rPr>
                <w:rFonts w:ascii="Arial" w:hAnsi="Arial" w:cs="Arial"/>
                <w:b/>
                <w:lang w:val="ga-IE"/>
              </w:rPr>
            </w:pPr>
          </w:p>
        </w:tc>
        <w:tc>
          <w:tcPr>
            <w:tcW w:w="1417" w:type="dxa"/>
            <w:vAlign w:val="bottom"/>
          </w:tcPr>
          <w:p w14:paraId="2DA7D376" w14:textId="278E732B" w:rsidR="007230E2" w:rsidRPr="00661F55" w:rsidRDefault="007230E2" w:rsidP="007230E2">
            <w:pPr>
              <w:spacing w:line="300" w:lineRule="auto"/>
              <w:jc w:val="right"/>
              <w:rPr>
                <w:rFonts w:ascii="Arial" w:hAnsi="Arial" w:cs="Arial"/>
                <w:lang w:val="ga-IE"/>
              </w:rPr>
            </w:pPr>
            <w:r w:rsidRPr="00661F55">
              <w:rPr>
                <w:rFonts w:ascii="Arial" w:hAnsi="Arial" w:cs="Arial"/>
                <w:lang w:val="ga-IE"/>
              </w:rPr>
              <w:t>8,124</w:t>
            </w:r>
          </w:p>
        </w:tc>
        <w:tc>
          <w:tcPr>
            <w:tcW w:w="1417" w:type="dxa"/>
            <w:shd w:val="pct10" w:color="auto" w:fill="auto"/>
            <w:vAlign w:val="bottom"/>
          </w:tcPr>
          <w:p w14:paraId="1A68103D" w14:textId="68EDFFA5" w:rsidR="007230E2" w:rsidRPr="00661F55" w:rsidRDefault="007230E2" w:rsidP="007230E2">
            <w:pPr>
              <w:spacing w:line="300" w:lineRule="auto"/>
              <w:jc w:val="right"/>
              <w:rPr>
                <w:rFonts w:ascii="Arial" w:hAnsi="Arial" w:cs="Arial"/>
                <w:lang w:val="ga-IE"/>
              </w:rPr>
            </w:pPr>
            <w:r w:rsidRPr="00661F55">
              <w:rPr>
                <w:rFonts w:ascii="Arial" w:hAnsi="Arial" w:cs="Arial"/>
                <w:lang w:val="ga-IE"/>
              </w:rPr>
              <w:t>4,278</w:t>
            </w:r>
          </w:p>
        </w:tc>
      </w:tr>
      <w:tr w:rsidR="00F82A6D" w:rsidRPr="00661F55" w14:paraId="7DC0800C" w14:textId="77777777" w:rsidTr="003A5C2F">
        <w:tc>
          <w:tcPr>
            <w:tcW w:w="5953" w:type="dxa"/>
            <w:vAlign w:val="bottom"/>
          </w:tcPr>
          <w:p w14:paraId="325FE8E9" w14:textId="77777777" w:rsidR="00AC74F3" w:rsidRPr="00661F55" w:rsidRDefault="00AC74F3" w:rsidP="00AC74F3">
            <w:pPr>
              <w:spacing w:line="300" w:lineRule="auto"/>
              <w:rPr>
                <w:rFonts w:ascii="Arial" w:hAnsi="Arial" w:cs="Arial"/>
                <w:b/>
                <w:lang w:val="ga-IE"/>
              </w:rPr>
            </w:pPr>
          </w:p>
        </w:tc>
        <w:tc>
          <w:tcPr>
            <w:tcW w:w="1134" w:type="dxa"/>
          </w:tcPr>
          <w:p w14:paraId="2476FCFA" w14:textId="77777777" w:rsidR="00AC74F3" w:rsidRPr="00661F55" w:rsidRDefault="00AC74F3" w:rsidP="00AC74F3">
            <w:pPr>
              <w:spacing w:line="300" w:lineRule="auto"/>
              <w:jc w:val="center"/>
              <w:rPr>
                <w:rFonts w:ascii="Arial" w:hAnsi="Arial" w:cs="Arial"/>
                <w:b/>
                <w:lang w:val="ga-IE"/>
              </w:rPr>
            </w:pPr>
          </w:p>
        </w:tc>
        <w:tc>
          <w:tcPr>
            <w:tcW w:w="1417" w:type="dxa"/>
            <w:tcBorders>
              <w:top w:val="single" w:sz="4" w:space="0" w:color="auto"/>
              <w:bottom w:val="double" w:sz="4" w:space="0" w:color="auto"/>
            </w:tcBorders>
            <w:vAlign w:val="bottom"/>
          </w:tcPr>
          <w:p w14:paraId="03D3BD7E" w14:textId="18A317BE" w:rsidR="00AC74F3" w:rsidRPr="00661F55" w:rsidRDefault="007E2912" w:rsidP="00AD422C">
            <w:pPr>
              <w:spacing w:line="300" w:lineRule="auto"/>
              <w:jc w:val="right"/>
              <w:rPr>
                <w:rFonts w:ascii="Arial" w:hAnsi="Arial" w:cs="Arial"/>
                <w:b/>
                <w:lang w:val="ga-IE"/>
              </w:rPr>
            </w:pPr>
            <w:r w:rsidRPr="00661F55">
              <w:rPr>
                <w:rFonts w:ascii="Arial" w:hAnsi="Arial" w:cs="Arial"/>
                <w:b/>
                <w:lang w:val="ga-IE"/>
              </w:rPr>
              <w:t>1,86</w:t>
            </w:r>
            <w:r w:rsidR="00AD422C" w:rsidRPr="00661F55">
              <w:rPr>
                <w:rFonts w:ascii="Arial" w:hAnsi="Arial" w:cs="Arial"/>
                <w:b/>
                <w:lang w:val="ga-IE"/>
              </w:rPr>
              <w:t>6</w:t>
            </w:r>
            <w:r w:rsidRPr="00661F55">
              <w:rPr>
                <w:rFonts w:ascii="Arial" w:hAnsi="Arial" w:cs="Arial"/>
                <w:b/>
                <w:lang w:val="ga-IE"/>
              </w:rPr>
              <w:t>,</w:t>
            </w:r>
            <w:r w:rsidR="00AD422C" w:rsidRPr="00661F55">
              <w:rPr>
                <w:rFonts w:ascii="Arial" w:hAnsi="Arial" w:cs="Arial"/>
                <w:b/>
                <w:lang w:val="ga-IE"/>
              </w:rPr>
              <w:t>275</w:t>
            </w:r>
          </w:p>
        </w:tc>
        <w:tc>
          <w:tcPr>
            <w:tcW w:w="1417" w:type="dxa"/>
            <w:tcBorders>
              <w:top w:val="single" w:sz="4" w:space="0" w:color="auto"/>
              <w:bottom w:val="double" w:sz="4" w:space="0" w:color="auto"/>
            </w:tcBorders>
            <w:shd w:val="pct10" w:color="auto" w:fill="auto"/>
            <w:vAlign w:val="bottom"/>
          </w:tcPr>
          <w:p w14:paraId="6D1946DD" w14:textId="6589BF67" w:rsidR="00AC74F3" w:rsidRPr="00661F55" w:rsidRDefault="00AC74F3" w:rsidP="00AC74F3">
            <w:pPr>
              <w:spacing w:line="300" w:lineRule="auto"/>
              <w:jc w:val="right"/>
              <w:rPr>
                <w:rFonts w:ascii="Arial" w:hAnsi="Arial" w:cs="Arial"/>
                <w:b/>
                <w:lang w:val="ga-IE"/>
              </w:rPr>
            </w:pPr>
            <w:r w:rsidRPr="00661F55">
              <w:rPr>
                <w:rFonts w:ascii="Arial" w:hAnsi="Arial" w:cs="Arial"/>
                <w:b/>
                <w:lang w:val="ga-IE"/>
              </w:rPr>
              <w:t>1,870,063</w:t>
            </w:r>
          </w:p>
        </w:tc>
      </w:tr>
    </w:tbl>
    <w:p w14:paraId="5CFD3EA0" w14:textId="77777777" w:rsidR="001018E6" w:rsidRPr="00661F55" w:rsidRDefault="001018E6">
      <w:pPr>
        <w:rPr>
          <w:rFonts w:ascii="Arial" w:hAnsi="Arial" w:cs="Arial"/>
          <w:b/>
          <w:lang w:val="ga-IE"/>
        </w:rPr>
      </w:pPr>
    </w:p>
    <w:p w14:paraId="4CB5BA1C" w14:textId="77777777" w:rsidR="00B25F28" w:rsidRPr="00661F55" w:rsidRDefault="00B25F28" w:rsidP="00B25F28">
      <w:pPr>
        <w:numPr>
          <w:ilvl w:val="0"/>
          <w:numId w:val="6"/>
        </w:numPr>
        <w:spacing w:line="300" w:lineRule="auto"/>
        <w:contextualSpacing/>
        <w:rPr>
          <w:rFonts w:ascii="Arial" w:hAnsi="Arial" w:cs="Arial"/>
          <w:b/>
          <w:lang w:val="ga-IE"/>
        </w:rPr>
      </w:pPr>
      <w:r w:rsidRPr="00661F55">
        <w:rPr>
          <w:rFonts w:ascii="Arial" w:hAnsi="Arial" w:cs="Arial"/>
          <w:b/>
          <w:lang w:val="ga-IE"/>
        </w:rPr>
        <w:t>Sainchomhairleoireacht agus Tuasarcálacha</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2FBCCE22" w14:textId="77777777" w:rsidTr="003A5C2F">
        <w:trPr>
          <w:trHeight w:val="497"/>
        </w:trPr>
        <w:tc>
          <w:tcPr>
            <w:tcW w:w="5953" w:type="dxa"/>
            <w:vAlign w:val="bottom"/>
          </w:tcPr>
          <w:p w14:paraId="6E745E96" w14:textId="017E38B2" w:rsidR="00612B75" w:rsidRPr="00661F55" w:rsidRDefault="00612B75" w:rsidP="00EB5B0C">
            <w:pPr>
              <w:spacing w:line="300" w:lineRule="auto"/>
              <w:rPr>
                <w:rFonts w:ascii="Arial" w:hAnsi="Arial" w:cs="Arial"/>
                <w:lang w:val="ga-IE"/>
              </w:rPr>
            </w:pPr>
          </w:p>
        </w:tc>
        <w:tc>
          <w:tcPr>
            <w:tcW w:w="1134" w:type="dxa"/>
          </w:tcPr>
          <w:p w14:paraId="015D95D6" w14:textId="27A874D9" w:rsidR="00612B75" w:rsidRPr="00661F55" w:rsidRDefault="00B25F28" w:rsidP="00EB5B0C">
            <w:pPr>
              <w:spacing w:line="300" w:lineRule="auto"/>
              <w:jc w:val="center"/>
              <w:rPr>
                <w:rFonts w:ascii="Arial" w:hAnsi="Arial" w:cs="Arial"/>
                <w:b/>
                <w:lang w:val="ga-IE"/>
              </w:rPr>
            </w:pPr>
            <w:r w:rsidRPr="00661F55">
              <w:rPr>
                <w:rFonts w:ascii="Arial" w:hAnsi="Arial" w:cs="Arial"/>
                <w:b/>
                <w:lang w:val="ga-IE"/>
              </w:rPr>
              <w:t>Nóta</w:t>
            </w:r>
          </w:p>
        </w:tc>
        <w:tc>
          <w:tcPr>
            <w:tcW w:w="1417" w:type="dxa"/>
            <w:vAlign w:val="bottom"/>
          </w:tcPr>
          <w:p w14:paraId="7E49D13C" w14:textId="1E161651" w:rsidR="00612B75" w:rsidRPr="00661F55" w:rsidRDefault="00612B75" w:rsidP="00EB5B0C">
            <w:pPr>
              <w:spacing w:line="300" w:lineRule="auto"/>
              <w:jc w:val="right"/>
              <w:rPr>
                <w:rFonts w:ascii="Arial" w:hAnsi="Arial" w:cs="Arial"/>
                <w:b/>
                <w:lang w:val="ga-IE"/>
              </w:rPr>
            </w:pPr>
            <w:r w:rsidRPr="00661F55">
              <w:rPr>
                <w:rFonts w:ascii="Arial" w:hAnsi="Arial" w:cs="Arial"/>
                <w:b/>
                <w:lang w:val="ga-IE"/>
              </w:rPr>
              <w:t>201</w:t>
            </w:r>
            <w:r w:rsidR="00AC74F3" w:rsidRPr="00661F55">
              <w:rPr>
                <w:rFonts w:ascii="Arial" w:hAnsi="Arial" w:cs="Arial"/>
                <w:b/>
                <w:lang w:val="ga-IE"/>
              </w:rPr>
              <w:t>9</w:t>
            </w:r>
          </w:p>
          <w:p w14:paraId="70ECE83A" w14:textId="77777777" w:rsidR="00612B75" w:rsidRPr="00661F55" w:rsidRDefault="00612B75" w:rsidP="00EB5B0C">
            <w:pPr>
              <w:spacing w:line="300" w:lineRule="auto"/>
              <w:jc w:val="right"/>
              <w:rPr>
                <w:rFonts w:ascii="Arial" w:hAnsi="Arial" w:cs="Arial"/>
                <w:b/>
                <w:lang w:val="ga-IE"/>
              </w:rPr>
            </w:pPr>
            <w:r w:rsidRPr="00661F55">
              <w:rPr>
                <w:rFonts w:ascii="Arial" w:hAnsi="Arial" w:cs="Arial"/>
                <w:b/>
                <w:lang w:val="ga-IE"/>
              </w:rPr>
              <w:t>€</w:t>
            </w:r>
          </w:p>
        </w:tc>
        <w:tc>
          <w:tcPr>
            <w:tcW w:w="1417" w:type="dxa"/>
            <w:shd w:val="pct10" w:color="auto" w:fill="auto"/>
            <w:vAlign w:val="bottom"/>
          </w:tcPr>
          <w:p w14:paraId="4B95E0FF" w14:textId="30BEEEA3" w:rsidR="00612B75" w:rsidRPr="00661F55" w:rsidRDefault="003A5C2F" w:rsidP="00EB5B0C">
            <w:pPr>
              <w:spacing w:line="300" w:lineRule="auto"/>
              <w:jc w:val="right"/>
              <w:rPr>
                <w:rFonts w:ascii="Arial" w:hAnsi="Arial" w:cs="Arial"/>
                <w:b/>
                <w:lang w:val="ga-IE"/>
              </w:rPr>
            </w:pPr>
            <w:r w:rsidRPr="00661F55">
              <w:rPr>
                <w:rFonts w:ascii="Arial" w:hAnsi="Arial" w:cs="Arial"/>
                <w:b/>
                <w:lang w:val="ga-IE"/>
              </w:rPr>
              <w:t>201</w:t>
            </w:r>
            <w:r w:rsidR="00AC74F3" w:rsidRPr="00661F55">
              <w:rPr>
                <w:rFonts w:ascii="Arial" w:hAnsi="Arial" w:cs="Arial"/>
                <w:b/>
                <w:lang w:val="ga-IE"/>
              </w:rPr>
              <w:t>8</w:t>
            </w:r>
          </w:p>
          <w:p w14:paraId="4FE56E14" w14:textId="77777777" w:rsidR="00612B75" w:rsidRPr="00661F55" w:rsidRDefault="00612B75" w:rsidP="00EB5B0C">
            <w:pPr>
              <w:spacing w:line="300" w:lineRule="auto"/>
              <w:jc w:val="right"/>
              <w:rPr>
                <w:rFonts w:ascii="Arial" w:hAnsi="Arial" w:cs="Arial"/>
                <w:b/>
                <w:lang w:val="ga-IE"/>
              </w:rPr>
            </w:pPr>
            <w:r w:rsidRPr="00661F55">
              <w:rPr>
                <w:rFonts w:ascii="Arial" w:hAnsi="Arial" w:cs="Arial"/>
                <w:b/>
                <w:lang w:val="ga-IE"/>
              </w:rPr>
              <w:t>€</w:t>
            </w:r>
          </w:p>
        </w:tc>
      </w:tr>
      <w:tr w:rsidR="00F82A6D" w:rsidRPr="00661F55" w14:paraId="29681F38" w14:textId="77777777" w:rsidTr="003A5C2F">
        <w:tc>
          <w:tcPr>
            <w:tcW w:w="5953" w:type="dxa"/>
          </w:tcPr>
          <w:p w14:paraId="793CB229" w14:textId="12A8E7C1" w:rsidR="00AC74F3" w:rsidRPr="00661F55" w:rsidRDefault="00B70CD2" w:rsidP="00AC74F3">
            <w:pPr>
              <w:tabs>
                <w:tab w:val="left" w:pos="368"/>
              </w:tabs>
              <w:jc w:val="both"/>
              <w:rPr>
                <w:rFonts w:ascii="Arial" w:hAnsi="Arial" w:cs="Arial"/>
                <w:lang w:val="ga-IE"/>
              </w:rPr>
            </w:pPr>
            <w:r w:rsidRPr="00661F55">
              <w:rPr>
                <w:rFonts w:ascii="Arial" w:hAnsi="Arial" w:cs="Arial"/>
                <w:lang w:val="ga-IE"/>
              </w:rPr>
              <w:t xml:space="preserve">Athstruchtúrú Seachtrach </w:t>
            </w:r>
          </w:p>
        </w:tc>
        <w:tc>
          <w:tcPr>
            <w:tcW w:w="1134" w:type="dxa"/>
          </w:tcPr>
          <w:p w14:paraId="288BB77F" w14:textId="77777777" w:rsidR="00AC74F3" w:rsidRPr="00661F55" w:rsidRDefault="00AC74F3" w:rsidP="00AC74F3">
            <w:pPr>
              <w:spacing w:line="300" w:lineRule="auto"/>
              <w:jc w:val="center"/>
              <w:rPr>
                <w:rFonts w:ascii="Arial" w:hAnsi="Arial" w:cs="Arial"/>
                <w:b/>
                <w:lang w:val="ga-IE"/>
              </w:rPr>
            </w:pPr>
          </w:p>
        </w:tc>
        <w:tc>
          <w:tcPr>
            <w:tcW w:w="1417" w:type="dxa"/>
            <w:vAlign w:val="bottom"/>
          </w:tcPr>
          <w:p w14:paraId="130B4C7F" w14:textId="6D652AE2" w:rsidR="00AC74F3" w:rsidRPr="00661F55" w:rsidRDefault="0058799F" w:rsidP="00AC74F3">
            <w:pPr>
              <w:spacing w:line="300" w:lineRule="auto"/>
              <w:jc w:val="right"/>
              <w:rPr>
                <w:rFonts w:ascii="Arial" w:hAnsi="Arial" w:cs="Arial"/>
                <w:lang w:val="ga-IE"/>
              </w:rPr>
            </w:pPr>
            <w:r w:rsidRPr="00661F55">
              <w:rPr>
                <w:rFonts w:ascii="Arial" w:hAnsi="Arial" w:cs="Arial"/>
                <w:lang w:val="ga-IE"/>
              </w:rPr>
              <w:t>0</w:t>
            </w:r>
          </w:p>
        </w:tc>
        <w:tc>
          <w:tcPr>
            <w:tcW w:w="1417" w:type="dxa"/>
            <w:shd w:val="pct10" w:color="auto" w:fill="auto"/>
            <w:vAlign w:val="bottom"/>
          </w:tcPr>
          <w:p w14:paraId="338250F2" w14:textId="13FA9609" w:rsidR="00AC74F3" w:rsidRPr="00661F55" w:rsidRDefault="00AC74F3" w:rsidP="00AC74F3">
            <w:pPr>
              <w:spacing w:line="300" w:lineRule="auto"/>
              <w:jc w:val="right"/>
              <w:rPr>
                <w:rFonts w:ascii="Arial" w:hAnsi="Arial" w:cs="Arial"/>
                <w:lang w:val="ga-IE"/>
              </w:rPr>
            </w:pPr>
            <w:r w:rsidRPr="00661F55">
              <w:rPr>
                <w:rFonts w:ascii="Arial" w:hAnsi="Arial" w:cs="Arial"/>
                <w:lang w:val="ga-IE"/>
              </w:rPr>
              <w:t>750,706</w:t>
            </w:r>
          </w:p>
        </w:tc>
      </w:tr>
      <w:tr w:rsidR="003C4D59" w:rsidRPr="00661F55" w14:paraId="711758D4" w14:textId="77777777" w:rsidTr="003A5C2F">
        <w:tc>
          <w:tcPr>
            <w:tcW w:w="5953" w:type="dxa"/>
          </w:tcPr>
          <w:p w14:paraId="1A826FE0" w14:textId="0E0BB595" w:rsidR="003C4D59" w:rsidRPr="00661F55" w:rsidRDefault="003C4D59" w:rsidP="003C4D59">
            <w:pPr>
              <w:tabs>
                <w:tab w:val="left" w:pos="368"/>
              </w:tabs>
              <w:jc w:val="both"/>
              <w:rPr>
                <w:rFonts w:ascii="Arial" w:hAnsi="Arial" w:cs="Arial"/>
                <w:lang w:val="ga-IE"/>
              </w:rPr>
            </w:pPr>
            <w:r w:rsidRPr="00661F55">
              <w:rPr>
                <w:rFonts w:ascii="Arial" w:hAnsi="Arial" w:cs="Arial"/>
                <w:lang w:val="ga-IE"/>
              </w:rPr>
              <w:t>Seirbhísí Iontaobhaí Pinsin do Chomhpháirtithe Seachadta</w:t>
            </w:r>
          </w:p>
        </w:tc>
        <w:tc>
          <w:tcPr>
            <w:tcW w:w="1134" w:type="dxa"/>
          </w:tcPr>
          <w:p w14:paraId="190AB79F" w14:textId="77777777" w:rsidR="003C4D59" w:rsidRPr="00661F55" w:rsidRDefault="003C4D59" w:rsidP="003C4D59">
            <w:pPr>
              <w:spacing w:line="300" w:lineRule="auto"/>
              <w:jc w:val="center"/>
              <w:rPr>
                <w:rFonts w:ascii="Arial" w:hAnsi="Arial" w:cs="Arial"/>
                <w:b/>
                <w:lang w:val="ga-IE"/>
              </w:rPr>
            </w:pPr>
          </w:p>
        </w:tc>
        <w:tc>
          <w:tcPr>
            <w:tcW w:w="1417" w:type="dxa"/>
            <w:vAlign w:val="bottom"/>
          </w:tcPr>
          <w:p w14:paraId="4B332108" w14:textId="0134B54F" w:rsidR="003C4D59" w:rsidRPr="00661F55" w:rsidRDefault="003C4D59" w:rsidP="003C4D59">
            <w:pPr>
              <w:spacing w:line="300" w:lineRule="auto"/>
              <w:jc w:val="right"/>
              <w:rPr>
                <w:rFonts w:ascii="Arial" w:hAnsi="Arial" w:cs="Arial"/>
                <w:lang w:val="ga-IE"/>
              </w:rPr>
            </w:pPr>
            <w:r w:rsidRPr="00661F55">
              <w:rPr>
                <w:rFonts w:ascii="Arial" w:hAnsi="Arial" w:cs="Arial"/>
                <w:lang w:val="ga-IE"/>
              </w:rPr>
              <w:t>9,020</w:t>
            </w:r>
          </w:p>
        </w:tc>
        <w:tc>
          <w:tcPr>
            <w:tcW w:w="1417" w:type="dxa"/>
            <w:shd w:val="pct10" w:color="auto" w:fill="auto"/>
            <w:vAlign w:val="bottom"/>
          </w:tcPr>
          <w:p w14:paraId="03871AAF" w14:textId="223B7406" w:rsidR="003C4D59" w:rsidRPr="00661F55" w:rsidRDefault="003C4D59" w:rsidP="003C4D59">
            <w:pPr>
              <w:spacing w:line="300" w:lineRule="auto"/>
              <w:jc w:val="right"/>
              <w:rPr>
                <w:rFonts w:ascii="Arial" w:hAnsi="Arial" w:cs="Arial"/>
                <w:lang w:val="ga-IE"/>
              </w:rPr>
            </w:pPr>
            <w:r w:rsidRPr="00661F55">
              <w:rPr>
                <w:rFonts w:ascii="Arial" w:hAnsi="Arial" w:cs="Arial"/>
                <w:lang w:val="ga-IE"/>
              </w:rPr>
              <w:t>20,015</w:t>
            </w:r>
          </w:p>
        </w:tc>
      </w:tr>
      <w:tr w:rsidR="00F82A6D" w:rsidRPr="00661F55" w14:paraId="2BC71F02" w14:textId="77777777" w:rsidTr="003A5C2F">
        <w:tc>
          <w:tcPr>
            <w:tcW w:w="5953" w:type="dxa"/>
          </w:tcPr>
          <w:p w14:paraId="27B7B221" w14:textId="090934C0" w:rsidR="00AC74F3" w:rsidRPr="00661F55" w:rsidRDefault="00EE1DDE" w:rsidP="00AC74F3">
            <w:pPr>
              <w:tabs>
                <w:tab w:val="left" w:pos="368"/>
              </w:tabs>
              <w:jc w:val="both"/>
              <w:rPr>
                <w:rFonts w:ascii="Arial" w:hAnsi="Arial" w:cs="Arial"/>
                <w:lang w:val="ga-IE"/>
              </w:rPr>
            </w:pPr>
            <w:r w:rsidRPr="00661F55">
              <w:rPr>
                <w:rFonts w:ascii="Arial" w:hAnsi="Arial" w:cs="Arial"/>
                <w:lang w:val="ga-IE"/>
              </w:rPr>
              <w:t>Seirbhísí AD Tacaíochta do Chomhpháirtithe Seachadta</w:t>
            </w:r>
          </w:p>
        </w:tc>
        <w:tc>
          <w:tcPr>
            <w:tcW w:w="1134" w:type="dxa"/>
          </w:tcPr>
          <w:p w14:paraId="4D39723B" w14:textId="77777777" w:rsidR="00AC74F3" w:rsidRPr="00661F55" w:rsidRDefault="00AC74F3" w:rsidP="00AC74F3">
            <w:pPr>
              <w:spacing w:line="300" w:lineRule="auto"/>
              <w:jc w:val="center"/>
              <w:rPr>
                <w:rFonts w:ascii="Arial" w:hAnsi="Arial" w:cs="Arial"/>
                <w:b/>
                <w:lang w:val="ga-IE"/>
              </w:rPr>
            </w:pPr>
          </w:p>
        </w:tc>
        <w:tc>
          <w:tcPr>
            <w:tcW w:w="1417" w:type="dxa"/>
            <w:vAlign w:val="bottom"/>
          </w:tcPr>
          <w:p w14:paraId="2FE01DE5" w14:textId="108C8056" w:rsidR="00AC74F3" w:rsidRPr="00661F55" w:rsidRDefault="0058799F" w:rsidP="00AC74F3">
            <w:pPr>
              <w:spacing w:line="300" w:lineRule="auto"/>
              <w:jc w:val="right"/>
              <w:rPr>
                <w:rFonts w:ascii="Arial" w:hAnsi="Arial" w:cs="Arial"/>
                <w:lang w:val="ga-IE"/>
              </w:rPr>
            </w:pPr>
            <w:r w:rsidRPr="00661F55">
              <w:rPr>
                <w:rFonts w:ascii="Arial" w:hAnsi="Arial" w:cs="Arial"/>
                <w:lang w:val="ga-IE"/>
              </w:rPr>
              <w:t>77,944</w:t>
            </w:r>
          </w:p>
        </w:tc>
        <w:tc>
          <w:tcPr>
            <w:tcW w:w="1417" w:type="dxa"/>
            <w:shd w:val="pct10" w:color="auto" w:fill="auto"/>
            <w:vAlign w:val="bottom"/>
          </w:tcPr>
          <w:p w14:paraId="43E7B993" w14:textId="464F59FF" w:rsidR="00AC74F3" w:rsidRPr="00661F55" w:rsidRDefault="00AC74F3" w:rsidP="00AC74F3">
            <w:pPr>
              <w:spacing w:line="300" w:lineRule="auto"/>
              <w:jc w:val="right"/>
              <w:rPr>
                <w:rFonts w:ascii="Arial" w:hAnsi="Arial" w:cs="Arial"/>
                <w:lang w:val="ga-IE"/>
              </w:rPr>
            </w:pPr>
            <w:r w:rsidRPr="00661F55">
              <w:rPr>
                <w:rFonts w:ascii="Arial" w:hAnsi="Arial" w:cs="Arial"/>
                <w:lang w:val="ga-IE"/>
              </w:rPr>
              <w:t>142,497</w:t>
            </w:r>
          </w:p>
        </w:tc>
      </w:tr>
      <w:tr w:rsidR="00F82A6D" w:rsidRPr="00661F55" w14:paraId="0BE1A876" w14:textId="77777777" w:rsidTr="003A5C2F">
        <w:tc>
          <w:tcPr>
            <w:tcW w:w="5953" w:type="dxa"/>
          </w:tcPr>
          <w:p w14:paraId="10FD6B11" w14:textId="1E2BDA59" w:rsidR="00AC74F3" w:rsidRPr="00661F55" w:rsidRDefault="00290A59" w:rsidP="00AC74F3">
            <w:pPr>
              <w:tabs>
                <w:tab w:val="left" w:pos="368"/>
              </w:tabs>
              <w:jc w:val="both"/>
              <w:rPr>
                <w:rFonts w:ascii="Arial" w:hAnsi="Arial" w:cs="Arial"/>
                <w:lang w:val="ga-IE"/>
              </w:rPr>
            </w:pPr>
            <w:r w:rsidRPr="00661F55">
              <w:rPr>
                <w:rFonts w:ascii="Arial" w:hAnsi="Arial" w:cs="Arial"/>
                <w:lang w:val="ga-IE"/>
              </w:rPr>
              <w:t>Clár Tacaíochta d’Fhostaithe</w:t>
            </w:r>
          </w:p>
        </w:tc>
        <w:tc>
          <w:tcPr>
            <w:tcW w:w="1134" w:type="dxa"/>
          </w:tcPr>
          <w:p w14:paraId="65012EC2" w14:textId="77777777" w:rsidR="00AC74F3" w:rsidRPr="00661F55" w:rsidRDefault="00AC74F3" w:rsidP="00AC74F3">
            <w:pPr>
              <w:spacing w:line="300" w:lineRule="auto"/>
              <w:jc w:val="center"/>
              <w:rPr>
                <w:rFonts w:ascii="Arial" w:hAnsi="Arial" w:cs="Arial"/>
                <w:b/>
                <w:lang w:val="ga-IE"/>
              </w:rPr>
            </w:pPr>
          </w:p>
        </w:tc>
        <w:tc>
          <w:tcPr>
            <w:tcW w:w="1417" w:type="dxa"/>
            <w:vAlign w:val="bottom"/>
          </w:tcPr>
          <w:p w14:paraId="796BC288" w14:textId="0EBC16AE" w:rsidR="00AC74F3" w:rsidRPr="00661F55" w:rsidRDefault="0058799F" w:rsidP="00AC74F3">
            <w:pPr>
              <w:spacing w:line="300" w:lineRule="auto"/>
              <w:jc w:val="right"/>
              <w:rPr>
                <w:rFonts w:ascii="Arial" w:hAnsi="Arial" w:cs="Arial"/>
                <w:lang w:val="ga-IE"/>
              </w:rPr>
            </w:pPr>
            <w:r w:rsidRPr="00661F55">
              <w:rPr>
                <w:rFonts w:ascii="Arial" w:hAnsi="Arial" w:cs="Arial"/>
                <w:lang w:val="ga-IE"/>
              </w:rPr>
              <w:t>9,812</w:t>
            </w:r>
          </w:p>
        </w:tc>
        <w:tc>
          <w:tcPr>
            <w:tcW w:w="1417" w:type="dxa"/>
            <w:shd w:val="pct10" w:color="auto" w:fill="auto"/>
            <w:vAlign w:val="bottom"/>
          </w:tcPr>
          <w:p w14:paraId="3612D77D" w14:textId="3EC36560" w:rsidR="00AC74F3" w:rsidRPr="00661F55" w:rsidRDefault="00AC74F3" w:rsidP="00AC74F3">
            <w:pPr>
              <w:spacing w:line="300" w:lineRule="auto"/>
              <w:jc w:val="right"/>
              <w:rPr>
                <w:rFonts w:ascii="Arial" w:hAnsi="Arial" w:cs="Arial"/>
                <w:lang w:val="ga-IE"/>
              </w:rPr>
            </w:pPr>
            <w:r w:rsidRPr="00661F55">
              <w:rPr>
                <w:rFonts w:ascii="Arial" w:hAnsi="Arial" w:cs="Arial"/>
                <w:lang w:val="ga-IE"/>
              </w:rPr>
              <w:t>20,517</w:t>
            </w:r>
          </w:p>
        </w:tc>
      </w:tr>
      <w:tr w:rsidR="00F82A6D" w:rsidRPr="00661F55" w14:paraId="0DD27233" w14:textId="77777777" w:rsidTr="003A5C2F">
        <w:tc>
          <w:tcPr>
            <w:tcW w:w="5953" w:type="dxa"/>
          </w:tcPr>
          <w:p w14:paraId="23310DA2" w14:textId="2E09C7A8" w:rsidR="0058799F" w:rsidRPr="00661F55" w:rsidRDefault="00755DFD" w:rsidP="00AC74F3">
            <w:pPr>
              <w:tabs>
                <w:tab w:val="left" w:pos="368"/>
              </w:tabs>
              <w:jc w:val="both"/>
              <w:rPr>
                <w:rFonts w:ascii="Arial" w:hAnsi="Arial" w:cs="Arial"/>
                <w:lang w:val="ga-IE"/>
              </w:rPr>
            </w:pPr>
            <w:r w:rsidRPr="00661F55">
              <w:rPr>
                <w:rFonts w:ascii="Arial" w:hAnsi="Arial" w:cs="Arial"/>
                <w:lang w:val="ga-IE"/>
              </w:rPr>
              <w:t>Sainchomhairleoireacht Pinsin</w:t>
            </w:r>
          </w:p>
        </w:tc>
        <w:tc>
          <w:tcPr>
            <w:tcW w:w="1134" w:type="dxa"/>
          </w:tcPr>
          <w:p w14:paraId="2BE4CD2E" w14:textId="77777777" w:rsidR="0058799F" w:rsidRPr="00661F55" w:rsidRDefault="0058799F" w:rsidP="00AC74F3">
            <w:pPr>
              <w:spacing w:line="300" w:lineRule="auto"/>
              <w:jc w:val="center"/>
              <w:rPr>
                <w:rFonts w:ascii="Arial" w:hAnsi="Arial" w:cs="Arial"/>
                <w:b/>
                <w:lang w:val="ga-IE"/>
              </w:rPr>
            </w:pPr>
          </w:p>
        </w:tc>
        <w:tc>
          <w:tcPr>
            <w:tcW w:w="1417" w:type="dxa"/>
            <w:vAlign w:val="bottom"/>
          </w:tcPr>
          <w:p w14:paraId="03A02293" w14:textId="7E67366E" w:rsidR="0058799F" w:rsidRPr="00661F55" w:rsidRDefault="0058799F" w:rsidP="00AC74F3">
            <w:pPr>
              <w:spacing w:line="300" w:lineRule="auto"/>
              <w:jc w:val="right"/>
              <w:rPr>
                <w:rFonts w:ascii="Arial" w:hAnsi="Arial" w:cs="Arial"/>
                <w:lang w:val="ga-IE"/>
              </w:rPr>
            </w:pPr>
            <w:r w:rsidRPr="00661F55">
              <w:rPr>
                <w:rFonts w:ascii="Arial" w:hAnsi="Arial" w:cs="Arial"/>
                <w:lang w:val="ga-IE"/>
              </w:rPr>
              <w:t>7,034</w:t>
            </w:r>
          </w:p>
        </w:tc>
        <w:tc>
          <w:tcPr>
            <w:tcW w:w="1417" w:type="dxa"/>
            <w:shd w:val="pct10" w:color="auto" w:fill="auto"/>
            <w:vAlign w:val="bottom"/>
          </w:tcPr>
          <w:p w14:paraId="315B121B" w14:textId="40C345F4" w:rsidR="0058799F" w:rsidRPr="00661F55" w:rsidRDefault="0058799F" w:rsidP="00AC74F3">
            <w:pPr>
              <w:spacing w:line="300" w:lineRule="auto"/>
              <w:jc w:val="right"/>
              <w:rPr>
                <w:rFonts w:ascii="Arial" w:hAnsi="Arial" w:cs="Arial"/>
                <w:lang w:val="ga-IE"/>
              </w:rPr>
            </w:pPr>
            <w:r w:rsidRPr="00661F55">
              <w:rPr>
                <w:rFonts w:ascii="Arial" w:hAnsi="Arial" w:cs="Arial"/>
                <w:lang w:val="ga-IE"/>
              </w:rPr>
              <w:t>0</w:t>
            </w:r>
          </w:p>
        </w:tc>
      </w:tr>
      <w:tr w:rsidR="00F82A6D" w:rsidRPr="00661F55" w14:paraId="2AF65BE1" w14:textId="77777777" w:rsidTr="003A5C2F">
        <w:tc>
          <w:tcPr>
            <w:tcW w:w="5953" w:type="dxa"/>
          </w:tcPr>
          <w:p w14:paraId="6B08665F" w14:textId="27858BD3" w:rsidR="00AC74F3" w:rsidRPr="00661F55" w:rsidRDefault="00EE58F7" w:rsidP="00AC74F3">
            <w:pPr>
              <w:tabs>
                <w:tab w:val="left" w:pos="368"/>
              </w:tabs>
              <w:jc w:val="both"/>
              <w:rPr>
                <w:rFonts w:ascii="Arial" w:hAnsi="Arial" w:cs="Arial"/>
                <w:lang w:val="ga-IE"/>
              </w:rPr>
            </w:pPr>
            <w:r w:rsidRPr="00661F55">
              <w:rPr>
                <w:rFonts w:ascii="Arial" w:hAnsi="Arial" w:cs="Arial"/>
                <w:lang w:val="ga-IE"/>
              </w:rPr>
              <w:t>Seirbhísí Próiseála Párolla</w:t>
            </w:r>
          </w:p>
        </w:tc>
        <w:tc>
          <w:tcPr>
            <w:tcW w:w="1134" w:type="dxa"/>
          </w:tcPr>
          <w:p w14:paraId="3C4C2A7F" w14:textId="77777777" w:rsidR="00AC74F3" w:rsidRPr="00661F55" w:rsidRDefault="00AC74F3" w:rsidP="00AC74F3">
            <w:pPr>
              <w:spacing w:line="300" w:lineRule="auto"/>
              <w:jc w:val="center"/>
              <w:rPr>
                <w:rFonts w:ascii="Arial" w:hAnsi="Arial" w:cs="Arial"/>
                <w:b/>
                <w:lang w:val="ga-IE"/>
              </w:rPr>
            </w:pPr>
          </w:p>
        </w:tc>
        <w:tc>
          <w:tcPr>
            <w:tcW w:w="1417" w:type="dxa"/>
            <w:vAlign w:val="bottom"/>
          </w:tcPr>
          <w:p w14:paraId="510717D6" w14:textId="75DE83C8" w:rsidR="00AC74F3" w:rsidRPr="00661F55" w:rsidRDefault="0058799F" w:rsidP="00AC74F3">
            <w:pPr>
              <w:spacing w:line="300" w:lineRule="auto"/>
              <w:jc w:val="right"/>
              <w:rPr>
                <w:rFonts w:ascii="Arial" w:hAnsi="Arial" w:cs="Arial"/>
                <w:lang w:val="ga-IE"/>
              </w:rPr>
            </w:pPr>
            <w:r w:rsidRPr="00661F55">
              <w:rPr>
                <w:rFonts w:ascii="Arial" w:hAnsi="Arial" w:cs="Arial"/>
                <w:lang w:val="ga-IE"/>
              </w:rPr>
              <w:t>106,476</w:t>
            </w:r>
          </w:p>
        </w:tc>
        <w:tc>
          <w:tcPr>
            <w:tcW w:w="1417" w:type="dxa"/>
            <w:shd w:val="pct10" w:color="auto" w:fill="auto"/>
            <w:vAlign w:val="bottom"/>
          </w:tcPr>
          <w:p w14:paraId="182A5472" w14:textId="62665D5C" w:rsidR="00AC74F3" w:rsidRPr="00661F55" w:rsidRDefault="00AC74F3" w:rsidP="00AC74F3">
            <w:pPr>
              <w:spacing w:line="300" w:lineRule="auto"/>
              <w:jc w:val="right"/>
              <w:rPr>
                <w:rFonts w:ascii="Arial" w:hAnsi="Arial" w:cs="Arial"/>
                <w:lang w:val="ga-IE"/>
              </w:rPr>
            </w:pPr>
            <w:r w:rsidRPr="00661F55">
              <w:rPr>
                <w:rFonts w:ascii="Arial" w:hAnsi="Arial" w:cs="Arial"/>
                <w:lang w:val="ga-IE"/>
              </w:rPr>
              <w:t>53,043</w:t>
            </w:r>
          </w:p>
        </w:tc>
      </w:tr>
      <w:tr w:rsidR="00F82A6D" w:rsidRPr="00661F55" w14:paraId="3AB4D95F" w14:textId="77777777" w:rsidTr="009C08AD">
        <w:tc>
          <w:tcPr>
            <w:tcW w:w="5953" w:type="dxa"/>
            <w:vAlign w:val="bottom"/>
          </w:tcPr>
          <w:p w14:paraId="482F7EA2" w14:textId="26CBE678" w:rsidR="00AC74F3" w:rsidRPr="00661F55" w:rsidRDefault="007337A9" w:rsidP="00AC74F3">
            <w:pPr>
              <w:spacing w:line="300" w:lineRule="auto"/>
              <w:rPr>
                <w:rFonts w:ascii="Arial" w:hAnsi="Arial" w:cs="Arial"/>
                <w:lang w:val="ga-IE"/>
              </w:rPr>
            </w:pPr>
            <w:r w:rsidRPr="00661F55">
              <w:rPr>
                <w:rFonts w:ascii="Arial" w:hAnsi="Arial" w:cs="Arial"/>
                <w:lang w:val="ga-IE"/>
              </w:rPr>
              <w:t>Táillí Dlí Ginearálta</w:t>
            </w:r>
          </w:p>
        </w:tc>
        <w:tc>
          <w:tcPr>
            <w:tcW w:w="1134" w:type="dxa"/>
          </w:tcPr>
          <w:p w14:paraId="6119FA05" w14:textId="77777777" w:rsidR="00AC74F3" w:rsidRPr="00661F55" w:rsidRDefault="00AC74F3" w:rsidP="00AC74F3">
            <w:pPr>
              <w:spacing w:line="300" w:lineRule="auto"/>
              <w:jc w:val="center"/>
              <w:rPr>
                <w:rFonts w:ascii="Arial" w:hAnsi="Arial" w:cs="Arial"/>
                <w:b/>
                <w:lang w:val="ga-IE"/>
              </w:rPr>
            </w:pPr>
          </w:p>
        </w:tc>
        <w:tc>
          <w:tcPr>
            <w:tcW w:w="1417" w:type="dxa"/>
            <w:vAlign w:val="bottom"/>
          </w:tcPr>
          <w:p w14:paraId="3C99849B" w14:textId="43189BB2" w:rsidR="00AC74F3" w:rsidRPr="00661F55" w:rsidRDefault="0058799F" w:rsidP="00AC74F3">
            <w:pPr>
              <w:spacing w:line="300" w:lineRule="auto"/>
              <w:jc w:val="right"/>
              <w:rPr>
                <w:rFonts w:ascii="Arial" w:hAnsi="Arial" w:cs="Arial"/>
                <w:lang w:val="ga-IE"/>
              </w:rPr>
            </w:pPr>
            <w:r w:rsidRPr="00661F55">
              <w:rPr>
                <w:rFonts w:ascii="Arial" w:hAnsi="Arial" w:cs="Arial"/>
                <w:lang w:val="ga-IE"/>
              </w:rPr>
              <w:t>21,166</w:t>
            </w:r>
          </w:p>
        </w:tc>
        <w:tc>
          <w:tcPr>
            <w:tcW w:w="1417" w:type="dxa"/>
            <w:shd w:val="pct10" w:color="auto" w:fill="auto"/>
            <w:vAlign w:val="bottom"/>
          </w:tcPr>
          <w:p w14:paraId="688112A3" w14:textId="20D2CE72" w:rsidR="00AC74F3" w:rsidRPr="00661F55" w:rsidRDefault="00AC74F3" w:rsidP="00AC74F3">
            <w:pPr>
              <w:spacing w:line="300" w:lineRule="auto"/>
              <w:jc w:val="right"/>
              <w:rPr>
                <w:rFonts w:ascii="Arial" w:hAnsi="Arial" w:cs="Arial"/>
                <w:lang w:val="ga-IE"/>
              </w:rPr>
            </w:pPr>
            <w:r w:rsidRPr="00661F55">
              <w:rPr>
                <w:rFonts w:ascii="Arial" w:hAnsi="Arial" w:cs="Arial"/>
                <w:lang w:val="ga-IE"/>
              </w:rPr>
              <w:t>19,929</w:t>
            </w:r>
          </w:p>
        </w:tc>
      </w:tr>
      <w:tr w:rsidR="00F82A6D" w:rsidRPr="00661F55" w14:paraId="0A25A974" w14:textId="77777777" w:rsidTr="009C08AD">
        <w:tc>
          <w:tcPr>
            <w:tcW w:w="5953" w:type="dxa"/>
            <w:vAlign w:val="bottom"/>
          </w:tcPr>
          <w:p w14:paraId="4703E967" w14:textId="53E176ED" w:rsidR="00AC74F3" w:rsidRPr="00661F55" w:rsidRDefault="00563D8A" w:rsidP="00AC74F3">
            <w:pPr>
              <w:spacing w:line="300" w:lineRule="auto"/>
              <w:rPr>
                <w:rFonts w:ascii="Arial" w:hAnsi="Arial" w:cs="Arial"/>
                <w:lang w:val="ga-IE"/>
              </w:rPr>
            </w:pPr>
            <w:r w:rsidRPr="00661F55">
              <w:rPr>
                <w:rFonts w:ascii="Arial" w:hAnsi="Arial" w:cs="Arial"/>
                <w:lang w:val="ga-IE"/>
              </w:rPr>
              <w:t>Sainchomhairleoireacht RGCS</w:t>
            </w:r>
            <w:r w:rsidR="00AC74F3" w:rsidRPr="00661F55">
              <w:rPr>
                <w:rFonts w:ascii="Arial" w:hAnsi="Arial" w:cs="Arial"/>
                <w:lang w:val="ga-IE"/>
              </w:rPr>
              <w:t xml:space="preserve"> </w:t>
            </w:r>
          </w:p>
        </w:tc>
        <w:tc>
          <w:tcPr>
            <w:tcW w:w="1134" w:type="dxa"/>
          </w:tcPr>
          <w:p w14:paraId="7C1DF0BA" w14:textId="77777777" w:rsidR="00AC74F3" w:rsidRPr="00661F55" w:rsidRDefault="00AC74F3" w:rsidP="00AC74F3">
            <w:pPr>
              <w:spacing w:line="300" w:lineRule="auto"/>
              <w:jc w:val="center"/>
              <w:rPr>
                <w:rFonts w:ascii="Arial" w:hAnsi="Arial" w:cs="Arial"/>
                <w:b/>
                <w:lang w:val="ga-IE"/>
              </w:rPr>
            </w:pPr>
          </w:p>
        </w:tc>
        <w:tc>
          <w:tcPr>
            <w:tcW w:w="1417" w:type="dxa"/>
            <w:vAlign w:val="bottom"/>
          </w:tcPr>
          <w:p w14:paraId="23A90762" w14:textId="190BA0D3" w:rsidR="00AC74F3" w:rsidRPr="00661F55" w:rsidRDefault="0058799F" w:rsidP="00AC74F3">
            <w:pPr>
              <w:spacing w:line="300" w:lineRule="auto"/>
              <w:jc w:val="right"/>
              <w:rPr>
                <w:rFonts w:ascii="Arial" w:hAnsi="Arial" w:cs="Arial"/>
                <w:lang w:val="ga-IE"/>
              </w:rPr>
            </w:pPr>
            <w:r w:rsidRPr="00661F55">
              <w:rPr>
                <w:rFonts w:ascii="Arial" w:hAnsi="Arial" w:cs="Arial"/>
                <w:lang w:val="ga-IE"/>
              </w:rPr>
              <w:t>0</w:t>
            </w:r>
          </w:p>
        </w:tc>
        <w:tc>
          <w:tcPr>
            <w:tcW w:w="1417" w:type="dxa"/>
            <w:shd w:val="pct10" w:color="auto" w:fill="auto"/>
            <w:vAlign w:val="bottom"/>
          </w:tcPr>
          <w:p w14:paraId="268CFF2A" w14:textId="7A83DFE9" w:rsidR="00AC74F3" w:rsidRPr="00661F55" w:rsidRDefault="00AC74F3" w:rsidP="00AC74F3">
            <w:pPr>
              <w:spacing w:line="300" w:lineRule="auto"/>
              <w:jc w:val="right"/>
              <w:rPr>
                <w:rFonts w:ascii="Arial" w:hAnsi="Arial" w:cs="Arial"/>
                <w:lang w:val="ga-IE"/>
              </w:rPr>
            </w:pPr>
            <w:r w:rsidRPr="00661F55">
              <w:rPr>
                <w:rFonts w:ascii="Arial" w:hAnsi="Arial" w:cs="Arial"/>
                <w:lang w:val="ga-IE"/>
              </w:rPr>
              <w:t>49,751</w:t>
            </w:r>
          </w:p>
        </w:tc>
      </w:tr>
      <w:tr w:rsidR="00F82A6D" w:rsidRPr="00661F55" w14:paraId="2FE5AB6B" w14:textId="77777777" w:rsidTr="003A5C2F">
        <w:tc>
          <w:tcPr>
            <w:tcW w:w="5953" w:type="dxa"/>
          </w:tcPr>
          <w:p w14:paraId="61E28DA5" w14:textId="35E185F7" w:rsidR="00AC74F3" w:rsidRPr="00661F55" w:rsidRDefault="007337A9" w:rsidP="00AC74F3">
            <w:pPr>
              <w:tabs>
                <w:tab w:val="left" w:pos="368"/>
              </w:tabs>
              <w:jc w:val="both"/>
              <w:rPr>
                <w:rFonts w:ascii="Arial" w:hAnsi="Arial" w:cs="Arial"/>
                <w:lang w:val="ga-IE"/>
              </w:rPr>
            </w:pPr>
            <w:r w:rsidRPr="00661F55">
              <w:rPr>
                <w:rFonts w:ascii="Arial" w:hAnsi="Arial" w:cs="Arial"/>
                <w:lang w:val="ga-IE"/>
              </w:rPr>
              <w:t>Eile</w:t>
            </w:r>
          </w:p>
        </w:tc>
        <w:tc>
          <w:tcPr>
            <w:tcW w:w="1134" w:type="dxa"/>
          </w:tcPr>
          <w:p w14:paraId="4B60F039" w14:textId="77777777" w:rsidR="00AC74F3" w:rsidRPr="00661F55" w:rsidRDefault="00AC74F3" w:rsidP="00AC74F3">
            <w:pPr>
              <w:spacing w:line="300" w:lineRule="auto"/>
              <w:jc w:val="center"/>
              <w:rPr>
                <w:rFonts w:ascii="Arial" w:hAnsi="Arial" w:cs="Arial"/>
                <w:b/>
                <w:lang w:val="ga-IE"/>
              </w:rPr>
            </w:pPr>
          </w:p>
        </w:tc>
        <w:tc>
          <w:tcPr>
            <w:tcW w:w="1417" w:type="dxa"/>
            <w:vAlign w:val="bottom"/>
          </w:tcPr>
          <w:p w14:paraId="60EC8928" w14:textId="0C3A55C6" w:rsidR="00AC74F3" w:rsidRPr="00661F55" w:rsidRDefault="0058799F" w:rsidP="00AC74F3">
            <w:pPr>
              <w:spacing w:line="300" w:lineRule="auto"/>
              <w:jc w:val="right"/>
              <w:rPr>
                <w:rFonts w:ascii="Arial" w:hAnsi="Arial" w:cs="Arial"/>
                <w:lang w:val="ga-IE"/>
              </w:rPr>
            </w:pPr>
            <w:r w:rsidRPr="00661F55">
              <w:rPr>
                <w:rFonts w:ascii="Arial" w:hAnsi="Arial" w:cs="Arial"/>
                <w:lang w:val="ga-IE"/>
              </w:rPr>
              <w:t>98</w:t>
            </w:r>
          </w:p>
        </w:tc>
        <w:tc>
          <w:tcPr>
            <w:tcW w:w="1417" w:type="dxa"/>
            <w:shd w:val="pct10" w:color="auto" w:fill="auto"/>
            <w:vAlign w:val="bottom"/>
          </w:tcPr>
          <w:p w14:paraId="6D56A430" w14:textId="0592BA30" w:rsidR="00AC74F3" w:rsidRPr="00661F55" w:rsidRDefault="00AC74F3" w:rsidP="00AC74F3">
            <w:pPr>
              <w:spacing w:line="300" w:lineRule="auto"/>
              <w:jc w:val="right"/>
              <w:rPr>
                <w:rFonts w:ascii="Arial" w:hAnsi="Arial" w:cs="Arial"/>
                <w:lang w:val="ga-IE"/>
              </w:rPr>
            </w:pPr>
            <w:r w:rsidRPr="00661F55">
              <w:rPr>
                <w:rFonts w:ascii="Arial" w:hAnsi="Arial" w:cs="Arial"/>
                <w:lang w:val="ga-IE"/>
              </w:rPr>
              <w:t>1,110</w:t>
            </w:r>
          </w:p>
        </w:tc>
      </w:tr>
      <w:tr w:rsidR="00F82A6D" w:rsidRPr="00661F55" w14:paraId="76849BD1" w14:textId="77777777" w:rsidTr="003A5C2F">
        <w:tc>
          <w:tcPr>
            <w:tcW w:w="5953" w:type="dxa"/>
            <w:vAlign w:val="bottom"/>
          </w:tcPr>
          <w:p w14:paraId="18EDE397" w14:textId="77777777" w:rsidR="00AC74F3" w:rsidRPr="00661F55" w:rsidRDefault="00AC74F3" w:rsidP="00AC74F3">
            <w:pPr>
              <w:spacing w:line="300" w:lineRule="auto"/>
              <w:rPr>
                <w:rFonts w:ascii="Arial" w:hAnsi="Arial" w:cs="Arial"/>
                <w:b/>
                <w:lang w:val="ga-IE"/>
              </w:rPr>
            </w:pPr>
          </w:p>
        </w:tc>
        <w:tc>
          <w:tcPr>
            <w:tcW w:w="1134" w:type="dxa"/>
          </w:tcPr>
          <w:p w14:paraId="7940E8C6" w14:textId="77777777" w:rsidR="00AC74F3" w:rsidRPr="00661F55" w:rsidRDefault="00AC74F3" w:rsidP="00AC74F3">
            <w:pPr>
              <w:spacing w:line="300" w:lineRule="auto"/>
              <w:jc w:val="center"/>
              <w:rPr>
                <w:rFonts w:ascii="Arial" w:hAnsi="Arial" w:cs="Arial"/>
                <w:b/>
                <w:lang w:val="ga-IE"/>
              </w:rPr>
            </w:pPr>
          </w:p>
        </w:tc>
        <w:tc>
          <w:tcPr>
            <w:tcW w:w="1417" w:type="dxa"/>
            <w:tcBorders>
              <w:top w:val="single" w:sz="4" w:space="0" w:color="auto"/>
              <w:bottom w:val="double" w:sz="4" w:space="0" w:color="auto"/>
            </w:tcBorders>
            <w:vAlign w:val="bottom"/>
          </w:tcPr>
          <w:p w14:paraId="4A2EFABA" w14:textId="6A0915D5" w:rsidR="00AC74F3" w:rsidRPr="00661F55" w:rsidRDefault="0058799F" w:rsidP="00AC74F3">
            <w:pPr>
              <w:spacing w:line="300" w:lineRule="auto"/>
              <w:jc w:val="right"/>
              <w:rPr>
                <w:rFonts w:ascii="Arial" w:hAnsi="Arial" w:cs="Arial"/>
                <w:b/>
                <w:lang w:val="ga-IE"/>
              </w:rPr>
            </w:pPr>
            <w:r w:rsidRPr="00661F55">
              <w:rPr>
                <w:rFonts w:ascii="Arial" w:hAnsi="Arial" w:cs="Arial"/>
                <w:b/>
                <w:lang w:val="ga-IE"/>
              </w:rPr>
              <w:t>231,550</w:t>
            </w:r>
          </w:p>
        </w:tc>
        <w:tc>
          <w:tcPr>
            <w:tcW w:w="1417" w:type="dxa"/>
            <w:tcBorders>
              <w:top w:val="single" w:sz="4" w:space="0" w:color="auto"/>
              <w:bottom w:val="double" w:sz="4" w:space="0" w:color="auto"/>
            </w:tcBorders>
            <w:shd w:val="pct10" w:color="auto" w:fill="auto"/>
            <w:vAlign w:val="bottom"/>
          </w:tcPr>
          <w:p w14:paraId="075582B9" w14:textId="5EA8221A" w:rsidR="00AC74F3" w:rsidRPr="00661F55" w:rsidRDefault="00AC74F3" w:rsidP="00AC74F3">
            <w:pPr>
              <w:spacing w:line="300" w:lineRule="auto"/>
              <w:jc w:val="right"/>
              <w:rPr>
                <w:rFonts w:ascii="Arial" w:hAnsi="Arial" w:cs="Arial"/>
                <w:b/>
                <w:lang w:val="ga-IE"/>
              </w:rPr>
            </w:pPr>
            <w:r w:rsidRPr="00661F55">
              <w:rPr>
                <w:rFonts w:ascii="Arial" w:hAnsi="Arial" w:cs="Arial"/>
                <w:b/>
                <w:lang w:val="ga-IE"/>
              </w:rPr>
              <w:t>1,057,568</w:t>
            </w:r>
          </w:p>
        </w:tc>
      </w:tr>
    </w:tbl>
    <w:p w14:paraId="500BD450" w14:textId="77777777" w:rsidR="00BA3C7E" w:rsidRPr="00661F55" w:rsidRDefault="00BA3C7E" w:rsidP="00BA3C7E">
      <w:pPr>
        <w:spacing w:line="300" w:lineRule="auto"/>
        <w:rPr>
          <w:rFonts w:ascii="Arial" w:hAnsi="Arial" w:cs="Arial"/>
          <w:lang w:val="ga-IE"/>
        </w:rPr>
      </w:pPr>
    </w:p>
    <w:p w14:paraId="0103A77E" w14:textId="3177C216" w:rsidR="005A7B31" w:rsidRPr="00661F55" w:rsidRDefault="005A7B31" w:rsidP="001B32D2">
      <w:pPr>
        <w:spacing w:line="300" w:lineRule="auto"/>
        <w:rPr>
          <w:rFonts w:ascii="Arial" w:hAnsi="Arial" w:cs="Arial"/>
          <w:b/>
          <w:lang w:val="ga-IE"/>
        </w:rPr>
      </w:pPr>
    </w:p>
    <w:p w14:paraId="15033D51" w14:textId="45F0C113" w:rsidR="000C503B" w:rsidRPr="00661F55" w:rsidRDefault="000C503B" w:rsidP="001B32D2">
      <w:pPr>
        <w:spacing w:line="300" w:lineRule="auto"/>
        <w:rPr>
          <w:rFonts w:ascii="Arial" w:hAnsi="Arial" w:cs="Arial"/>
          <w:b/>
          <w:lang w:val="ga-IE"/>
        </w:rPr>
      </w:pPr>
    </w:p>
    <w:p w14:paraId="402BDAC2" w14:textId="77777777" w:rsidR="000C503B" w:rsidRPr="00661F55" w:rsidRDefault="000C503B" w:rsidP="001B32D2">
      <w:pPr>
        <w:spacing w:line="300" w:lineRule="auto"/>
        <w:rPr>
          <w:rFonts w:ascii="Arial" w:hAnsi="Arial" w:cs="Arial"/>
          <w:b/>
          <w:lang w:val="ga-IE"/>
        </w:rPr>
      </w:pPr>
    </w:p>
    <w:p w14:paraId="4CC1A774" w14:textId="77777777" w:rsidR="001D51C5" w:rsidRPr="00661F55" w:rsidRDefault="001D51C5" w:rsidP="001D51C5">
      <w:pPr>
        <w:numPr>
          <w:ilvl w:val="0"/>
          <w:numId w:val="6"/>
        </w:numPr>
        <w:spacing w:line="300" w:lineRule="auto"/>
        <w:contextualSpacing/>
        <w:rPr>
          <w:rFonts w:ascii="Arial" w:hAnsi="Arial" w:cs="Arial"/>
          <w:b/>
          <w:lang w:val="ga-IE"/>
        </w:rPr>
      </w:pPr>
      <w:r w:rsidRPr="00661F55">
        <w:rPr>
          <w:rFonts w:ascii="Arial" w:hAnsi="Arial" w:cs="Arial"/>
          <w:b/>
          <w:lang w:val="ga-IE"/>
        </w:rPr>
        <w:t>Seirbhísí Eolais do Shaoránaigh (SES)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658C93F5" w14:textId="77777777" w:rsidTr="003A5C2F">
        <w:trPr>
          <w:trHeight w:val="497"/>
        </w:trPr>
        <w:tc>
          <w:tcPr>
            <w:tcW w:w="5953" w:type="dxa"/>
            <w:vAlign w:val="bottom"/>
          </w:tcPr>
          <w:p w14:paraId="63B4CF51" w14:textId="77777777" w:rsidR="00612B75" w:rsidRPr="00661F55" w:rsidRDefault="00612B75" w:rsidP="00EB5B0C">
            <w:pPr>
              <w:spacing w:line="300" w:lineRule="auto"/>
              <w:rPr>
                <w:rFonts w:ascii="Arial" w:hAnsi="Arial" w:cs="Arial"/>
                <w:lang w:val="ga-IE"/>
              </w:rPr>
            </w:pPr>
          </w:p>
        </w:tc>
        <w:tc>
          <w:tcPr>
            <w:tcW w:w="1134" w:type="dxa"/>
          </w:tcPr>
          <w:p w14:paraId="2A823044" w14:textId="6645373C" w:rsidR="00612B75" w:rsidRPr="00661F55" w:rsidRDefault="00561914" w:rsidP="00EB5B0C">
            <w:pPr>
              <w:spacing w:line="300" w:lineRule="auto"/>
              <w:jc w:val="center"/>
              <w:rPr>
                <w:rFonts w:ascii="Arial" w:hAnsi="Arial" w:cs="Arial"/>
                <w:b/>
                <w:lang w:val="ga-IE"/>
              </w:rPr>
            </w:pPr>
            <w:r w:rsidRPr="00661F55">
              <w:rPr>
                <w:rFonts w:ascii="Arial" w:hAnsi="Arial" w:cs="Arial"/>
                <w:b/>
                <w:lang w:val="ga-IE"/>
              </w:rPr>
              <w:t>Nóta</w:t>
            </w:r>
          </w:p>
        </w:tc>
        <w:tc>
          <w:tcPr>
            <w:tcW w:w="1417" w:type="dxa"/>
            <w:vAlign w:val="bottom"/>
          </w:tcPr>
          <w:p w14:paraId="5F827260" w14:textId="02A3FF01" w:rsidR="00612B75" w:rsidRPr="00661F55" w:rsidRDefault="00612B75"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2A6AA644" w14:textId="77777777" w:rsidR="00612B75" w:rsidRPr="00661F55" w:rsidRDefault="00612B75" w:rsidP="00EB5B0C">
            <w:pPr>
              <w:spacing w:line="300" w:lineRule="auto"/>
              <w:jc w:val="right"/>
              <w:rPr>
                <w:rFonts w:ascii="Arial" w:hAnsi="Arial" w:cs="Arial"/>
                <w:b/>
                <w:highlight w:val="green"/>
                <w:lang w:val="ga-IE"/>
              </w:rPr>
            </w:pPr>
            <w:r w:rsidRPr="00661F55">
              <w:rPr>
                <w:rFonts w:ascii="Arial" w:hAnsi="Arial" w:cs="Arial"/>
                <w:b/>
                <w:lang w:val="ga-IE"/>
              </w:rPr>
              <w:t>€</w:t>
            </w:r>
          </w:p>
        </w:tc>
        <w:tc>
          <w:tcPr>
            <w:tcW w:w="1417" w:type="dxa"/>
            <w:shd w:val="pct10" w:color="auto" w:fill="auto"/>
            <w:vAlign w:val="bottom"/>
          </w:tcPr>
          <w:p w14:paraId="58794CED" w14:textId="69F7C008" w:rsidR="00612B75" w:rsidRPr="00661F55" w:rsidRDefault="003A5C2F"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40891237" w14:textId="77777777" w:rsidR="00612B75" w:rsidRPr="00661F55" w:rsidRDefault="00612B75" w:rsidP="00EB5B0C">
            <w:pPr>
              <w:spacing w:line="300" w:lineRule="auto"/>
              <w:jc w:val="right"/>
              <w:rPr>
                <w:rFonts w:ascii="Arial" w:hAnsi="Arial" w:cs="Arial"/>
                <w:b/>
                <w:lang w:val="ga-IE"/>
              </w:rPr>
            </w:pPr>
            <w:r w:rsidRPr="00661F55">
              <w:rPr>
                <w:rFonts w:ascii="Arial" w:hAnsi="Arial" w:cs="Arial"/>
                <w:b/>
                <w:lang w:val="ga-IE"/>
              </w:rPr>
              <w:t>€</w:t>
            </w:r>
          </w:p>
        </w:tc>
      </w:tr>
      <w:tr w:rsidR="00395902" w:rsidRPr="00661F55" w14:paraId="2439A2BB" w14:textId="77777777" w:rsidTr="003A5C2F">
        <w:tc>
          <w:tcPr>
            <w:tcW w:w="5953" w:type="dxa"/>
          </w:tcPr>
          <w:p w14:paraId="5D14FEE2" w14:textId="7D895007" w:rsidR="00395902" w:rsidRPr="00661F55" w:rsidRDefault="00395902" w:rsidP="00395902">
            <w:pPr>
              <w:pStyle w:val="Heading2"/>
              <w:tabs>
                <w:tab w:val="left" w:pos="368"/>
              </w:tabs>
              <w:rPr>
                <w:rFonts w:ascii="Arial" w:hAnsi="Arial" w:cs="Arial"/>
                <w:b w:val="0"/>
                <w:caps w:val="0"/>
                <w:lang w:val="ga-IE"/>
              </w:rPr>
            </w:pPr>
            <w:r w:rsidRPr="00661F55">
              <w:rPr>
                <w:rFonts w:ascii="Arial" w:hAnsi="Arial" w:cs="Arial"/>
                <w:b w:val="0"/>
                <w:caps w:val="0"/>
                <w:lang w:val="ga-IE"/>
              </w:rPr>
              <w:t>(i)</w:t>
            </w:r>
            <w:r w:rsidRPr="00661F55">
              <w:rPr>
                <w:rFonts w:ascii="Arial" w:hAnsi="Arial" w:cs="Arial"/>
                <w:b w:val="0"/>
                <w:caps w:val="0"/>
                <w:lang w:val="ga-IE"/>
              </w:rPr>
              <w:tab/>
              <w:t>Deontais Seirbhísí Eolais do Shaoránaigh</w:t>
            </w:r>
          </w:p>
        </w:tc>
        <w:tc>
          <w:tcPr>
            <w:tcW w:w="1134" w:type="dxa"/>
          </w:tcPr>
          <w:p w14:paraId="09831EFD" w14:textId="77777777" w:rsidR="00395902" w:rsidRPr="00661F55" w:rsidRDefault="00395902" w:rsidP="00395902">
            <w:pPr>
              <w:spacing w:line="300" w:lineRule="auto"/>
              <w:jc w:val="center"/>
              <w:rPr>
                <w:rFonts w:ascii="Arial" w:hAnsi="Arial" w:cs="Arial"/>
                <w:b/>
                <w:lang w:val="ga-IE"/>
              </w:rPr>
            </w:pPr>
          </w:p>
        </w:tc>
        <w:tc>
          <w:tcPr>
            <w:tcW w:w="1417" w:type="dxa"/>
            <w:vAlign w:val="bottom"/>
          </w:tcPr>
          <w:p w14:paraId="06487F32" w14:textId="14FF90BC"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14,414,645</w:t>
            </w:r>
          </w:p>
        </w:tc>
        <w:tc>
          <w:tcPr>
            <w:tcW w:w="1417" w:type="dxa"/>
            <w:shd w:val="pct10" w:color="auto" w:fill="auto"/>
            <w:vAlign w:val="bottom"/>
          </w:tcPr>
          <w:p w14:paraId="264445E1" w14:textId="43E49219"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13,486,607</w:t>
            </w:r>
          </w:p>
        </w:tc>
      </w:tr>
      <w:tr w:rsidR="00395902" w:rsidRPr="00661F55" w14:paraId="5F80ADD5" w14:textId="77777777" w:rsidTr="003A5C2F">
        <w:tc>
          <w:tcPr>
            <w:tcW w:w="5953" w:type="dxa"/>
          </w:tcPr>
          <w:p w14:paraId="5224992E" w14:textId="25F43CD3" w:rsidR="00395902" w:rsidRPr="00661F55" w:rsidRDefault="00395902" w:rsidP="00395902">
            <w:pPr>
              <w:tabs>
                <w:tab w:val="left" w:pos="368"/>
              </w:tabs>
              <w:rPr>
                <w:rFonts w:ascii="Arial" w:hAnsi="Arial" w:cs="Arial"/>
                <w:lang w:val="ga-IE"/>
              </w:rPr>
            </w:pPr>
            <w:r w:rsidRPr="00661F55">
              <w:rPr>
                <w:rFonts w:ascii="Arial" w:hAnsi="Arial" w:cs="Arial"/>
                <w:lang w:val="ga-IE"/>
              </w:rPr>
              <w:t>(ii)</w:t>
            </w:r>
            <w:r w:rsidRPr="00661F55">
              <w:rPr>
                <w:rFonts w:ascii="Arial" w:hAnsi="Arial" w:cs="Arial"/>
                <w:lang w:val="ga-IE"/>
              </w:rPr>
              <w:tab/>
              <w:t>Tacaíocht Lárnach do SES</w:t>
            </w:r>
          </w:p>
        </w:tc>
        <w:tc>
          <w:tcPr>
            <w:tcW w:w="1134" w:type="dxa"/>
          </w:tcPr>
          <w:p w14:paraId="61154ADB" w14:textId="77777777" w:rsidR="00395902" w:rsidRPr="00661F55" w:rsidRDefault="00395902" w:rsidP="00395902">
            <w:pPr>
              <w:spacing w:line="300" w:lineRule="auto"/>
              <w:jc w:val="center"/>
              <w:rPr>
                <w:rFonts w:ascii="Arial" w:hAnsi="Arial" w:cs="Arial"/>
                <w:b/>
                <w:lang w:val="ga-IE"/>
              </w:rPr>
            </w:pPr>
          </w:p>
        </w:tc>
        <w:tc>
          <w:tcPr>
            <w:tcW w:w="1417" w:type="dxa"/>
            <w:vAlign w:val="bottom"/>
          </w:tcPr>
          <w:p w14:paraId="08E5A8E6" w14:textId="77777777" w:rsidR="00395902" w:rsidRPr="00661F55" w:rsidRDefault="00395902" w:rsidP="00395902">
            <w:pPr>
              <w:spacing w:line="300" w:lineRule="auto"/>
              <w:jc w:val="right"/>
              <w:rPr>
                <w:rFonts w:ascii="Arial" w:hAnsi="Arial" w:cs="Arial"/>
                <w:lang w:val="ga-IE"/>
              </w:rPr>
            </w:pPr>
          </w:p>
        </w:tc>
        <w:tc>
          <w:tcPr>
            <w:tcW w:w="1417" w:type="dxa"/>
            <w:shd w:val="pct10" w:color="auto" w:fill="auto"/>
            <w:vAlign w:val="bottom"/>
          </w:tcPr>
          <w:p w14:paraId="6D8D4443" w14:textId="77777777" w:rsidR="00395902" w:rsidRPr="00661F55" w:rsidRDefault="00395902" w:rsidP="00395902">
            <w:pPr>
              <w:spacing w:line="300" w:lineRule="auto"/>
              <w:jc w:val="right"/>
              <w:rPr>
                <w:rFonts w:ascii="Arial" w:hAnsi="Arial" w:cs="Arial"/>
                <w:lang w:val="ga-IE"/>
              </w:rPr>
            </w:pPr>
          </w:p>
        </w:tc>
      </w:tr>
      <w:tr w:rsidR="00395902" w:rsidRPr="00661F55" w14:paraId="0FE0278E" w14:textId="77777777" w:rsidTr="003A5C2F">
        <w:tc>
          <w:tcPr>
            <w:tcW w:w="5953" w:type="dxa"/>
          </w:tcPr>
          <w:p w14:paraId="6699A901" w14:textId="6F91C7B8" w:rsidR="00395902" w:rsidRPr="00661F55" w:rsidRDefault="00395902" w:rsidP="00395902">
            <w:pPr>
              <w:tabs>
                <w:tab w:val="left" w:pos="368"/>
              </w:tabs>
              <w:ind w:left="357"/>
              <w:rPr>
                <w:rFonts w:ascii="Arial" w:hAnsi="Arial" w:cs="Arial"/>
                <w:lang w:val="ga-IE"/>
              </w:rPr>
            </w:pPr>
            <w:r w:rsidRPr="00661F55">
              <w:rPr>
                <w:rFonts w:ascii="Arial" w:hAnsi="Arial" w:cs="Arial"/>
                <w:lang w:val="ga-IE"/>
              </w:rPr>
              <w:t xml:space="preserve">     Comhdhálacha, Seimineáir agus Cruinnithe</w:t>
            </w:r>
          </w:p>
        </w:tc>
        <w:tc>
          <w:tcPr>
            <w:tcW w:w="1134" w:type="dxa"/>
          </w:tcPr>
          <w:p w14:paraId="2FF58965" w14:textId="77777777" w:rsidR="00395902" w:rsidRPr="00661F55" w:rsidRDefault="00395902" w:rsidP="00395902">
            <w:pPr>
              <w:spacing w:line="300" w:lineRule="auto"/>
              <w:jc w:val="center"/>
              <w:rPr>
                <w:rFonts w:ascii="Arial" w:hAnsi="Arial" w:cs="Arial"/>
                <w:b/>
                <w:lang w:val="ga-IE"/>
              </w:rPr>
            </w:pPr>
          </w:p>
        </w:tc>
        <w:tc>
          <w:tcPr>
            <w:tcW w:w="1417" w:type="dxa"/>
            <w:vAlign w:val="bottom"/>
          </w:tcPr>
          <w:p w14:paraId="79A4AF18" w14:textId="360EED4D"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59,396</w:t>
            </w:r>
          </w:p>
        </w:tc>
        <w:tc>
          <w:tcPr>
            <w:tcW w:w="1417" w:type="dxa"/>
            <w:shd w:val="pct10" w:color="auto" w:fill="auto"/>
            <w:vAlign w:val="bottom"/>
          </w:tcPr>
          <w:p w14:paraId="3DDE2FE5" w14:textId="65BCCA3D"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2,931</w:t>
            </w:r>
          </w:p>
        </w:tc>
      </w:tr>
      <w:tr w:rsidR="00395902" w:rsidRPr="00661F55" w14:paraId="171CDA8E" w14:textId="77777777" w:rsidTr="003A5C2F">
        <w:tc>
          <w:tcPr>
            <w:tcW w:w="5953" w:type="dxa"/>
          </w:tcPr>
          <w:p w14:paraId="255A3161" w14:textId="2D694D4A" w:rsidR="00395902" w:rsidRPr="00661F55" w:rsidRDefault="00395902" w:rsidP="00395902">
            <w:pPr>
              <w:tabs>
                <w:tab w:val="left" w:pos="368"/>
              </w:tabs>
              <w:ind w:left="357"/>
              <w:rPr>
                <w:rFonts w:ascii="Arial" w:hAnsi="Arial" w:cs="Arial"/>
                <w:lang w:val="ga-IE"/>
              </w:rPr>
            </w:pPr>
            <w:r w:rsidRPr="00661F55">
              <w:rPr>
                <w:rFonts w:ascii="Arial" w:hAnsi="Arial" w:cs="Arial"/>
                <w:lang w:val="ga-IE"/>
              </w:rPr>
              <w:t xml:space="preserve">     Comhdháil Oibrithe Dheonacha agus Aitheantas</w:t>
            </w:r>
          </w:p>
        </w:tc>
        <w:tc>
          <w:tcPr>
            <w:tcW w:w="1134" w:type="dxa"/>
          </w:tcPr>
          <w:p w14:paraId="102511F6" w14:textId="77777777" w:rsidR="00395902" w:rsidRPr="00661F55" w:rsidRDefault="00395902" w:rsidP="00395902">
            <w:pPr>
              <w:spacing w:line="300" w:lineRule="auto"/>
              <w:jc w:val="center"/>
              <w:rPr>
                <w:rFonts w:ascii="Arial" w:hAnsi="Arial" w:cs="Arial"/>
                <w:b/>
                <w:lang w:val="ga-IE"/>
              </w:rPr>
            </w:pPr>
          </w:p>
        </w:tc>
        <w:tc>
          <w:tcPr>
            <w:tcW w:w="1417" w:type="dxa"/>
            <w:vAlign w:val="bottom"/>
          </w:tcPr>
          <w:p w14:paraId="792EB4EC" w14:textId="1ABDA8AE"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32,986</w:t>
            </w:r>
          </w:p>
        </w:tc>
        <w:tc>
          <w:tcPr>
            <w:tcW w:w="1417" w:type="dxa"/>
            <w:shd w:val="pct10" w:color="auto" w:fill="auto"/>
            <w:vAlign w:val="bottom"/>
          </w:tcPr>
          <w:p w14:paraId="0FDFC889" w14:textId="2EAD4B14"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16,935</w:t>
            </w:r>
          </w:p>
        </w:tc>
      </w:tr>
      <w:tr w:rsidR="00395902" w:rsidRPr="00661F55" w14:paraId="1F78492F" w14:textId="77777777" w:rsidTr="003A5C2F">
        <w:tc>
          <w:tcPr>
            <w:tcW w:w="5953" w:type="dxa"/>
          </w:tcPr>
          <w:p w14:paraId="48F9488F" w14:textId="54BA0127" w:rsidR="00395902" w:rsidRPr="00661F55" w:rsidRDefault="00395902" w:rsidP="00395902">
            <w:pPr>
              <w:tabs>
                <w:tab w:val="left" w:pos="368"/>
              </w:tabs>
              <w:ind w:left="357"/>
              <w:rPr>
                <w:rFonts w:ascii="Arial" w:hAnsi="Arial" w:cs="Arial"/>
                <w:lang w:val="ga-IE"/>
              </w:rPr>
            </w:pPr>
            <w:r w:rsidRPr="00661F55">
              <w:rPr>
                <w:rFonts w:ascii="Arial" w:hAnsi="Arial" w:cs="Arial"/>
                <w:lang w:val="ga-IE"/>
              </w:rPr>
              <w:t xml:space="preserve">     Fógraíocht agus Promóisean</w:t>
            </w:r>
          </w:p>
        </w:tc>
        <w:tc>
          <w:tcPr>
            <w:tcW w:w="1134" w:type="dxa"/>
          </w:tcPr>
          <w:p w14:paraId="1E618106" w14:textId="77777777" w:rsidR="00395902" w:rsidRPr="00661F55" w:rsidRDefault="00395902" w:rsidP="00395902">
            <w:pPr>
              <w:spacing w:line="300" w:lineRule="auto"/>
              <w:jc w:val="center"/>
              <w:rPr>
                <w:rFonts w:ascii="Arial" w:hAnsi="Arial" w:cs="Arial"/>
                <w:b/>
                <w:lang w:val="ga-IE"/>
              </w:rPr>
            </w:pPr>
          </w:p>
        </w:tc>
        <w:tc>
          <w:tcPr>
            <w:tcW w:w="1417" w:type="dxa"/>
            <w:vAlign w:val="bottom"/>
          </w:tcPr>
          <w:p w14:paraId="1D9F8C50" w14:textId="1C55DF96"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161,667</w:t>
            </w:r>
          </w:p>
        </w:tc>
        <w:tc>
          <w:tcPr>
            <w:tcW w:w="1417" w:type="dxa"/>
            <w:shd w:val="pct10" w:color="auto" w:fill="auto"/>
            <w:vAlign w:val="bottom"/>
          </w:tcPr>
          <w:p w14:paraId="0CD69755" w14:textId="52A615F1"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171,565</w:t>
            </w:r>
          </w:p>
        </w:tc>
      </w:tr>
      <w:tr w:rsidR="00395902" w:rsidRPr="00661F55" w14:paraId="7654F81C" w14:textId="77777777" w:rsidTr="003A5C2F">
        <w:tc>
          <w:tcPr>
            <w:tcW w:w="5953" w:type="dxa"/>
          </w:tcPr>
          <w:p w14:paraId="649C577B" w14:textId="4E8FF6F5" w:rsidR="00395902" w:rsidRPr="00661F55" w:rsidRDefault="00395902" w:rsidP="00395902">
            <w:pPr>
              <w:tabs>
                <w:tab w:val="left" w:pos="368"/>
              </w:tabs>
              <w:ind w:left="357"/>
              <w:rPr>
                <w:rFonts w:ascii="Arial" w:hAnsi="Arial" w:cs="Arial"/>
                <w:lang w:val="ga-IE"/>
              </w:rPr>
            </w:pPr>
            <w:r w:rsidRPr="00661F55">
              <w:rPr>
                <w:rFonts w:ascii="Arial" w:hAnsi="Arial" w:cs="Arial"/>
                <w:lang w:val="ga-IE"/>
              </w:rPr>
              <w:t xml:space="preserve">     Tacaíocht Líonra</w:t>
            </w:r>
          </w:p>
        </w:tc>
        <w:tc>
          <w:tcPr>
            <w:tcW w:w="1134" w:type="dxa"/>
          </w:tcPr>
          <w:p w14:paraId="5CD4E77E" w14:textId="77777777" w:rsidR="00395902" w:rsidRPr="00661F55" w:rsidRDefault="00395902" w:rsidP="00395902">
            <w:pPr>
              <w:spacing w:line="300" w:lineRule="auto"/>
              <w:jc w:val="center"/>
              <w:rPr>
                <w:rFonts w:ascii="Arial" w:hAnsi="Arial" w:cs="Arial"/>
                <w:b/>
                <w:lang w:val="ga-IE"/>
              </w:rPr>
            </w:pPr>
          </w:p>
        </w:tc>
        <w:tc>
          <w:tcPr>
            <w:tcW w:w="1417" w:type="dxa"/>
            <w:vAlign w:val="bottom"/>
          </w:tcPr>
          <w:p w14:paraId="6EC1B67F" w14:textId="699D39B2"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0</w:t>
            </w:r>
          </w:p>
        </w:tc>
        <w:tc>
          <w:tcPr>
            <w:tcW w:w="1417" w:type="dxa"/>
            <w:shd w:val="pct10" w:color="auto" w:fill="auto"/>
            <w:vAlign w:val="bottom"/>
          </w:tcPr>
          <w:p w14:paraId="18830B4B" w14:textId="6D2F293B"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27,225</w:t>
            </w:r>
          </w:p>
        </w:tc>
      </w:tr>
      <w:tr w:rsidR="00395902" w:rsidRPr="00661F55" w14:paraId="661DA533" w14:textId="77777777" w:rsidTr="003A5C2F">
        <w:tc>
          <w:tcPr>
            <w:tcW w:w="5953" w:type="dxa"/>
          </w:tcPr>
          <w:p w14:paraId="34BF4F65" w14:textId="5CB57DCA" w:rsidR="00395902" w:rsidRPr="00661F55" w:rsidRDefault="00395902" w:rsidP="00395902">
            <w:pPr>
              <w:tabs>
                <w:tab w:val="left" w:pos="368"/>
              </w:tabs>
              <w:rPr>
                <w:rFonts w:ascii="Arial" w:hAnsi="Arial" w:cs="Arial"/>
                <w:lang w:val="ga-IE"/>
              </w:rPr>
            </w:pPr>
            <w:r w:rsidRPr="00661F55">
              <w:rPr>
                <w:rFonts w:ascii="Arial" w:hAnsi="Arial" w:cs="Arial"/>
                <w:lang w:val="ga-IE"/>
              </w:rPr>
              <w:t>(iii)</w:t>
            </w:r>
            <w:r w:rsidRPr="00661F55">
              <w:rPr>
                <w:rFonts w:ascii="Arial" w:hAnsi="Arial" w:cs="Arial"/>
                <w:lang w:val="ga-IE"/>
              </w:rPr>
              <w:tab/>
              <w:t>Seirbhís teileafóin SES</w:t>
            </w:r>
          </w:p>
        </w:tc>
        <w:tc>
          <w:tcPr>
            <w:tcW w:w="1134" w:type="dxa"/>
          </w:tcPr>
          <w:p w14:paraId="2A55AE09" w14:textId="77777777" w:rsidR="00395902" w:rsidRPr="00661F55" w:rsidRDefault="00395902" w:rsidP="00395902">
            <w:pPr>
              <w:spacing w:line="300" w:lineRule="auto"/>
              <w:jc w:val="center"/>
              <w:rPr>
                <w:rFonts w:ascii="Arial" w:hAnsi="Arial" w:cs="Arial"/>
                <w:b/>
                <w:lang w:val="ga-IE"/>
              </w:rPr>
            </w:pPr>
          </w:p>
        </w:tc>
        <w:tc>
          <w:tcPr>
            <w:tcW w:w="1417" w:type="dxa"/>
            <w:vAlign w:val="bottom"/>
          </w:tcPr>
          <w:p w14:paraId="340248AA" w14:textId="442EA934"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1,267,500</w:t>
            </w:r>
          </w:p>
        </w:tc>
        <w:tc>
          <w:tcPr>
            <w:tcW w:w="1417" w:type="dxa"/>
            <w:shd w:val="pct10" w:color="auto" w:fill="auto"/>
            <w:vAlign w:val="bottom"/>
          </w:tcPr>
          <w:p w14:paraId="56AA80D7" w14:textId="506A807C"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1,312,338</w:t>
            </w:r>
          </w:p>
        </w:tc>
      </w:tr>
      <w:tr w:rsidR="00395902" w:rsidRPr="00661F55" w14:paraId="710EF4FF" w14:textId="77777777" w:rsidTr="003A5C2F">
        <w:tc>
          <w:tcPr>
            <w:tcW w:w="5953" w:type="dxa"/>
          </w:tcPr>
          <w:p w14:paraId="1A57815A" w14:textId="6DD96514" w:rsidR="00395902" w:rsidRPr="00661F55" w:rsidRDefault="00395902" w:rsidP="00395902">
            <w:pPr>
              <w:tabs>
                <w:tab w:val="left" w:pos="368"/>
              </w:tabs>
              <w:rPr>
                <w:rFonts w:ascii="Arial" w:hAnsi="Arial" w:cs="Arial"/>
                <w:lang w:val="ga-IE"/>
              </w:rPr>
            </w:pPr>
            <w:r w:rsidRPr="00661F55">
              <w:rPr>
                <w:rFonts w:ascii="Arial" w:hAnsi="Arial" w:cs="Arial"/>
                <w:lang w:val="ga-IE"/>
              </w:rPr>
              <w:t>(iv)</w:t>
            </w:r>
            <w:r w:rsidRPr="00661F55">
              <w:rPr>
                <w:rFonts w:ascii="Arial" w:hAnsi="Arial" w:cs="Arial"/>
                <w:lang w:val="ga-IE"/>
              </w:rPr>
              <w:tab/>
              <w:t>Aonaid Taistil</w:t>
            </w:r>
          </w:p>
        </w:tc>
        <w:tc>
          <w:tcPr>
            <w:tcW w:w="1134" w:type="dxa"/>
          </w:tcPr>
          <w:p w14:paraId="2A0A1BC9" w14:textId="77777777" w:rsidR="00395902" w:rsidRPr="00661F55" w:rsidRDefault="00395902" w:rsidP="00395902">
            <w:pPr>
              <w:spacing w:line="300" w:lineRule="auto"/>
              <w:jc w:val="center"/>
              <w:rPr>
                <w:rFonts w:ascii="Arial" w:hAnsi="Arial" w:cs="Arial"/>
                <w:b/>
                <w:lang w:val="ga-IE"/>
              </w:rPr>
            </w:pPr>
          </w:p>
        </w:tc>
        <w:tc>
          <w:tcPr>
            <w:tcW w:w="1417" w:type="dxa"/>
            <w:vAlign w:val="bottom"/>
          </w:tcPr>
          <w:p w14:paraId="60D8A970" w14:textId="6BCAC559"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1,083</w:t>
            </w:r>
          </w:p>
        </w:tc>
        <w:tc>
          <w:tcPr>
            <w:tcW w:w="1417" w:type="dxa"/>
            <w:shd w:val="pct10" w:color="auto" w:fill="auto"/>
            <w:vAlign w:val="bottom"/>
          </w:tcPr>
          <w:p w14:paraId="72E90919" w14:textId="63A1F0EB"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13,433</w:t>
            </w:r>
          </w:p>
        </w:tc>
      </w:tr>
      <w:tr w:rsidR="00395902" w:rsidRPr="00661F55" w14:paraId="5A7C1EFC" w14:textId="77777777" w:rsidTr="003A5C2F">
        <w:tc>
          <w:tcPr>
            <w:tcW w:w="5953" w:type="dxa"/>
          </w:tcPr>
          <w:p w14:paraId="65D9D0A6" w14:textId="69FE3DDB" w:rsidR="00395902" w:rsidRPr="00661F55" w:rsidRDefault="00395902" w:rsidP="00395902">
            <w:pPr>
              <w:rPr>
                <w:rFonts w:ascii="Arial" w:hAnsi="Arial" w:cs="Arial"/>
                <w:lang w:val="ga-IE"/>
              </w:rPr>
            </w:pPr>
            <w:r w:rsidRPr="00661F55">
              <w:rPr>
                <w:rFonts w:ascii="Arial" w:hAnsi="Arial" w:cs="Arial"/>
                <w:lang w:val="ga-IE"/>
              </w:rPr>
              <w:t>(v)  Tacaíochtaí Eolais</w:t>
            </w:r>
          </w:p>
        </w:tc>
        <w:tc>
          <w:tcPr>
            <w:tcW w:w="1134" w:type="dxa"/>
          </w:tcPr>
          <w:p w14:paraId="70264D70" w14:textId="77777777" w:rsidR="00395902" w:rsidRPr="00661F55" w:rsidRDefault="00395902" w:rsidP="00395902">
            <w:pPr>
              <w:spacing w:line="300" w:lineRule="auto"/>
              <w:jc w:val="center"/>
              <w:rPr>
                <w:rFonts w:ascii="Arial" w:hAnsi="Arial" w:cs="Arial"/>
                <w:b/>
                <w:lang w:val="ga-IE"/>
              </w:rPr>
            </w:pPr>
          </w:p>
        </w:tc>
        <w:tc>
          <w:tcPr>
            <w:tcW w:w="1417" w:type="dxa"/>
            <w:vAlign w:val="bottom"/>
          </w:tcPr>
          <w:p w14:paraId="0875B96D" w14:textId="52010605"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309,400</w:t>
            </w:r>
          </w:p>
        </w:tc>
        <w:tc>
          <w:tcPr>
            <w:tcW w:w="1417" w:type="dxa"/>
            <w:shd w:val="pct10" w:color="auto" w:fill="auto"/>
            <w:vAlign w:val="bottom"/>
          </w:tcPr>
          <w:p w14:paraId="27574844" w14:textId="7BEFA687" w:rsidR="00395902" w:rsidRPr="00661F55" w:rsidRDefault="00395902" w:rsidP="00395902">
            <w:pPr>
              <w:spacing w:line="300" w:lineRule="auto"/>
              <w:jc w:val="right"/>
              <w:rPr>
                <w:rFonts w:ascii="Arial" w:hAnsi="Arial" w:cs="Arial"/>
                <w:lang w:val="ga-IE"/>
              </w:rPr>
            </w:pPr>
            <w:r w:rsidRPr="00661F55">
              <w:rPr>
                <w:rFonts w:ascii="Arial" w:hAnsi="Arial" w:cs="Arial"/>
                <w:lang w:val="ga-IE"/>
              </w:rPr>
              <w:t>289,400</w:t>
            </w:r>
          </w:p>
        </w:tc>
      </w:tr>
      <w:tr w:rsidR="00F82A6D" w:rsidRPr="00661F55" w14:paraId="2CAC9D42" w14:textId="77777777" w:rsidTr="003A5C2F">
        <w:tc>
          <w:tcPr>
            <w:tcW w:w="5953" w:type="dxa"/>
            <w:vAlign w:val="bottom"/>
          </w:tcPr>
          <w:p w14:paraId="66BD91EC" w14:textId="77777777" w:rsidR="00B47F54" w:rsidRPr="00661F55" w:rsidRDefault="00B47F54" w:rsidP="00B47F54">
            <w:pPr>
              <w:spacing w:line="300" w:lineRule="auto"/>
              <w:rPr>
                <w:rFonts w:ascii="Arial" w:hAnsi="Arial" w:cs="Arial"/>
                <w:b/>
                <w:lang w:val="ga-IE"/>
              </w:rPr>
            </w:pPr>
          </w:p>
        </w:tc>
        <w:tc>
          <w:tcPr>
            <w:tcW w:w="1134" w:type="dxa"/>
          </w:tcPr>
          <w:p w14:paraId="1193E58D" w14:textId="77777777" w:rsidR="00B47F54" w:rsidRPr="00661F55" w:rsidRDefault="00B47F54" w:rsidP="00B47F54">
            <w:pPr>
              <w:spacing w:line="300" w:lineRule="auto"/>
              <w:jc w:val="center"/>
              <w:rPr>
                <w:rFonts w:ascii="Arial" w:hAnsi="Arial" w:cs="Arial"/>
                <w:b/>
                <w:lang w:val="ga-IE"/>
              </w:rPr>
            </w:pPr>
          </w:p>
        </w:tc>
        <w:tc>
          <w:tcPr>
            <w:tcW w:w="1417" w:type="dxa"/>
            <w:tcBorders>
              <w:top w:val="single" w:sz="4" w:space="0" w:color="auto"/>
              <w:bottom w:val="double" w:sz="4" w:space="0" w:color="auto"/>
            </w:tcBorders>
            <w:vAlign w:val="bottom"/>
          </w:tcPr>
          <w:p w14:paraId="71DA0B64" w14:textId="5533AF41" w:rsidR="00B47F54" w:rsidRPr="00661F55" w:rsidRDefault="00753336" w:rsidP="00B47F54">
            <w:pPr>
              <w:spacing w:line="300" w:lineRule="auto"/>
              <w:jc w:val="right"/>
              <w:rPr>
                <w:rFonts w:ascii="Arial" w:hAnsi="Arial" w:cs="Arial"/>
                <w:b/>
                <w:lang w:val="ga-IE"/>
              </w:rPr>
            </w:pPr>
            <w:r w:rsidRPr="00661F55">
              <w:rPr>
                <w:rFonts w:ascii="Arial" w:hAnsi="Arial" w:cs="Arial"/>
                <w:b/>
                <w:lang w:val="ga-IE"/>
              </w:rPr>
              <w:t>16,246,677</w:t>
            </w:r>
          </w:p>
        </w:tc>
        <w:tc>
          <w:tcPr>
            <w:tcW w:w="1417" w:type="dxa"/>
            <w:tcBorders>
              <w:top w:val="single" w:sz="4" w:space="0" w:color="auto"/>
              <w:bottom w:val="double" w:sz="4" w:space="0" w:color="auto"/>
            </w:tcBorders>
            <w:shd w:val="pct10" w:color="auto" w:fill="auto"/>
            <w:vAlign w:val="bottom"/>
          </w:tcPr>
          <w:p w14:paraId="54F3EBDF" w14:textId="7BCD25C4" w:rsidR="00B47F54" w:rsidRPr="00661F55" w:rsidRDefault="00B47F54" w:rsidP="00B47F54">
            <w:pPr>
              <w:spacing w:line="300" w:lineRule="auto"/>
              <w:jc w:val="right"/>
              <w:rPr>
                <w:rFonts w:ascii="Arial" w:hAnsi="Arial" w:cs="Arial"/>
                <w:b/>
                <w:lang w:val="ga-IE"/>
              </w:rPr>
            </w:pPr>
            <w:r w:rsidRPr="00661F55">
              <w:rPr>
                <w:rFonts w:ascii="Arial" w:hAnsi="Arial" w:cs="Arial"/>
                <w:b/>
                <w:lang w:val="ga-IE"/>
              </w:rPr>
              <w:t>15,320,434</w:t>
            </w:r>
          </w:p>
        </w:tc>
      </w:tr>
    </w:tbl>
    <w:p w14:paraId="7519BF3F" w14:textId="77777777" w:rsidR="00940530" w:rsidRPr="00661F55" w:rsidRDefault="00940530" w:rsidP="00612B75">
      <w:pPr>
        <w:spacing w:line="300" w:lineRule="auto"/>
        <w:rPr>
          <w:rFonts w:ascii="Arial" w:hAnsi="Arial" w:cs="Arial"/>
          <w:sz w:val="18"/>
          <w:szCs w:val="18"/>
          <w:lang w:val="ga-IE"/>
        </w:rPr>
      </w:pPr>
    </w:p>
    <w:p w14:paraId="05895EA1" w14:textId="77777777" w:rsidR="002D26A6" w:rsidRPr="00661F55" w:rsidRDefault="002D26A6" w:rsidP="002D26A6">
      <w:pPr>
        <w:numPr>
          <w:ilvl w:val="0"/>
          <w:numId w:val="6"/>
        </w:numPr>
        <w:spacing w:line="300" w:lineRule="auto"/>
        <w:contextualSpacing/>
        <w:rPr>
          <w:rFonts w:ascii="Arial" w:hAnsi="Arial" w:cs="Arial"/>
          <w:b/>
          <w:lang w:val="ga-IE"/>
        </w:rPr>
      </w:pPr>
      <w:r w:rsidRPr="00661F55">
        <w:rPr>
          <w:rFonts w:ascii="Arial" w:hAnsi="Arial" w:cs="Arial"/>
          <w:b/>
          <w:lang w:val="ga-IE"/>
        </w:rPr>
        <w:t>Seirbhís Bhuiséadta agus Chomhairle Airgid (SBCA)</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7AE841C9" w14:textId="77777777" w:rsidTr="008C1582">
        <w:trPr>
          <w:trHeight w:val="497"/>
        </w:trPr>
        <w:tc>
          <w:tcPr>
            <w:tcW w:w="5953" w:type="dxa"/>
            <w:vAlign w:val="bottom"/>
          </w:tcPr>
          <w:p w14:paraId="202BA127" w14:textId="77777777" w:rsidR="00553798" w:rsidRPr="00661F55" w:rsidRDefault="00553798" w:rsidP="00EB5B0C">
            <w:pPr>
              <w:spacing w:line="300" w:lineRule="auto"/>
              <w:rPr>
                <w:rFonts w:ascii="Arial" w:hAnsi="Arial" w:cs="Arial"/>
                <w:lang w:val="ga-IE"/>
              </w:rPr>
            </w:pPr>
          </w:p>
        </w:tc>
        <w:tc>
          <w:tcPr>
            <w:tcW w:w="1134" w:type="dxa"/>
          </w:tcPr>
          <w:p w14:paraId="44D207D2" w14:textId="7DF8A33E" w:rsidR="00553798" w:rsidRPr="00661F55" w:rsidRDefault="00561914" w:rsidP="00EB5B0C">
            <w:pPr>
              <w:spacing w:line="300" w:lineRule="auto"/>
              <w:jc w:val="center"/>
              <w:rPr>
                <w:rFonts w:ascii="Arial" w:hAnsi="Arial" w:cs="Arial"/>
                <w:b/>
                <w:lang w:val="ga-IE"/>
              </w:rPr>
            </w:pPr>
            <w:r w:rsidRPr="00661F55">
              <w:rPr>
                <w:rFonts w:ascii="Arial" w:hAnsi="Arial" w:cs="Arial"/>
                <w:b/>
                <w:lang w:val="ga-IE"/>
              </w:rPr>
              <w:t>Nóta</w:t>
            </w:r>
          </w:p>
        </w:tc>
        <w:tc>
          <w:tcPr>
            <w:tcW w:w="1417" w:type="dxa"/>
            <w:vAlign w:val="bottom"/>
          </w:tcPr>
          <w:p w14:paraId="4882D509" w14:textId="67F5F697"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5E339AA0" w14:textId="77777777" w:rsidR="00553798" w:rsidRPr="00661F55" w:rsidRDefault="00553798" w:rsidP="00EB5B0C">
            <w:pPr>
              <w:spacing w:line="300" w:lineRule="auto"/>
              <w:jc w:val="right"/>
              <w:rPr>
                <w:rFonts w:ascii="Arial" w:hAnsi="Arial" w:cs="Arial"/>
                <w:b/>
                <w:highlight w:val="green"/>
                <w:lang w:val="ga-IE"/>
              </w:rPr>
            </w:pPr>
            <w:r w:rsidRPr="00661F55">
              <w:rPr>
                <w:rFonts w:ascii="Arial" w:hAnsi="Arial" w:cs="Arial"/>
                <w:b/>
                <w:lang w:val="ga-IE"/>
              </w:rPr>
              <w:t>€</w:t>
            </w:r>
          </w:p>
        </w:tc>
        <w:tc>
          <w:tcPr>
            <w:tcW w:w="1417" w:type="dxa"/>
            <w:shd w:val="pct10" w:color="auto" w:fill="auto"/>
            <w:vAlign w:val="bottom"/>
          </w:tcPr>
          <w:p w14:paraId="7CBFDC97" w14:textId="0803E045"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677E7F58" w14:textId="77777777"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w:t>
            </w:r>
          </w:p>
        </w:tc>
      </w:tr>
      <w:tr w:rsidR="00A848EB" w:rsidRPr="00661F55" w14:paraId="615942D9" w14:textId="77777777" w:rsidTr="008C1582">
        <w:tc>
          <w:tcPr>
            <w:tcW w:w="5953" w:type="dxa"/>
          </w:tcPr>
          <w:p w14:paraId="3B30AEA9" w14:textId="58F97AF0" w:rsidR="00A848EB" w:rsidRPr="00661F55" w:rsidRDefault="00A848EB" w:rsidP="00A848EB">
            <w:pPr>
              <w:pStyle w:val="Heading2"/>
              <w:tabs>
                <w:tab w:val="left" w:pos="368"/>
              </w:tabs>
              <w:rPr>
                <w:rFonts w:ascii="Arial" w:hAnsi="Arial" w:cs="Arial"/>
                <w:b w:val="0"/>
                <w:caps w:val="0"/>
                <w:lang w:val="ga-IE"/>
              </w:rPr>
            </w:pPr>
            <w:r w:rsidRPr="00661F55">
              <w:rPr>
                <w:rFonts w:ascii="Arial" w:hAnsi="Arial" w:cs="Arial"/>
                <w:b w:val="0"/>
                <w:caps w:val="0"/>
                <w:lang w:val="ga-IE"/>
              </w:rPr>
              <w:t>(i)</w:t>
            </w:r>
            <w:r w:rsidRPr="00661F55">
              <w:rPr>
                <w:rFonts w:ascii="Arial" w:hAnsi="Arial" w:cs="Arial"/>
                <w:b w:val="0"/>
                <w:caps w:val="0"/>
                <w:lang w:val="ga-IE"/>
              </w:rPr>
              <w:tab/>
              <w:t>Deontais SBCA</w:t>
            </w:r>
          </w:p>
        </w:tc>
        <w:tc>
          <w:tcPr>
            <w:tcW w:w="1134" w:type="dxa"/>
          </w:tcPr>
          <w:p w14:paraId="55A95FF0" w14:textId="77777777" w:rsidR="00A848EB" w:rsidRPr="00661F55" w:rsidRDefault="00A848EB" w:rsidP="00A848EB">
            <w:pPr>
              <w:spacing w:line="300" w:lineRule="auto"/>
              <w:jc w:val="center"/>
              <w:rPr>
                <w:rFonts w:ascii="Arial" w:hAnsi="Arial" w:cs="Arial"/>
                <w:lang w:val="ga-IE"/>
              </w:rPr>
            </w:pPr>
          </w:p>
        </w:tc>
        <w:tc>
          <w:tcPr>
            <w:tcW w:w="1417" w:type="dxa"/>
            <w:vAlign w:val="bottom"/>
          </w:tcPr>
          <w:p w14:paraId="5DD24C28" w14:textId="149B9A6F" w:rsidR="00A848EB" w:rsidRPr="00661F55" w:rsidRDefault="00A848EB" w:rsidP="00A848EB">
            <w:pPr>
              <w:spacing w:line="300" w:lineRule="auto"/>
              <w:jc w:val="right"/>
              <w:rPr>
                <w:rFonts w:ascii="Arial" w:hAnsi="Arial" w:cs="Arial"/>
                <w:lang w:val="ga-IE"/>
              </w:rPr>
            </w:pPr>
            <w:r w:rsidRPr="00661F55">
              <w:rPr>
                <w:rFonts w:ascii="Arial" w:hAnsi="Arial" w:cs="Arial"/>
                <w:lang w:val="ga-IE"/>
              </w:rPr>
              <w:t>16,154,163</w:t>
            </w:r>
          </w:p>
        </w:tc>
        <w:tc>
          <w:tcPr>
            <w:tcW w:w="1417" w:type="dxa"/>
            <w:shd w:val="pct10" w:color="auto" w:fill="auto"/>
            <w:vAlign w:val="bottom"/>
          </w:tcPr>
          <w:p w14:paraId="67C08FCB" w14:textId="1D5A01E4" w:rsidR="00A848EB" w:rsidRPr="00661F55" w:rsidRDefault="00A848EB" w:rsidP="00A848EB">
            <w:pPr>
              <w:spacing w:line="300" w:lineRule="auto"/>
              <w:jc w:val="right"/>
              <w:rPr>
                <w:rFonts w:ascii="Arial" w:hAnsi="Arial" w:cs="Arial"/>
                <w:lang w:val="ga-IE"/>
              </w:rPr>
            </w:pPr>
            <w:r w:rsidRPr="00661F55">
              <w:rPr>
                <w:rFonts w:ascii="Arial" w:hAnsi="Arial" w:cs="Arial"/>
                <w:lang w:val="ga-IE"/>
              </w:rPr>
              <w:t>16,001,046</w:t>
            </w:r>
          </w:p>
        </w:tc>
      </w:tr>
      <w:tr w:rsidR="00065D09" w:rsidRPr="00661F55" w14:paraId="4D314E0E" w14:textId="77777777" w:rsidTr="008C1582">
        <w:tc>
          <w:tcPr>
            <w:tcW w:w="5953" w:type="dxa"/>
          </w:tcPr>
          <w:p w14:paraId="38667272" w14:textId="0D8AEAD8" w:rsidR="00065D09" w:rsidRPr="00661F55" w:rsidRDefault="00065D09" w:rsidP="00065D09">
            <w:pPr>
              <w:tabs>
                <w:tab w:val="left" w:pos="368"/>
              </w:tabs>
              <w:rPr>
                <w:rFonts w:ascii="Arial" w:hAnsi="Arial" w:cs="Arial"/>
                <w:lang w:val="ga-IE"/>
              </w:rPr>
            </w:pPr>
            <w:r w:rsidRPr="00661F55">
              <w:rPr>
                <w:rFonts w:ascii="Arial" w:hAnsi="Arial" w:cs="Arial"/>
                <w:lang w:val="ga-IE"/>
              </w:rPr>
              <w:t>Fógraíocht agus Promóisean</w:t>
            </w:r>
          </w:p>
        </w:tc>
        <w:tc>
          <w:tcPr>
            <w:tcW w:w="1134" w:type="dxa"/>
          </w:tcPr>
          <w:p w14:paraId="4D4163AB" w14:textId="77777777" w:rsidR="00065D09" w:rsidRPr="00661F55" w:rsidRDefault="00065D09" w:rsidP="00065D09">
            <w:pPr>
              <w:spacing w:line="300" w:lineRule="auto"/>
              <w:jc w:val="center"/>
              <w:rPr>
                <w:rFonts w:ascii="Arial" w:hAnsi="Arial" w:cs="Arial"/>
                <w:lang w:val="ga-IE"/>
              </w:rPr>
            </w:pPr>
          </w:p>
        </w:tc>
        <w:tc>
          <w:tcPr>
            <w:tcW w:w="1417" w:type="dxa"/>
            <w:vAlign w:val="bottom"/>
          </w:tcPr>
          <w:p w14:paraId="6099724F" w14:textId="77777777" w:rsidR="00065D09" w:rsidRPr="00661F55" w:rsidRDefault="00065D09" w:rsidP="00065D09">
            <w:pPr>
              <w:spacing w:line="300" w:lineRule="auto"/>
              <w:jc w:val="right"/>
              <w:rPr>
                <w:rFonts w:ascii="Arial" w:hAnsi="Arial" w:cs="Arial"/>
                <w:lang w:val="ga-IE"/>
              </w:rPr>
            </w:pPr>
          </w:p>
        </w:tc>
        <w:tc>
          <w:tcPr>
            <w:tcW w:w="1417" w:type="dxa"/>
            <w:shd w:val="pct10" w:color="auto" w:fill="auto"/>
            <w:vAlign w:val="bottom"/>
          </w:tcPr>
          <w:p w14:paraId="79C31CB5" w14:textId="77777777" w:rsidR="00065D09" w:rsidRPr="00661F55" w:rsidRDefault="00065D09" w:rsidP="00065D09">
            <w:pPr>
              <w:spacing w:line="300" w:lineRule="auto"/>
              <w:jc w:val="right"/>
              <w:rPr>
                <w:rFonts w:ascii="Arial" w:hAnsi="Arial" w:cs="Arial"/>
                <w:lang w:val="ga-IE"/>
              </w:rPr>
            </w:pPr>
          </w:p>
        </w:tc>
      </w:tr>
      <w:tr w:rsidR="00065D09" w:rsidRPr="00661F55" w14:paraId="2BAA2F5A" w14:textId="77777777" w:rsidTr="008C1582">
        <w:tc>
          <w:tcPr>
            <w:tcW w:w="5953" w:type="dxa"/>
          </w:tcPr>
          <w:p w14:paraId="778C4420" w14:textId="7420431B" w:rsidR="00065D09" w:rsidRPr="00661F55" w:rsidRDefault="00065D09" w:rsidP="00065D09">
            <w:pPr>
              <w:tabs>
                <w:tab w:val="left" w:pos="368"/>
              </w:tabs>
              <w:ind w:left="357"/>
              <w:rPr>
                <w:rFonts w:ascii="Arial" w:hAnsi="Arial" w:cs="Arial"/>
                <w:lang w:val="ga-IE"/>
              </w:rPr>
            </w:pPr>
            <w:r w:rsidRPr="00661F55">
              <w:rPr>
                <w:rFonts w:ascii="Arial" w:hAnsi="Arial" w:cs="Arial"/>
                <w:lang w:val="ga-IE"/>
              </w:rPr>
              <w:t>Fógraíocht agus Promóisean</w:t>
            </w:r>
          </w:p>
        </w:tc>
        <w:tc>
          <w:tcPr>
            <w:tcW w:w="1134" w:type="dxa"/>
          </w:tcPr>
          <w:p w14:paraId="5B1E860C" w14:textId="77777777" w:rsidR="00065D09" w:rsidRPr="00661F55" w:rsidRDefault="00065D09" w:rsidP="00065D09">
            <w:pPr>
              <w:spacing w:line="300" w:lineRule="auto"/>
              <w:jc w:val="center"/>
              <w:rPr>
                <w:rFonts w:ascii="Arial" w:hAnsi="Arial" w:cs="Arial"/>
                <w:lang w:val="ga-IE"/>
              </w:rPr>
            </w:pPr>
          </w:p>
        </w:tc>
        <w:tc>
          <w:tcPr>
            <w:tcW w:w="1417" w:type="dxa"/>
            <w:vAlign w:val="bottom"/>
          </w:tcPr>
          <w:p w14:paraId="3D094F1B" w14:textId="491AB52A" w:rsidR="00065D09" w:rsidRPr="00661F55" w:rsidRDefault="00065D09" w:rsidP="00065D09">
            <w:pPr>
              <w:spacing w:line="300" w:lineRule="auto"/>
              <w:jc w:val="right"/>
              <w:rPr>
                <w:rFonts w:ascii="Arial" w:hAnsi="Arial" w:cs="Arial"/>
                <w:lang w:val="ga-IE"/>
              </w:rPr>
            </w:pPr>
            <w:r w:rsidRPr="00661F55">
              <w:rPr>
                <w:rFonts w:ascii="Arial" w:hAnsi="Arial" w:cs="Arial"/>
                <w:lang w:val="ga-IE"/>
              </w:rPr>
              <w:t>11,954</w:t>
            </w:r>
          </w:p>
        </w:tc>
        <w:tc>
          <w:tcPr>
            <w:tcW w:w="1417" w:type="dxa"/>
            <w:shd w:val="pct10" w:color="auto" w:fill="auto"/>
            <w:vAlign w:val="bottom"/>
          </w:tcPr>
          <w:p w14:paraId="292C82FF" w14:textId="2E3B8858" w:rsidR="00065D09" w:rsidRPr="00661F55" w:rsidRDefault="00065D09" w:rsidP="00065D09">
            <w:pPr>
              <w:spacing w:line="300" w:lineRule="auto"/>
              <w:jc w:val="right"/>
              <w:rPr>
                <w:rFonts w:ascii="Arial" w:hAnsi="Arial" w:cs="Arial"/>
                <w:lang w:val="ga-IE"/>
              </w:rPr>
            </w:pPr>
            <w:r w:rsidRPr="00661F55">
              <w:rPr>
                <w:rFonts w:ascii="Arial" w:hAnsi="Arial" w:cs="Arial"/>
                <w:lang w:val="ga-IE"/>
              </w:rPr>
              <w:t>4,348</w:t>
            </w:r>
          </w:p>
        </w:tc>
      </w:tr>
      <w:tr w:rsidR="00F82A6D" w:rsidRPr="00661F55" w14:paraId="6A01C8A6" w14:textId="77777777" w:rsidTr="008C1582">
        <w:tc>
          <w:tcPr>
            <w:tcW w:w="5953" w:type="dxa"/>
          </w:tcPr>
          <w:p w14:paraId="2A01B63F" w14:textId="3A883162" w:rsidR="00B47F54" w:rsidRPr="00661F55" w:rsidRDefault="00B47F54" w:rsidP="00B47F54">
            <w:pPr>
              <w:tabs>
                <w:tab w:val="left" w:pos="368"/>
              </w:tabs>
              <w:ind w:left="357"/>
              <w:rPr>
                <w:rFonts w:ascii="Arial" w:hAnsi="Arial" w:cs="Arial"/>
                <w:lang w:val="ga-IE"/>
              </w:rPr>
            </w:pPr>
            <w:r w:rsidRPr="00661F55">
              <w:rPr>
                <w:rFonts w:ascii="Arial" w:hAnsi="Arial" w:cs="Arial"/>
                <w:lang w:val="ga-IE"/>
              </w:rPr>
              <w:t xml:space="preserve">     </w:t>
            </w:r>
            <w:r w:rsidR="00065D09" w:rsidRPr="00661F55">
              <w:rPr>
                <w:rFonts w:ascii="Arial" w:hAnsi="Arial" w:cs="Arial"/>
                <w:lang w:val="ga-IE"/>
              </w:rPr>
              <w:t>Cruinnithe</w:t>
            </w:r>
            <w:r w:rsidR="006510DF" w:rsidRPr="00661F55">
              <w:rPr>
                <w:rFonts w:ascii="Arial" w:hAnsi="Arial" w:cs="Arial"/>
                <w:lang w:val="ga-IE"/>
              </w:rPr>
              <w:t>/</w:t>
            </w:r>
            <w:r w:rsidR="00065D09" w:rsidRPr="00661F55">
              <w:rPr>
                <w:rFonts w:ascii="Arial" w:hAnsi="Arial" w:cs="Arial"/>
                <w:lang w:val="ga-IE"/>
              </w:rPr>
              <w:t>Tionscadail</w:t>
            </w:r>
          </w:p>
        </w:tc>
        <w:tc>
          <w:tcPr>
            <w:tcW w:w="1134" w:type="dxa"/>
          </w:tcPr>
          <w:p w14:paraId="1EB96941" w14:textId="77777777" w:rsidR="00B47F54" w:rsidRPr="00661F55" w:rsidRDefault="00B47F54" w:rsidP="00B47F54">
            <w:pPr>
              <w:spacing w:line="300" w:lineRule="auto"/>
              <w:jc w:val="center"/>
              <w:rPr>
                <w:rFonts w:ascii="Arial" w:hAnsi="Arial" w:cs="Arial"/>
                <w:lang w:val="ga-IE"/>
              </w:rPr>
            </w:pPr>
          </w:p>
        </w:tc>
        <w:tc>
          <w:tcPr>
            <w:tcW w:w="1417" w:type="dxa"/>
            <w:vAlign w:val="bottom"/>
          </w:tcPr>
          <w:p w14:paraId="4A079856" w14:textId="03A8BBCE" w:rsidR="00B47F54" w:rsidRPr="00661F55" w:rsidRDefault="00830B9E" w:rsidP="00B47F54">
            <w:pPr>
              <w:spacing w:line="300" w:lineRule="auto"/>
              <w:jc w:val="right"/>
              <w:rPr>
                <w:rFonts w:ascii="Arial" w:hAnsi="Arial" w:cs="Arial"/>
                <w:lang w:val="ga-IE"/>
              </w:rPr>
            </w:pPr>
            <w:r w:rsidRPr="00661F55">
              <w:rPr>
                <w:rFonts w:ascii="Arial" w:hAnsi="Arial" w:cs="Arial"/>
                <w:lang w:val="ga-IE"/>
              </w:rPr>
              <w:t>92,217</w:t>
            </w:r>
          </w:p>
        </w:tc>
        <w:tc>
          <w:tcPr>
            <w:tcW w:w="1417" w:type="dxa"/>
            <w:shd w:val="pct10" w:color="auto" w:fill="auto"/>
            <w:vAlign w:val="bottom"/>
          </w:tcPr>
          <w:p w14:paraId="206BFE26" w14:textId="5062A6F2" w:rsidR="00B47F54" w:rsidRPr="00661F55" w:rsidRDefault="00B47F54" w:rsidP="00B47F54">
            <w:pPr>
              <w:spacing w:line="300" w:lineRule="auto"/>
              <w:jc w:val="right"/>
              <w:rPr>
                <w:rFonts w:ascii="Arial" w:hAnsi="Arial" w:cs="Arial"/>
                <w:lang w:val="ga-IE"/>
              </w:rPr>
            </w:pPr>
            <w:r w:rsidRPr="00661F55">
              <w:rPr>
                <w:rFonts w:ascii="Arial" w:hAnsi="Arial" w:cs="Arial"/>
                <w:lang w:val="ga-IE"/>
              </w:rPr>
              <w:t>709</w:t>
            </w:r>
          </w:p>
        </w:tc>
      </w:tr>
      <w:tr w:rsidR="00F82A6D" w:rsidRPr="00661F55" w14:paraId="20E9A182" w14:textId="77777777" w:rsidTr="008C1582">
        <w:tc>
          <w:tcPr>
            <w:tcW w:w="5953" w:type="dxa"/>
          </w:tcPr>
          <w:p w14:paraId="66304808" w14:textId="08EBEA72" w:rsidR="00830B9E" w:rsidRPr="00661F55" w:rsidRDefault="00830B9E" w:rsidP="00B47F54">
            <w:pPr>
              <w:tabs>
                <w:tab w:val="left" w:pos="368"/>
              </w:tabs>
              <w:ind w:left="357"/>
              <w:rPr>
                <w:rFonts w:ascii="Arial" w:hAnsi="Arial" w:cs="Arial"/>
                <w:lang w:val="ga-IE"/>
              </w:rPr>
            </w:pPr>
            <w:r w:rsidRPr="00661F55">
              <w:rPr>
                <w:rFonts w:ascii="Arial" w:hAnsi="Arial" w:cs="Arial"/>
                <w:lang w:val="ga-IE"/>
              </w:rPr>
              <w:t xml:space="preserve">     </w:t>
            </w:r>
            <w:r w:rsidR="00065D09" w:rsidRPr="00661F55">
              <w:rPr>
                <w:rFonts w:ascii="Arial" w:hAnsi="Arial" w:cs="Arial"/>
                <w:lang w:val="ga-IE"/>
              </w:rPr>
              <w:t>Taighde</w:t>
            </w:r>
          </w:p>
        </w:tc>
        <w:tc>
          <w:tcPr>
            <w:tcW w:w="1134" w:type="dxa"/>
          </w:tcPr>
          <w:p w14:paraId="65485496" w14:textId="77777777" w:rsidR="00830B9E" w:rsidRPr="00661F55" w:rsidRDefault="00830B9E" w:rsidP="00B47F54">
            <w:pPr>
              <w:spacing w:line="300" w:lineRule="auto"/>
              <w:jc w:val="center"/>
              <w:rPr>
                <w:rFonts w:ascii="Arial" w:hAnsi="Arial" w:cs="Arial"/>
                <w:lang w:val="ga-IE"/>
              </w:rPr>
            </w:pPr>
          </w:p>
        </w:tc>
        <w:tc>
          <w:tcPr>
            <w:tcW w:w="1417" w:type="dxa"/>
            <w:vAlign w:val="bottom"/>
          </w:tcPr>
          <w:p w14:paraId="22E1FE19" w14:textId="3AB38162" w:rsidR="00830B9E" w:rsidRPr="00661F55" w:rsidRDefault="00830B9E" w:rsidP="00B47F54">
            <w:pPr>
              <w:spacing w:line="300" w:lineRule="auto"/>
              <w:jc w:val="right"/>
              <w:rPr>
                <w:rFonts w:ascii="Arial" w:hAnsi="Arial" w:cs="Arial"/>
                <w:lang w:val="ga-IE"/>
              </w:rPr>
            </w:pPr>
            <w:r w:rsidRPr="00661F55">
              <w:rPr>
                <w:rFonts w:ascii="Arial" w:hAnsi="Arial" w:cs="Arial"/>
                <w:lang w:val="ga-IE"/>
              </w:rPr>
              <w:t>30,012</w:t>
            </w:r>
          </w:p>
        </w:tc>
        <w:tc>
          <w:tcPr>
            <w:tcW w:w="1417" w:type="dxa"/>
            <w:shd w:val="pct10" w:color="auto" w:fill="auto"/>
            <w:vAlign w:val="bottom"/>
          </w:tcPr>
          <w:p w14:paraId="52DDC55F" w14:textId="0FC6B7CD" w:rsidR="00830B9E" w:rsidRPr="00661F55" w:rsidRDefault="00830B9E" w:rsidP="00B47F54">
            <w:pPr>
              <w:spacing w:line="300" w:lineRule="auto"/>
              <w:jc w:val="right"/>
              <w:rPr>
                <w:rFonts w:ascii="Arial" w:hAnsi="Arial" w:cs="Arial"/>
                <w:lang w:val="ga-IE"/>
              </w:rPr>
            </w:pPr>
            <w:r w:rsidRPr="00661F55">
              <w:rPr>
                <w:rFonts w:ascii="Arial" w:hAnsi="Arial" w:cs="Arial"/>
                <w:lang w:val="ga-IE"/>
              </w:rPr>
              <w:t>0</w:t>
            </w:r>
          </w:p>
        </w:tc>
      </w:tr>
      <w:tr w:rsidR="006B057C" w:rsidRPr="00661F55" w14:paraId="4A36D9FC" w14:textId="77777777" w:rsidTr="008C1582">
        <w:tc>
          <w:tcPr>
            <w:tcW w:w="5953" w:type="dxa"/>
          </w:tcPr>
          <w:p w14:paraId="617B8821" w14:textId="38B6E78A" w:rsidR="006B057C" w:rsidRPr="00661F55" w:rsidRDefault="006B057C" w:rsidP="006B057C">
            <w:pPr>
              <w:tabs>
                <w:tab w:val="left" w:pos="368"/>
              </w:tabs>
              <w:jc w:val="both"/>
              <w:rPr>
                <w:rFonts w:ascii="Arial" w:hAnsi="Arial" w:cs="Arial"/>
                <w:lang w:val="ga-IE"/>
              </w:rPr>
            </w:pPr>
            <w:r w:rsidRPr="00661F55">
              <w:rPr>
                <w:rFonts w:ascii="Arial" w:hAnsi="Arial" w:cs="Arial"/>
                <w:lang w:val="ga-IE"/>
              </w:rPr>
              <w:t>(iii)  Forbairt Náisiúnta SBCA</w:t>
            </w:r>
          </w:p>
        </w:tc>
        <w:tc>
          <w:tcPr>
            <w:tcW w:w="1134" w:type="dxa"/>
          </w:tcPr>
          <w:p w14:paraId="5B22558B" w14:textId="77777777" w:rsidR="006B057C" w:rsidRPr="00661F55" w:rsidRDefault="006B057C" w:rsidP="006B057C">
            <w:pPr>
              <w:spacing w:line="300" w:lineRule="auto"/>
              <w:jc w:val="center"/>
              <w:rPr>
                <w:rFonts w:ascii="Arial" w:hAnsi="Arial" w:cs="Arial"/>
                <w:lang w:val="ga-IE"/>
              </w:rPr>
            </w:pPr>
          </w:p>
        </w:tc>
        <w:tc>
          <w:tcPr>
            <w:tcW w:w="1417" w:type="dxa"/>
            <w:vAlign w:val="bottom"/>
          </w:tcPr>
          <w:p w14:paraId="4F38A37D" w14:textId="65222903" w:rsidR="006B057C" w:rsidRPr="00661F55" w:rsidRDefault="006B057C" w:rsidP="006B057C">
            <w:pPr>
              <w:spacing w:line="300" w:lineRule="auto"/>
              <w:jc w:val="right"/>
              <w:rPr>
                <w:rFonts w:ascii="Arial" w:hAnsi="Arial" w:cs="Arial"/>
                <w:lang w:val="ga-IE"/>
              </w:rPr>
            </w:pPr>
            <w:r w:rsidRPr="00661F55">
              <w:rPr>
                <w:rFonts w:ascii="Arial" w:hAnsi="Arial" w:cs="Arial"/>
                <w:lang w:val="ga-IE"/>
              </w:rPr>
              <w:t>1,535,248</w:t>
            </w:r>
          </w:p>
        </w:tc>
        <w:tc>
          <w:tcPr>
            <w:tcW w:w="1417" w:type="dxa"/>
            <w:shd w:val="pct10" w:color="auto" w:fill="auto"/>
            <w:vAlign w:val="bottom"/>
          </w:tcPr>
          <w:p w14:paraId="4AE4E520" w14:textId="14EF5EA8" w:rsidR="006B057C" w:rsidRPr="00661F55" w:rsidRDefault="006B057C" w:rsidP="006B057C">
            <w:pPr>
              <w:spacing w:line="300" w:lineRule="auto"/>
              <w:jc w:val="right"/>
              <w:rPr>
                <w:rFonts w:ascii="Arial" w:hAnsi="Arial" w:cs="Arial"/>
                <w:lang w:val="ga-IE"/>
              </w:rPr>
            </w:pPr>
            <w:r w:rsidRPr="00661F55">
              <w:rPr>
                <w:rFonts w:ascii="Arial" w:hAnsi="Arial" w:cs="Arial"/>
                <w:lang w:val="ga-IE"/>
              </w:rPr>
              <w:t>2,192,574</w:t>
            </w:r>
          </w:p>
        </w:tc>
      </w:tr>
      <w:tr w:rsidR="006B057C" w:rsidRPr="00661F55" w14:paraId="1E482DC7" w14:textId="77777777" w:rsidTr="008C1582">
        <w:tc>
          <w:tcPr>
            <w:tcW w:w="5953" w:type="dxa"/>
          </w:tcPr>
          <w:p w14:paraId="35557ED3" w14:textId="59C169EE" w:rsidR="006B057C" w:rsidRPr="00661F55" w:rsidRDefault="006B057C" w:rsidP="006B057C">
            <w:pPr>
              <w:tabs>
                <w:tab w:val="left" w:pos="368"/>
              </w:tabs>
              <w:jc w:val="both"/>
              <w:rPr>
                <w:rFonts w:ascii="Arial" w:hAnsi="Arial" w:cs="Arial"/>
                <w:lang w:val="ga-IE"/>
              </w:rPr>
            </w:pPr>
            <w:r w:rsidRPr="00661F55">
              <w:rPr>
                <w:rFonts w:ascii="Arial" w:hAnsi="Arial" w:cs="Arial"/>
                <w:lang w:val="ga-IE"/>
              </w:rPr>
              <w:t xml:space="preserve">(iv)  Riaráistí Morgáistí Tiomnaithe </w:t>
            </w:r>
          </w:p>
        </w:tc>
        <w:tc>
          <w:tcPr>
            <w:tcW w:w="1134" w:type="dxa"/>
          </w:tcPr>
          <w:p w14:paraId="2BEF3C2C" w14:textId="77777777" w:rsidR="006B057C" w:rsidRPr="00661F55" w:rsidRDefault="006B057C" w:rsidP="006B057C">
            <w:pPr>
              <w:spacing w:line="300" w:lineRule="auto"/>
              <w:jc w:val="center"/>
              <w:rPr>
                <w:rFonts w:ascii="Arial" w:hAnsi="Arial" w:cs="Arial"/>
                <w:lang w:val="ga-IE"/>
              </w:rPr>
            </w:pPr>
          </w:p>
        </w:tc>
        <w:tc>
          <w:tcPr>
            <w:tcW w:w="1417" w:type="dxa"/>
            <w:vAlign w:val="bottom"/>
          </w:tcPr>
          <w:p w14:paraId="13E41D75" w14:textId="3121EBFD" w:rsidR="006B057C" w:rsidRPr="00661F55" w:rsidRDefault="006B057C" w:rsidP="006B057C">
            <w:pPr>
              <w:spacing w:line="300" w:lineRule="auto"/>
              <w:jc w:val="right"/>
              <w:rPr>
                <w:rFonts w:ascii="Arial" w:hAnsi="Arial" w:cs="Arial"/>
                <w:lang w:val="ga-IE"/>
              </w:rPr>
            </w:pPr>
            <w:r w:rsidRPr="00661F55">
              <w:rPr>
                <w:rFonts w:ascii="Arial" w:hAnsi="Arial" w:cs="Arial"/>
                <w:lang w:val="ga-IE"/>
              </w:rPr>
              <w:t>1,827,728</w:t>
            </w:r>
          </w:p>
        </w:tc>
        <w:tc>
          <w:tcPr>
            <w:tcW w:w="1417" w:type="dxa"/>
            <w:shd w:val="pct10" w:color="auto" w:fill="auto"/>
            <w:vAlign w:val="bottom"/>
          </w:tcPr>
          <w:p w14:paraId="314AD132" w14:textId="613FFD7C" w:rsidR="006B057C" w:rsidRPr="00661F55" w:rsidRDefault="006B057C" w:rsidP="006B057C">
            <w:pPr>
              <w:spacing w:line="300" w:lineRule="auto"/>
              <w:jc w:val="right"/>
              <w:rPr>
                <w:rFonts w:ascii="Arial" w:hAnsi="Arial" w:cs="Arial"/>
                <w:lang w:val="ga-IE"/>
              </w:rPr>
            </w:pPr>
            <w:r w:rsidRPr="00661F55">
              <w:rPr>
                <w:rFonts w:ascii="Arial" w:hAnsi="Arial" w:cs="Arial"/>
                <w:lang w:val="ga-IE"/>
              </w:rPr>
              <w:t>1,808,835</w:t>
            </w:r>
          </w:p>
        </w:tc>
      </w:tr>
      <w:tr w:rsidR="006B057C" w:rsidRPr="00661F55" w14:paraId="74CF4DAC" w14:textId="77777777" w:rsidTr="008C1582">
        <w:tc>
          <w:tcPr>
            <w:tcW w:w="5953" w:type="dxa"/>
          </w:tcPr>
          <w:p w14:paraId="5210F120" w14:textId="4A9F55E9" w:rsidR="006B057C" w:rsidRPr="00661F55" w:rsidRDefault="006B057C" w:rsidP="006B057C">
            <w:pPr>
              <w:tabs>
                <w:tab w:val="left" w:pos="368"/>
              </w:tabs>
              <w:jc w:val="both"/>
              <w:rPr>
                <w:rFonts w:ascii="Arial" w:hAnsi="Arial" w:cs="Arial"/>
                <w:lang w:val="ga-IE"/>
              </w:rPr>
            </w:pPr>
            <w:r w:rsidRPr="00661F55">
              <w:rPr>
                <w:rFonts w:ascii="Arial" w:hAnsi="Arial" w:cs="Arial"/>
                <w:lang w:val="ga-IE"/>
              </w:rPr>
              <w:t xml:space="preserve">(v)   Tionscadal Micriasachta </w:t>
            </w:r>
          </w:p>
        </w:tc>
        <w:tc>
          <w:tcPr>
            <w:tcW w:w="1134" w:type="dxa"/>
          </w:tcPr>
          <w:p w14:paraId="6EFF3D8D" w14:textId="77777777" w:rsidR="006B057C" w:rsidRPr="00661F55" w:rsidRDefault="006B057C" w:rsidP="006B057C">
            <w:pPr>
              <w:spacing w:line="300" w:lineRule="auto"/>
              <w:jc w:val="center"/>
              <w:rPr>
                <w:rFonts w:ascii="Arial" w:hAnsi="Arial" w:cs="Arial"/>
                <w:lang w:val="ga-IE"/>
              </w:rPr>
            </w:pPr>
          </w:p>
        </w:tc>
        <w:tc>
          <w:tcPr>
            <w:tcW w:w="1417" w:type="dxa"/>
            <w:vAlign w:val="bottom"/>
          </w:tcPr>
          <w:p w14:paraId="50E93DC3" w14:textId="77B233E3" w:rsidR="006B057C" w:rsidRPr="00661F55" w:rsidRDefault="006B057C" w:rsidP="006B057C">
            <w:pPr>
              <w:spacing w:line="300" w:lineRule="auto"/>
              <w:jc w:val="right"/>
              <w:rPr>
                <w:rFonts w:ascii="Arial" w:hAnsi="Arial" w:cs="Arial"/>
                <w:lang w:val="ga-IE"/>
              </w:rPr>
            </w:pPr>
            <w:r w:rsidRPr="00661F55">
              <w:rPr>
                <w:rFonts w:ascii="Arial" w:hAnsi="Arial" w:cs="Arial"/>
                <w:lang w:val="ga-IE"/>
              </w:rPr>
              <w:t>55,000</w:t>
            </w:r>
          </w:p>
        </w:tc>
        <w:tc>
          <w:tcPr>
            <w:tcW w:w="1417" w:type="dxa"/>
            <w:shd w:val="pct10" w:color="auto" w:fill="auto"/>
            <w:vAlign w:val="bottom"/>
          </w:tcPr>
          <w:p w14:paraId="1EF33F47" w14:textId="7CBDA815" w:rsidR="006B057C" w:rsidRPr="00661F55" w:rsidRDefault="006B057C" w:rsidP="006B057C">
            <w:pPr>
              <w:spacing w:line="300" w:lineRule="auto"/>
              <w:jc w:val="right"/>
              <w:rPr>
                <w:rFonts w:ascii="Arial" w:hAnsi="Arial" w:cs="Arial"/>
                <w:lang w:val="ga-IE"/>
              </w:rPr>
            </w:pPr>
            <w:r w:rsidRPr="00661F55">
              <w:rPr>
                <w:rFonts w:ascii="Arial" w:hAnsi="Arial" w:cs="Arial"/>
                <w:lang w:val="ga-IE"/>
              </w:rPr>
              <w:t>76,800</w:t>
            </w:r>
          </w:p>
        </w:tc>
      </w:tr>
      <w:tr w:rsidR="006B057C" w:rsidRPr="00661F55" w14:paraId="12A793DC" w14:textId="77777777" w:rsidTr="008C1582">
        <w:tc>
          <w:tcPr>
            <w:tcW w:w="5953" w:type="dxa"/>
          </w:tcPr>
          <w:p w14:paraId="4FE3B93E" w14:textId="36D992CE" w:rsidR="006B057C" w:rsidRPr="00661F55" w:rsidRDefault="006B057C" w:rsidP="006B057C">
            <w:pPr>
              <w:tabs>
                <w:tab w:val="left" w:pos="368"/>
              </w:tabs>
              <w:jc w:val="both"/>
              <w:rPr>
                <w:rFonts w:ascii="Arial" w:hAnsi="Arial" w:cs="Arial"/>
                <w:lang w:val="ga-IE"/>
              </w:rPr>
            </w:pPr>
            <w:r w:rsidRPr="00661F55">
              <w:rPr>
                <w:rFonts w:ascii="Arial" w:hAnsi="Arial" w:cs="Arial"/>
                <w:lang w:val="ga-IE"/>
              </w:rPr>
              <w:t>(vi)  Abhaile</w:t>
            </w:r>
          </w:p>
        </w:tc>
        <w:tc>
          <w:tcPr>
            <w:tcW w:w="1134" w:type="dxa"/>
          </w:tcPr>
          <w:p w14:paraId="6E465FCE" w14:textId="77777777" w:rsidR="006B057C" w:rsidRPr="00661F55" w:rsidRDefault="006B057C" w:rsidP="006B057C">
            <w:pPr>
              <w:spacing w:line="300" w:lineRule="auto"/>
              <w:jc w:val="center"/>
              <w:rPr>
                <w:rFonts w:ascii="Arial" w:hAnsi="Arial" w:cs="Arial"/>
                <w:lang w:val="ga-IE"/>
              </w:rPr>
            </w:pPr>
          </w:p>
        </w:tc>
        <w:tc>
          <w:tcPr>
            <w:tcW w:w="1417" w:type="dxa"/>
            <w:vAlign w:val="bottom"/>
          </w:tcPr>
          <w:p w14:paraId="1CD64B56" w14:textId="29970255" w:rsidR="006B057C" w:rsidRPr="00661F55" w:rsidRDefault="006B057C" w:rsidP="006B057C">
            <w:pPr>
              <w:spacing w:line="300" w:lineRule="auto"/>
              <w:jc w:val="right"/>
              <w:rPr>
                <w:rFonts w:ascii="Arial" w:hAnsi="Arial" w:cs="Arial"/>
                <w:lang w:val="ga-IE"/>
              </w:rPr>
            </w:pPr>
            <w:r w:rsidRPr="00661F55">
              <w:rPr>
                <w:rFonts w:ascii="Arial" w:hAnsi="Arial" w:cs="Arial"/>
                <w:lang w:val="ga-IE"/>
              </w:rPr>
              <w:t>2,204,595</w:t>
            </w:r>
          </w:p>
        </w:tc>
        <w:tc>
          <w:tcPr>
            <w:tcW w:w="1417" w:type="dxa"/>
            <w:shd w:val="pct10" w:color="auto" w:fill="auto"/>
            <w:vAlign w:val="bottom"/>
          </w:tcPr>
          <w:p w14:paraId="6414F27D" w14:textId="206B394E" w:rsidR="006B057C" w:rsidRPr="00661F55" w:rsidRDefault="006B057C" w:rsidP="006B057C">
            <w:pPr>
              <w:spacing w:line="300" w:lineRule="auto"/>
              <w:jc w:val="right"/>
              <w:rPr>
                <w:rFonts w:ascii="Arial" w:hAnsi="Arial" w:cs="Arial"/>
                <w:lang w:val="ga-IE"/>
              </w:rPr>
            </w:pPr>
            <w:r w:rsidRPr="00661F55">
              <w:rPr>
                <w:rFonts w:ascii="Arial" w:hAnsi="Arial" w:cs="Arial"/>
                <w:lang w:val="ga-IE"/>
              </w:rPr>
              <w:t>2,752,882</w:t>
            </w:r>
          </w:p>
        </w:tc>
      </w:tr>
      <w:tr w:rsidR="00F82A6D" w:rsidRPr="00661F55" w14:paraId="2739A2AD" w14:textId="77777777" w:rsidTr="008C1582">
        <w:tc>
          <w:tcPr>
            <w:tcW w:w="5953" w:type="dxa"/>
            <w:vAlign w:val="bottom"/>
          </w:tcPr>
          <w:p w14:paraId="41E0085C" w14:textId="77777777" w:rsidR="00B47F54" w:rsidRPr="00661F55" w:rsidRDefault="00B47F54" w:rsidP="00B47F54">
            <w:pPr>
              <w:spacing w:line="300" w:lineRule="auto"/>
              <w:rPr>
                <w:rFonts w:ascii="Arial" w:hAnsi="Arial" w:cs="Arial"/>
                <w:b/>
                <w:lang w:val="ga-IE"/>
              </w:rPr>
            </w:pPr>
          </w:p>
        </w:tc>
        <w:tc>
          <w:tcPr>
            <w:tcW w:w="1134" w:type="dxa"/>
          </w:tcPr>
          <w:p w14:paraId="4AAD760E" w14:textId="77777777" w:rsidR="00B47F54" w:rsidRPr="00661F55" w:rsidRDefault="00B47F54" w:rsidP="00B47F54">
            <w:pPr>
              <w:spacing w:line="300" w:lineRule="auto"/>
              <w:jc w:val="center"/>
              <w:rPr>
                <w:rFonts w:ascii="Arial" w:hAnsi="Arial" w:cs="Arial"/>
                <w:b/>
                <w:lang w:val="ga-IE"/>
              </w:rPr>
            </w:pPr>
          </w:p>
        </w:tc>
        <w:tc>
          <w:tcPr>
            <w:tcW w:w="1417" w:type="dxa"/>
            <w:tcBorders>
              <w:top w:val="single" w:sz="4" w:space="0" w:color="auto"/>
              <w:bottom w:val="double" w:sz="4" w:space="0" w:color="auto"/>
            </w:tcBorders>
            <w:vAlign w:val="bottom"/>
          </w:tcPr>
          <w:p w14:paraId="7B96DF9C" w14:textId="1C58B39B" w:rsidR="00B47F54" w:rsidRPr="00661F55" w:rsidRDefault="00640599" w:rsidP="00B47F54">
            <w:pPr>
              <w:spacing w:line="300" w:lineRule="auto"/>
              <w:jc w:val="right"/>
              <w:rPr>
                <w:rFonts w:ascii="Arial" w:hAnsi="Arial" w:cs="Arial"/>
                <w:b/>
                <w:lang w:val="ga-IE"/>
              </w:rPr>
            </w:pPr>
            <w:r w:rsidRPr="00661F55">
              <w:rPr>
                <w:rFonts w:ascii="Arial" w:hAnsi="Arial" w:cs="Arial"/>
                <w:b/>
                <w:lang w:val="ga-IE"/>
              </w:rPr>
              <w:t>21,910,917</w:t>
            </w:r>
          </w:p>
        </w:tc>
        <w:tc>
          <w:tcPr>
            <w:tcW w:w="1417" w:type="dxa"/>
            <w:tcBorders>
              <w:top w:val="single" w:sz="4" w:space="0" w:color="auto"/>
              <w:bottom w:val="double" w:sz="4" w:space="0" w:color="auto"/>
            </w:tcBorders>
            <w:shd w:val="pct10" w:color="auto" w:fill="auto"/>
            <w:vAlign w:val="bottom"/>
          </w:tcPr>
          <w:p w14:paraId="660D4C6B" w14:textId="383ABB80" w:rsidR="00B47F54" w:rsidRPr="00661F55" w:rsidRDefault="00B47F54" w:rsidP="00B47F54">
            <w:pPr>
              <w:spacing w:line="300" w:lineRule="auto"/>
              <w:jc w:val="right"/>
              <w:rPr>
                <w:rFonts w:ascii="Arial" w:hAnsi="Arial" w:cs="Arial"/>
                <w:b/>
                <w:lang w:val="ga-IE"/>
              </w:rPr>
            </w:pPr>
            <w:r w:rsidRPr="00661F55">
              <w:rPr>
                <w:rFonts w:ascii="Arial" w:hAnsi="Arial" w:cs="Arial"/>
                <w:b/>
                <w:lang w:val="ga-IE"/>
              </w:rPr>
              <w:t>22,837,194</w:t>
            </w:r>
          </w:p>
        </w:tc>
      </w:tr>
    </w:tbl>
    <w:p w14:paraId="69229FB6" w14:textId="77777777" w:rsidR="00B6109D" w:rsidRPr="00661F55" w:rsidRDefault="00B6109D" w:rsidP="00553798">
      <w:pPr>
        <w:spacing w:line="300" w:lineRule="auto"/>
        <w:rPr>
          <w:rFonts w:ascii="Arial" w:hAnsi="Arial" w:cs="Arial"/>
          <w:b/>
          <w:lang w:val="ga-IE"/>
        </w:rPr>
      </w:pPr>
    </w:p>
    <w:p w14:paraId="6D4912E8" w14:textId="77777777" w:rsidR="00BB3078" w:rsidRPr="00661F55" w:rsidRDefault="00BB3078" w:rsidP="00BB3078">
      <w:pPr>
        <w:spacing w:line="300" w:lineRule="auto"/>
        <w:rPr>
          <w:rFonts w:ascii="Arial" w:hAnsi="Arial" w:cs="Arial"/>
          <w:lang w:val="ga-IE"/>
        </w:rPr>
      </w:pPr>
      <w:r w:rsidRPr="00661F55">
        <w:rPr>
          <w:rFonts w:ascii="Arial" w:hAnsi="Arial" w:cs="Arial"/>
          <w:lang w:val="ga-IE"/>
        </w:rPr>
        <w:t>Is seirbhís tacaíochta theicniúil lárnach í SBCAnd a chuirean tacaíocht ar fáil le cásobair theicniúil, bainistiú airgid, oideachas, saincheisteanna beartas sóisialach agus traenáil do chomhlachtaí de chuid SBCA i gcomhar leis an mBord um Fhaisnéis do Shaoránaigh. Is é SBCAnd a bhainistíonn líne chabhrach theileafóin náisiúnta SBCA, suíomh gréasáin SBCA agus SBCA-IS, an córas eolais cliaint, agus freagraíonn sé do cheisteanna ó na meáin maidir le hairgead agus bainistiú fiachais.</w:t>
      </w:r>
    </w:p>
    <w:p w14:paraId="2C63467C" w14:textId="77777777" w:rsidR="001D4205" w:rsidRPr="00661F55" w:rsidRDefault="00B6109D" w:rsidP="00553798">
      <w:pPr>
        <w:spacing w:line="300" w:lineRule="auto"/>
        <w:rPr>
          <w:rFonts w:ascii="Arial" w:hAnsi="Arial" w:cs="Arial"/>
          <w:lang w:val="ga-IE"/>
        </w:rPr>
      </w:pPr>
      <w:r w:rsidRPr="00661F55">
        <w:rPr>
          <w:rFonts w:ascii="Arial" w:hAnsi="Arial" w:cs="Arial"/>
          <w:lang w:val="ga-IE"/>
        </w:rPr>
        <w:t xml:space="preserve">   </w:t>
      </w:r>
    </w:p>
    <w:p w14:paraId="50439C49" w14:textId="0523F61A" w:rsidR="008073F7" w:rsidRPr="00661F55" w:rsidRDefault="007914E9" w:rsidP="008073F7">
      <w:pPr>
        <w:spacing w:line="300" w:lineRule="auto"/>
        <w:rPr>
          <w:rFonts w:ascii="Arial" w:hAnsi="Arial" w:cs="Arial"/>
          <w:lang w:val="ga-IE"/>
        </w:rPr>
      </w:pPr>
      <w:r w:rsidRPr="00661F55">
        <w:rPr>
          <w:rFonts w:ascii="Arial" w:hAnsi="Arial" w:cs="Arial"/>
          <w:lang w:val="ga-IE"/>
        </w:rPr>
        <w:t>Tar éis cinneadh a rinne an Rialtas, r</w:t>
      </w:r>
      <w:r w:rsidR="008073F7" w:rsidRPr="00661F55">
        <w:rPr>
          <w:rFonts w:ascii="Arial" w:hAnsi="Arial" w:cs="Arial"/>
          <w:lang w:val="ga-IE"/>
        </w:rPr>
        <w:t>ithfidh an tionscadal Riaráistí Morgáiste Tiomnaithe go</w:t>
      </w:r>
      <w:r w:rsidRPr="00661F55">
        <w:rPr>
          <w:rFonts w:ascii="Arial" w:hAnsi="Arial" w:cs="Arial"/>
          <w:lang w:val="ga-IE"/>
        </w:rPr>
        <w:t xml:space="preserve"> dtí deireadh</w:t>
      </w:r>
      <w:r w:rsidR="00202B93" w:rsidRPr="00661F55">
        <w:rPr>
          <w:rFonts w:ascii="Arial" w:hAnsi="Arial" w:cs="Arial"/>
          <w:lang w:val="ga-IE"/>
        </w:rPr>
        <w:t xml:space="preserve"> 2022</w:t>
      </w:r>
      <w:r w:rsidR="008073F7" w:rsidRPr="00661F55">
        <w:rPr>
          <w:rFonts w:ascii="Arial" w:hAnsi="Arial" w:cs="Arial"/>
          <w:lang w:val="ga-IE"/>
        </w:rPr>
        <w:t xml:space="preserve">. Is í príomhaidhm an tionscadail seo ná daoine tiomanta a chur isteach in oifigí SBCA nach bhfuil mar aidhm acu ach deileáil le cásanna Riaráistí Morgáiste amháin. </w:t>
      </w:r>
    </w:p>
    <w:p w14:paraId="086971E9" w14:textId="77777777" w:rsidR="008073F7" w:rsidRPr="00661F55" w:rsidRDefault="008073F7" w:rsidP="00553798">
      <w:pPr>
        <w:spacing w:line="300" w:lineRule="auto"/>
        <w:rPr>
          <w:rFonts w:ascii="Arial" w:hAnsi="Arial" w:cs="Arial"/>
          <w:lang w:val="ga-IE"/>
        </w:rPr>
      </w:pPr>
    </w:p>
    <w:p w14:paraId="0E2BB73F" w14:textId="40367102" w:rsidR="00D2385C" w:rsidRPr="00661F55" w:rsidRDefault="001C0627" w:rsidP="00CB50D7">
      <w:pPr>
        <w:spacing w:line="300" w:lineRule="auto"/>
        <w:rPr>
          <w:rFonts w:ascii="Arial" w:hAnsi="Arial" w:cs="Arial"/>
          <w:lang w:val="ga-IE"/>
        </w:rPr>
      </w:pPr>
      <w:r w:rsidRPr="00661F55">
        <w:rPr>
          <w:rFonts w:ascii="Arial" w:hAnsi="Arial" w:cs="Arial"/>
          <w:lang w:val="ga-IE"/>
        </w:rPr>
        <w:t>Rithfidh an clár Abhaile ó 2016 go dtí 2022. Is seirbhís nua í Abhaile atá ann chun cabhrú le húinéirí tí réiteach a aimsiú nuair atá siad i mbaol a dteach a chailliúint. Soláthraíonn sí dearbháin saor in aisce atá le fáil trí SBCA le haghaidh comhairle dlí agus airgeadais ó shaineolaithe. In 2019 chuimsigh caiteachas faoin gclár seo an costas a bhí ar na dearbháin le haghaidh Cleachtóirí Dócmhainneachta Pearsanta agus an costas a bhain le Feachtas Cumarsáide an chláir a rith.</w:t>
      </w:r>
      <w:r w:rsidR="00D2385C" w:rsidRPr="00661F55">
        <w:rPr>
          <w:rFonts w:ascii="Arial" w:hAnsi="Arial" w:cs="Arial"/>
          <w:lang w:val="ga-IE"/>
        </w:rPr>
        <w:br w:type="page"/>
      </w:r>
    </w:p>
    <w:p w14:paraId="56EFC3FE" w14:textId="77777777" w:rsidR="000E34F8" w:rsidRPr="00661F55" w:rsidRDefault="000E34F8" w:rsidP="000E34F8">
      <w:pPr>
        <w:numPr>
          <w:ilvl w:val="0"/>
          <w:numId w:val="6"/>
        </w:numPr>
        <w:spacing w:line="300" w:lineRule="auto"/>
        <w:contextualSpacing/>
        <w:rPr>
          <w:rFonts w:ascii="Arial" w:hAnsi="Arial" w:cs="Arial"/>
          <w:b/>
          <w:lang w:val="ga-IE"/>
        </w:rPr>
      </w:pPr>
      <w:r w:rsidRPr="00661F55">
        <w:rPr>
          <w:rFonts w:ascii="Arial" w:hAnsi="Arial" w:cs="Arial"/>
          <w:b/>
          <w:lang w:val="ga-IE"/>
        </w:rPr>
        <w:t xml:space="preserve">Acmhainní Eolais </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6F0EE04A" w14:textId="77777777" w:rsidTr="00E3216B">
        <w:trPr>
          <w:trHeight w:val="497"/>
        </w:trPr>
        <w:tc>
          <w:tcPr>
            <w:tcW w:w="5953" w:type="dxa"/>
            <w:vAlign w:val="bottom"/>
          </w:tcPr>
          <w:p w14:paraId="6D63E75F" w14:textId="77777777" w:rsidR="00553798" w:rsidRPr="00661F55" w:rsidRDefault="00553798" w:rsidP="00EB5B0C">
            <w:pPr>
              <w:spacing w:line="300" w:lineRule="auto"/>
              <w:rPr>
                <w:rFonts w:ascii="Arial" w:hAnsi="Arial" w:cs="Arial"/>
                <w:lang w:val="ga-IE"/>
              </w:rPr>
            </w:pPr>
          </w:p>
        </w:tc>
        <w:tc>
          <w:tcPr>
            <w:tcW w:w="1134" w:type="dxa"/>
          </w:tcPr>
          <w:p w14:paraId="2CB01B21" w14:textId="3F841930" w:rsidR="00553798" w:rsidRPr="00661F55" w:rsidRDefault="000E34F8" w:rsidP="00EB5B0C">
            <w:pPr>
              <w:spacing w:line="300" w:lineRule="auto"/>
              <w:jc w:val="center"/>
              <w:rPr>
                <w:rFonts w:ascii="Arial" w:hAnsi="Arial" w:cs="Arial"/>
                <w:b/>
                <w:lang w:val="ga-IE"/>
              </w:rPr>
            </w:pPr>
            <w:r w:rsidRPr="00661F55">
              <w:rPr>
                <w:rFonts w:ascii="Arial" w:hAnsi="Arial" w:cs="Arial"/>
                <w:b/>
                <w:lang w:val="ga-IE"/>
              </w:rPr>
              <w:t>Nóta</w:t>
            </w:r>
          </w:p>
        </w:tc>
        <w:tc>
          <w:tcPr>
            <w:tcW w:w="1417" w:type="dxa"/>
            <w:vAlign w:val="bottom"/>
          </w:tcPr>
          <w:p w14:paraId="7B0D7EF3" w14:textId="07621DC0" w:rsidR="00553798" w:rsidRPr="00661F55" w:rsidRDefault="0086006F"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4FCC38CC" w14:textId="77777777" w:rsidR="00553798" w:rsidRPr="00661F55" w:rsidRDefault="00553798" w:rsidP="00EB5B0C">
            <w:pPr>
              <w:spacing w:line="300" w:lineRule="auto"/>
              <w:jc w:val="right"/>
              <w:rPr>
                <w:rFonts w:ascii="Arial" w:hAnsi="Arial" w:cs="Arial"/>
                <w:b/>
                <w:highlight w:val="yellow"/>
                <w:lang w:val="ga-IE"/>
              </w:rPr>
            </w:pPr>
            <w:r w:rsidRPr="00661F55">
              <w:rPr>
                <w:rFonts w:ascii="Arial" w:hAnsi="Arial" w:cs="Arial"/>
                <w:b/>
                <w:lang w:val="ga-IE"/>
              </w:rPr>
              <w:t>€</w:t>
            </w:r>
          </w:p>
        </w:tc>
        <w:tc>
          <w:tcPr>
            <w:tcW w:w="1417" w:type="dxa"/>
            <w:shd w:val="pct10" w:color="auto" w:fill="auto"/>
            <w:vAlign w:val="bottom"/>
          </w:tcPr>
          <w:p w14:paraId="68ABC226" w14:textId="56F1E43B" w:rsidR="00553798" w:rsidRPr="00661F55" w:rsidRDefault="0086006F"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2044160E" w14:textId="77777777"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w:t>
            </w:r>
          </w:p>
        </w:tc>
      </w:tr>
      <w:tr w:rsidR="00D873C3" w:rsidRPr="00661F55" w14:paraId="4C870730" w14:textId="77777777" w:rsidTr="00E3216B">
        <w:tc>
          <w:tcPr>
            <w:tcW w:w="5953" w:type="dxa"/>
          </w:tcPr>
          <w:p w14:paraId="28BF627B" w14:textId="1B8FDF07" w:rsidR="00D873C3" w:rsidRPr="00661F55" w:rsidRDefault="00D873C3" w:rsidP="00D873C3">
            <w:pPr>
              <w:rPr>
                <w:rFonts w:ascii="Helvetica" w:hAnsi="Helvetica"/>
                <w:lang w:val="ga-IE"/>
              </w:rPr>
            </w:pPr>
            <w:r w:rsidRPr="00661F55">
              <w:rPr>
                <w:rFonts w:ascii="Helvetica" w:hAnsi="Helvetica"/>
                <w:lang w:val="ga-IE"/>
              </w:rPr>
              <w:t>Forbairt ar Shuíomh Gréasáin Assist Ireland</w:t>
            </w:r>
          </w:p>
        </w:tc>
        <w:tc>
          <w:tcPr>
            <w:tcW w:w="1134" w:type="dxa"/>
          </w:tcPr>
          <w:p w14:paraId="5131DC3A" w14:textId="77777777" w:rsidR="00D873C3" w:rsidRPr="00661F55" w:rsidRDefault="00D873C3" w:rsidP="00D873C3">
            <w:pPr>
              <w:spacing w:line="300" w:lineRule="auto"/>
              <w:jc w:val="center"/>
              <w:rPr>
                <w:rFonts w:ascii="Arial" w:hAnsi="Arial" w:cs="Arial"/>
                <w:b/>
                <w:lang w:val="ga-IE"/>
              </w:rPr>
            </w:pPr>
          </w:p>
        </w:tc>
        <w:tc>
          <w:tcPr>
            <w:tcW w:w="1417" w:type="dxa"/>
            <w:vAlign w:val="bottom"/>
          </w:tcPr>
          <w:p w14:paraId="00DA8B38" w14:textId="4FFE80EE" w:rsidR="00D873C3" w:rsidRPr="00661F55" w:rsidRDefault="00D873C3" w:rsidP="00D873C3">
            <w:pPr>
              <w:spacing w:line="300" w:lineRule="auto"/>
              <w:jc w:val="right"/>
              <w:rPr>
                <w:rFonts w:ascii="Arial" w:hAnsi="Arial" w:cs="Arial"/>
                <w:lang w:val="ga-IE"/>
              </w:rPr>
            </w:pPr>
            <w:r w:rsidRPr="00661F55">
              <w:rPr>
                <w:rFonts w:ascii="Arial" w:hAnsi="Arial" w:cs="Arial"/>
                <w:lang w:val="ga-IE"/>
              </w:rPr>
              <w:t>363</w:t>
            </w:r>
          </w:p>
        </w:tc>
        <w:tc>
          <w:tcPr>
            <w:tcW w:w="1417" w:type="dxa"/>
            <w:shd w:val="pct10" w:color="auto" w:fill="auto"/>
            <w:vAlign w:val="bottom"/>
          </w:tcPr>
          <w:p w14:paraId="5B1B9745" w14:textId="2BB73A8E" w:rsidR="00D873C3" w:rsidRPr="00661F55" w:rsidRDefault="00D873C3" w:rsidP="00D873C3">
            <w:pPr>
              <w:spacing w:line="300" w:lineRule="auto"/>
              <w:jc w:val="right"/>
              <w:rPr>
                <w:rFonts w:ascii="Arial" w:hAnsi="Arial" w:cs="Arial"/>
                <w:lang w:val="ga-IE"/>
              </w:rPr>
            </w:pPr>
            <w:r w:rsidRPr="00661F55">
              <w:rPr>
                <w:rFonts w:ascii="Arial" w:hAnsi="Arial" w:cs="Arial"/>
                <w:lang w:val="ga-IE"/>
              </w:rPr>
              <w:t>2,433</w:t>
            </w:r>
          </w:p>
        </w:tc>
      </w:tr>
      <w:tr w:rsidR="00D873C3" w:rsidRPr="00661F55" w14:paraId="760D0506" w14:textId="77777777" w:rsidTr="00F01389">
        <w:trPr>
          <w:trHeight w:val="94"/>
        </w:trPr>
        <w:tc>
          <w:tcPr>
            <w:tcW w:w="5953" w:type="dxa"/>
          </w:tcPr>
          <w:p w14:paraId="732B8890" w14:textId="369E230F" w:rsidR="00D873C3" w:rsidRPr="00661F55" w:rsidRDefault="00D873C3" w:rsidP="00D873C3">
            <w:pPr>
              <w:rPr>
                <w:rFonts w:ascii="Helvetica" w:hAnsi="Helvetica"/>
                <w:lang w:val="ga-IE"/>
              </w:rPr>
            </w:pPr>
            <w:r w:rsidRPr="00661F55">
              <w:rPr>
                <w:rFonts w:ascii="Helvetica" w:hAnsi="Helvetica"/>
                <w:lang w:val="ga-IE"/>
              </w:rPr>
              <w:t>Eolas Ar Líne - Aistriúcháin</w:t>
            </w:r>
          </w:p>
        </w:tc>
        <w:tc>
          <w:tcPr>
            <w:tcW w:w="1134" w:type="dxa"/>
          </w:tcPr>
          <w:p w14:paraId="6822EB21" w14:textId="77777777" w:rsidR="00D873C3" w:rsidRPr="00661F55" w:rsidRDefault="00D873C3" w:rsidP="00D873C3">
            <w:pPr>
              <w:spacing w:line="300" w:lineRule="auto"/>
              <w:jc w:val="center"/>
              <w:rPr>
                <w:rFonts w:ascii="Arial" w:hAnsi="Arial" w:cs="Arial"/>
                <w:b/>
                <w:lang w:val="ga-IE"/>
              </w:rPr>
            </w:pPr>
          </w:p>
        </w:tc>
        <w:tc>
          <w:tcPr>
            <w:tcW w:w="1417" w:type="dxa"/>
            <w:vAlign w:val="bottom"/>
          </w:tcPr>
          <w:p w14:paraId="1EA343B5" w14:textId="618B9124" w:rsidR="00D873C3" w:rsidRPr="00661F55" w:rsidRDefault="00D873C3" w:rsidP="00D873C3">
            <w:pPr>
              <w:spacing w:line="300" w:lineRule="auto"/>
              <w:jc w:val="right"/>
              <w:rPr>
                <w:rFonts w:ascii="Arial" w:hAnsi="Arial" w:cs="Arial"/>
                <w:lang w:val="ga-IE"/>
              </w:rPr>
            </w:pPr>
            <w:r w:rsidRPr="00661F55">
              <w:rPr>
                <w:rFonts w:ascii="Arial" w:hAnsi="Arial" w:cs="Arial"/>
                <w:lang w:val="ga-IE"/>
              </w:rPr>
              <w:t>13,303</w:t>
            </w:r>
          </w:p>
        </w:tc>
        <w:tc>
          <w:tcPr>
            <w:tcW w:w="1417" w:type="dxa"/>
            <w:shd w:val="pct10" w:color="auto" w:fill="auto"/>
            <w:vAlign w:val="bottom"/>
          </w:tcPr>
          <w:p w14:paraId="78692DC0" w14:textId="61F2FDFD" w:rsidR="00D873C3" w:rsidRPr="00661F55" w:rsidRDefault="00D873C3" w:rsidP="00D873C3">
            <w:pPr>
              <w:spacing w:line="300" w:lineRule="auto"/>
              <w:jc w:val="right"/>
              <w:rPr>
                <w:rFonts w:ascii="Arial" w:hAnsi="Arial" w:cs="Arial"/>
                <w:lang w:val="ga-IE"/>
              </w:rPr>
            </w:pPr>
            <w:r w:rsidRPr="00661F55">
              <w:rPr>
                <w:rFonts w:ascii="Arial" w:hAnsi="Arial" w:cs="Arial"/>
                <w:lang w:val="ga-IE"/>
              </w:rPr>
              <w:t>13,366</w:t>
            </w:r>
          </w:p>
        </w:tc>
      </w:tr>
      <w:tr w:rsidR="00F82A6D" w:rsidRPr="00661F55" w14:paraId="6611F0BA" w14:textId="77777777" w:rsidTr="00E3216B">
        <w:tc>
          <w:tcPr>
            <w:tcW w:w="5953" w:type="dxa"/>
          </w:tcPr>
          <w:p w14:paraId="6C86B522" w14:textId="2EF17326" w:rsidR="00B47F54" w:rsidRPr="00661F55" w:rsidRDefault="00F01389" w:rsidP="00B47F54">
            <w:pPr>
              <w:rPr>
                <w:rFonts w:ascii="Helvetica" w:hAnsi="Helvetica"/>
                <w:lang w:val="ga-IE"/>
              </w:rPr>
            </w:pPr>
            <w:r w:rsidRPr="00661F55">
              <w:rPr>
                <w:rFonts w:ascii="Helvetica" w:hAnsi="Helvetica"/>
                <w:lang w:val="ga-IE"/>
              </w:rPr>
              <w:t>Forbairt ar Shuíomh Gréasáin Bord um Fhaisnéis do Shaonánaigh</w:t>
            </w:r>
          </w:p>
        </w:tc>
        <w:tc>
          <w:tcPr>
            <w:tcW w:w="1134" w:type="dxa"/>
          </w:tcPr>
          <w:p w14:paraId="06DFC03B" w14:textId="77777777" w:rsidR="00B47F54" w:rsidRPr="00661F55" w:rsidRDefault="00B47F54" w:rsidP="00B47F54">
            <w:pPr>
              <w:spacing w:line="300" w:lineRule="auto"/>
              <w:jc w:val="center"/>
              <w:rPr>
                <w:rFonts w:ascii="Arial" w:hAnsi="Arial" w:cs="Arial"/>
                <w:b/>
                <w:lang w:val="ga-IE"/>
              </w:rPr>
            </w:pPr>
          </w:p>
        </w:tc>
        <w:tc>
          <w:tcPr>
            <w:tcW w:w="1417" w:type="dxa"/>
            <w:vAlign w:val="bottom"/>
          </w:tcPr>
          <w:p w14:paraId="50DE5A0B" w14:textId="0444FB39" w:rsidR="00B47F54" w:rsidRPr="00661F55" w:rsidRDefault="00806347" w:rsidP="00B47F54">
            <w:pPr>
              <w:spacing w:line="300" w:lineRule="auto"/>
              <w:jc w:val="right"/>
              <w:rPr>
                <w:rFonts w:ascii="Arial" w:hAnsi="Arial" w:cs="Arial"/>
                <w:lang w:val="ga-IE"/>
              </w:rPr>
            </w:pPr>
            <w:r w:rsidRPr="00661F55">
              <w:rPr>
                <w:rFonts w:ascii="Arial" w:hAnsi="Arial" w:cs="Arial"/>
                <w:lang w:val="ga-IE"/>
              </w:rPr>
              <w:t>38,233</w:t>
            </w:r>
          </w:p>
        </w:tc>
        <w:tc>
          <w:tcPr>
            <w:tcW w:w="1417" w:type="dxa"/>
            <w:shd w:val="pct10" w:color="auto" w:fill="auto"/>
            <w:vAlign w:val="bottom"/>
          </w:tcPr>
          <w:p w14:paraId="7D314430" w14:textId="18B8C9E9" w:rsidR="00B47F54" w:rsidRPr="00661F55" w:rsidRDefault="00B47F54" w:rsidP="00B47F54">
            <w:pPr>
              <w:spacing w:line="300" w:lineRule="auto"/>
              <w:jc w:val="right"/>
              <w:rPr>
                <w:rFonts w:ascii="Arial" w:hAnsi="Arial" w:cs="Arial"/>
                <w:lang w:val="ga-IE"/>
              </w:rPr>
            </w:pPr>
            <w:r w:rsidRPr="00661F55">
              <w:rPr>
                <w:rFonts w:ascii="Arial" w:hAnsi="Arial" w:cs="Arial"/>
                <w:lang w:val="ga-IE"/>
              </w:rPr>
              <w:t>1,784</w:t>
            </w:r>
          </w:p>
        </w:tc>
      </w:tr>
      <w:tr w:rsidR="00F82A6D" w:rsidRPr="00661F55" w14:paraId="1BCC633A" w14:textId="77777777" w:rsidTr="00E3216B">
        <w:tc>
          <w:tcPr>
            <w:tcW w:w="5953" w:type="dxa"/>
          </w:tcPr>
          <w:p w14:paraId="594D032F" w14:textId="0937B7FC" w:rsidR="00B47F54" w:rsidRPr="00661F55" w:rsidRDefault="009832CF" w:rsidP="00B47F54">
            <w:pPr>
              <w:rPr>
                <w:rFonts w:ascii="Helvetica" w:hAnsi="Helvetica"/>
                <w:lang w:val="ga-IE"/>
              </w:rPr>
            </w:pPr>
            <w:r w:rsidRPr="00661F55">
              <w:rPr>
                <w:rFonts w:ascii="Helvetica" w:hAnsi="Helvetica"/>
                <w:lang w:val="ga-IE"/>
              </w:rPr>
              <w:t xml:space="preserve">Foilsiúcháin </w:t>
            </w:r>
          </w:p>
        </w:tc>
        <w:tc>
          <w:tcPr>
            <w:tcW w:w="1134" w:type="dxa"/>
          </w:tcPr>
          <w:p w14:paraId="7A800653" w14:textId="77777777" w:rsidR="00B47F54" w:rsidRPr="00661F55" w:rsidRDefault="00B47F54" w:rsidP="00B47F54">
            <w:pPr>
              <w:spacing w:line="300" w:lineRule="auto"/>
              <w:jc w:val="center"/>
              <w:rPr>
                <w:rFonts w:ascii="Arial" w:hAnsi="Arial" w:cs="Arial"/>
                <w:b/>
                <w:lang w:val="ga-IE"/>
              </w:rPr>
            </w:pPr>
          </w:p>
        </w:tc>
        <w:tc>
          <w:tcPr>
            <w:tcW w:w="1417" w:type="dxa"/>
            <w:vAlign w:val="bottom"/>
          </w:tcPr>
          <w:p w14:paraId="1C7F9FB5" w14:textId="69E26E3F" w:rsidR="00B47F54" w:rsidRPr="00661F55" w:rsidRDefault="00806347" w:rsidP="00B47F54">
            <w:pPr>
              <w:spacing w:line="300" w:lineRule="auto"/>
              <w:jc w:val="right"/>
              <w:rPr>
                <w:rFonts w:ascii="Arial" w:hAnsi="Arial" w:cs="Arial"/>
                <w:lang w:val="ga-IE"/>
              </w:rPr>
            </w:pPr>
            <w:r w:rsidRPr="00661F55">
              <w:rPr>
                <w:rFonts w:ascii="Arial" w:hAnsi="Arial" w:cs="Arial"/>
                <w:lang w:val="ga-IE"/>
              </w:rPr>
              <w:t>47,965</w:t>
            </w:r>
          </w:p>
        </w:tc>
        <w:tc>
          <w:tcPr>
            <w:tcW w:w="1417" w:type="dxa"/>
            <w:shd w:val="pct10" w:color="auto" w:fill="auto"/>
            <w:vAlign w:val="bottom"/>
          </w:tcPr>
          <w:p w14:paraId="671E987A" w14:textId="5C352C70" w:rsidR="00B47F54" w:rsidRPr="00661F55" w:rsidRDefault="00B47F54" w:rsidP="00B47F54">
            <w:pPr>
              <w:spacing w:line="300" w:lineRule="auto"/>
              <w:jc w:val="right"/>
              <w:rPr>
                <w:rFonts w:ascii="Arial" w:hAnsi="Arial" w:cs="Arial"/>
                <w:lang w:val="ga-IE"/>
              </w:rPr>
            </w:pPr>
            <w:r w:rsidRPr="00661F55">
              <w:rPr>
                <w:rFonts w:ascii="Arial" w:hAnsi="Arial" w:cs="Arial"/>
                <w:lang w:val="ga-IE"/>
              </w:rPr>
              <w:t>51,470</w:t>
            </w:r>
          </w:p>
        </w:tc>
      </w:tr>
      <w:tr w:rsidR="00F82A6D" w:rsidRPr="00661F55" w14:paraId="43375493" w14:textId="77777777" w:rsidTr="00E3216B">
        <w:tc>
          <w:tcPr>
            <w:tcW w:w="5953" w:type="dxa"/>
          </w:tcPr>
          <w:p w14:paraId="7C82CB13" w14:textId="372F9A80" w:rsidR="00806347" w:rsidRPr="00661F55" w:rsidRDefault="009832CF" w:rsidP="00B47F54">
            <w:pPr>
              <w:rPr>
                <w:rFonts w:ascii="Helvetica" w:hAnsi="Helvetica"/>
                <w:lang w:val="ga-IE"/>
              </w:rPr>
            </w:pPr>
            <w:r w:rsidRPr="00661F55">
              <w:rPr>
                <w:rFonts w:ascii="Helvetica" w:hAnsi="Helvetica"/>
                <w:lang w:val="ga-IE"/>
              </w:rPr>
              <w:t>Ciste Nuálaíochta na hEarnála Poiblí</w:t>
            </w:r>
            <w:r w:rsidR="00806347" w:rsidRPr="00661F55">
              <w:rPr>
                <w:rFonts w:ascii="Helvetica" w:hAnsi="Helvetica"/>
                <w:lang w:val="ga-IE"/>
              </w:rPr>
              <w:t xml:space="preserve">Public </w:t>
            </w:r>
          </w:p>
        </w:tc>
        <w:tc>
          <w:tcPr>
            <w:tcW w:w="1134" w:type="dxa"/>
          </w:tcPr>
          <w:p w14:paraId="40B599D4" w14:textId="77777777" w:rsidR="00806347" w:rsidRPr="00661F55" w:rsidRDefault="00806347" w:rsidP="00B47F54">
            <w:pPr>
              <w:spacing w:line="300" w:lineRule="auto"/>
              <w:jc w:val="center"/>
              <w:rPr>
                <w:rFonts w:ascii="Arial" w:hAnsi="Arial" w:cs="Arial"/>
                <w:b/>
                <w:lang w:val="ga-IE"/>
              </w:rPr>
            </w:pPr>
          </w:p>
        </w:tc>
        <w:tc>
          <w:tcPr>
            <w:tcW w:w="1417" w:type="dxa"/>
            <w:vAlign w:val="bottom"/>
          </w:tcPr>
          <w:p w14:paraId="11DB32A9" w14:textId="3F2A6C61" w:rsidR="00806347" w:rsidRPr="00661F55" w:rsidRDefault="00806347" w:rsidP="00B47F54">
            <w:pPr>
              <w:spacing w:line="300" w:lineRule="auto"/>
              <w:jc w:val="right"/>
              <w:rPr>
                <w:rFonts w:ascii="Arial" w:hAnsi="Arial" w:cs="Arial"/>
                <w:lang w:val="ga-IE"/>
              </w:rPr>
            </w:pPr>
            <w:r w:rsidRPr="00661F55">
              <w:rPr>
                <w:rFonts w:ascii="Arial" w:hAnsi="Arial" w:cs="Arial"/>
                <w:lang w:val="ga-IE"/>
              </w:rPr>
              <w:t>14,071</w:t>
            </w:r>
          </w:p>
        </w:tc>
        <w:tc>
          <w:tcPr>
            <w:tcW w:w="1417" w:type="dxa"/>
            <w:shd w:val="pct10" w:color="auto" w:fill="auto"/>
            <w:vAlign w:val="bottom"/>
          </w:tcPr>
          <w:p w14:paraId="21332C4D" w14:textId="68EA90E1" w:rsidR="00806347" w:rsidRPr="00661F55" w:rsidRDefault="00806347" w:rsidP="00B47F54">
            <w:pPr>
              <w:spacing w:line="300" w:lineRule="auto"/>
              <w:jc w:val="right"/>
              <w:rPr>
                <w:rFonts w:ascii="Arial" w:hAnsi="Arial" w:cs="Arial"/>
                <w:lang w:val="ga-IE"/>
              </w:rPr>
            </w:pPr>
            <w:r w:rsidRPr="00661F55">
              <w:rPr>
                <w:rFonts w:ascii="Arial" w:hAnsi="Arial" w:cs="Arial"/>
                <w:lang w:val="ga-IE"/>
              </w:rPr>
              <w:t>0</w:t>
            </w:r>
          </w:p>
        </w:tc>
      </w:tr>
      <w:tr w:rsidR="00F82A6D" w:rsidRPr="00661F55" w14:paraId="14F528A5" w14:textId="77777777" w:rsidTr="00E3216B">
        <w:tc>
          <w:tcPr>
            <w:tcW w:w="5953" w:type="dxa"/>
          </w:tcPr>
          <w:p w14:paraId="0B0778EC" w14:textId="4521E83A" w:rsidR="00B47F54" w:rsidRPr="00661F55" w:rsidRDefault="009832CF" w:rsidP="00A16491">
            <w:pPr>
              <w:rPr>
                <w:rFonts w:ascii="Helvetica" w:hAnsi="Helvetica"/>
                <w:lang w:val="ga-IE"/>
              </w:rPr>
            </w:pPr>
            <w:r w:rsidRPr="00661F55">
              <w:rPr>
                <w:rFonts w:ascii="Helvetica" w:hAnsi="Helvetica"/>
                <w:lang w:val="ga-IE"/>
              </w:rPr>
              <w:t>Leabharlann</w:t>
            </w:r>
          </w:p>
        </w:tc>
        <w:tc>
          <w:tcPr>
            <w:tcW w:w="1134" w:type="dxa"/>
          </w:tcPr>
          <w:p w14:paraId="38B6A8D6" w14:textId="77777777" w:rsidR="00B47F54" w:rsidRPr="00661F55" w:rsidRDefault="00B47F54" w:rsidP="00B47F54">
            <w:pPr>
              <w:spacing w:line="300" w:lineRule="auto"/>
              <w:jc w:val="center"/>
              <w:rPr>
                <w:rFonts w:ascii="Arial" w:hAnsi="Arial" w:cs="Arial"/>
                <w:b/>
                <w:lang w:val="ga-IE"/>
              </w:rPr>
            </w:pPr>
          </w:p>
        </w:tc>
        <w:tc>
          <w:tcPr>
            <w:tcW w:w="1417" w:type="dxa"/>
            <w:vAlign w:val="bottom"/>
          </w:tcPr>
          <w:p w14:paraId="5277EEEF" w14:textId="713CA558" w:rsidR="00B47F54" w:rsidRPr="00661F55" w:rsidRDefault="00103EE0" w:rsidP="00B47F54">
            <w:pPr>
              <w:spacing w:line="300" w:lineRule="auto"/>
              <w:jc w:val="right"/>
              <w:rPr>
                <w:rFonts w:ascii="Arial" w:hAnsi="Arial" w:cs="Arial"/>
                <w:lang w:val="ga-IE"/>
              </w:rPr>
            </w:pPr>
            <w:r w:rsidRPr="00661F55">
              <w:rPr>
                <w:rFonts w:ascii="Arial" w:hAnsi="Arial" w:cs="Arial"/>
                <w:lang w:val="ga-IE"/>
              </w:rPr>
              <w:t>22,850</w:t>
            </w:r>
          </w:p>
        </w:tc>
        <w:tc>
          <w:tcPr>
            <w:tcW w:w="1417" w:type="dxa"/>
            <w:shd w:val="pct10" w:color="auto" w:fill="auto"/>
            <w:vAlign w:val="bottom"/>
          </w:tcPr>
          <w:p w14:paraId="5E1634D1" w14:textId="2F1F6342" w:rsidR="00B47F54" w:rsidRPr="00661F55" w:rsidRDefault="00103EE0" w:rsidP="00103EE0">
            <w:pPr>
              <w:spacing w:line="300" w:lineRule="auto"/>
              <w:jc w:val="right"/>
              <w:rPr>
                <w:rFonts w:ascii="Arial" w:hAnsi="Arial" w:cs="Arial"/>
                <w:lang w:val="ga-IE"/>
              </w:rPr>
            </w:pPr>
            <w:r w:rsidRPr="00661F55">
              <w:rPr>
                <w:rFonts w:ascii="Arial" w:hAnsi="Arial" w:cs="Arial"/>
                <w:lang w:val="ga-IE"/>
              </w:rPr>
              <w:t>14</w:t>
            </w:r>
            <w:r w:rsidR="00B47F54" w:rsidRPr="00661F55">
              <w:rPr>
                <w:rFonts w:ascii="Arial" w:hAnsi="Arial" w:cs="Arial"/>
                <w:lang w:val="ga-IE"/>
              </w:rPr>
              <w:t>,</w:t>
            </w:r>
            <w:r w:rsidRPr="00661F55">
              <w:rPr>
                <w:rFonts w:ascii="Arial" w:hAnsi="Arial" w:cs="Arial"/>
                <w:lang w:val="ga-IE"/>
              </w:rPr>
              <w:t>601</w:t>
            </w:r>
          </w:p>
        </w:tc>
      </w:tr>
      <w:tr w:rsidR="00F82A6D" w:rsidRPr="00661F55" w14:paraId="4FA331D9" w14:textId="77777777" w:rsidTr="00E3216B">
        <w:tc>
          <w:tcPr>
            <w:tcW w:w="5953" w:type="dxa"/>
          </w:tcPr>
          <w:p w14:paraId="558A0AB9" w14:textId="2F1E03CA" w:rsidR="005A5829" w:rsidRPr="00661F55" w:rsidRDefault="001F2675" w:rsidP="00B47F54">
            <w:pPr>
              <w:rPr>
                <w:rFonts w:ascii="Helvetica" w:hAnsi="Helvetica"/>
                <w:lang w:val="ga-IE"/>
              </w:rPr>
            </w:pPr>
            <w:r w:rsidRPr="00661F55">
              <w:rPr>
                <w:rFonts w:ascii="Helvetica" w:hAnsi="Helvetica"/>
                <w:lang w:val="ga-IE"/>
              </w:rPr>
              <w:t xml:space="preserve">Forbairt </w:t>
            </w:r>
            <w:r w:rsidR="00F114FC" w:rsidRPr="00661F55">
              <w:rPr>
                <w:rFonts w:ascii="Helvetica" w:hAnsi="Helvetica"/>
                <w:lang w:val="ga-IE"/>
              </w:rPr>
              <w:t>Ábha</w:t>
            </w:r>
            <w:r w:rsidR="00C63414">
              <w:rPr>
                <w:rFonts w:ascii="Helvetica" w:hAnsi="Helvetica"/>
                <w:lang w:val="ga-IE"/>
              </w:rPr>
              <w:t>i</w:t>
            </w:r>
            <w:r w:rsidR="00F114FC" w:rsidRPr="00661F55">
              <w:rPr>
                <w:rFonts w:ascii="Helvetica" w:hAnsi="Helvetica"/>
                <w:lang w:val="ga-IE"/>
              </w:rPr>
              <w:t>r</w:t>
            </w:r>
          </w:p>
        </w:tc>
        <w:tc>
          <w:tcPr>
            <w:tcW w:w="1134" w:type="dxa"/>
          </w:tcPr>
          <w:p w14:paraId="2BCA45AF" w14:textId="77777777" w:rsidR="005A5829" w:rsidRPr="00661F55" w:rsidRDefault="005A5829" w:rsidP="00B47F54">
            <w:pPr>
              <w:spacing w:line="300" w:lineRule="auto"/>
              <w:jc w:val="center"/>
              <w:rPr>
                <w:rFonts w:ascii="Arial" w:hAnsi="Arial" w:cs="Arial"/>
                <w:b/>
                <w:lang w:val="ga-IE"/>
              </w:rPr>
            </w:pPr>
          </w:p>
        </w:tc>
        <w:tc>
          <w:tcPr>
            <w:tcW w:w="1417" w:type="dxa"/>
            <w:vAlign w:val="bottom"/>
          </w:tcPr>
          <w:p w14:paraId="09E00253" w14:textId="7B5F2416" w:rsidR="005A5829" w:rsidRPr="00661F55" w:rsidRDefault="00103EE0" w:rsidP="00B47F54">
            <w:pPr>
              <w:spacing w:line="300" w:lineRule="auto"/>
              <w:jc w:val="right"/>
              <w:rPr>
                <w:rFonts w:ascii="Arial" w:hAnsi="Arial" w:cs="Arial"/>
                <w:lang w:val="ga-IE"/>
              </w:rPr>
            </w:pPr>
            <w:r w:rsidRPr="00661F55">
              <w:rPr>
                <w:rFonts w:ascii="Arial" w:hAnsi="Arial" w:cs="Arial"/>
                <w:lang w:val="ga-IE"/>
              </w:rPr>
              <w:t>50,691</w:t>
            </w:r>
          </w:p>
        </w:tc>
        <w:tc>
          <w:tcPr>
            <w:tcW w:w="1417" w:type="dxa"/>
            <w:shd w:val="pct10" w:color="auto" w:fill="auto"/>
            <w:vAlign w:val="bottom"/>
          </w:tcPr>
          <w:p w14:paraId="71C5E305" w14:textId="189ED89D" w:rsidR="005A5829" w:rsidRPr="00661F55" w:rsidRDefault="00103EE0" w:rsidP="00B47F54">
            <w:pPr>
              <w:spacing w:line="300" w:lineRule="auto"/>
              <w:jc w:val="right"/>
              <w:rPr>
                <w:rFonts w:ascii="Arial" w:hAnsi="Arial" w:cs="Arial"/>
                <w:lang w:val="ga-IE"/>
              </w:rPr>
            </w:pPr>
            <w:r w:rsidRPr="00661F55">
              <w:rPr>
                <w:rFonts w:ascii="Arial" w:hAnsi="Arial" w:cs="Arial"/>
                <w:lang w:val="ga-IE"/>
              </w:rPr>
              <w:t>2,903</w:t>
            </w:r>
          </w:p>
        </w:tc>
      </w:tr>
      <w:tr w:rsidR="00F82A6D" w:rsidRPr="00661F55" w14:paraId="1BA64266" w14:textId="77777777" w:rsidTr="00E3216B">
        <w:tc>
          <w:tcPr>
            <w:tcW w:w="5953" w:type="dxa"/>
            <w:vAlign w:val="bottom"/>
          </w:tcPr>
          <w:p w14:paraId="1C24F8F1" w14:textId="77777777" w:rsidR="00B47F54" w:rsidRPr="00661F55" w:rsidRDefault="00B47F54" w:rsidP="00B47F54">
            <w:pPr>
              <w:spacing w:line="300" w:lineRule="auto"/>
              <w:rPr>
                <w:rFonts w:ascii="Arial" w:hAnsi="Arial" w:cs="Arial"/>
                <w:b/>
                <w:lang w:val="ga-IE"/>
              </w:rPr>
            </w:pPr>
          </w:p>
        </w:tc>
        <w:tc>
          <w:tcPr>
            <w:tcW w:w="1134" w:type="dxa"/>
          </w:tcPr>
          <w:p w14:paraId="516EF577" w14:textId="77777777" w:rsidR="00B47F54" w:rsidRPr="00661F55" w:rsidRDefault="00B47F54" w:rsidP="00B47F54">
            <w:pPr>
              <w:spacing w:line="300" w:lineRule="auto"/>
              <w:jc w:val="center"/>
              <w:rPr>
                <w:rFonts w:ascii="Arial" w:hAnsi="Arial" w:cs="Arial"/>
                <w:b/>
                <w:lang w:val="ga-IE"/>
              </w:rPr>
            </w:pPr>
          </w:p>
        </w:tc>
        <w:tc>
          <w:tcPr>
            <w:tcW w:w="1417" w:type="dxa"/>
            <w:tcBorders>
              <w:top w:val="single" w:sz="4" w:space="0" w:color="auto"/>
              <w:bottom w:val="double" w:sz="4" w:space="0" w:color="auto"/>
            </w:tcBorders>
            <w:vAlign w:val="bottom"/>
          </w:tcPr>
          <w:p w14:paraId="28CBADC0" w14:textId="16B1E259" w:rsidR="00B47F54" w:rsidRPr="00661F55" w:rsidRDefault="00806347" w:rsidP="00B47F54">
            <w:pPr>
              <w:spacing w:line="300" w:lineRule="auto"/>
              <w:jc w:val="right"/>
              <w:rPr>
                <w:rFonts w:ascii="Arial" w:hAnsi="Arial" w:cs="Arial"/>
                <w:b/>
                <w:lang w:val="ga-IE"/>
              </w:rPr>
            </w:pPr>
            <w:r w:rsidRPr="00661F55">
              <w:rPr>
                <w:rFonts w:ascii="Arial" w:hAnsi="Arial" w:cs="Arial"/>
                <w:b/>
                <w:lang w:val="ga-IE"/>
              </w:rPr>
              <w:t>187,476</w:t>
            </w:r>
          </w:p>
        </w:tc>
        <w:tc>
          <w:tcPr>
            <w:tcW w:w="1417" w:type="dxa"/>
            <w:tcBorders>
              <w:top w:val="single" w:sz="4" w:space="0" w:color="auto"/>
              <w:bottom w:val="double" w:sz="4" w:space="0" w:color="auto"/>
            </w:tcBorders>
            <w:shd w:val="pct10" w:color="auto" w:fill="auto"/>
            <w:vAlign w:val="bottom"/>
          </w:tcPr>
          <w:p w14:paraId="28D55839" w14:textId="12764D59" w:rsidR="00B47F54" w:rsidRPr="00661F55" w:rsidRDefault="00B47F54" w:rsidP="00B47F54">
            <w:pPr>
              <w:spacing w:line="300" w:lineRule="auto"/>
              <w:jc w:val="right"/>
              <w:rPr>
                <w:rFonts w:ascii="Arial" w:hAnsi="Arial" w:cs="Arial"/>
                <w:b/>
                <w:lang w:val="ga-IE"/>
              </w:rPr>
            </w:pPr>
            <w:r w:rsidRPr="00661F55">
              <w:rPr>
                <w:rFonts w:ascii="Arial" w:hAnsi="Arial" w:cs="Arial"/>
                <w:b/>
                <w:lang w:val="ga-IE"/>
              </w:rPr>
              <w:t>86,557</w:t>
            </w:r>
          </w:p>
        </w:tc>
      </w:tr>
    </w:tbl>
    <w:p w14:paraId="544E05AA" w14:textId="77777777" w:rsidR="00553798" w:rsidRPr="00661F55" w:rsidRDefault="00553798" w:rsidP="00553798">
      <w:pPr>
        <w:spacing w:line="300" w:lineRule="auto"/>
        <w:rPr>
          <w:rFonts w:ascii="Arial" w:hAnsi="Arial" w:cs="Arial"/>
          <w:b/>
          <w:lang w:val="ga-IE"/>
        </w:rPr>
      </w:pPr>
    </w:p>
    <w:p w14:paraId="48AC95C3" w14:textId="77777777" w:rsidR="00645CC8" w:rsidRPr="00661F55" w:rsidRDefault="00645CC8" w:rsidP="00645CC8">
      <w:pPr>
        <w:numPr>
          <w:ilvl w:val="0"/>
          <w:numId w:val="6"/>
        </w:numPr>
        <w:spacing w:line="300" w:lineRule="auto"/>
        <w:contextualSpacing/>
        <w:rPr>
          <w:rFonts w:ascii="Arial" w:hAnsi="Arial" w:cs="Arial"/>
          <w:b/>
          <w:lang w:val="ga-IE"/>
        </w:rPr>
      </w:pPr>
      <w:r w:rsidRPr="00661F55">
        <w:rPr>
          <w:rFonts w:ascii="Arial" w:hAnsi="Arial" w:cs="Arial"/>
          <w:b/>
          <w:lang w:val="ga-IE"/>
        </w:rPr>
        <w:t>Beartas Sóisialach agus Taighde</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33D7CD1E" w14:textId="77777777" w:rsidTr="00E3216B">
        <w:trPr>
          <w:trHeight w:val="497"/>
        </w:trPr>
        <w:tc>
          <w:tcPr>
            <w:tcW w:w="5953" w:type="dxa"/>
            <w:vAlign w:val="bottom"/>
          </w:tcPr>
          <w:p w14:paraId="109C9538" w14:textId="77777777" w:rsidR="00553798" w:rsidRPr="00661F55" w:rsidRDefault="00553798" w:rsidP="00EB5B0C">
            <w:pPr>
              <w:spacing w:line="300" w:lineRule="auto"/>
              <w:rPr>
                <w:rFonts w:ascii="Arial" w:hAnsi="Arial" w:cs="Arial"/>
                <w:lang w:val="ga-IE"/>
              </w:rPr>
            </w:pPr>
          </w:p>
        </w:tc>
        <w:tc>
          <w:tcPr>
            <w:tcW w:w="1134" w:type="dxa"/>
          </w:tcPr>
          <w:p w14:paraId="62153C44" w14:textId="3BE080BE" w:rsidR="00553798" w:rsidRPr="00661F55" w:rsidRDefault="00645CC8" w:rsidP="00EB5B0C">
            <w:pPr>
              <w:spacing w:line="300" w:lineRule="auto"/>
              <w:jc w:val="center"/>
              <w:rPr>
                <w:rFonts w:ascii="Arial" w:hAnsi="Arial" w:cs="Arial"/>
                <w:b/>
                <w:lang w:val="ga-IE"/>
              </w:rPr>
            </w:pPr>
            <w:r w:rsidRPr="00661F55">
              <w:rPr>
                <w:rFonts w:ascii="Arial" w:hAnsi="Arial" w:cs="Arial"/>
                <w:b/>
                <w:lang w:val="ga-IE"/>
              </w:rPr>
              <w:t>Nóta</w:t>
            </w:r>
          </w:p>
        </w:tc>
        <w:tc>
          <w:tcPr>
            <w:tcW w:w="1417" w:type="dxa"/>
            <w:vAlign w:val="bottom"/>
          </w:tcPr>
          <w:p w14:paraId="63B5DC03" w14:textId="3AADE7B1" w:rsidR="00553798" w:rsidRPr="00661F55" w:rsidRDefault="0086006F" w:rsidP="00EB5B0C">
            <w:pPr>
              <w:spacing w:line="300" w:lineRule="auto"/>
              <w:jc w:val="right"/>
              <w:rPr>
                <w:rFonts w:ascii="Arial" w:hAnsi="Arial" w:cs="Arial"/>
                <w:b/>
                <w:lang w:val="ga-IE"/>
              </w:rPr>
            </w:pPr>
            <w:r w:rsidRPr="00661F55">
              <w:rPr>
                <w:rFonts w:ascii="Arial" w:hAnsi="Arial" w:cs="Arial"/>
                <w:b/>
                <w:lang w:val="ga-IE"/>
              </w:rPr>
              <w:t>20</w:t>
            </w:r>
            <w:r w:rsidR="00B47F54" w:rsidRPr="00661F55">
              <w:rPr>
                <w:rFonts w:ascii="Arial" w:hAnsi="Arial" w:cs="Arial"/>
                <w:b/>
                <w:lang w:val="ga-IE"/>
              </w:rPr>
              <w:t>19</w:t>
            </w:r>
          </w:p>
          <w:p w14:paraId="52C63ABA" w14:textId="77777777" w:rsidR="00553798" w:rsidRPr="00661F55" w:rsidRDefault="00553798" w:rsidP="00EB5B0C">
            <w:pPr>
              <w:spacing w:line="300" w:lineRule="auto"/>
              <w:jc w:val="right"/>
              <w:rPr>
                <w:rFonts w:ascii="Arial" w:hAnsi="Arial" w:cs="Arial"/>
                <w:b/>
                <w:highlight w:val="yellow"/>
                <w:lang w:val="ga-IE"/>
              </w:rPr>
            </w:pPr>
            <w:r w:rsidRPr="00661F55">
              <w:rPr>
                <w:rFonts w:ascii="Arial" w:hAnsi="Arial" w:cs="Arial"/>
                <w:b/>
                <w:lang w:val="ga-IE"/>
              </w:rPr>
              <w:t>€</w:t>
            </w:r>
          </w:p>
        </w:tc>
        <w:tc>
          <w:tcPr>
            <w:tcW w:w="1417" w:type="dxa"/>
            <w:shd w:val="pct10" w:color="auto" w:fill="auto"/>
            <w:vAlign w:val="bottom"/>
          </w:tcPr>
          <w:p w14:paraId="19C7D108" w14:textId="525C7595" w:rsidR="00553798" w:rsidRPr="00661F55" w:rsidRDefault="0086006F"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21AAE31E" w14:textId="77777777"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w:t>
            </w:r>
          </w:p>
        </w:tc>
      </w:tr>
      <w:tr w:rsidR="003755F8" w:rsidRPr="00661F55" w14:paraId="7EC0A0E6" w14:textId="77777777" w:rsidTr="00E3216B">
        <w:tc>
          <w:tcPr>
            <w:tcW w:w="5953" w:type="dxa"/>
          </w:tcPr>
          <w:p w14:paraId="78E4BBDB" w14:textId="080275EA" w:rsidR="003755F8" w:rsidRPr="00661F55" w:rsidRDefault="003755F8" w:rsidP="003755F8">
            <w:pPr>
              <w:rPr>
                <w:rFonts w:ascii="Helvetica" w:hAnsi="Helvetica"/>
                <w:lang w:val="ga-IE"/>
              </w:rPr>
            </w:pPr>
            <w:r w:rsidRPr="00661F55">
              <w:rPr>
                <w:rFonts w:ascii="Helvetica" w:hAnsi="Helvetica"/>
                <w:lang w:val="ga-IE"/>
              </w:rPr>
              <w:t xml:space="preserve">Tacaíocht do Thaighde </w:t>
            </w:r>
          </w:p>
        </w:tc>
        <w:tc>
          <w:tcPr>
            <w:tcW w:w="1134" w:type="dxa"/>
          </w:tcPr>
          <w:p w14:paraId="7A07B718" w14:textId="77777777" w:rsidR="003755F8" w:rsidRPr="00661F55" w:rsidRDefault="003755F8" w:rsidP="003755F8">
            <w:pPr>
              <w:spacing w:line="300" w:lineRule="auto"/>
              <w:jc w:val="center"/>
              <w:rPr>
                <w:rFonts w:ascii="Arial" w:hAnsi="Arial" w:cs="Arial"/>
                <w:b/>
                <w:lang w:val="ga-IE"/>
              </w:rPr>
            </w:pPr>
          </w:p>
        </w:tc>
        <w:tc>
          <w:tcPr>
            <w:tcW w:w="1417" w:type="dxa"/>
            <w:vAlign w:val="bottom"/>
          </w:tcPr>
          <w:p w14:paraId="1507FB59" w14:textId="015F1CE2" w:rsidR="003755F8" w:rsidRPr="00661F55" w:rsidRDefault="003755F8" w:rsidP="003755F8">
            <w:pPr>
              <w:spacing w:line="300" w:lineRule="auto"/>
              <w:jc w:val="right"/>
              <w:rPr>
                <w:rFonts w:ascii="Arial" w:hAnsi="Arial" w:cs="Arial"/>
                <w:lang w:val="ga-IE"/>
              </w:rPr>
            </w:pPr>
            <w:r w:rsidRPr="00661F55">
              <w:rPr>
                <w:rFonts w:ascii="Arial" w:hAnsi="Arial" w:cs="Arial"/>
                <w:lang w:val="ga-IE"/>
              </w:rPr>
              <w:t>29,448</w:t>
            </w:r>
          </w:p>
        </w:tc>
        <w:tc>
          <w:tcPr>
            <w:tcW w:w="1417" w:type="dxa"/>
            <w:shd w:val="pct10" w:color="auto" w:fill="auto"/>
            <w:vAlign w:val="bottom"/>
          </w:tcPr>
          <w:p w14:paraId="6E4240E6" w14:textId="27F2474A" w:rsidR="003755F8" w:rsidRPr="00661F55" w:rsidRDefault="003755F8" w:rsidP="003755F8">
            <w:pPr>
              <w:spacing w:line="300" w:lineRule="auto"/>
              <w:jc w:val="right"/>
              <w:rPr>
                <w:rFonts w:ascii="Arial" w:hAnsi="Arial" w:cs="Arial"/>
                <w:lang w:val="ga-IE"/>
              </w:rPr>
            </w:pPr>
            <w:r w:rsidRPr="00661F55">
              <w:rPr>
                <w:rFonts w:ascii="Arial" w:hAnsi="Arial" w:cs="Arial"/>
                <w:lang w:val="ga-IE"/>
              </w:rPr>
              <w:t>39,743</w:t>
            </w:r>
          </w:p>
        </w:tc>
      </w:tr>
      <w:tr w:rsidR="003755F8" w:rsidRPr="00661F55" w14:paraId="334CD415" w14:textId="77777777" w:rsidTr="00E3216B">
        <w:tc>
          <w:tcPr>
            <w:tcW w:w="5953" w:type="dxa"/>
          </w:tcPr>
          <w:p w14:paraId="3EE9A6BE" w14:textId="754B5576" w:rsidR="003755F8" w:rsidRPr="00661F55" w:rsidRDefault="003755F8" w:rsidP="003755F8">
            <w:pPr>
              <w:rPr>
                <w:rFonts w:ascii="Helvetica" w:hAnsi="Helvetica"/>
                <w:lang w:val="ga-IE"/>
              </w:rPr>
            </w:pPr>
            <w:r w:rsidRPr="00661F55">
              <w:rPr>
                <w:rFonts w:ascii="Helvetica" w:hAnsi="Helvetica"/>
                <w:lang w:val="ga-IE"/>
              </w:rPr>
              <w:t xml:space="preserve">Taighde ar Mhíchumas agus Eolas </w:t>
            </w:r>
          </w:p>
        </w:tc>
        <w:tc>
          <w:tcPr>
            <w:tcW w:w="1134" w:type="dxa"/>
          </w:tcPr>
          <w:p w14:paraId="24AEA55C" w14:textId="77777777" w:rsidR="003755F8" w:rsidRPr="00661F55" w:rsidRDefault="003755F8" w:rsidP="003755F8">
            <w:pPr>
              <w:spacing w:line="300" w:lineRule="auto"/>
              <w:jc w:val="center"/>
              <w:rPr>
                <w:rFonts w:ascii="Arial" w:hAnsi="Arial" w:cs="Arial"/>
                <w:b/>
                <w:lang w:val="ga-IE"/>
              </w:rPr>
            </w:pPr>
          </w:p>
        </w:tc>
        <w:tc>
          <w:tcPr>
            <w:tcW w:w="1417" w:type="dxa"/>
            <w:vAlign w:val="bottom"/>
          </w:tcPr>
          <w:p w14:paraId="5B0A8832" w14:textId="691E6E0F" w:rsidR="003755F8" w:rsidRPr="00661F55" w:rsidRDefault="003755F8" w:rsidP="003755F8">
            <w:pPr>
              <w:spacing w:line="300" w:lineRule="auto"/>
              <w:jc w:val="right"/>
              <w:rPr>
                <w:rFonts w:ascii="Arial" w:hAnsi="Arial" w:cs="Arial"/>
                <w:lang w:val="ga-IE"/>
              </w:rPr>
            </w:pPr>
            <w:r w:rsidRPr="00661F55">
              <w:rPr>
                <w:rFonts w:ascii="Arial" w:hAnsi="Arial" w:cs="Arial"/>
                <w:lang w:val="ga-IE"/>
              </w:rPr>
              <w:t>33,911</w:t>
            </w:r>
          </w:p>
        </w:tc>
        <w:tc>
          <w:tcPr>
            <w:tcW w:w="1417" w:type="dxa"/>
            <w:shd w:val="pct10" w:color="auto" w:fill="auto"/>
            <w:vAlign w:val="bottom"/>
          </w:tcPr>
          <w:p w14:paraId="3E17D4D5" w14:textId="30E98A61" w:rsidR="003755F8" w:rsidRPr="00661F55" w:rsidRDefault="003755F8" w:rsidP="003755F8">
            <w:pPr>
              <w:spacing w:line="300" w:lineRule="auto"/>
              <w:jc w:val="right"/>
              <w:rPr>
                <w:rFonts w:ascii="Arial" w:hAnsi="Arial" w:cs="Arial"/>
                <w:lang w:val="ga-IE"/>
              </w:rPr>
            </w:pPr>
            <w:r w:rsidRPr="00661F55">
              <w:rPr>
                <w:rFonts w:ascii="Arial" w:hAnsi="Arial" w:cs="Arial"/>
                <w:lang w:val="ga-IE"/>
              </w:rPr>
              <w:t>36,070</w:t>
            </w:r>
          </w:p>
        </w:tc>
      </w:tr>
      <w:tr w:rsidR="003755F8" w:rsidRPr="00661F55" w14:paraId="3D362327" w14:textId="77777777" w:rsidTr="00E3216B">
        <w:tc>
          <w:tcPr>
            <w:tcW w:w="5953" w:type="dxa"/>
          </w:tcPr>
          <w:p w14:paraId="25710844" w14:textId="22556876" w:rsidR="003755F8" w:rsidRPr="00661F55" w:rsidRDefault="003755F8" w:rsidP="003755F8">
            <w:pPr>
              <w:rPr>
                <w:rFonts w:ascii="Helvetica" w:hAnsi="Helvetica"/>
                <w:lang w:val="ga-IE"/>
              </w:rPr>
            </w:pPr>
            <w:r w:rsidRPr="00661F55">
              <w:rPr>
                <w:rFonts w:ascii="Helvetica" w:hAnsi="Helvetica"/>
                <w:lang w:val="ga-IE"/>
              </w:rPr>
              <w:t xml:space="preserve">Tuarascálacha ar Bheartas Sóisialach </w:t>
            </w:r>
          </w:p>
        </w:tc>
        <w:tc>
          <w:tcPr>
            <w:tcW w:w="1134" w:type="dxa"/>
          </w:tcPr>
          <w:p w14:paraId="7C56DBFC" w14:textId="77777777" w:rsidR="003755F8" w:rsidRPr="00661F55" w:rsidRDefault="003755F8" w:rsidP="003755F8">
            <w:pPr>
              <w:spacing w:line="300" w:lineRule="auto"/>
              <w:jc w:val="center"/>
              <w:rPr>
                <w:rFonts w:ascii="Arial" w:hAnsi="Arial" w:cs="Arial"/>
                <w:b/>
                <w:lang w:val="ga-IE"/>
              </w:rPr>
            </w:pPr>
          </w:p>
        </w:tc>
        <w:tc>
          <w:tcPr>
            <w:tcW w:w="1417" w:type="dxa"/>
            <w:vAlign w:val="bottom"/>
          </w:tcPr>
          <w:p w14:paraId="2B425719" w14:textId="546AB05F" w:rsidR="003755F8" w:rsidRPr="00661F55" w:rsidRDefault="003755F8" w:rsidP="003755F8">
            <w:pPr>
              <w:spacing w:line="300" w:lineRule="auto"/>
              <w:jc w:val="right"/>
              <w:rPr>
                <w:rFonts w:ascii="Arial" w:hAnsi="Arial" w:cs="Arial"/>
                <w:lang w:val="ga-IE"/>
              </w:rPr>
            </w:pPr>
            <w:r w:rsidRPr="00661F55">
              <w:rPr>
                <w:rFonts w:ascii="Arial" w:hAnsi="Arial" w:cs="Arial"/>
                <w:lang w:val="ga-IE"/>
              </w:rPr>
              <w:t>47,788</w:t>
            </w:r>
          </w:p>
        </w:tc>
        <w:tc>
          <w:tcPr>
            <w:tcW w:w="1417" w:type="dxa"/>
            <w:shd w:val="pct10" w:color="auto" w:fill="auto"/>
            <w:vAlign w:val="bottom"/>
          </w:tcPr>
          <w:p w14:paraId="2B1419FF" w14:textId="48C3F22D" w:rsidR="003755F8" w:rsidRPr="00661F55" w:rsidRDefault="003755F8" w:rsidP="003755F8">
            <w:pPr>
              <w:spacing w:line="300" w:lineRule="auto"/>
              <w:jc w:val="right"/>
              <w:rPr>
                <w:rFonts w:ascii="Arial" w:hAnsi="Arial" w:cs="Arial"/>
                <w:lang w:val="ga-IE"/>
              </w:rPr>
            </w:pPr>
            <w:r w:rsidRPr="00661F55">
              <w:rPr>
                <w:rFonts w:ascii="Arial" w:hAnsi="Arial" w:cs="Arial"/>
                <w:lang w:val="ga-IE"/>
              </w:rPr>
              <w:t>14,985</w:t>
            </w:r>
          </w:p>
        </w:tc>
      </w:tr>
      <w:tr w:rsidR="003755F8" w:rsidRPr="00661F55" w14:paraId="7A8C24D9" w14:textId="77777777" w:rsidTr="00E3216B">
        <w:tc>
          <w:tcPr>
            <w:tcW w:w="5953" w:type="dxa"/>
          </w:tcPr>
          <w:p w14:paraId="60EF6F00" w14:textId="17DBA637" w:rsidR="003755F8" w:rsidRPr="00661F55" w:rsidRDefault="003755F8" w:rsidP="003755F8">
            <w:pPr>
              <w:rPr>
                <w:rFonts w:ascii="Helvetica" w:hAnsi="Helvetica"/>
                <w:lang w:val="ga-IE"/>
              </w:rPr>
            </w:pPr>
            <w:r w:rsidRPr="00661F55">
              <w:rPr>
                <w:rFonts w:ascii="Helvetica" w:hAnsi="Helvetica"/>
                <w:lang w:val="ga-IE"/>
              </w:rPr>
              <w:t xml:space="preserve">Deontais do Bheartas Sóisialach </w:t>
            </w:r>
          </w:p>
        </w:tc>
        <w:tc>
          <w:tcPr>
            <w:tcW w:w="1134" w:type="dxa"/>
          </w:tcPr>
          <w:p w14:paraId="5C82390D" w14:textId="77777777" w:rsidR="003755F8" w:rsidRPr="00661F55" w:rsidRDefault="003755F8" w:rsidP="003755F8">
            <w:pPr>
              <w:spacing w:line="300" w:lineRule="auto"/>
              <w:jc w:val="center"/>
              <w:rPr>
                <w:rFonts w:ascii="Arial" w:hAnsi="Arial" w:cs="Arial"/>
                <w:b/>
                <w:lang w:val="ga-IE"/>
              </w:rPr>
            </w:pPr>
          </w:p>
        </w:tc>
        <w:tc>
          <w:tcPr>
            <w:tcW w:w="1417" w:type="dxa"/>
            <w:vAlign w:val="bottom"/>
          </w:tcPr>
          <w:p w14:paraId="0AD390B3" w14:textId="1501D6AF" w:rsidR="003755F8" w:rsidRPr="00661F55" w:rsidRDefault="003755F8" w:rsidP="003755F8">
            <w:pPr>
              <w:spacing w:line="300" w:lineRule="auto"/>
              <w:jc w:val="right"/>
              <w:rPr>
                <w:rFonts w:ascii="Arial" w:hAnsi="Arial" w:cs="Arial"/>
                <w:lang w:val="ga-IE"/>
              </w:rPr>
            </w:pPr>
            <w:r w:rsidRPr="00661F55">
              <w:rPr>
                <w:rFonts w:ascii="Arial" w:hAnsi="Arial" w:cs="Arial"/>
                <w:lang w:val="ga-IE"/>
              </w:rPr>
              <w:t>7,873</w:t>
            </w:r>
          </w:p>
        </w:tc>
        <w:tc>
          <w:tcPr>
            <w:tcW w:w="1417" w:type="dxa"/>
            <w:shd w:val="pct10" w:color="auto" w:fill="auto"/>
            <w:vAlign w:val="bottom"/>
          </w:tcPr>
          <w:p w14:paraId="7162E8DC" w14:textId="3398995C" w:rsidR="003755F8" w:rsidRPr="00661F55" w:rsidRDefault="003755F8" w:rsidP="003755F8">
            <w:pPr>
              <w:spacing w:line="300" w:lineRule="auto"/>
              <w:jc w:val="right"/>
              <w:rPr>
                <w:rFonts w:ascii="Arial" w:hAnsi="Arial" w:cs="Arial"/>
                <w:lang w:val="ga-IE"/>
              </w:rPr>
            </w:pPr>
            <w:r w:rsidRPr="00661F55">
              <w:rPr>
                <w:rFonts w:ascii="Arial" w:hAnsi="Arial" w:cs="Arial"/>
                <w:lang w:val="ga-IE"/>
              </w:rPr>
              <w:t>12,000</w:t>
            </w:r>
          </w:p>
        </w:tc>
      </w:tr>
      <w:tr w:rsidR="003755F8" w:rsidRPr="00661F55" w14:paraId="0CD74227" w14:textId="77777777" w:rsidTr="00E3216B">
        <w:tc>
          <w:tcPr>
            <w:tcW w:w="5953" w:type="dxa"/>
          </w:tcPr>
          <w:p w14:paraId="6D6E8C72" w14:textId="4C4C9FA2" w:rsidR="003755F8" w:rsidRPr="00661F55" w:rsidRDefault="003755F8" w:rsidP="003755F8">
            <w:pPr>
              <w:rPr>
                <w:rFonts w:ascii="Helvetica" w:hAnsi="Helvetica"/>
                <w:lang w:val="ga-IE"/>
              </w:rPr>
            </w:pPr>
            <w:r w:rsidRPr="00661F55">
              <w:rPr>
                <w:rFonts w:ascii="Helvetica" w:hAnsi="Helvetica"/>
                <w:lang w:val="ga-IE"/>
              </w:rPr>
              <w:t>Nithe Ilghnéitheacha</w:t>
            </w:r>
          </w:p>
        </w:tc>
        <w:tc>
          <w:tcPr>
            <w:tcW w:w="1134" w:type="dxa"/>
          </w:tcPr>
          <w:p w14:paraId="450ED5BE" w14:textId="77777777" w:rsidR="003755F8" w:rsidRPr="00661F55" w:rsidRDefault="003755F8" w:rsidP="003755F8">
            <w:pPr>
              <w:spacing w:line="300" w:lineRule="auto"/>
              <w:jc w:val="center"/>
              <w:rPr>
                <w:rFonts w:ascii="Arial" w:hAnsi="Arial" w:cs="Arial"/>
                <w:b/>
                <w:lang w:val="ga-IE"/>
              </w:rPr>
            </w:pPr>
          </w:p>
        </w:tc>
        <w:tc>
          <w:tcPr>
            <w:tcW w:w="1417" w:type="dxa"/>
            <w:vAlign w:val="bottom"/>
          </w:tcPr>
          <w:p w14:paraId="652ABC41" w14:textId="13BEC86A" w:rsidR="003755F8" w:rsidRPr="00661F55" w:rsidRDefault="003755F8" w:rsidP="003755F8">
            <w:pPr>
              <w:spacing w:line="300" w:lineRule="auto"/>
              <w:jc w:val="right"/>
              <w:rPr>
                <w:rFonts w:ascii="Arial" w:hAnsi="Arial" w:cs="Arial"/>
                <w:lang w:val="ga-IE"/>
              </w:rPr>
            </w:pPr>
            <w:r w:rsidRPr="00661F55">
              <w:rPr>
                <w:rFonts w:ascii="Arial" w:hAnsi="Arial" w:cs="Arial"/>
                <w:lang w:val="ga-IE"/>
              </w:rPr>
              <w:t>3,299</w:t>
            </w:r>
          </w:p>
        </w:tc>
        <w:tc>
          <w:tcPr>
            <w:tcW w:w="1417" w:type="dxa"/>
            <w:shd w:val="pct10" w:color="auto" w:fill="auto"/>
            <w:vAlign w:val="bottom"/>
          </w:tcPr>
          <w:p w14:paraId="3384E879" w14:textId="3A005C6B" w:rsidR="003755F8" w:rsidRPr="00661F55" w:rsidRDefault="003755F8" w:rsidP="003755F8">
            <w:pPr>
              <w:spacing w:line="300" w:lineRule="auto"/>
              <w:jc w:val="right"/>
              <w:rPr>
                <w:rFonts w:ascii="Arial" w:hAnsi="Arial" w:cs="Arial"/>
                <w:lang w:val="ga-IE"/>
              </w:rPr>
            </w:pPr>
            <w:r w:rsidRPr="00661F55">
              <w:rPr>
                <w:rFonts w:ascii="Arial" w:hAnsi="Arial" w:cs="Arial"/>
                <w:lang w:val="ga-IE"/>
              </w:rPr>
              <w:t>3,398</w:t>
            </w:r>
          </w:p>
        </w:tc>
      </w:tr>
      <w:tr w:rsidR="00F82A6D" w:rsidRPr="00661F55" w14:paraId="7E5388BC" w14:textId="77777777" w:rsidTr="00E3216B">
        <w:tc>
          <w:tcPr>
            <w:tcW w:w="5953" w:type="dxa"/>
            <w:vAlign w:val="bottom"/>
          </w:tcPr>
          <w:p w14:paraId="39117DA1" w14:textId="77777777" w:rsidR="00B47F54" w:rsidRPr="00661F55" w:rsidRDefault="00B47F54" w:rsidP="00B47F54">
            <w:pPr>
              <w:spacing w:line="300" w:lineRule="auto"/>
              <w:rPr>
                <w:rFonts w:ascii="Arial" w:hAnsi="Arial" w:cs="Arial"/>
                <w:b/>
                <w:lang w:val="ga-IE"/>
              </w:rPr>
            </w:pPr>
          </w:p>
        </w:tc>
        <w:tc>
          <w:tcPr>
            <w:tcW w:w="1134" w:type="dxa"/>
          </w:tcPr>
          <w:p w14:paraId="6F0D4A73" w14:textId="77777777" w:rsidR="00B47F54" w:rsidRPr="00661F55" w:rsidRDefault="00B47F54" w:rsidP="00B47F54">
            <w:pPr>
              <w:spacing w:line="300" w:lineRule="auto"/>
              <w:jc w:val="center"/>
              <w:rPr>
                <w:rFonts w:ascii="Arial" w:hAnsi="Arial" w:cs="Arial"/>
                <w:b/>
                <w:lang w:val="ga-IE"/>
              </w:rPr>
            </w:pPr>
          </w:p>
        </w:tc>
        <w:tc>
          <w:tcPr>
            <w:tcW w:w="1417" w:type="dxa"/>
            <w:tcBorders>
              <w:top w:val="single" w:sz="4" w:space="0" w:color="auto"/>
              <w:bottom w:val="double" w:sz="4" w:space="0" w:color="auto"/>
            </w:tcBorders>
            <w:vAlign w:val="bottom"/>
          </w:tcPr>
          <w:p w14:paraId="6BEE0A1F" w14:textId="3523FC6A" w:rsidR="00B47F54" w:rsidRPr="00661F55" w:rsidRDefault="00753336" w:rsidP="00B47F54">
            <w:pPr>
              <w:spacing w:line="300" w:lineRule="auto"/>
              <w:jc w:val="right"/>
              <w:rPr>
                <w:rFonts w:ascii="Arial" w:hAnsi="Arial" w:cs="Arial"/>
                <w:b/>
                <w:lang w:val="ga-IE"/>
              </w:rPr>
            </w:pPr>
            <w:r w:rsidRPr="00661F55">
              <w:rPr>
                <w:rFonts w:ascii="Arial" w:hAnsi="Arial" w:cs="Arial"/>
                <w:b/>
                <w:lang w:val="ga-IE"/>
              </w:rPr>
              <w:t>122,319</w:t>
            </w:r>
          </w:p>
        </w:tc>
        <w:tc>
          <w:tcPr>
            <w:tcW w:w="1417" w:type="dxa"/>
            <w:tcBorders>
              <w:top w:val="single" w:sz="4" w:space="0" w:color="auto"/>
              <w:bottom w:val="double" w:sz="4" w:space="0" w:color="auto"/>
            </w:tcBorders>
            <w:shd w:val="pct10" w:color="auto" w:fill="auto"/>
            <w:vAlign w:val="bottom"/>
          </w:tcPr>
          <w:p w14:paraId="26073A47" w14:textId="303B5E1E" w:rsidR="00B47F54" w:rsidRPr="00661F55" w:rsidRDefault="00B47F54" w:rsidP="00B47F54">
            <w:pPr>
              <w:spacing w:line="300" w:lineRule="auto"/>
              <w:jc w:val="right"/>
              <w:rPr>
                <w:rFonts w:ascii="Arial" w:hAnsi="Arial" w:cs="Arial"/>
                <w:b/>
                <w:lang w:val="ga-IE"/>
              </w:rPr>
            </w:pPr>
            <w:r w:rsidRPr="00661F55">
              <w:rPr>
                <w:rFonts w:ascii="Arial" w:hAnsi="Arial" w:cs="Arial"/>
                <w:b/>
                <w:lang w:val="ga-IE"/>
              </w:rPr>
              <w:t>106,196</w:t>
            </w:r>
          </w:p>
        </w:tc>
      </w:tr>
    </w:tbl>
    <w:p w14:paraId="65B1976B" w14:textId="77777777" w:rsidR="00553798" w:rsidRPr="00661F55" w:rsidRDefault="00553798" w:rsidP="00553798">
      <w:pPr>
        <w:spacing w:line="300" w:lineRule="auto"/>
        <w:rPr>
          <w:rFonts w:ascii="Arial" w:hAnsi="Arial" w:cs="Arial"/>
          <w:b/>
          <w:lang w:val="ga-IE"/>
        </w:rPr>
      </w:pPr>
    </w:p>
    <w:p w14:paraId="3A2576AC" w14:textId="77777777" w:rsidR="006553D2" w:rsidRPr="00661F55" w:rsidRDefault="006553D2" w:rsidP="006553D2">
      <w:pPr>
        <w:numPr>
          <w:ilvl w:val="0"/>
          <w:numId w:val="6"/>
        </w:numPr>
        <w:spacing w:line="300" w:lineRule="auto"/>
        <w:contextualSpacing/>
        <w:rPr>
          <w:rFonts w:ascii="Arial" w:hAnsi="Arial" w:cs="Arial"/>
          <w:b/>
          <w:lang w:val="ga-IE"/>
        </w:rPr>
      </w:pPr>
      <w:r w:rsidRPr="00661F55">
        <w:rPr>
          <w:rFonts w:ascii="Arial" w:hAnsi="Arial" w:cs="Arial"/>
          <w:b/>
          <w:lang w:val="ga-IE"/>
        </w:rPr>
        <w:t xml:space="preserve">Teicneolaíocht Faisnéise agus Cumarsáide </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20488368" w14:textId="77777777" w:rsidTr="00E3216B">
        <w:trPr>
          <w:trHeight w:val="497"/>
        </w:trPr>
        <w:tc>
          <w:tcPr>
            <w:tcW w:w="5953" w:type="dxa"/>
            <w:vAlign w:val="bottom"/>
          </w:tcPr>
          <w:p w14:paraId="51562DCA" w14:textId="77777777" w:rsidR="00553798" w:rsidRPr="00661F55" w:rsidRDefault="00553798" w:rsidP="00EB5B0C">
            <w:pPr>
              <w:spacing w:line="300" w:lineRule="auto"/>
              <w:rPr>
                <w:rFonts w:ascii="Arial" w:hAnsi="Arial" w:cs="Arial"/>
                <w:lang w:val="ga-IE"/>
              </w:rPr>
            </w:pPr>
          </w:p>
        </w:tc>
        <w:tc>
          <w:tcPr>
            <w:tcW w:w="1134" w:type="dxa"/>
          </w:tcPr>
          <w:p w14:paraId="72277AFE" w14:textId="00A9800A" w:rsidR="00553798" w:rsidRPr="00661F55" w:rsidRDefault="006553D2" w:rsidP="00EB5B0C">
            <w:pPr>
              <w:spacing w:line="300" w:lineRule="auto"/>
              <w:jc w:val="center"/>
              <w:rPr>
                <w:rFonts w:ascii="Arial" w:hAnsi="Arial" w:cs="Arial"/>
                <w:b/>
                <w:lang w:val="ga-IE"/>
              </w:rPr>
            </w:pPr>
            <w:r w:rsidRPr="00661F55">
              <w:rPr>
                <w:rFonts w:ascii="Arial" w:hAnsi="Arial" w:cs="Arial"/>
                <w:b/>
                <w:lang w:val="ga-IE"/>
              </w:rPr>
              <w:t>Nóta</w:t>
            </w:r>
          </w:p>
        </w:tc>
        <w:tc>
          <w:tcPr>
            <w:tcW w:w="1417" w:type="dxa"/>
            <w:vAlign w:val="bottom"/>
          </w:tcPr>
          <w:p w14:paraId="6FA64F97" w14:textId="7044F290"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5A4854A8" w14:textId="77777777" w:rsidR="00553798" w:rsidRPr="00661F55" w:rsidRDefault="00553798" w:rsidP="00EB5B0C">
            <w:pPr>
              <w:spacing w:line="300" w:lineRule="auto"/>
              <w:jc w:val="right"/>
              <w:rPr>
                <w:rFonts w:ascii="Arial" w:hAnsi="Arial" w:cs="Arial"/>
                <w:b/>
                <w:highlight w:val="yellow"/>
                <w:lang w:val="ga-IE"/>
              </w:rPr>
            </w:pPr>
            <w:r w:rsidRPr="00661F55">
              <w:rPr>
                <w:rFonts w:ascii="Arial" w:hAnsi="Arial" w:cs="Arial"/>
                <w:b/>
                <w:lang w:val="ga-IE"/>
              </w:rPr>
              <w:t>€</w:t>
            </w:r>
          </w:p>
        </w:tc>
        <w:tc>
          <w:tcPr>
            <w:tcW w:w="1417" w:type="dxa"/>
            <w:shd w:val="pct10" w:color="auto" w:fill="auto"/>
            <w:vAlign w:val="bottom"/>
          </w:tcPr>
          <w:p w14:paraId="23E4942A" w14:textId="5FFDD6F3"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1314CEA6" w14:textId="77777777"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w:t>
            </w:r>
          </w:p>
        </w:tc>
      </w:tr>
      <w:tr w:rsidR="007A7298" w:rsidRPr="00661F55" w14:paraId="54A2252A" w14:textId="77777777" w:rsidTr="00811B60">
        <w:tc>
          <w:tcPr>
            <w:tcW w:w="5953" w:type="dxa"/>
          </w:tcPr>
          <w:p w14:paraId="18E6031A" w14:textId="624F759E" w:rsidR="007A7298" w:rsidRPr="00661F55" w:rsidRDefault="007A7298" w:rsidP="007A7298">
            <w:pPr>
              <w:rPr>
                <w:rFonts w:ascii="Helvetica" w:hAnsi="Helvetica"/>
                <w:lang w:val="ga-IE"/>
              </w:rPr>
            </w:pPr>
            <w:r w:rsidRPr="00661F55">
              <w:rPr>
                <w:rFonts w:ascii="Helvetica" w:hAnsi="Helvetica"/>
                <w:lang w:val="ga-IE"/>
              </w:rPr>
              <w:t>Teileachumarsáid</w:t>
            </w:r>
          </w:p>
        </w:tc>
        <w:tc>
          <w:tcPr>
            <w:tcW w:w="1134" w:type="dxa"/>
          </w:tcPr>
          <w:p w14:paraId="4B11B983" w14:textId="77777777" w:rsidR="007A7298" w:rsidRPr="00661F55" w:rsidRDefault="007A7298" w:rsidP="007A7298">
            <w:pPr>
              <w:spacing w:line="300" w:lineRule="auto"/>
              <w:jc w:val="center"/>
              <w:rPr>
                <w:rFonts w:ascii="Arial" w:hAnsi="Arial" w:cs="Arial"/>
                <w:b/>
                <w:lang w:val="ga-IE"/>
              </w:rPr>
            </w:pPr>
          </w:p>
        </w:tc>
        <w:tc>
          <w:tcPr>
            <w:tcW w:w="1417" w:type="dxa"/>
          </w:tcPr>
          <w:p w14:paraId="0206B1DB" w14:textId="3E368518" w:rsidR="007A7298" w:rsidRPr="00661F55" w:rsidRDefault="007A7298" w:rsidP="007A7298">
            <w:pPr>
              <w:spacing w:line="300" w:lineRule="auto"/>
              <w:jc w:val="right"/>
              <w:rPr>
                <w:rFonts w:ascii="Arial" w:hAnsi="Arial" w:cs="Arial"/>
                <w:lang w:val="ga-IE"/>
              </w:rPr>
            </w:pPr>
            <w:r w:rsidRPr="00661F55">
              <w:rPr>
                <w:rFonts w:ascii="Arial" w:hAnsi="Arial" w:cs="Arial"/>
                <w:lang w:val="ga-IE"/>
              </w:rPr>
              <w:t>659,432</w:t>
            </w:r>
          </w:p>
        </w:tc>
        <w:tc>
          <w:tcPr>
            <w:tcW w:w="1417" w:type="dxa"/>
            <w:shd w:val="pct10" w:color="auto" w:fill="auto"/>
          </w:tcPr>
          <w:p w14:paraId="55E1DB2D" w14:textId="2988A05F" w:rsidR="007A7298" w:rsidRPr="00661F55" w:rsidRDefault="007A7298" w:rsidP="007A7298">
            <w:pPr>
              <w:spacing w:line="300" w:lineRule="auto"/>
              <w:jc w:val="right"/>
              <w:rPr>
                <w:rFonts w:ascii="Arial" w:hAnsi="Arial" w:cs="Arial"/>
                <w:lang w:val="ga-IE"/>
              </w:rPr>
            </w:pPr>
            <w:r w:rsidRPr="00661F55">
              <w:rPr>
                <w:rFonts w:ascii="Arial" w:hAnsi="Arial" w:cs="Arial"/>
                <w:lang w:val="ga-IE"/>
              </w:rPr>
              <w:t>875,098</w:t>
            </w:r>
          </w:p>
        </w:tc>
      </w:tr>
      <w:tr w:rsidR="007A7298" w:rsidRPr="00661F55" w14:paraId="5D411E24" w14:textId="77777777" w:rsidTr="00811B60">
        <w:tc>
          <w:tcPr>
            <w:tcW w:w="5953" w:type="dxa"/>
          </w:tcPr>
          <w:p w14:paraId="6B78A89A" w14:textId="0A06085E" w:rsidR="007A7298" w:rsidRPr="00661F55" w:rsidRDefault="007A7298" w:rsidP="007A7298">
            <w:pPr>
              <w:rPr>
                <w:rFonts w:ascii="Helvetica" w:hAnsi="Helvetica"/>
                <w:lang w:val="ga-IE"/>
              </w:rPr>
            </w:pPr>
            <w:r w:rsidRPr="00661F55">
              <w:rPr>
                <w:rFonts w:ascii="Helvetica" w:hAnsi="Helvetica"/>
                <w:lang w:val="ga-IE"/>
              </w:rPr>
              <w:t xml:space="preserve">Bogearraí agus Ceadúnú </w:t>
            </w:r>
          </w:p>
        </w:tc>
        <w:tc>
          <w:tcPr>
            <w:tcW w:w="1134" w:type="dxa"/>
          </w:tcPr>
          <w:p w14:paraId="0EE90ED0" w14:textId="77777777" w:rsidR="007A7298" w:rsidRPr="00661F55" w:rsidRDefault="007A7298" w:rsidP="007A7298">
            <w:pPr>
              <w:spacing w:line="300" w:lineRule="auto"/>
              <w:jc w:val="center"/>
              <w:rPr>
                <w:rFonts w:ascii="Arial" w:hAnsi="Arial" w:cs="Arial"/>
                <w:b/>
                <w:lang w:val="ga-IE"/>
              </w:rPr>
            </w:pPr>
          </w:p>
        </w:tc>
        <w:tc>
          <w:tcPr>
            <w:tcW w:w="1417" w:type="dxa"/>
          </w:tcPr>
          <w:p w14:paraId="1DEA0693" w14:textId="6BACC96A" w:rsidR="007A7298" w:rsidRPr="00661F55" w:rsidRDefault="007A7298" w:rsidP="007A7298">
            <w:pPr>
              <w:spacing w:line="300" w:lineRule="auto"/>
              <w:jc w:val="right"/>
              <w:rPr>
                <w:rFonts w:ascii="Arial" w:hAnsi="Arial" w:cs="Arial"/>
                <w:lang w:val="ga-IE"/>
              </w:rPr>
            </w:pPr>
            <w:r w:rsidRPr="00661F55">
              <w:rPr>
                <w:rFonts w:ascii="Arial" w:hAnsi="Arial" w:cs="Arial"/>
                <w:lang w:val="ga-IE"/>
              </w:rPr>
              <w:t>166,483</w:t>
            </w:r>
          </w:p>
        </w:tc>
        <w:tc>
          <w:tcPr>
            <w:tcW w:w="1417" w:type="dxa"/>
            <w:shd w:val="pct10" w:color="auto" w:fill="auto"/>
          </w:tcPr>
          <w:p w14:paraId="360AF40B" w14:textId="52BAB674" w:rsidR="007A7298" w:rsidRPr="00661F55" w:rsidRDefault="007A7298" w:rsidP="007A7298">
            <w:pPr>
              <w:spacing w:line="300" w:lineRule="auto"/>
              <w:jc w:val="right"/>
              <w:rPr>
                <w:rFonts w:ascii="Arial" w:hAnsi="Arial" w:cs="Arial"/>
                <w:lang w:val="ga-IE"/>
              </w:rPr>
            </w:pPr>
            <w:r w:rsidRPr="00661F55">
              <w:rPr>
                <w:rFonts w:ascii="Arial" w:hAnsi="Arial" w:cs="Arial"/>
                <w:lang w:val="ga-IE"/>
              </w:rPr>
              <w:t>124,915</w:t>
            </w:r>
          </w:p>
        </w:tc>
      </w:tr>
      <w:tr w:rsidR="007A7298" w:rsidRPr="00661F55" w14:paraId="3C136D3C" w14:textId="77777777" w:rsidTr="00811B60">
        <w:tc>
          <w:tcPr>
            <w:tcW w:w="5953" w:type="dxa"/>
          </w:tcPr>
          <w:p w14:paraId="262E243F" w14:textId="39400E74" w:rsidR="007A7298" w:rsidRPr="00661F55" w:rsidRDefault="007A7298" w:rsidP="007A7298">
            <w:pPr>
              <w:rPr>
                <w:rFonts w:ascii="Helvetica" w:hAnsi="Helvetica"/>
                <w:lang w:val="ga-IE"/>
              </w:rPr>
            </w:pPr>
            <w:r w:rsidRPr="00661F55">
              <w:rPr>
                <w:rFonts w:ascii="Helvetica" w:hAnsi="Helvetica"/>
                <w:lang w:val="ga-IE"/>
              </w:rPr>
              <w:t xml:space="preserve">Crua-earraí eile </w:t>
            </w:r>
          </w:p>
        </w:tc>
        <w:tc>
          <w:tcPr>
            <w:tcW w:w="1134" w:type="dxa"/>
          </w:tcPr>
          <w:p w14:paraId="53313E35" w14:textId="77777777" w:rsidR="007A7298" w:rsidRPr="00661F55" w:rsidRDefault="007A7298" w:rsidP="007A7298">
            <w:pPr>
              <w:spacing w:line="300" w:lineRule="auto"/>
              <w:jc w:val="center"/>
              <w:rPr>
                <w:rFonts w:ascii="Arial" w:hAnsi="Arial" w:cs="Arial"/>
                <w:b/>
                <w:lang w:val="ga-IE"/>
              </w:rPr>
            </w:pPr>
          </w:p>
        </w:tc>
        <w:tc>
          <w:tcPr>
            <w:tcW w:w="1417" w:type="dxa"/>
          </w:tcPr>
          <w:p w14:paraId="232C4F5F" w14:textId="38123054" w:rsidR="007A7298" w:rsidRPr="00661F55" w:rsidRDefault="007A7298" w:rsidP="007A7298">
            <w:pPr>
              <w:spacing w:line="300" w:lineRule="auto"/>
              <w:jc w:val="right"/>
              <w:rPr>
                <w:rFonts w:ascii="Arial" w:hAnsi="Arial" w:cs="Arial"/>
                <w:lang w:val="ga-IE"/>
              </w:rPr>
            </w:pPr>
            <w:r w:rsidRPr="00661F55">
              <w:rPr>
                <w:rFonts w:ascii="Arial" w:hAnsi="Arial" w:cs="Arial"/>
                <w:lang w:val="ga-IE"/>
              </w:rPr>
              <w:t>29,424</w:t>
            </w:r>
          </w:p>
        </w:tc>
        <w:tc>
          <w:tcPr>
            <w:tcW w:w="1417" w:type="dxa"/>
            <w:shd w:val="pct10" w:color="auto" w:fill="auto"/>
          </w:tcPr>
          <w:p w14:paraId="75EDBA5D" w14:textId="0B032B8C" w:rsidR="007A7298" w:rsidRPr="00661F55" w:rsidRDefault="007A7298" w:rsidP="007A7298">
            <w:pPr>
              <w:spacing w:line="300" w:lineRule="auto"/>
              <w:jc w:val="right"/>
              <w:rPr>
                <w:rFonts w:ascii="Arial" w:hAnsi="Arial" w:cs="Arial"/>
                <w:lang w:val="ga-IE"/>
              </w:rPr>
            </w:pPr>
            <w:r w:rsidRPr="00661F55">
              <w:rPr>
                <w:rFonts w:ascii="Arial" w:hAnsi="Arial" w:cs="Arial"/>
                <w:lang w:val="ga-IE"/>
              </w:rPr>
              <w:t>6,894</w:t>
            </w:r>
          </w:p>
        </w:tc>
      </w:tr>
      <w:tr w:rsidR="007A7298" w:rsidRPr="00661F55" w14:paraId="1C7278E1" w14:textId="77777777" w:rsidTr="00811B60">
        <w:tc>
          <w:tcPr>
            <w:tcW w:w="5953" w:type="dxa"/>
          </w:tcPr>
          <w:p w14:paraId="50525C8E" w14:textId="1E15C3F3" w:rsidR="007A7298" w:rsidRPr="00661F55" w:rsidRDefault="007A7298" w:rsidP="007A7298">
            <w:pPr>
              <w:rPr>
                <w:rFonts w:ascii="Helvetica" w:hAnsi="Helvetica"/>
                <w:lang w:val="ga-IE"/>
              </w:rPr>
            </w:pPr>
            <w:r w:rsidRPr="00661F55">
              <w:rPr>
                <w:rFonts w:ascii="Helvetica" w:hAnsi="Helvetica"/>
                <w:lang w:val="ga-IE"/>
              </w:rPr>
              <w:t xml:space="preserve">Tacaíocht TFC </w:t>
            </w:r>
          </w:p>
        </w:tc>
        <w:tc>
          <w:tcPr>
            <w:tcW w:w="1134" w:type="dxa"/>
          </w:tcPr>
          <w:p w14:paraId="02B5918D" w14:textId="77777777" w:rsidR="007A7298" w:rsidRPr="00661F55" w:rsidRDefault="007A7298" w:rsidP="007A7298">
            <w:pPr>
              <w:spacing w:line="300" w:lineRule="auto"/>
              <w:jc w:val="center"/>
              <w:rPr>
                <w:rFonts w:ascii="Arial" w:hAnsi="Arial" w:cs="Arial"/>
                <w:b/>
                <w:lang w:val="ga-IE"/>
              </w:rPr>
            </w:pPr>
          </w:p>
        </w:tc>
        <w:tc>
          <w:tcPr>
            <w:tcW w:w="1417" w:type="dxa"/>
          </w:tcPr>
          <w:p w14:paraId="0A9D7929" w14:textId="70FA486C" w:rsidR="007A7298" w:rsidRPr="00661F55" w:rsidRDefault="007A7298" w:rsidP="007A7298">
            <w:pPr>
              <w:spacing w:line="300" w:lineRule="auto"/>
              <w:jc w:val="right"/>
              <w:rPr>
                <w:rFonts w:ascii="Arial" w:hAnsi="Arial" w:cs="Arial"/>
                <w:lang w:val="ga-IE"/>
              </w:rPr>
            </w:pPr>
            <w:r w:rsidRPr="00661F55">
              <w:rPr>
                <w:rFonts w:ascii="Arial" w:hAnsi="Arial" w:cs="Arial"/>
                <w:lang w:val="ga-IE"/>
              </w:rPr>
              <w:t>647,909</w:t>
            </w:r>
          </w:p>
        </w:tc>
        <w:tc>
          <w:tcPr>
            <w:tcW w:w="1417" w:type="dxa"/>
            <w:shd w:val="pct10" w:color="auto" w:fill="auto"/>
          </w:tcPr>
          <w:p w14:paraId="563DD072" w14:textId="0634FBA0" w:rsidR="007A7298" w:rsidRPr="00661F55" w:rsidRDefault="007A7298" w:rsidP="007A7298">
            <w:pPr>
              <w:spacing w:line="300" w:lineRule="auto"/>
              <w:jc w:val="right"/>
              <w:rPr>
                <w:rFonts w:ascii="Arial" w:hAnsi="Arial" w:cs="Arial"/>
                <w:lang w:val="ga-IE"/>
              </w:rPr>
            </w:pPr>
            <w:r w:rsidRPr="00661F55">
              <w:rPr>
                <w:rFonts w:ascii="Arial" w:hAnsi="Arial" w:cs="Arial"/>
                <w:lang w:val="ga-IE"/>
              </w:rPr>
              <w:t>756,150</w:t>
            </w:r>
          </w:p>
        </w:tc>
      </w:tr>
      <w:tr w:rsidR="007A7298" w:rsidRPr="00661F55" w14:paraId="72803001" w14:textId="77777777" w:rsidTr="00811B60">
        <w:tc>
          <w:tcPr>
            <w:tcW w:w="5953" w:type="dxa"/>
          </w:tcPr>
          <w:p w14:paraId="6E940143" w14:textId="7505CEA4" w:rsidR="007A7298" w:rsidRPr="00661F55" w:rsidRDefault="007A7298" w:rsidP="007A7298">
            <w:pPr>
              <w:rPr>
                <w:rFonts w:ascii="Helvetica" w:hAnsi="Helvetica"/>
                <w:lang w:val="ga-IE"/>
              </w:rPr>
            </w:pPr>
            <w:r w:rsidRPr="00661F55">
              <w:rPr>
                <w:rFonts w:ascii="Helvetica" w:hAnsi="Helvetica"/>
                <w:lang w:val="ga-IE"/>
              </w:rPr>
              <w:t>Infreastruchtúr TFC Bainistithe go hIomán</w:t>
            </w:r>
          </w:p>
        </w:tc>
        <w:tc>
          <w:tcPr>
            <w:tcW w:w="1134" w:type="dxa"/>
          </w:tcPr>
          <w:p w14:paraId="3F016A04" w14:textId="77777777" w:rsidR="007A7298" w:rsidRPr="00661F55" w:rsidRDefault="007A7298" w:rsidP="007A7298">
            <w:pPr>
              <w:spacing w:line="300" w:lineRule="auto"/>
              <w:jc w:val="center"/>
              <w:rPr>
                <w:rFonts w:ascii="Arial" w:hAnsi="Arial" w:cs="Arial"/>
                <w:b/>
                <w:lang w:val="ga-IE"/>
              </w:rPr>
            </w:pPr>
          </w:p>
        </w:tc>
        <w:tc>
          <w:tcPr>
            <w:tcW w:w="1417" w:type="dxa"/>
          </w:tcPr>
          <w:p w14:paraId="344CECE7" w14:textId="7AA79AFC" w:rsidR="007A7298" w:rsidRPr="00661F55" w:rsidRDefault="007A7298" w:rsidP="007A7298">
            <w:pPr>
              <w:spacing w:line="300" w:lineRule="auto"/>
              <w:jc w:val="right"/>
              <w:rPr>
                <w:rFonts w:ascii="Arial" w:hAnsi="Arial" w:cs="Arial"/>
                <w:lang w:val="ga-IE"/>
              </w:rPr>
            </w:pPr>
            <w:r w:rsidRPr="00661F55">
              <w:rPr>
                <w:rFonts w:ascii="Arial" w:hAnsi="Arial" w:cs="Arial"/>
                <w:lang w:val="ga-IE"/>
              </w:rPr>
              <w:t>481,816</w:t>
            </w:r>
          </w:p>
        </w:tc>
        <w:tc>
          <w:tcPr>
            <w:tcW w:w="1417" w:type="dxa"/>
            <w:shd w:val="pct10" w:color="auto" w:fill="auto"/>
          </w:tcPr>
          <w:p w14:paraId="06291E68" w14:textId="2D34B8CA" w:rsidR="007A7298" w:rsidRPr="00661F55" w:rsidRDefault="007A7298" w:rsidP="007A7298">
            <w:pPr>
              <w:spacing w:line="300" w:lineRule="auto"/>
              <w:jc w:val="right"/>
              <w:rPr>
                <w:rFonts w:ascii="Arial" w:hAnsi="Arial" w:cs="Arial"/>
                <w:lang w:val="ga-IE"/>
              </w:rPr>
            </w:pPr>
            <w:r w:rsidRPr="00661F55">
              <w:rPr>
                <w:rFonts w:ascii="Arial" w:hAnsi="Arial" w:cs="Arial"/>
                <w:lang w:val="ga-IE"/>
              </w:rPr>
              <w:t>486,123</w:t>
            </w:r>
          </w:p>
        </w:tc>
      </w:tr>
      <w:tr w:rsidR="007A7298" w:rsidRPr="00661F55" w14:paraId="3596CA2C" w14:textId="77777777" w:rsidTr="00811B60">
        <w:tc>
          <w:tcPr>
            <w:tcW w:w="5953" w:type="dxa"/>
          </w:tcPr>
          <w:p w14:paraId="3ABE875B" w14:textId="68CC2974" w:rsidR="007A7298" w:rsidRPr="00661F55" w:rsidRDefault="007A7298" w:rsidP="007A7298">
            <w:pPr>
              <w:rPr>
                <w:rFonts w:ascii="Helvetica" w:hAnsi="Helvetica"/>
                <w:lang w:val="ga-IE"/>
              </w:rPr>
            </w:pPr>
            <w:r w:rsidRPr="00661F55">
              <w:rPr>
                <w:rFonts w:ascii="Helvetica" w:hAnsi="Helvetica"/>
                <w:lang w:val="ga-IE"/>
              </w:rPr>
              <w:t>Slándáil</w:t>
            </w:r>
          </w:p>
        </w:tc>
        <w:tc>
          <w:tcPr>
            <w:tcW w:w="1134" w:type="dxa"/>
          </w:tcPr>
          <w:p w14:paraId="3A5B849A" w14:textId="77777777" w:rsidR="007A7298" w:rsidRPr="00661F55" w:rsidRDefault="007A7298" w:rsidP="007A7298">
            <w:pPr>
              <w:spacing w:line="300" w:lineRule="auto"/>
              <w:jc w:val="center"/>
              <w:rPr>
                <w:rFonts w:ascii="Arial" w:hAnsi="Arial" w:cs="Arial"/>
                <w:b/>
                <w:lang w:val="ga-IE"/>
              </w:rPr>
            </w:pPr>
          </w:p>
        </w:tc>
        <w:tc>
          <w:tcPr>
            <w:tcW w:w="1417" w:type="dxa"/>
          </w:tcPr>
          <w:p w14:paraId="63FAD9EA" w14:textId="775B152A" w:rsidR="007A7298" w:rsidRPr="00661F55" w:rsidRDefault="007A7298" w:rsidP="007A7298">
            <w:pPr>
              <w:spacing w:line="300" w:lineRule="auto"/>
              <w:jc w:val="right"/>
              <w:rPr>
                <w:rFonts w:ascii="Arial" w:hAnsi="Arial" w:cs="Arial"/>
                <w:lang w:val="ga-IE"/>
              </w:rPr>
            </w:pPr>
            <w:r w:rsidRPr="00661F55">
              <w:rPr>
                <w:rFonts w:ascii="Arial" w:hAnsi="Arial" w:cs="Arial"/>
                <w:lang w:val="ga-IE"/>
              </w:rPr>
              <w:t>331,514</w:t>
            </w:r>
          </w:p>
        </w:tc>
        <w:tc>
          <w:tcPr>
            <w:tcW w:w="1417" w:type="dxa"/>
            <w:shd w:val="pct10" w:color="auto" w:fill="auto"/>
          </w:tcPr>
          <w:p w14:paraId="2986DB46" w14:textId="0EED018B" w:rsidR="007A7298" w:rsidRPr="00661F55" w:rsidRDefault="007A7298" w:rsidP="007A7298">
            <w:pPr>
              <w:spacing w:line="300" w:lineRule="auto"/>
              <w:jc w:val="right"/>
              <w:rPr>
                <w:rFonts w:ascii="Arial" w:hAnsi="Arial" w:cs="Arial"/>
                <w:lang w:val="ga-IE"/>
              </w:rPr>
            </w:pPr>
            <w:r w:rsidRPr="00661F55">
              <w:rPr>
                <w:rFonts w:ascii="Arial" w:hAnsi="Arial" w:cs="Arial"/>
                <w:lang w:val="ga-IE"/>
              </w:rPr>
              <w:t>114,837</w:t>
            </w:r>
          </w:p>
        </w:tc>
      </w:tr>
      <w:tr w:rsidR="00F82A6D" w:rsidRPr="00661F55" w14:paraId="21D380B3" w14:textId="77777777" w:rsidTr="00811B60">
        <w:tc>
          <w:tcPr>
            <w:tcW w:w="5953" w:type="dxa"/>
          </w:tcPr>
          <w:p w14:paraId="74D6C73C" w14:textId="70984D1D" w:rsidR="00B47F54" w:rsidRPr="00661F55" w:rsidRDefault="007A7298" w:rsidP="00B47F54">
            <w:pPr>
              <w:rPr>
                <w:rFonts w:ascii="Helvetica" w:hAnsi="Helvetica"/>
                <w:lang w:val="ga-IE"/>
              </w:rPr>
            </w:pPr>
            <w:r w:rsidRPr="00661F55">
              <w:rPr>
                <w:rFonts w:ascii="Helvetica" w:hAnsi="Helvetica"/>
                <w:lang w:val="ga-IE"/>
              </w:rPr>
              <w:t>Tionscadail</w:t>
            </w:r>
          </w:p>
        </w:tc>
        <w:tc>
          <w:tcPr>
            <w:tcW w:w="1134" w:type="dxa"/>
          </w:tcPr>
          <w:p w14:paraId="6EA62D0C" w14:textId="77777777" w:rsidR="00B47F54" w:rsidRPr="00661F55" w:rsidRDefault="00B47F54" w:rsidP="00B47F54">
            <w:pPr>
              <w:spacing w:line="300" w:lineRule="auto"/>
              <w:jc w:val="center"/>
              <w:rPr>
                <w:rFonts w:ascii="Arial" w:hAnsi="Arial" w:cs="Arial"/>
                <w:b/>
                <w:lang w:val="ga-IE"/>
              </w:rPr>
            </w:pPr>
          </w:p>
        </w:tc>
        <w:tc>
          <w:tcPr>
            <w:tcW w:w="1417" w:type="dxa"/>
          </w:tcPr>
          <w:p w14:paraId="781B270F" w14:textId="14655077" w:rsidR="00B47F54" w:rsidRPr="00661F55" w:rsidRDefault="00B22EFA" w:rsidP="00B47F54">
            <w:pPr>
              <w:spacing w:line="300" w:lineRule="auto"/>
              <w:jc w:val="right"/>
              <w:rPr>
                <w:rFonts w:ascii="Arial" w:hAnsi="Arial" w:cs="Arial"/>
                <w:lang w:val="ga-IE"/>
              </w:rPr>
            </w:pPr>
            <w:r w:rsidRPr="00661F55">
              <w:rPr>
                <w:rFonts w:ascii="Arial" w:hAnsi="Arial" w:cs="Arial"/>
                <w:lang w:val="ga-IE"/>
              </w:rPr>
              <w:t>63,131</w:t>
            </w:r>
          </w:p>
        </w:tc>
        <w:tc>
          <w:tcPr>
            <w:tcW w:w="1417" w:type="dxa"/>
            <w:shd w:val="pct10" w:color="auto" w:fill="auto"/>
          </w:tcPr>
          <w:p w14:paraId="44B65479" w14:textId="6148759C" w:rsidR="00B47F54" w:rsidRPr="00661F55" w:rsidRDefault="00B47F54" w:rsidP="00B47F54">
            <w:pPr>
              <w:spacing w:line="300" w:lineRule="auto"/>
              <w:jc w:val="right"/>
              <w:rPr>
                <w:rFonts w:ascii="Arial" w:hAnsi="Arial" w:cs="Arial"/>
                <w:lang w:val="ga-IE"/>
              </w:rPr>
            </w:pPr>
            <w:r w:rsidRPr="00661F55">
              <w:rPr>
                <w:rFonts w:ascii="Arial" w:hAnsi="Arial" w:cs="Arial"/>
                <w:lang w:val="ga-IE"/>
              </w:rPr>
              <w:t>303,730</w:t>
            </w:r>
          </w:p>
        </w:tc>
      </w:tr>
      <w:tr w:rsidR="00F82A6D" w:rsidRPr="00F82A6D" w14:paraId="0A3C6588" w14:textId="77777777" w:rsidTr="00E3216B">
        <w:tc>
          <w:tcPr>
            <w:tcW w:w="5953" w:type="dxa"/>
            <w:vAlign w:val="bottom"/>
          </w:tcPr>
          <w:p w14:paraId="0B454506" w14:textId="77777777" w:rsidR="00B47F54" w:rsidRPr="00F82A6D" w:rsidRDefault="00B47F54" w:rsidP="00B47F54">
            <w:pPr>
              <w:spacing w:line="300" w:lineRule="auto"/>
              <w:rPr>
                <w:rFonts w:ascii="Arial" w:hAnsi="Arial" w:cs="Arial"/>
                <w:b/>
              </w:rPr>
            </w:pPr>
          </w:p>
        </w:tc>
        <w:tc>
          <w:tcPr>
            <w:tcW w:w="1134" w:type="dxa"/>
          </w:tcPr>
          <w:p w14:paraId="7B75B837" w14:textId="77777777" w:rsidR="00B47F54" w:rsidRPr="00F82A6D" w:rsidRDefault="00B47F54" w:rsidP="00B47F54">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6E29094B" w14:textId="6048A2C2" w:rsidR="00B47F54" w:rsidRPr="00F82A6D" w:rsidRDefault="00B22EFA" w:rsidP="00B47F54">
            <w:pPr>
              <w:spacing w:line="300" w:lineRule="auto"/>
              <w:jc w:val="right"/>
              <w:rPr>
                <w:rFonts w:ascii="Arial" w:hAnsi="Arial" w:cs="Arial"/>
                <w:b/>
              </w:rPr>
            </w:pPr>
            <w:r w:rsidRPr="00F82A6D">
              <w:rPr>
                <w:rFonts w:ascii="Arial" w:hAnsi="Arial" w:cs="Arial"/>
                <w:b/>
              </w:rPr>
              <w:t>2,379,709</w:t>
            </w:r>
          </w:p>
        </w:tc>
        <w:tc>
          <w:tcPr>
            <w:tcW w:w="1417" w:type="dxa"/>
            <w:tcBorders>
              <w:top w:val="single" w:sz="4" w:space="0" w:color="auto"/>
              <w:bottom w:val="double" w:sz="4" w:space="0" w:color="auto"/>
            </w:tcBorders>
            <w:shd w:val="pct10" w:color="auto" w:fill="auto"/>
            <w:vAlign w:val="bottom"/>
          </w:tcPr>
          <w:p w14:paraId="37567111" w14:textId="06607D47" w:rsidR="00B47F54" w:rsidRPr="00F82A6D" w:rsidRDefault="00B47F54" w:rsidP="00B47F54">
            <w:pPr>
              <w:spacing w:line="300" w:lineRule="auto"/>
              <w:jc w:val="right"/>
              <w:rPr>
                <w:rFonts w:ascii="Arial" w:hAnsi="Arial" w:cs="Arial"/>
                <w:b/>
              </w:rPr>
            </w:pPr>
            <w:r w:rsidRPr="00F82A6D">
              <w:rPr>
                <w:rFonts w:ascii="Arial" w:hAnsi="Arial" w:cs="Arial"/>
                <w:b/>
              </w:rPr>
              <w:t>2,667,747</w:t>
            </w:r>
          </w:p>
        </w:tc>
      </w:tr>
    </w:tbl>
    <w:p w14:paraId="5AAE5AB2" w14:textId="77777777" w:rsidR="00CD1D57" w:rsidRPr="00F82A6D" w:rsidRDefault="00CD1D57">
      <w:pPr>
        <w:rPr>
          <w:rFonts w:ascii="Arial" w:hAnsi="Arial" w:cs="Arial"/>
          <w:b/>
        </w:rPr>
      </w:pPr>
      <w:r w:rsidRPr="00F82A6D">
        <w:rPr>
          <w:rFonts w:ascii="Arial" w:hAnsi="Arial" w:cs="Arial"/>
          <w:b/>
        </w:rPr>
        <w:br w:type="page"/>
      </w:r>
    </w:p>
    <w:p w14:paraId="7A6684DF" w14:textId="77777777" w:rsidR="00AF0017" w:rsidRPr="00661F55" w:rsidRDefault="00AF0017" w:rsidP="00AF0017">
      <w:pPr>
        <w:numPr>
          <w:ilvl w:val="0"/>
          <w:numId w:val="6"/>
        </w:numPr>
        <w:spacing w:line="300" w:lineRule="auto"/>
        <w:contextualSpacing/>
        <w:rPr>
          <w:rFonts w:ascii="Arial" w:hAnsi="Arial" w:cs="Arial"/>
          <w:b/>
          <w:lang w:val="ga-IE"/>
        </w:rPr>
      </w:pPr>
      <w:r w:rsidRPr="00661F55">
        <w:rPr>
          <w:rFonts w:ascii="Arial" w:hAnsi="Arial" w:cs="Arial"/>
          <w:b/>
          <w:lang w:val="ga-IE"/>
        </w:rPr>
        <w:t>Abhcóideacht</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6FA3121F" w14:textId="77777777" w:rsidTr="00E3216B">
        <w:trPr>
          <w:trHeight w:val="497"/>
        </w:trPr>
        <w:tc>
          <w:tcPr>
            <w:tcW w:w="5953" w:type="dxa"/>
            <w:vAlign w:val="bottom"/>
          </w:tcPr>
          <w:p w14:paraId="049A54A1" w14:textId="77777777" w:rsidR="00553798" w:rsidRPr="00661F55" w:rsidRDefault="00553798" w:rsidP="00EB5B0C">
            <w:pPr>
              <w:spacing w:line="300" w:lineRule="auto"/>
              <w:rPr>
                <w:rFonts w:ascii="Arial" w:hAnsi="Arial" w:cs="Arial"/>
                <w:lang w:val="ga-IE"/>
              </w:rPr>
            </w:pPr>
          </w:p>
        </w:tc>
        <w:tc>
          <w:tcPr>
            <w:tcW w:w="1134" w:type="dxa"/>
          </w:tcPr>
          <w:p w14:paraId="2FAD47B5" w14:textId="68E50F86" w:rsidR="00553798" w:rsidRPr="00661F55" w:rsidRDefault="00AF0017" w:rsidP="00EB5B0C">
            <w:pPr>
              <w:spacing w:line="300" w:lineRule="auto"/>
              <w:jc w:val="center"/>
              <w:rPr>
                <w:rFonts w:ascii="Arial" w:hAnsi="Arial" w:cs="Arial"/>
                <w:b/>
                <w:lang w:val="ga-IE"/>
              </w:rPr>
            </w:pPr>
            <w:r w:rsidRPr="00661F55">
              <w:rPr>
                <w:rFonts w:ascii="Arial" w:hAnsi="Arial" w:cs="Arial"/>
                <w:b/>
                <w:lang w:val="ga-IE"/>
              </w:rPr>
              <w:t>Nóta</w:t>
            </w:r>
          </w:p>
        </w:tc>
        <w:tc>
          <w:tcPr>
            <w:tcW w:w="1417" w:type="dxa"/>
            <w:vAlign w:val="bottom"/>
          </w:tcPr>
          <w:p w14:paraId="25A4AC78" w14:textId="094920BC"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39793689" w14:textId="77777777"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w:t>
            </w:r>
          </w:p>
        </w:tc>
        <w:tc>
          <w:tcPr>
            <w:tcW w:w="1417" w:type="dxa"/>
            <w:shd w:val="pct10" w:color="auto" w:fill="auto"/>
            <w:vAlign w:val="bottom"/>
          </w:tcPr>
          <w:p w14:paraId="7A2DEF6C" w14:textId="6BC99D9E"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4F46F147" w14:textId="77777777"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w:t>
            </w:r>
          </w:p>
        </w:tc>
      </w:tr>
      <w:tr w:rsidR="00177513" w:rsidRPr="00661F55" w14:paraId="1DC28809" w14:textId="77777777" w:rsidTr="00E3216B">
        <w:tc>
          <w:tcPr>
            <w:tcW w:w="5953" w:type="dxa"/>
          </w:tcPr>
          <w:p w14:paraId="5DFB2D97" w14:textId="4537184B" w:rsidR="00177513" w:rsidRPr="00661F55" w:rsidRDefault="00177513" w:rsidP="00177513">
            <w:pPr>
              <w:rPr>
                <w:rFonts w:ascii="Helvetica" w:hAnsi="Helvetica"/>
                <w:lang w:val="ga-IE"/>
              </w:rPr>
            </w:pPr>
            <w:r w:rsidRPr="00661F55">
              <w:rPr>
                <w:rFonts w:ascii="Helvetica" w:hAnsi="Helvetica"/>
                <w:lang w:val="ga-IE"/>
              </w:rPr>
              <w:t>Deontas don tSeirbhís Abhcóideachta Náisiúnta do Dhaoine faoi Mhíchumas</w:t>
            </w:r>
          </w:p>
        </w:tc>
        <w:tc>
          <w:tcPr>
            <w:tcW w:w="1134" w:type="dxa"/>
          </w:tcPr>
          <w:p w14:paraId="0810DD4A" w14:textId="77777777" w:rsidR="00177513" w:rsidRPr="00661F55" w:rsidRDefault="00177513" w:rsidP="00177513">
            <w:pPr>
              <w:spacing w:line="300" w:lineRule="auto"/>
              <w:jc w:val="center"/>
              <w:rPr>
                <w:rFonts w:ascii="Arial" w:hAnsi="Arial" w:cs="Arial"/>
                <w:b/>
                <w:lang w:val="ga-IE"/>
              </w:rPr>
            </w:pPr>
          </w:p>
        </w:tc>
        <w:tc>
          <w:tcPr>
            <w:tcW w:w="1417" w:type="dxa"/>
            <w:vAlign w:val="bottom"/>
          </w:tcPr>
          <w:p w14:paraId="0A0614C9" w14:textId="1721A483"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3,250,954</w:t>
            </w:r>
          </w:p>
        </w:tc>
        <w:tc>
          <w:tcPr>
            <w:tcW w:w="1417" w:type="dxa"/>
            <w:shd w:val="pct10" w:color="auto" w:fill="auto"/>
            <w:vAlign w:val="bottom"/>
          </w:tcPr>
          <w:p w14:paraId="26581FA3" w14:textId="27134A0D"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3,009,009</w:t>
            </w:r>
          </w:p>
        </w:tc>
      </w:tr>
      <w:tr w:rsidR="00177513" w:rsidRPr="00661F55" w14:paraId="0895DD71" w14:textId="77777777" w:rsidTr="00E3216B">
        <w:tc>
          <w:tcPr>
            <w:tcW w:w="5953" w:type="dxa"/>
          </w:tcPr>
          <w:p w14:paraId="4AE97040" w14:textId="70713BF1" w:rsidR="00177513" w:rsidRPr="00661F55" w:rsidRDefault="00177513" w:rsidP="00177513">
            <w:pPr>
              <w:rPr>
                <w:rFonts w:ascii="Helvetica" w:hAnsi="Helvetica"/>
                <w:lang w:val="ga-IE"/>
              </w:rPr>
            </w:pPr>
            <w:r w:rsidRPr="00661F55">
              <w:rPr>
                <w:rFonts w:ascii="Helvetica" w:hAnsi="Helvetica"/>
                <w:lang w:val="ga-IE"/>
              </w:rPr>
              <w:t>Deontas don Chlár Abhcóideachta Oibrí Tacaíochta</w:t>
            </w:r>
          </w:p>
        </w:tc>
        <w:tc>
          <w:tcPr>
            <w:tcW w:w="1134" w:type="dxa"/>
          </w:tcPr>
          <w:p w14:paraId="78841CD1" w14:textId="77777777" w:rsidR="00177513" w:rsidRPr="00661F55" w:rsidRDefault="00177513" w:rsidP="00177513">
            <w:pPr>
              <w:spacing w:line="300" w:lineRule="auto"/>
              <w:jc w:val="center"/>
              <w:rPr>
                <w:rFonts w:ascii="Arial" w:hAnsi="Arial" w:cs="Arial"/>
                <w:b/>
                <w:lang w:val="ga-IE"/>
              </w:rPr>
            </w:pPr>
          </w:p>
        </w:tc>
        <w:tc>
          <w:tcPr>
            <w:tcW w:w="1417" w:type="dxa"/>
            <w:vAlign w:val="bottom"/>
          </w:tcPr>
          <w:p w14:paraId="7F526865" w14:textId="69AA2647"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445,672</w:t>
            </w:r>
          </w:p>
        </w:tc>
        <w:tc>
          <w:tcPr>
            <w:tcW w:w="1417" w:type="dxa"/>
            <w:shd w:val="pct10" w:color="auto" w:fill="auto"/>
            <w:vAlign w:val="bottom"/>
          </w:tcPr>
          <w:p w14:paraId="177BEF3E" w14:textId="403BE265"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335,444</w:t>
            </w:r>
          </w:p>
        </w:tc>
      </w:tr>
      <w:tr w:rsidR="00177513" w:rsidRPr="00661F55" w14:paraId="44203E84" w14:textId="77777777" w:rsidTr="00E3216B">
        <w:tc>
          <w:tcPr>
            <w:tcW w:w="5953" w:type="dxa"/>
          </w:tcPr>
          <w:p w14:paraId="785CE933" w14:textId="28368E5E" w:rsidR="00177513" w:rsidRPr="00661F55" w:rsidRDefault="00177513" w:rsidP="00177513">
            <w:pPr>
              <w:rPr>
                <w:rFonts w:ascii="Helvetica" w:hAnsi="Helvetica"/>
                <w:lang w:val="ga-IE"/>
              </w:rPr>
            </w:pPr>
            <w:r w:rsidRPr="00661F55">
              <w:rPr>
                <w:rFonts w:ascii="Helvetica" w:hAnsi="Helvetica"/>
                <w:lang w:val="ga-IE"/>
              </w:rPr>
              <w:t xml:space="preserve">Deontas don tSeirbhís Ateangaireachta Teanga Chomharthaíochta </w:t>
            </w:r>
          </w:p>
        </w:tc>
        <w:tc>
          <w:tcPr>
            <w:tcW w:w="1134" w:type="dxa"/>
          </w:tcPr>
          <w:p w14:paraId="1F6B4FBA" w14:textId="77777777" w:rsidR="00177513" w:rsidRPr="00661F55" w:rsidRDefault="00177513" w:rsidP="00177513">
            <w:pPr>
              <w:spacing w:line="300" w:lineRule="auto"/>
              <w:jc w:val="center"/>
              <w:rPr>
                <w:rFonts w:ascii="Arial" w:hAnsi="Arial" w:cs="Arial"/>
                <w:b/>
                <w:lang w:val="ga-IE"/>
              </w:rPr>
            </w:pPr>
          </w:p>
        </w:tc>
        <w:tc>
          <w:tcPr>
            <w:tcW w:w="1417" w:type="dxa"/>
            <w:vAlign w:val="bottom"/>
          </w:tcPr>
          <w:p w14:paraId="72DE5255" w14:textId="13992704"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528,835</w:t>
            </w:r>
          </w:p>
        </w:tc>
        <w:tc>
          <w:tcPr>
            <w:tcW w:w="1417" w:type="dxa"/>
            <w:shd w:val="pct10" w:color="auto" w:fill="auto"/>
            <w:vAlign w:val="bottom"/>
          </w:tcPr>
          <w:p w14:paraId="560976D2" w14:textId="5DF41831"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466,585</w:t>
            </w:r>
          </w:p>
        </w:tc>
      </w:tr>
      <w:tr w:rsidR="00177513" w:rsidRPr="00661F55" w14:paraId="76A0ED97" w14:textId="77777777" w:rsidTr="00E3216B">
        <w:tc>
          <w:tcPr>
            <w:tcW w:w="5953" w:type="dxa"/>
          </w:tcPr>
          <w:p w14:paraId="240B1AD5" w14:textId="3DE1FAF0" w:rsidR="00177513" w:rsidRPr="00661F55" w:rsidRDefault="00177513" w:rsidP="00177513">
            <w:pPr>
              <w:rPr>
                <w:rFonts w:ascii="Helvetica" w:hAnsi="Helvetica"/>
                <w:lang w:val="ga-IE"/>
              </w:rPr>
            </w:pPr>
            <w:r w:rsidRPr="00661F55">
              <w:rPr>
                <w:rFonts w:ascii="Helvetica" w:hAnsi="Helvetica"/>
                <w:lang w:val="ga-IE"/>
              </w:rPr>
              <w:t>Tacaíocht Rochtain &amp; Abhcóideachta– Ionchuimsiú Éireann</w:t>
            </w:r>
          </w:p>
        </w:tc>
        <w:tc>
          <w:tcPr>
            <w:tcW w:w="1134" w:type="dxa"/>
          </w:tcPr>
          <w:p w14:paraId="59111ECA" w14:textId="77777777" w:rsidR="00177513" w:rsidRPr="00661F55" w:rsidRDefault="00177513" w:rsidP="00177513">
            <w:pPr>
              <w:spacing w:line="300" w:lineRule="auto"/>
              <w:jc w:val="center"/>
              <w:rPr>
                <w:rFonts w:ascii="Arial" w:hAnsi="Arial" w:cs="Arial"/>
                <w:b/>
                <w:lang w:val="ga-IE"/>
              </w:rPr>
            </w:pPr>
          </w:p>
        </w:tc>
        <w:tc>
          <w:tcPr>
            <w:tcW w:w="1417" w:type="dxa"/>
            <w:vAlign w:val="bottom"/>
          </w:tcPr>
          <w:p w14:paraId="00D71B2E" w14:textId="770216DE"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0</w:t>
            </w:r>
          </w:p>
        </w:tc>
        <w:tc>
          <w:tcPr>
            <w:tcW w:w="1417" w:type="dxa"/>
            <w:shd w:val="pct10" w:color="auto" w:fill="auto"/>
            <w:vAlign w:val="bottom"/>
          </w:tcPr>
          <w:p w14:paraId="573A677C" w14:textId="5287B11A"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77</w:t>
            </w:r>
          </w:p>
        </w:tc>
      </w:tr>
      <w:tr w:rsidR="00177513" w:rsidRPr="00661F55" w14:paraId="3C0E92E4" w14:textId="77777777" w:rsidTr="00E3216B">
        <w:tc>
          <w:tcPr>
            <w:tcW w:w="5953" w:type="dxa"/>
          </w:tcPr>
          <w:p w14:paraId="4E30D375" w14:textId="2C4DBB09" w:rsidR="00177513" w:rsidRPr="00661F55" w:rsidRDefault="00177513" w:rsidP="00177513">
            <w:pPr>
              <w:rPr>
                <w:rFonts w:ascii="Helvetica" w:hAnsi="Helvetica"/>
                <w:lang w:val="ga-IE"/>
              </w:rPr>
            </w:pPr>
            <w:r w:rsidRPr="00661F55">
              <w:rPr>
                <w:rFonts w:ascii="Helvetica" w:hAnsi="Helvetica"/>
                <w:lang w:val="ga-IE"/>
              </w:rPr>
              <w:t xml:space="preserve">Grúpa Comhairleach Náisiúnta </w:t>
            </w:r>
          </w:p>
        </w:tc>
        <w:tc>
          <w:tcPr>
            <w:tcW w:w="1134" w:type="dxa"/>
          </w:tcPr>
          <w:p w14:paraId="422D1E40" w14:textId="77777777" w:rsidR="00177513" w:rsidRPr="00661F55" w:rsidRDefault="00177513" w:rsidP="00177513">
            <w:pPr>
              <w:spacing w:line="300" w:lineRule="auto"/>
              <w:jc w:val="center"/>
              <w:rPr>
                <w:rFonts w:ascii="Arial" w:hAnsi="Arial" w:cs="Arial"/>
                <w:b/>
                <w:lang w:val="ga-IE"/>
              </w:rPr>
            </w:pPr>
          </w:p>
        </w:tc>
        <w:tc>
          <w:tcPr>
            <w:tcW w:w="1417" w:type="dxa"/>
            <w:vAlign w:val="bottom"/>
          </w:tcPr>
          <w:p w14:paraId="57EE428F" w14:textId="5B875C3F"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96,839</w:t>
            </w:r>
          </w:p>
        </w:tc>
        <w:tc>
          <w:tcPr>
            <w:tcW w:w="1417" w:type="dxa"/>
            <w:shd w:val="pct10" w:color="auto" w:fill="auto"/>
            <w:vAlign w:val="bottom"/>
          </w:tcPr>
          <w:p w14:paraId="6A7C4276" w14:textId="23712812"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15,002</w:t>
            </w:r>
          </w:p>
        </w:tc>
      </w:tr>
      <w:tr w:rsidR="00177513" w:rsidRPr="00661F55" w14:paraId="0116565E" w14:textId="77777777" w:rsidTr="00E3216B">
        <w:tc>
          <w:tcPr>
            <w:tcW w:w="5953" w:type="dxa"/>
          </w:tcPr>
          <w:p w14:paraId="16260F7F" w14:textId="3ADCC99D" w:rsidR="00177513" w:rsidRPr="00661F55" w:rsidRDefault="00177513" w:rsidP="00177513">
            <w:pPr>
              <w:rPr>
                <w:rFonts w:ascii="Helvetica" w:hAnsi="Helvetica"/>
                <w:lang w:val="ga-IE"/>
              </w:rPr>
            </w:pPr>
            <w:r w:rsidRPr="00661F55">
              <w:rPr>
                <w:rFonts w:ascii="Helvetica" w:hAnsi="Helvetica"/>
                <w:lang w:val="ga-IE"/>
              </w:rPr>
              <w:t>Abhcóideacht MIS/Córas Bainistíochta Cás</w:t>
            </w:r>
          </w:p>
        </w:tc>
        <w:tc>
          <w:tcPr>
            <w:tcW w:w="1134" w:type="dxa"/>
          </w:tcPr>
          <w:p w14:paraId="4D2D265F" w14:textId="77777777" w:rsidR="00177513" w:rsidRPr="00661F55" w:rsidRDefault="00177513" w:rsidP="00177513">
            <w:pPr>
              <w:spacing w:line="300" w:lineRule="auto"/>
              <w:jc w:val="center"/>
              <w:rPr>
                <w:rFonts w:ascii="Arial" w:hAnsi="Arial" w:cs="Arial"/>
                <w:b/>
                <w:lang w:val="ga-IE"/>
              </w:rPr>
            </w:pPr>
          </w:p>
        </w:tc>
        <w:tc>
          <w:tcPr>
            <w:tcW w:w="1417" w:type="dxa"/>
            <w:vAlign w:val="bottom"/>
          </w:tcPr>
          <w:p w14:paraId="5825DCEF" w14:textId="5254A7BD"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0</w:t>
            </w:r>
          </w:p>
        </w:tc>
        <w:tc>
          <w:tcPr>
            <w:tcW w:w="1417" w:type="dxa"/>
            <w:shd w:val="pct10" w:color="auto" w:fill="auto"/>
            <w:vAlign w:val="bottom"/>
          </w:tcPr>
          <w:p w14:paraId="3F998F2C" w14:textId="731AD3BB"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170,301</w:t>
            </w:r>
          </w:p>
        </w:tc>
      </w:tr>
      <w:tr w:rsidR="00177513" w:rsidRPr="00661F55" w14:paraId="3E8918AC" w14:textId="77777777" w:rsidTr="00E3216B">
        <w:tc>
          <w:tcPr>
            <w:tcW w:w="5953" w:type="dxa"/>
          </w:tcPr>
          <w:p w14:paraId="50FBFD49" w14:textId="0B0843B3" w:rsidR="00177513" w:rsidRPr="00661F55" w:rsidRDefault="00177513" w:rsidP="00177513">
            <w:pPr>
              <w:rPr>
                <w:rFonts w:ascii="Helvetica" w:hAnsi="Helvetica"/>
                <w:lang w:val="ga-IE"/>
              </w:rPr>
            </w:pPr>
            <w:r w:rsidRPr="00661F55">
              <w:rPr>
                <w:rFonts w:ascii="Helvetica" w:hAnsi="Helvetica"/>
                <w:lang w:val="ga-IE"/>
              </w:rPr>
              <w:t xml:space="preserve">Clár Piolótach Abhcóideachta Tiomnaithe </w:t>
            </w:r>
          </w:p>
        </w:tc>
        <w:tc>
          <w:tcPr>
            <w:tcW w:w="1134" w:type="dxa"/>
          </w:tcPr>
          <w:p w14:paraId="6E30A8A4" w14:textId="77777777" w:rsidR="00177513" w:rsidRPr="00661F55" w:rsidRDefault="00177513" w:rsidP="00177513">
            <w:pPr>
              <w:spacing w:line="300" w:lineRule="auto"/>
              <w:jc w:val="center"/>
              <w:rPr>
                <w:rFonts w:ascii="Arial" w:hAnsi="Arial" w:cs="Arial"/>
                <w:b/>
                <w:lang w:val="ga-IE"/>
              </w:rPr>
            </w:pPr>
          </w:p>
        </w:tc>
        <w:tc>
          <w:tcPr>
            <w:tcW w:w="1417" w:type="dxa"/>
            <w:vAlign w:val="bottom"/>
          </w:tcPr>
          <w:p w14:paraId="5BC2A00D" w14:textId="7FBB4C55"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4,521</w:t>
            </w:r>
          </w:p>
        </w:tc>
        <w:tc>
          <w:tcPr>
            <w:tcW w:w="1417" w:type="dxa"/>
            <w:shd w:val="pct10" w:color="auto" w:fill="auto"/>
            <w:vAlign w:val="bottom"/>
          </w:tcPr>
          <w:p w14:paraId="5482F1F5" w14:textId="2694F8DA" w:rsidR="00177513" w:rsidRPr="00661F55" w:rsidRDefault="00177513" w:rsidP="00177513">
            <w:pPr>
              <w:spacing w:line="300" w:lineRule="auto"/>
              <w:jc w:val="right"/>
              <w:rPr>
                <w:rFonts w:ascii="Arial" w:hAnsi="Arial" w:cs="Arial"/>
                <w:lang w:val="ga-IE"/>
              </w:rPr>
            </w:pPr>
            <w:r w:rsidRPr="00661F55">
              <w:rPr>
                <w:rFonts w:ascii="Arial" w:hAnsi="Arial" w:cs="Arial"/>
                <w:lang w:val="ga-IE"/>
              </w:rPr>
              <w:t>2,603</w:t>
            </w:r>
          </w:p>
        </w:tc>
      </w:tr>
      <w:tr w:rsidR="00F82A6D" w:rsidRPr="00661F55" w14:paraId="117A0D4E" w14:textId="77777777" w:rsidTr="00E3216B">
        <w:tc>
          <w:tcPr>
            <w:tcW w:w="5953" w:type="dxa"/>
            <w:vAlign w:val="bottom"/>
          </w:tcPr>
          <w:p w14:paraId="2C846211" w14:textId="77777777" w:rsidR="00B47F54" w:rsidRPr="00661F55" w:rsidRDefault="00B47F54" w:rsidP="00B47F54">
            <w:pPr>
              <w:spacing w:line="300" w:lineRule="auto"/>
              <w:rPr>
                <w:rFonts w:ascii="Arial" w:hAnsi="Arial" w:cs="Arial"/>
                <w:b/>
                <w:lang w:val="ga-IE"/>
              </w:rPr>
            </w:pPr>
          </w:p>
        </w:tc>
        <w:tc>
          <w:tcPr>
            <w:tcW w:w="1134" w:type="dxa"/>
          </w:tcPr>
          <w:p w14:paraId="6DB2E902" w14:textId="77777777" w:rsidR="00B47F54" w:rsidRPr="00661F55" w:rsidRDefault="00B47F54" w:rsidP="00B47F54">
            <w:pPr>
              <w:spacing w:line="300" w:lineRule="auto"/>
              <w:jc w:val="center"/>
              <w:rPr>
                <w:rFonts w:ascii="Arial" w:hAnsi="Arial" w:cs="Arial"/>
                <w:b/>
                <w:lang w:val="ga-IE"/>
              </w:rPr>
            </w:pPr>
          </w:p>
        </w:tc>
        <w:tc>
          <w:tcPr>
            <w:tcW w:w="1417" w:type="dxa"/>
            <w:tcBorders>
              <w:top w:val="single" w:sz="4" w:space="0" w:color="auto"/>
              <w:bottom w:val="double" w:sz="4" w:space="0" w:color="auto"/>
            </w:tcBorders>
            <w:vAlign w:val="bottom"/>
          </w:tcPr>
          <w:p w14:paraId="03A1F2D5" w14:textId="29630332" w:rsidR="00B47F54" w:rsidRPr="00661F55" w:rsidRDefault="00747253" w:rsidP="00B47F54">
            <w:pPr>
              <w:spacing w:line="300" w:lineRule="auto"/>
              <w:jc w:val="right"/>
              <w:rPr>
                <w:rFonts w:ascii="Arial" w:hAnsi="Arial" w:cs="Arial"/>
                <w:b/>
                <w:lang w:val="ga-IE"/>
              </w:rPr>
            </w:pPr>
            <w:r w:rsidRPr="00661F55">
              <w:rPr>
                <w:rFonts w:ascii="Arial" w:hAnsi="Arial" w:cs="Arial"/>
                <w:b/>
                <w:lang w:val="ga-IE"/>
              </w:rPr>
              <w:t>4,326,821</w:t>
            </w:r>
          </w:p>
        </w:tc>
        <w:tc>
          <w:tcPr>
            <w:tcW w:w="1417" w:type="dxa"/>
            <w:tcBorders>
              <w:top w:val="single" w:sz="4" w:space="0" w:color="auto"/>
              <w:bottom w:val="double" w:sz="4" w:space="0" w:color="auto"/>
            </w:tcBorders>
            <w:shd w:val="pct10" w:color="auto" w:fill="auto"/>
            <w:vAlign w:val="bottom"/>
          </w:tcPr>
          <w:p w14:paraId="76ED87A7" w14:textId="0702FADF" w:rsidR="00B47F54" w:rsidRPr="00661F55" w:rsidRDefault="00B47F54" w:rsidP="00B47F54">
            <w:pPr>
              <w:spacing w:line="300" w:lineRule="auto"/>
              <w:jc w:val="right"/>
              <w:rPr>
                <w:rFonts w:ascii="Arial" w:hAnsi="Arial" w:cs="Arial"/>
                <w:b/>
                <w:lang w:val="ga-IE"/>
              </w:rPr>
            </w:pPr>
            <w:r w:rsidRPr="00661F55">
              <w:rPr>
                <w:rFonts w:ascii="Arial" w:hAnsi="Arial" w:cs="Arial"/>
                <w:b/>
                <w:lang w:val="ga-IE"/>
              </w:rPr>
              <w:t>3,999,021</w:t>
            </w:r>
          </w:p>
        </w:tc>
      </w:tr>
    </w:tbl>
    <w:p w14:paraId="125D11BA" w14:textId="77777777" w:rsidR="00553798" w:rsidRPr="00661F55" w:rsidRDefault="00553798" w:rsidP="00553798">
      <w:pPr>
        <w:spacing w:line="300" w:lineRule="auto"/>
        <w:rPr>
          <w:rFonts w:ascii="Arial" w:hAnsi="Arial" w:cs="Arial"/>
          <w:b/>
          <w:lang w:val="ga-IE"/>
        </w:rPr>
      </w:pPr>
    </w:p>
    <w:p w14:paraId="152CA756" w14:textId="77777777" w:rsidR="00950963" w:rsidRPr="00661F55" w:rsidRDefault="00950963" w:rsidP="00950963">
      <w:pPr>
        <w:spacing w:line="300" w:lineRule="auto"/>
        <w:rPr>
          <w:rFonts w:ascii="Arial" w:hAnsi="Arial" w:cs="Arial"/>
          <w:lang w:val="ga-IE"/>
        </w:rPr>
      </w:pPr>
      <w:r w:rsidRPr="00661F55">
        <w:rPr>
          <w:rFonts w:ascii="Arial" w:hAnsi="Arial" w:cs="Arial"/>
          <w:lang w:val="ga-IE"/>
        </w:rPr>
        <w:t xml:space="preserve">Bunaíodh an tSeirbhís </w:t>
      </w:r>
      <w:r w:rsidRPr="00661F55">
        <w:rPr>
          <w:rFonts w:ascii="Helvetica" w:hAnsi="Helvetica"/>
          <w:lang w:val="ga-IE"/>
        </w:rPr>
        <w:t>Abhcóideachta Náisiúnta do Dhaoine faoi Mhíchumas</w:t>
      </w:r>
      <w:r w:rsidRPr="00661F55">
        <w:rPr>
          <w:rFonts w:ascii="Arial" w:hAnsi="Arial" w:cs="Arial"/>
          <w:lang w:val="ga-IE"/>
        </w:rPr>
        <w:t xml:space="preserve">  i Samhain 2013 agus feidhmíonn sí faoi chomhaontú seirbhíse leis an mBord um Fhaisneis do Shaoránaigh chun seirbhísí abhcóideachta a sheachadadh do dhaoine faoi mhíchumas. Cuirean an tSeirbhís </w:t>
      </w:r>
      <w:r w:rsidRPr="00661F55">
        <w:rPr>
          <w:rFonts w:ascii="Helvetica" w:hAnsi="Helvetica"/>
          <w:lang w:val="ga-IE"/>
        </w:rPr>
        <w:t>Abhcóideachta Náisiúnta do Dhaoine faoi Mhíchumas</w:t>
      </w:r>
      <w:r w:rsidRPr="00661F55">
        <w:rPr>
          <w:rFonts w:ascii="Arial" w:hAnsi="Arial" w:cs="Arial"/>
          <w:lang w:val="ga-IE"/>
        </w:rPr>
        <w:t xml:space="preserve"> seirbhís ar fáil atá neamhspleách, faoi rún agus saor in aisce, a oibríonn ar son na ndaoine a úsáideann an tseirbhís amháin agus cloíann sí leis na caighdeáin ghairmiúla is airde.</w:t>
      </w:r>
    </w:p>
    <w:p w14:paraId="4DB0845E" w14:textId="77777777" w:rsidR="00E3216B" w:rsidRPr="00661F55" w:rsidRDefault="00E3216B" w:rsidP="00553798">
      <w:pPr>
        <w:spacing w:line="300" w:lineRule="auto"/>
        <w:rPr>
          <w:rFonts w:ascii="Arial" w:hAnsi="Arial" w:cs="Arial"/>
          <w:b/>
          <w:lang w:val="ga-IE"/>
        </w:rPr>
      </w:pPr>
    </w:p>
    <w:p w14:paraId="07D2EDA8" w14:textId="77777777" w:rsidR="00BF123B" w:rsidRPr="00661F55" w:rsidRDefault="00BF123B" w:rsidP="00CD1D57">
      <w:pPr>
        <w:spacing w:line="300" w:lineRule="auto"/>
        <w:contextualSpacing/>
        <w:rPr>
          <w:rFonts w:ascii="Arial" w:hAnsi="Arial" w:cs="Arial"/>
          <w:b/>
          <w:lang w:val="ga-IE"/>
        </w:rPr>
      </w:pPr>
    </w:p>
    <w:p w14:paraId="5CE33C6E" w14:textId="77777777" w:rsidR="003344F9" w:rsidRPr="00661F55" w:rsidRDefault="003344F9" w:rsidP="003344F9">
      <w:pPr>
        <w:numPr>
          <w:ilvl w:val="0"/>
          <w:numId w:val="6"/>
        </w:numPr>
        <w:spacing w:line="300" w:lineRule="auto"/>
        <w:contextualSpacing/>
        <w:rPr>
          <w:rFonts w:ascii="Arial" w:hAnsi="Arial" w:cs="Arial"/>
          <w:b/>
          <w:lang w:val="ga-IE"/>
        </w:rPr>
      </w:pPr>
      <w:r w:rsidRPr="00661F55">
        <w:rPr>
          <w:rFonts w:ascii="Arial" w:hAnsi="Arial" w:cs="Arial"/>
          <w:b/>
          <w:lang w:val="ga-IE"/>
        </w:rPr>
        <w:t>Traenáil/</w:t>
      </w:r>
      <w:r w:rsidRPr="00661F55">
        <w:rPr>
          <w:lang w:val="ga-IE"/>
        </w:rPr>
        <w:t xml:space="preserve"> </w:t>
      </w:r>
      <w:r w:rsidRPr="00661F55">
        <w:rPr>
          <w:rFonts w:ascii="Arial" w:hAnsi="Arial" w:cs="Arial"/>
          <w:b/>
          <w:lang w:val="ga-IE"/>
        </w:rPr>
        <w:t>Ríomhfhoghlaim</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76CE6A74" w14:textId="77777777" w:rsidTr="0086006F">
        <w:trPr>
          <w:trHeight w:val="497"/>
        </w:trPr>
        <w:tc>
          <w:tcPr>
            <w:tcW w:w="5953" w:type="dxa"/>
            <w:vAlign w:val="bottom"/>
          </w:tcPr>
          <w:p w14:paraId="48F9B36A" w14:textId="77777777" w:rsidR="00553798" w:rsidRPr="00661F55" w:rsidRDefault="00553798" w:rsidP="00EB5B0C">
            <w:pPr>
              <w:spacing w:line="300" w:lineRule="auto"/>
              <w:rPr>
                <w:rFonts w:ascii="Arial" w:hAnsi="Arial" w:cs="Arial"/>
                <w:lang w:val="ga-IE"/>
              </w:rPr>
            </w:pPr>
          </w:p>
        </w:tc>
        <w:tc>
          <w:tcPr>
            <w:tcW w:w="1134" w:type="dxa"/>
          </w:tcPr>
          <w:p w14:paraId="2E64C1B3" w14:textId="3924E0B0" w:rsidR="00553798" w:rsidRPr="00661F55" w:rsidRDefault="003344F9" w:rsidP="00EB5B0C">
            <w:pPr>
              <w:spacing w:line="300" w:lineRule="auto"/>
              <w:jc w:val="center"/>
              <w:rPr>
                <w:rFonts w:ascii="Arial" w:hAnsi="Arial" w:cs="Arial"/>
                <w:b/>
                <w:lang w:val="ga-IE"/>
              </w:rPr>
            </w:pPr>
            <w:r w:rsidRPr="00661F55">
              <w:rPr>
                <w:rFonts w:ascii="Arial" w:hAnsi="Arial" w:cs="Arial"/>
                <w:b/>
                <w:lang w:val="ga-IE"/>
              </w:rPr>
              <w:t>Nóta</w:t>
            </w:r>
          </w:p>
        </w:tc>
        <w:tc>
          <w:tcPr>
            <w:tcW w:w="1417" w:type="dxa"/>
            <w:vAlign w:val="bottom"/>
          </w:tcPr>
          <w:p w14:paraId="6A67C1D9" w14:textId="4C331950"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29848929" w14:textId="77777777"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w:t>
            </w:r>
          </w:p>
        </w:tc>
        <w:tc>
          <w:tcPr>
            <w:tcW w:w="1417" w:type="dxa"/>
            <w:shd w:val="pct10" w:color="auto" w:fill="auto"/>
            <w:vAlign w:val="bottom"/>
          </w:tcPr>
          <w:p w14:paraId="5C8EAFE0" w14:textId="1A029777"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68FE173D" w14:textId="77777777" w:rsidR="00553798" w:rsidRPr="00661F55" w:rsidRDefault="00553798" w:rsidP="00EB5B0C">
            <w:pPr>
              <w:spacing w:line="300" w:lineRule="auto"/>
              <w:jc w:val="right"/>
              <w:rPr>
                <w:rFonts w:ascii="Arial" w:hAnsi="Arial" w:cs="Arial"/>
                <w:b/>
                <w:lang w:val="ga-IE"/>
              </w:rPr>
            </w:pPr>
            <w:r w:rsidRPr="00661F55">
              <w:rPr>
                <w:rFonts w:ascii="Arial" w:hAnsi="Arial" w:cs="Arial"/>
                <w:b/>
                <w:lang w:val="ga-IE"/>
              </w:rPr>
              <w:t>€</w:t>
            </w:r>
          </w:p>
        </w:tc>
      </w:tr>
      <w:tr w:rsidR="00C753D7" w:rsidRPr="00661F55" w14:paraId="13D9B412" w14:textId="77777777" w:rsidTr="0086006F">
        <w:tc>
          <w:tcPr>
            <w:tcW w:w="5953" w:type="dxa"/>
          </w:tcPr>
          <w:p w14:paraId="37CD749B" w14:textId="5ED5DB17" w:rsidR="00C753D7" w:rsidRPr="00661F55" w:rsidRDefault="00C753D7" w:rsidP="00C753D7">
            <w:pPr>
              <w:rPr>
                <w:rFonts w:ascii="Helvetica" w:hAnsi="Helvetica"/>
                <w:lang w:val="ga-IE"/>
              </w:rPr>
            </w:pPr>
            <w:r w:rsidRPr="00661F55">
              <w:rPr>
                <w:rFonts w:ascii="Helvetica" w:hAnsi="Helvetica"/>
                <w:lang w:val="ga-IE"/>
              </w:rPr>
              <w:t>Acmhainní Traenála</w:t>
            </w:r>
          </w:p>
        </w:tc>
        <w:tc>
          <w:tcPr>
            <w:tcW w:w="1134" w:type="dxa"/>
          </w:tcPr>
          <w:p w14:paraId="5FFF2065" w14:textId="77777777" w:rsidR="00C753D7" w:rsidRPr="00661F55" w:rsidRDefault="00C753D7" w:rsidP="00C753D7">
            <w:pPr>
              <w:spacing w:line="300" w:lineRule="auto"/>
              <w:jc w:val="center"/>
              <w:rPr>
                <w:rFonts w:ascii="Arial" w:hAnsi="Arial" w:cs="Arial"/>
                <w:lang w:val="ga-IE"/>
              </w:rPr>
            </w:pPr>
          </w:p>
        </w:tc>
        <w:tc>
          <w:tcPr>
            <w:tcW w:w="1417" w:type="dxa"/>
            <w:vAlign w:val="bottom"/>
          </w:tcPr>
          <w:p w14:paraId="598AA479" w14:textId="64001476" w:rsidR="00C753D7" w:rsidRPr="00661F55" w:rsidRDefault="00C753D7" w:rsidP="00C753D7">
            <w:pPr>
              <w:spacing w:line="300" w:lineRule="auto"/>
              <w:jc w:val="right"/>
              <w:rPr>
                <w:rFonts w:ascii="Arial" w:hAnsi="Arial" w:cs="Arial"/>
                <w:lang w:val="ga-IE"/>
              </w:rPr>
            </w:pPr>
            <w:r w:rsidRPr="00661F55">
              <w:rPr>
                <w:rFonts w:ascii="Arial" w:hAnsi="Arial" w:cs="Arial"/>
                <w:lang w:val="ga-IE"/>
              </w:rPr>
              <w:t>109,986</w:t>
            </w:r>
          </w:p>
        </w:tc>
        <w:tc>
          <w:tcPr>
            <w:tcW w:w="1417" w:type="dxa"/>
            <w:shd w:val="pct10" w:color="auto" w:fill="auto"/>
            <w:vAlign w:val="bottom"/>
          </w:tcPr>
          <w:p w14:paraId="36D4915F" w14:textId="32BA5BDE" w:rsidR="00C753D7" w:rsidRPr="00661F55" w:rsidRDefault="00C753D7" w:rsidP="00C753D7">
            <w:pPr>
              <w:spacing w:line="300" w:lineRule="auto"/>
              <w:jc w:val="right"/>
              <w:rPr>
                <w:rFonts w:ascii="Arial" w:hAnsi="Arial" w:cs="Arial"/>
                <w:lang w:val="ga-IE"/>
              </w:rPr>
            </w:pPr>
            <w:r w:rsidRPr="00661F55">
              <w:rPr>
                <w:rFonts w:ascii="Arial" w:hAnsi="Arial" w:cs="Arial"/>
                <w:lang w:val="ga-IE"/>
              </w:rPr>
              <w:t>123,892</w:t>
            </w:r>
          </w:p>
        </w:tc>
      </w:tr>
      <w:tr w:rsidR="00C753D7" w:rsidRPr="00661F55" w14:paraId="191A967D" w14:textId="77777777" w:rsidTr="0086006F">
        <w:tc>
          <w:tcPr>
            <w:tcW w:w="5953" w:type="dxa"/>
          </w:tcPr>
          <w:p w14:paraId="21DDBFC0" w14:textId="1A1650DF" w:rsidR="00C753D7" w:rsidRPr="00661F55" w:rsidRDefault="00C753D7" w:rsidP="00C753D7">
            <w:pPr>
              <w:rPr>
                <w:rFonts w:ascii="Helvetica" w:hAnsi="Helvetica"/>
                <w:lang w:val="ga-IE"/>
              </w:rPr>
            </w:pPr>
            <w:r w:rsidRPr="00661F55">
              <w:rPr>
                <w:rFonts w:ascii="Helvetica" w:hAnsi="Helvetica"/>
                <w:lang w:val="ga-IE"/>
              </w:rPr>
              <w:t>Seirbhísí Traenála</w:t>
            </w:r>
          </w:p>
        </w:tc>
        <w:tc>
          <w:tcPr>
            <w:tcW w:w="1134" w:type="dxa"/>
          </w:tcPr>
          <w:p w14:paraId="5311FED7" w14:textId="77777777" w:rsidR="00C753D7" w:rsidRPr="00661F55" w:rsidRDefault="00C753D7" w:rsidP="00C753D7">
            <w:pPr>
              <w:spacing w:line="300" w:lineRule="auto"/>
              <w:jc w:val="center"/>
              <w:rPr>
                <w:rFonts w:ascii="Arial" w:hAnsi="Arial" w:cs="Arial"/>
                <w:lang w:val="ga-IE"/>
              </w:rPr>
            </w:pPr>
          </w:p>
        </w:tc>
        <w:tc>
          <w:tcPr>
            <w:tcW w:w="1417" w:type="dxa"/>
            <w:vAlign w:val="bottom"/>
          </w:tcPr>
          <w:p w14:paraId="746A72FE" w14:textId="5F53D5C9" w:rsidR="00C753D7" w:rsidRPr="00661F55" w:rsidRDefault="00C753D7" w:rsidP="00C753D7">
            <w:pPr>
              <w:spacing w:line="300" w:lineRule="auto"/>
              <w:jc w:val="right"/>
              <w:rPr>
                <w:rFonts w:ascii="Arial" w:hAnsi="Arial" w:cs="Arial"/>
                <w:lang w:val="ga-IE"/>
              </w:rPr>
            </w:pPr>
            <w:r w:rsidRPr="00661F55">
              <w:rPr>
                <w:rFonts w:ascii="Arial" w:hAnsi="Arial" w:cs="Arial"/>
                <w:lang w:val="ga-IE"/>
              </w:rPr>
              <w:t>81,068</w:t>
            </w:r>
          </w:p>
        </w:tc>
        <w:tc>
          <w:tcPr>
            <w:tcW w:w="1417" w:type="dxa"/>
            <w:shd w:val="pct10" w:color="auto" w:fill="auto"/>
            <w:vAlign w:val="bottom"/>
          </w:tcPr>
          <w:p w14:paraId="32CA61E7" w14:textId="1D8DB75C" w:rsidR="00C753D7" w:rsidRPr="00661F55" w:rsidRDefault="00C753D7" w:rsidP="00C753D7">
            <w:pPr>
              <w:spacing w:line="300" w:lineRule="auto"/>
              <w:jc w:val="right"/>
              <w:rPr>
                <w:rFonts w:ascii="Arial" w:hAnsi="Arial" w:cs="Arial"/>
                <w:lang w:val="ga-IE"/>
              </w:rPr>
            </w:pPr>
            <w:r w:rsidRPr="00661F55">
              <w:rPr>
                <w:rFonts w:ascii="Arial" w:hAnsi="Arial" w:cs="Arial"/>
                <w:lang w:val="ga-IE"/>
              </w:rPr>
              <w:t>98,354</w:t>
            </w:r>
          </w:p>
        </w:tc>
      </w:tr>
      <w:tr w:rsidR="00F82A6D" w:rsidRPr="00661F55" w14:paraId="144E2E68" w14:textId="77777777" w:rsidTr="0086006F">
        <w:tc>
          <w:tcPr>
            <w:tcW w:w="5953" w:type="dxa"/>
          </w:tcPr>
          <w:p w14:paraId="2C0BFC66" w14:textId="4EC35D49" w:rsidR="00B47F54" w:rsidRPr="00661F55" w:rsidRDefault="002153D6" w:rsidP="00B47F54">
            <w:pPr>
              <w:rPr>
                <w:rFonts w:ascii="Helvetica" w:hAnsi="Helvetica"/>
                <w:lang w:val="ga-IE"/>
              </w:rPr>
            </w:pPr>
            <w:r w:rsidRPr="00661F55">
              <w:rPr>
                <w:rFonts w:ascii="Helvetica" w:hAnsi="Helvetica"/>
                <w:lang w:val="ga-IE"/>
              </w:rPr>
              <w:t>Traenáil Abhcóideachta</w:t>
            </w:r>
          </w:p>
        </w:tc>
        <w:tc>
          <w:tcPr>
            <w:tcW w:w="1134" w:type="dxa"/>
          </w:tcPr>
          <w:p w14:paraId="62DE975D" w14:textId="77777777" w:rsidR="00B47F54" w:rsidRPr="00661F55" w:rsidRDefault="00B47F54" w:rsidP="00B47F54">
            <w:pPr>
              <w:spacing w:line="300" w:lineRule="auto"/>
              <w:jc w:val="center"/>
              <w:rPr>
                <w:rFonts w:ascii="Arial" w:hAnsi="Arial" w:cs="Arial"/>
                <w:lang w:val="ga-IE"/>
              </w:rPr>
            </w:pPr>
          </w:p>
        </w:tc>
        <w:tc>
          <w:tcPr>
            <w:tcW w:w="1417" w:type="dxa"/>
            <w:vAlign w:val="bottom"/>
          </w:tcPr>
          <w:p w14:paraId="1061C17A" w14:textId="59E16FAA" w:rsidR="00B47F54" w:rsidRPr="00661F55" w:rsidRDefault="00F07D39" w:rsidP="00B47F54">
            <w:pPr>
              <w:spacing w:line="300" w:lineRule="auto"/>
              <w:jc w:val="right"/>
              <w:rPr>
                <w:rFonts w:ascii="Arial" w:hAnsi="Arial" w:cs="Arial"/>
                <w:lang w:val="ga-IE"/>
              </w:rPr>
            </w:pPr>
            <w:r w:rsidRPr="00661F55">
              <w:rPr>
                <w:rFonts w:ascii="Arial" w:hAnsi="Arial" w:cs="Arial"/>
                <w:lang w:val="ga-IE"/>
              </w:rPr>
              <w:t>12,539</w:t>
            </w:r>
          </w:p>
        </w:tc>
        <w:tc>
          <w:tcPr>
            <w:tcW w:w="1417" w:type="dxa"/>
            <w:shd w:val="pct10" w:color="auto" w:fill="auto"/>
            <w:vAlign w:val="bottom"/>
          </w:tcPr>
          <w:p w14:paraId="11480E02" w14:textId="3F1A69CA" w:rsidR="00B47F54" w:rsidRPr="00661F55" w:rsidRDefault="00B47F54" w:rsidP="00B47F54">
            <w:pPr>
              <w:spacing w:line="300" w:lineRule="auto"/>
              <w:jc w:val="right"/>
              <w:rPr>
                <w:rFonts w:ascii="Arial" w:hAnsi="Arial" w:cs="Arial"/>
                <w:lang w:val="ga-IE"/>
              </w:rPr>
            </w:pPr>
            <w:r w:rsidRPr="00661F55">
              <w:rPr>
                <w:rFonts w:ascii="Arial" w:hAnsi="Arial" w:cs="Arial"/>
                <w:lang w:val="ga-IE"/>
              </w:rPr>
              <w:t>16,067</w:t>
            </w:r>
          </w:p>
        </w:tc>
      </w:tr>
      <w:tr w:rsidR="00F82A6D" w:rsidRPr="00661F55" w14:paraId="35B138EE" w14:textId="77777777" w:rsidTr="0086006F">
        <w:tc>
          <w:tcPr>
            <w:tcW w:w="5953" w:type="dxa"/>
          </w:tcPr>
          <w:p w14:paraId="2CBCFE58" w14:textId="77777777" w:rsidR="00B47F54" w:rsidRPr="00661F55" w:rsidRDefault="00B47F54" w:rsidP="00B47F54">
            <w:pPr>
              <w:rPr>
                <w:rFonts w:ascii="Helvetica" w:hAnsi="Helvetica"/>
                <w:lang w:val="ga-IE"/>
              </w:rPr>
            </w:pPr>
            <w:r w:rsidRPr="00661F55">
              <w:rPr>
                <w:rFonts w:ascii="Helvetica" w:hAnsi="Helvetica"/>
                <w:lang w:val="ga-IE"/>
              </w:rPr>
              <w:t>Moodle</w:t>
            </w:r>
          </w:p>
        </w:tc>
        <w:tc>
          <w:tcPr>
            <w:tcW w:w="1134" w:type="dxa"/>
          </w:tcPr>
          <w:p w14:paraId="69765221" w14:textId="77777777" w:rsidR="00B47F54" w:rsidRPr="00661F55" w:rsidRDefault="00B47F54" w:rsidP="00B47F54">
            <w:pPr>
              <w:spacing w:line="300" w:lineRule="auto"/>
              <w:jc w:val="center"/>
              <w:rPr>
                <w:rFonts w:ascii="Arial" w:hAnsi="Arial" w:cs="Arial"/>
                <w:lang w:val="ga-IE"/>
              </w:rPr>
            </w:pPr>
          </w:p>
        </w:tc>
        <w:tc>
          <w:tcPr>
            <w:tcW w:w="1417" w:type="dxa"/>
            <w:vAlign w:val="bottom"/>
          </w:tcPr>
          <w:p w14:paraId="7B39A5DC" w14:textId="25E842E2" w:rsidR="00B47F54" w:rsidRPr="00661F55" w:rsidRDefault="00F07D39" w:rsidP="00B47F54">
            <w:pPr>
              <w:spacing w:line="300" w:lineRule="auto"/>
              <w:jc w:val="right"/>
              <w:rPr>
                <w:rFonts w:ascii="Arial" w:hAnsi="Arial" w:cs="Arial"/>
                <w:lang w:val="ga-IE"/>
              </w:rPr>
            </w:pPr>
            <w:r w:rsidRPr="00661F55">
              <w:rPr>
                <w:rFonts w:ascii="Arial" w:hAnsi="Arial" w:cs="Arial"/>
                <w:lang w:val="ga-IE"/>
              </w:rPr>
              <w:t>23,339</w:t>
            </w:r>
          </w:p>
        </w:tc>
        <w:tc>
          <w:tcPr>
            <w:tcW w:w="1417" w:type="dxa"/>
            <w:shd w:val="pct10" w:color="auto" w:fill="auto"/>
            <w:vAlign w:val="bottom"/>
          </w:tcPr>
          <w:p w14:paraId="6D9CDC02" w14:textId="37D9C1C8" w:rsidR="00B47F54" w:rsidRPr="00661F55" w:rsidRDefault="00B47F54" w:rsidP="00B47F54">
            <w:pPr>
              <w:spacing w:line="300" w:lineRule="auto"/>
              <w:jc w:val="right"/>
              <w:rPr>
                <w:rFonts w:ascii="Arial" w:hAnsi="Arial" w:cs="Arial"/>
                <w:lang w:val="ga-IE"/>
              </w:rPr>
            </w:pPr>
            <w:r w:rsidRPr="00661F55">
              <w:rPr>
                <w:rFonts w:ascii="Arial" w:hAnsi="Arial" w:cs="Arial"/>
                <w:lang w:val="ga-IE"/>
              </w:rPr>
              <w:t>12,310</w:t>
            </w:r>
          </w:p>
        </w:tc>
      </w:tr>
      <w:tr w:rsidR="00F82A6D" w:rsidRPr="00661F55" w14:paraId="3B30FC5D" w14:textId="77777777" w:rsidTr="008653A8">
        <w:tc>
          <w:tcPr>
            <w:tcW w:w="5953" w:type="dxa"/>
          </w:tcPr>
          <w:p w14:paraId="6AE1D435" w14:textId="5BA0A234" w:rsidR="00B47F54" w:rsidRPr="00661F55" w:rsidRDefault="00C97359" w:rsidP="00B47F54">
            <w:pPr>
              <w:rPr>
                <w:rFonts w:ascii="Helvetica" w:hAnsi="Helvetica"/>
                <w:lang w:val="ga-IE"/>
              </w:rPr>
            </w:pPr>
            <w:r w:rsidRPr="00661F55">
              <w:rPr>
                <w:rFonts w:ascii="Helvetica" w:hAnsi="Helvetica"/>
                <w:lang w:val="ga-IE"/>
              </w:rPr>
              <w:t>Forbairt Chúrsaí</w:t>
            </w:r>
          </w:p>
        </w:tc>
        <w:tc>
          <w:tcPr>
            <w:tcW w:w="1134" w:type="dxa"/>
          </w:tcPr>
          <w:p w14:paraId="7496D59C" w14:textId="77777777" w:rsidR="00B47F54" w:rsidRPr="00661F55" w:rsidRDefault="00B47F54" w:rsidP="00B47F54">
            <w:pPr>
              <w:spacing w:line="300" w:lineRule="auto"/>
              <w:jc w:val="center"/>
              <w:rPr>
                <w:rFonts w:ascii="Arial" w:hAnsi="Arial" w:cs="Arial"/>
                <w:lang w:val="ga-IE"/>
              </w:rPr>
            </w:pPr>
          </w:p>
        </w:tc>
        <w:tc>
          <w:tcPr>
            <w:tcW w:w="1417" w:type="dxa"/>
            <w:tcBorders>
              <w:bottom w:val="single" w:sz="4" w:space="0" w:color="auto"/>
            </w:tcBorders>
            <w:vAlign w:val="bottom"/>
          </w:tcPr>
          <w:p w14:paraId="598DB24A" w14:textId="700D2CEB" w:rsidR="00B47F54" w:rsidRPr="00661F55" w:rsidRDefault="00F07D39" w:rsidP="00F07D39">
            <w:pPr>
              <w:spacing w:line="300" w:lineRule="auto"/>
              <w:jc w:val="right"/>
              <w:rPr>
                <w:rFonts w:ascii="Arial" w:hAnsi="Arial" w:cs="Arial"/>
                <w:lang w:val="ga-IE"/>
              </w:rPr>
            </w:pPr>
            <w:r w:rsidRPr="00661F55">
              <w:rPr>
                <w:rFonts w:ascii="Arial" w:hAnsi="Arial" w:cs="Arial"/>
                <w:lang w:val="ga-IE"/>
              </w:rPr>
              <w:t>28,455</w:t>
            </w:r>
          </w:p>
        </w:tc>
        <w:tc>
          <w:tcPr>
            <w:tcW w:w="1417" w:type="dxa"/>
            <w:tcBorders>
              <w:bottom w:val="single" w:sz="4" w:space="0" w:color="auto"/>
            </w:tcBorders>
            <w:shd w:val="pct10" w:color="auto" w:fill="auto"/>
            <w:vAlign w:val="bottom"/>
          </w:tcPr>
          <w:p w14:paraId="2BFD9B06" w14:textId="72ED9A2F" w:rsidR="00B47F54" w:rsidRPr="00661F55" w:rsidRDefault="00B47F54" w:rsidP="00B47F54">
            <w:pPr>
              <w:spacing w:line="300" w:lineRule="auto"/>
              <w:jc w:val="right"/>
              <w:rPr>
                <w:rFonts w:ascii="Arial" w:hAnsi="Arial" w:cs="Arial"/>
                <w:lang w:val="ga-IE"/>
              </w:rPr>
            </w:pPr>
            <w:r w:rsidRPr="00661F55">
              <w:rPr>
                <w:rFonts w:ascii="Arial" w:hAnsi="Arial" w:cs="Arial"/>
                <w:lang w:val="ga-IE"/>
              </w:rPr>
              <w:t>30,500</w:t>
            </w:r>
          </w:p>
        </w:tc>
      </w:tr>
      <w:tr w:rsidR="00F82A6D" w:rsidRPr="00661F55" w14:paraId="3FBD74EE" w14:textId="77777777" w:rsidTr="008653A8">
        <w:tc>
          <w:tcPr>
            <w:tcW w:w="5953" w:type="dxa"/>
            <w:vAlign w:val="bottom"/>
          </w:tcPr>
          <w:p w14:paraId="614E44B0" w14:textId="77777777" w:rsidR="00B47F54" w:rsidRPr="00661F55" w:rsidRDefault="00B47F54" w:rsidP="00B47F54">
            <w:pPr>
              <w:spacing w:line="300" w:lineRule="auto"/>
              <w:rPr>
                <w:rFonts w:ascii="Arial" w:hAnsi="Arial" w:cs="Arial"/>
                <w:b/>
                <w:lang w:val="ga-IE"/>
              </w:rPr>
            </w:pPr>
          </w:p>
        </w:tc>
        <w:tc>
          <w:tcPr>
            <w:tcW w:w="1134" w:type="dxa"/>
          </w:tcPr>
          <w:p w14:paraId="12AE0A07" w14:textId="77777777" w:rsidR="00B47F54" w:rsidRPr="00661F55" w:rsidRDefault="00B47F54" w:rsidP="00B47F54">
            <w:pPr>
              <w:spacing w:line="300" w:lineRule="auto"/>
              <w:jc w:val="center"/>
              <w:rPr>
                <w:rFonts w:ascii="Arial" w:hAnsi="Arial" w:cs="Arial"/>
                <w:b/>
                <w:lang w:val="ga-IE"/>
              </w:rPr>
            </w:pPr>
          </w:p>
        </w:tc>
        <w:tc>
          <w:tcPr>
            <w:tcW w:w="1417" w:type="dxa"/>
            <w:tcBorders>
              <w:top w:val="single" w:sz="4" w:space="0" w:color="auto"/>
              <w:bottom w:val="single" w:sz="4" w:space="0" w:color="auto"/>
            </w:tcBorders>
            <w:vAlign w:val="bottom"/>
          </w:tcPr>
          <w:p w14:paraId="39C36C36" w14:textId="7616B79A" w:rsidR="00B47F54" w:rsidRPr="00661F55" w:rsidRDefault="00F07D39" w:rsidP="00B47F54">
            <w:pPr>
              <w:spacing w:line="300" w:lineRule="auto"/>
              <w:jc w:val="right"/>
              <w:rPr>
                <w:rFonts w:ascii="Arial" w:hAnsi="Arial" w:cs="Arial"/>
                <w:b/>
                <w:lang w:val="ga-IE"/>
              </w:rPr>
            </w:pPr>
            <w:r w:rsidRPr="00661F55">
              <w:rPr>
                <w:rFonts w:ascii="Arial" w:hAnsi="Arial" w:cs="Arial"/>
                <w:b/>
                <w:lang w:val="ga-IE"/>
              </w:rPr>
              <w:t>255,387</w:t>
            </w:r>
          </w:p>
        </w:tc>
        <w:tc>
          <w:tcPr>
            <w:tcW w:w="1417" w:type="dxa"/>
            <w:tcBorders>
              <w:top w:val="single" w:sz="4" w:space="0" w:color="auto"/>
              <w:bottom w:val="single" w:sz="4" w:space="0" w:color="auto"/>
            </w:tcBorders>
            <w:shd w:val="pct10" w:color="auto" w:fill="auto"/>
            <w:vAlign w:val="bottom"/>
          </w:tcPr>
          <w:p w14:paraId="191B19E7" w14:textId="757E3E5A" w:rsidR="00B47F54" w:rsidRPr="00661F55" w:rsidRDefault="00B47F54" w:rsidP="00B47F54">
            <w:pPr>
              <w:spacing w:line="300" w:lineRule="auto"/>
              <w:jc w:val="right"/>
              <w:rPr>
                <w:rFonts w:ascii="Arial" w:hAnsi="Arial" w:cs="Arial"/>
                <w:b/>
                <w:lang w:val="ga-IE"/>
              </w:rPr>
            </w:pPr>
            <w:r w:rsidRPr="00661F55">
              <w:rPr>
                <w:rFonts w:ascii="Arial" w:hAnsi="Arial" w:cs="Arial"/>
                <w:b/>
                <w:lang w:val="ga-IE"/>
              </w:rPr>
              <w:t>281,123</w:t>
            </w:r>
          </w:p>
        </w:tc>
      </w:tr>
    </w:tbl>
    <w:p w14:paraId="2DF2EAE9" w14:textId="77777777" w:rsidR="006B43E0" w:rsidRPr="00661F55" w:rsidRDefault="006B43E0">
      <w:pPr>
        <w:rPr>
          <w:rFonts w:ascii="Arial" w:hAnsi="Arial" w:cs="Arial"/>
          <w:b/>
          <w:lang w:val="ga-IE"/>
        </w:rPr>
      </w:pPr>
      <w:r w:rsidRPr="00661F55">
        <w:rPr>
          <w:rFonts w:ascii="Arial" w:hAnsi="Arial" w:cs="Arial"/>
          <w:b/>
          <w:lang w:val="ga-IE"/>
        </w:rPr>
        <w:br w:type="page"/>
      </w:r>
    </w:p>
    <w:p w14:paraId="3ACEC856" w14:textId="77777777" w:rsidR="00DC0DF3" w:rsidRPr="00661F55" w:rsidRDefault="00DC0DF3" w:rsidP="00DC0DF3">
      <w:pPr>
        <w:numPr>
          <w:ilvl w:val="0"/>
          <w:numId w:val="6"/>
        </w:numPr>
        <w:spacing w:line="300" w:lineRule="auto"/>
        <w:contextualSpacing/>
        <w:rPr>
          <w:rFonts w:ascii="Arial" w:hAnsi="Arial" w:cs="Arial"/>
          <w:b/>
          <w:lang w:val="ga-IE"/>
        </w:rPr>
      </w:pPr>
      <w:r w:rsidRPr="00661F55">
        <w:rPr>
          <w:rFonts w:ascii="Arial" w:hAnsi="Arial" w:cs="Arial"/>
          <w:b/>
          <w:lang w:val="ga-IE"/>
        </w:rPr>
        <w:t xml:space="preserve">Costais Shochair Scoir </w:t>
      </w:r>
    </w:p>
    <w:p w14:paraId="3CB6B613" w14:textId="77777777" w:rsidR="001B32D2" w:rsidRPr="00661F55" w:rsidRDefault="001B32D2" w:rsidP="001B32D2">
      <w:pPr>
        <w:spacing w:line="300" w:lineRule="auto"/>
        <w:rPr>
          <w:rFonts w:ascii="Arial" w:hAnsi="Arial" w:cs="Arial"/>
          <w:b/>
          <w:lang w:val="ga-IE"/>
        </w:rPr>
      </w:pPr>
    </w:p>
    <w:p w14:paraId="533324DE" w14:textId="77777777" w:rsidR="002C1B6A" w:rsidRPr="00661F55" w:rsidRDefault="002C1B6A" w:rsidP="002C1B6A">
      <w:pPr>
        <w:numPr>
          <w:ilvl w:val="0"/>
          <w:numId w:val="10"/>
        </w:numPr>
        <w:spacing w:line="300" w:lineRule="auto"/>
        <w:contextualSpacing/>
        <w:rPr>
          <w:rFonts w:ascii="Arial" w:hAnsi="Arial" w:cs="Arial"/>
          <w:b/>
          <w:i/>
          <w:lang w:val="ga-IE"/>
        </w:rPr>
      </w:pPr>
      <w:r w:rsidRPr="00661F55">
        <w:rPr>
          <w:rFonts w:ascii="Arial" w:hAnsi="Arial" w:cs="Arial"/>
          <w:b/>
          <w:i/>
          <w:lang w:val="ga-IE"/>
        </w:rPr>
        <w:t xml:space="preserve">Anailís ar chostais Shochair Scoir muirearaithe don Ráiteas ar Ioncam agus Caiteachas agus Cúlchistí Ioncaim Coinnithe. </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6DB5F0EC" w14:textId="77777777" w:rsidTr="0086006F">
        <w:trPr>
          <w:trHeight w:val="497"/>
        </w:trPr>
        <w:tc>
          <w:tcPr>
            <w:tcW w:w="5953" w:type="dxa"/>
            <w:vAlign w:val="bottom"/>
          </w:tcPr>
          <w:p w14:paraId="1D1086BA" w14:textId="77777777" w:rsidR="001B32D2" w:rsidRPr="00661F55" w:rsidRDefault="001B32D2" w:rsidP="00B1363F">
            <w:pPr>
              <w:spacing w:line="300" w:lineRule="auto"/>
              <w:rPr>
                <w:rFonts w:ascii="Arial" w:hAnsi="Arial" w:cs="Arial"/>
                <w:lang w:val="ga-IE"/>
              </w:rPr>
            </w:pPr>
          </w:p>
        </w:tc>
        <w:tc>
          <w:tcPr>
            <w:tcW w:w="1134" w:type="dxa"/>
          </w:tcPr>
          <w:p w14:paraId="1E0D4039" w14:textId="77777777" w:rsidR="001B32D2" w:rsidRPr="00661F55" w:rsidRDefault="001B32D2" w:rsidP="00B1363F">
            <w:pPr>
              <w:spacing w:line="300" w:lineRule="auto"/>
              <w:rPr>
                <w:rFonts w:ascii="Arial" w:hAnsi="Arial" w:cs="Arial"/>
                <w:b/>
                <w:lang w:val="ga-IE"/>
              </w:rPr>
            </w:pPr>
          </w:p>
        </w:tc>
        <w:tc>
          <w:tcPr>
            <w:tcW w:w="1417" w:type="dxa"/>
            <w:vAlign w:val="bottom"/>
          </w:tcPr>
          <w:p w14:paraId="7D659C73" w14:textId="44FA2360" w:rsidR="001B32D2" w:rsidRPr="00661F55" w:rsidRDefault="001B32D2" w:rsidP="00B1363F">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3E2FEE80" w14:textId="77777777" w:rsidR="001B32D2" w:rsidRPr="00661F55" w:rsidRDefault="00CF6487" w:rsidP="00B1363F">
            <w:pPr>
              <w:spacing w:line="300" w:lineRule="auto"/>
              <w:jc w:val="right"/>
              <w:rPr>
                <w:rFonts w:ascii="Arial" w:hAnsi="Arial" w:cs="Arial"/>
                <w:b/>
                <w:lang w:val="ga-IE"/>
              </w:rPr>
            </w:pPr>
            <w:r w:rsidRPr="00661F55">
              <w:rPr>
                <w:rFonts w:ascii="Arial" w:hAnsi="Arial" w:cs="Arial"/>
                <w:b/>
                <w:lang w:val="ga-IE"/>
              </w:rPr>
              <w:t>€</w:t>
            </w:r>
          </w:p>
        </w:tc>
        <w:tc>
          <w:tcPr>
            <w:tcW w:w="1417" w:type="dxa"/>
            <w:shd w:val="pct10" w:color="auto" w:fill="auto"/>
            <w:vAlign w:val="bottom"/>
          </w:tcPr>
          <w:p w14:paraId="4FDD6EC1" w14:textId="40CE209C" w:rsidR="001B32D2" w:rsidRPr="00661F55" w:rsidRDefault="001B32D2" w:rsidP="00B1363F">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7CEEBC2C" w14:textId="77777777" w:rsidR="001B32D2" w:rsidRPr="00661F55" w:rsidRDefault="00CF6487" w:rsidP="00B1363F">
            <w:pPr>
              <w:spacing w:line="300" w:lineRule="auto"/>
              <w:jc w:val="right"/>
              <w:rPr>
                <w:rFonts w:ascii="Arial" w:hAnsi="Arial" w:cs="Arial"/>
                <w:b/>
                <w:lang w:val="ga-IE"/>
              </w:rPr>
            </w:pPr>
            <w:r w:rsidRPr="00661F55">
              <w:rPr>
                <w:rFonts w:ascii="Arial" w:hAnsi="Arial" w:cs="Arial"/>
                <w:b/>
                <w:lang w:val="ga-IE"/>
              </w:rPr>
              <w:t>€</w:t>
            </w:r>
          </w:p>
        </w:tc>
      </w:tr>
      <w:tr w:rsidR="00ED0312" w:rsidRPr="00661F55" w14:paraId="570F7500" w14:textId="77777777" w:rsidTr="0086006F">
        <w:tc>
          <w:tcPr>
            <w:tcW w:w="5953" w:type="dxa"/>
            <w:vAlign w:val="bottom"/>
          </w:tcPr>
          <w:p w14:paraId="77E88132" w14:textId="2B711394" w:rsidR="00ED0312" w:rsidRPr="00661F55" w:rsidRDefault="00ED0312" w:rsidP="00ED0312">
            <w:pPr>
              <w:spacing w:line="300" w:lineRule="auto"/>
              <w:rPr>
                <w:rFonts w:ascii="Arial" w:hAnsi="Arial" w:cs="Arial"/>
                <w:lang w:val="ga-IE"/>
              </w:rPr>
            </w:pPr>
            <w:r w:rsidRPr="00661F55">
              <w:rPr>
                <w:rFonts w:ascii="Arial" w:hAnsi="Arial" w:cs="Arial"/>
                <w:lang w:val="ga-IE"/>
              </w:rPr>
              <w:t xml:space="preserve">Costais Reatha Seirbhísí </w:t>
            </w:r>
          </w:p>
        </w:tc>
        <w:tc>
          <w:tcPr>
            <w:tcW w:w="1134" w:type="dxa"/>
          </w:tcPr>
          <w:p w14:paraId="2DB157EC" w14:textId="77777777" w:rsidR="00ED0312" w:rsidRPr="00661F55" w:rsidRDefault="00ED0312" w:rsidP="00ED0312">
            <w:pPr>
              <w:spacing w:line="300" w:lineRule="auto"/>
              <w:jc w:val="right"/>
              <w:rPr>
                <w:rFonts w:ascii="Arial" w:hAnsi="Arial" w:cs="Arial"/>
                <w:lang w:val="ga-IE"/>
              </w:rPr>
            </w:pPr>
          </w:p>
        </w:tc>
        <w:tc>
          <w:tcPr>
            <w:tcW w:w="1417" w:type="dxa"/>
            <w:vAlign w:val="bottom"/>
          </w:tcPr>
          <w:p w14:paraId="0786BCD9" w14:textId="665D6BD7" w:rsidR="00ED0312" w:rsidRPr="00661F55" w:rsidRDefault="00ED0312" w:rsidP="00ED0312">
            <w:pPr>
              <w:spacing w:line="300" w:lineRule="auto"/>
              <w:jc w:val="right"/>
              <w:rPr>
                <w:rFonts w:ascii="Arial" w:hAnsi="Arial" w:cs="Arial"/>
                <w:lang w:val="ga-IE"/>
              </w:rPr>
            </w:pPr>
            <w:r w:rsidRPr="00661F55">
              <w:rPr>
                <w:rFonts w:ascii="Arial" w:hAnsi="Arial" w:cs="Arial"/>
                <w:lang w:val="ga-IE"/>
              </w:rPr>
              <w:t>1,472,000</w:t>
            </w:r>
          </w:p>
        </w:tc>
        <w:tc>
          <w:tcPr>
            <w:tcW w:w="1417" w:type="dxa"/>
            <w:shd w:val="pct10" w:color="auto" w:fill="auto"/>
            <w:vAlign w:val="bottom"/>
          </w:tcPr>
          <w:p w14:paraId="57078894" w14:textId="1C8595F9" w:rsidR="00ED0312" w:rsidRPr="00661F55" w:rsidRDefault="00ED0312" w:rsidP="00ED0312">
            <w:pPr>
              <w:spacing w:line="300" w:lineRule="auto"/>
              <w:jc w:val="right"/>
              <w:rPr>
                <w:rFonts w:ascii="Arial" w:hAnsi="Arial" w:cs="Arial"/>
                <w:lang w:val="ga-IE"/>
              </w:rPr>
            </w:pPr>
            <w:r w:rsidRPr="00661F55">
              <w:rPr>
                <w:rFonts w:ascii="Arial" w:hAnsi="Arial" w:cs="Arial"/>
                <w:lang w:val="ga-IE"/>
              </w:rPr>
              <w:t>1,500,000</w:t>
            </w:r>
          </w:p>
        </w:tc>
      </w:tr>
      <w:tr w:rsidR="00ED0312" w:rsidRPr="00661F55" w14:paraId="5FB8ECC3" w14:textId="77777777" w:rsidTr="0086006F">
        <w:tc>
          <w:tcPr>
            <w:tcW w:w="5953" w:type="dxa"/>
            <w:vAlign w:val="bottom"/>
          </w:tcPr>
          <w:p w14:paraId="070855AC" w14:textId="6D23E893" w:rsidR="00ED0312" w:rsidRPr="00661F55" w:rsidRDefault="00ED0312" w:rsidP="00ED0312">
            <w:pPr>
              <w:spacing w:line="300" w:lineRule="auto"/>
              <w:rPr>
                <w:rFonts w:ascii="Arial" w:hAnsi="Arial" w:cs="Arial"/>
                <w:lang w:val="ga-IE"/>
              </w:rPr>
            </w:pPr>
            <w:r w:rsidRPr="00661F55">
              <w:rPr>
                <w:rFonts w:ascii="Arial" w:hAnsi="Arial" w:cs="Arial"/>
                <w:lang w:val="ga-IE"/>
              </w:rPr>
              <w:t>Ús ar Dhliteanais Scéim Sochair Scoir</w:t>
            </w:r>
          </w:p>
        </w:tc>
        <w:tc>
          <w:tcPr>
            <w:tcW w:w="1134" w:type="dxa"/>
          </w:tcPr>
          <w:p w14:paraId="65CB64B3" w14:textId="77777777" w:rsidR="00ED0312" w:rsidRPr="00661F55" w:rsidRDefault="00ED0312" w:rsidP="00ED0312">
            <w:pPr>
              <w:spacing w:line="300" w:lineRule="auto"/>
              <w:jc w:val="right"/>
              <w:rPr>
                <w:rFonts w:ascii="Arial" w:hAnsi="Arial" w:cs="Arial"/>
                <w:lang w:val="ga-IE"/>
              </w:rPr>
            </w:pPr>
          </w:p>
        </w:tc>
        <w:tc>
          <w:tcPr>
            <w:tcW w:w="1417" w:type="dxa"/>
            <w:vAlign w:val="bottom"/>
          </w:tcPr>
          <w:p w14:paraId="46E3103A" w14:textId="5B3F153F" w:rsidR="00ED0312" w:rsidRPr="00661F55" w:rsidRDefault="00ED0312" w:rsidP="00ED0312">
            <w:pPr>
              <w:spacing w:line="300" w:lineRule="auto"/>
              <w:jc w:val="right"/>
              <w:rPr>
                <w:rFonts w:ascii="Arial" w:hAnsi="Arial" w:cs="Arial"/>
                <w:lang w:val="ga-IE"/>
              </w:rPr>
            </w:pPr>
            <w:r w:rsidRPr="00661F55">
              <w:rPr>
                <w:rFonts w:ascii="Arial" w:hAnsi="Arial" w:cs="Arial"/>
                <w:lang w:val="ga-IE"/>
              </w:rPr>
              <w:t>1,133,000</w:t>
            </w:r>
          </w:p>
        </w:tc>
        <w:tc>
          <w:tcPr>
            <w:tcW w:w="1417" w:type="dxa"/>
            <w:shd w:val="pct10" w:color="auto" w:fill="auto"/>
            <w:vAlign w:val="bottom"/>
          </w:tcPr>
          <w:p w14:paraId="0FF25BD0" w14:textId="18EA0867" w:rsidR="00ED0312" w:rsidRPr="00661F55" w:rsidRDefault="00ED0312" w:rsidP="00ED0312">
            <w:pPr>
              <w:spacing w:line="300" w:lineRule="auto"/>
              <w:jc w:val="right"/>
              <w:rPr>
                <w:rFonts w:ascii="Arial" w:hAnsi="Arial" w:cs="Arial"/>
                <w:lang w:val="ga-IE"/>
              </w:rPr>
            </w:pPr>
            <w:r w:rsidRPr="00661F55">
              <w:rPr>
                <w:rFonts w:ascii="Arial" w:hAnsi="Arial" w:cs="Arial"/>
                <w:lang w:val="ga-IE"/>
              </w:rPr>
              <w:t>1,073,000</w:t>
            </w:r>
          </w:p>
        </w:tc>
      </w:tr>
      <w:tr w:rsidR="00ED0312" w:rsidRPr="00661F55" w14:paraId="50641AB9" w14:textId="77777777" w:rsidTr="0086006F">
        <w:tc>
          <w:tcPr>
            <w:tcW w:w="5953" w:type="dxa"/>
            <w:vAlign w:val="bottom"/>
          </w:tcPr>
          <w:p w14:paraId="545FE981" w14:textId="7250026F" w:rsidR="00ED0312" w:rsidRPr="00661F55" w:rsidRDefault="00ED0312" w:rsidP="00ED0312">
            <w:pPr>
              <w:spacing w:line="300" w:lineRule="auto"/>
              <w:rPr>
                <w:rFonts w:ascii="Arial" w:hAnsi="Arial" w:cs="Arial"/>
                <w:lang w:val="ga-IE"/>
              </w:rPr>
            </w:pPr>
            <w:r w:rsidRPr="00661F55">
              <w:rPr>
                <w:rFonts w:ascii="Arial" w:hAnsi="Arial" w:cs="Arial"/>
                <w:lang w:val="ga-IE"/>
              </w:rPr>
              <w:t xml:space="preserve">Rannaíocaíochtaí Fostaithe </w:t>
            </w:r>
          </w:p>
        </w:tc>
        <w:tc>
          <w:tcPr>
            <w:tcW w:w="1134" w:type="dxa"/>
          </w:tcPr>
          <w:p w14:paraId="7E8DCC95" w14:textId="77777777" w:rsidR="00ED0312" w:rsidRPr="00661F55" w:rsidRDefault="00ED0312" w:rsidP="00ED0312">
            <w:pPr>
              <w:spacing w:line="300" w:lineRule="auto"/>
              <w:jc w:val="right"/>
              <w:rPr>
                <w:rFonts w:ascii="Arial" w:hAnsi="Arial" w:cs="Arial"/>
                <w:b/>
                <w:lang w:val="ga-IE"/>
              </w:rPr>
            </w:pPr>
          </w:p>
        </w:tc>
        <w:tc>
          <w:tcPr>
            <w:tcW w:w="1417" w:type="dxa"/>
            <w:vAlign w:val="bottom"/>
          </w:tcPr>
          <w:p w14:paraId="20EE5E5A" w14:textId="10269840" w:rsidR="00ED0312" w:rsidRPr="00661F55" w:rsidRDefault="00ED0312" w:rsidP="00ED0312">
            <w:pPr>
              <w:spacing w:line="300" w:lineRule="auto"/>
              <w:jc w:val="right"/>
              <w:rPr>
                <w:rFonts w:ascii="Arial" w:hAnsi="Arial" w:cs="Arial"/>
                <w:lang w:val="ga-IE"/>
              </w:rPr>
            </w:pPr>
            <w:r w:rsidRPr="00661F55">
              <w:rPr>
                <w:rFonts w:ascii="Arial" w:hAnsi="Arial" w:cs="Arial"/>
                <w:lang w:val="ga-IE"/>
              </w:rPr>
              <w:t>(326,000)</w:t>
            </w:r>
          </w:p>
        </w:tc>
        <w:tc>
          <w:tcPr>
            <w:tcW w:w="1417" w:type="dxa"/>
            <w:shd w:val="pct10" w:color="auto" w:fill="auto"/>
            <w:vAlign w:val="bottom"/>
          </w:tcPr>
          <w:p w14:paraId="73A65DA9" w14:textId="72B6D25E" w:rsidR="00ED0312" w:rsidRPr="00661F55" w:rsidRDefault="00ED0312" w:rsidP="00ED0312">
            <w:pPr>
              <w:spacing w:line="300" w:lineRule="auto"/>
              <w:jc w:val="right"/>
              <w:rPr>
                <w:rFonts w:ascii="Arial" w:hAnsi="Arial" w:cs="Arial"/>
                <w:lang w:val="ga-IE"/>
              </w:rPr>
            </w:pPr>
            <w:r w:rsidRPr="00661F55">
              <w:rPr>
                <w:rFonts w:ascii="Arial" w:hAnsi="Arial" w:cs="Arial"/>
                <w:lang w:val="ga-IE"/>
              </w:rPr>
              <w:t>(355,000)</w:t>
            </w:r>
          </w:p>
        </w:tc>
      </w:tr>
      <w:tr w:rsidR="00F82A6D" w:rsidRPr="00661F55" w14:paraId="1350D09A" w14:textId="77777777" w:rsidTr="0086006F">
        <w:tc>
          <w:tcPr>
            <w:tcW w:w="5953" w:type="dxa"/>
            <w:vAlign w:val="bottom"/>
          </w:tcPr>
          <w:p w14:paraId="2B620EA3" w14:textId="77777777" w:rsidR="00B47F54" w:rsidRPr="00661F55" w:rsidRDefault="00B47F54" w:rsidP="00B47F54">
            <w:pPr>
              <w:spacing w:line="300" w:lineRule="auto"/>
              <w:rPr>
                <w:rFonts w:ascii="Arial" w:hAnsi="Arial" w:cs="Arial"/>
                <w:b/>
                <w:lang w:val="ga-IE"/>
              </w:rPr>
            </w:pPr>
          </w:p>
        </w:tc>
        <w:tc>
          <w:tcPr>
            <w:tcW w:w="1134" w:type="dxa"/>
          </w:tcPr>
          <w:p w14:paraId="6BD85E7A" w14:textId="77777777" w:rsidR="00B47F54" w:rsidRPr="00661F55" w:rsidRDefault="00B47F54" w:rsidP="00B47F54">
            <w:pPr>
              <w:spacing w:line="300" w:lineRule="auto"/>
              <w:jc w:val="right"/>
              <w:rPr>
                <w:rFonts w:ascii="Arial" w:hAnsi="Arial" w:cs="Arial"/>
                <w:b/>
                <w:lang w:val="ga-IE"/>
              </w:rPr>
            </w:pPr>
          </w:p>
        </w:tc>
        <w:tc>
          <w:tcPr>
            <w:tcW w:w="1417" w:type="dxa"/>
            <w:tcBorders>
              <w:top w:val="single" w:sz="4" w:space="0" w:color="auto"/>
              <w:bottom w:val="double" w:sz="4" w:space="0" w:color="auto"/>
            </w:tcBorders>
            <w:vAlign w:val="bottom"/>
          </w:tcPr>
          <w:p w14:paraId="66AD514C" w14:textId="607CA59A" w:rsidR="00B47F54" w:rsidRPr="00661F55" w:rsidRDefault="00AE43F0" w:rsidP="00B47F54">
            <w:pPr>
              <w:spacing w:line="300" w:lineRule="auto"/>
              <w:jc w:val="right"/>
              <w:rPr>
                <w:rFonts w:ascii="Arial" w:hAnsi="Arial" w:cs="Arial"/>
                <w:b/>
                <w:lang w:val="ga-IE"/>
              </w:rPr>
            </w:pPr>
            <w:r w:rsidRPr="00661F55">
              <w:rPr>
                <w:rFonts w:ascii="Arial" w:hAnsi="Arial" w:cs="Arial"/>
                <w:b/>
                <w:lang w:val="ga-IE"/>
              </w:rPr>
              <w:t>2,279,000</w:t>
            </w:r>
          </w:p>
        </w:tc>
        <w:tc>
          <w:tcPr>
            <w:tcW w:w="1417" w:type="dxa"/>
            <w:tcBorders>
              <w:top w:val="single" w:sz="4" w:space="0" w:color="auto"/>
              <w:bottom w:val="double" w:sz="4" w:space="0" w:color="auto"/>
            </w:tcBorders>
            <w:shd w:val="pct10" w:color="auto" w:fill="auto"/>
            <w:vAlign w:val="bottom"/>
          </w:tcPr>
          <w:p w14:paraId="2214CEDE" w14:textId="2FA52712" w:rsidR="00B47F54" w:rsidRPr="00661F55" w:rsidRDefault="00B47F54" w:rsidP="00B47F54">
            <w:pPr>
              <w:spacing w:line="300" w:lineRule="auto"/>
              <w:jc w:val="right"/>
              <w:rPr>
                <w:rFonts w:ascii="Arial" w:hAnsi="Arial" w:cs="Arial"/>
                <w:b/>
                <w:lang w:val="ga-IE"/>
              </w:rPr>
            </w:pPr>
            <w:r w:rsidRPr="00661F55">
              <w:rPr>
                <w:rFonts w:ascii="Arial" w:hAnsi="Arial" w:cs="Arial"/>
                <w:b/>
                <w:lang w:val="ga-IE"/>
              </w:rPr>
              <w:t>2,218,000</w:t>
            </w:r>
          </w:p>
        </w:tc>
      </w:tr>
    </w:tbl>
    <w:p w14:paraId="1E5F4F08" w14:textId="77777777" w:rsidR="001B32D2" w:rsidRPr="00661F55" w:rsidRDefault="001B32D2" w:rsidP="001B32D2">
      <w:pPr>
        <w:spacing w:line="300" w:lineRule="auto"/>
        <w:rPr>
          <w:rFonts w:ascii="Arial" w:hAnsi="Arial" w:cs="Arial"/>
          <w:lang w:val="ga-IE"/>
        </w:rPr>
      </w:pPr>
    </w:p>
    <w:p w14:paraId="343DD6EF" w14:textId="77777777" w:rsidR="00E20B1D" w:rsidRPr="00661F55" w:rsidRDefault="00E20B1D" w:rsidP="00E20B1D">
      <w:pPr>
        <w:numPr>
          <w:ilvl w:val="0"/>
          <w:numId w:val="10"/>
        </w:numPr>
        <w:spacing w:line="300" w:lineRule="auto"/>
        <w:contextualSpacing/>
        <w:rPr>
          <w:rFonts w:ascii="Arial" w:hAnsi="Arial" w:cs="Arial"/>
          <w:b/>
          <w:i/>
          <w:lang w:val="ga-IE"/>
        </w:rPr>
      </w:pPr>
      <w:r w:rsidRPr="00661F55">
        <w:rPr>
          <w:rFonts w:ascii="Arial" w:hAnsi="Arial" w:cs="Arial"/>
          <w:b/>
          <w:i/>
          <w:lang w:val="ga-IE"/>
        </w:rPr>
        <w:t>Gluaiseacht i nglanoibleagáidí sochair scoir i rith na bliana airgeadais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49AB55FD" w14:textId="77777777" w:rsidTr="0086006F">
        <w:trPr>
          <w:trHeight w:val="497"/>
        </w:trPr>
        <w:tc>
          <w:tcPr>
            <w:tcW w:w="5953" w:type="dxa"/>
            <w:vAlign w:val="bottom"/>
          </w:tcPr>
          <w:p w14:paraId="290098EB" w14:textId="77777777" w:rsidR="001B32D2" w:rsidRPr="00661F55" w:rsidRDefault="001B32D2" w:rsidP="00B1363F">
            <w:pPr>
              <w:spacing w:line="300" w:lineRule="auto"/>
              <w:rPr>
                <w:rFonts w:ascii="Arial" w:hAnsi="Arial" w:cs="Arial"/>
                <w:lang w:val="ga-IE"/>
              </w:rPr>
            </w:pPr>
          </w:p>
        </w:tc>
        <w:tc>
          <w:tcPr>
            <w:tcW w:w="1134" w:type="dxa"/>
          </w:tcPr>
          <w:p w14:paraId="16F73A01" w14:textId="77777777" w:rsidR="001B32D2" w:rsidRPr="00661F55" w:rsidRDefault="001B32D2" w:rsidP="00B1363F">
            <w:pPr>
              <w:spacing w:line="300" w:lineRule="auto"/>
              <w:rPr>
                <w:rFonts w:ascii="Arial" w:hAnsi="Arial" w:cs="Arial"/>
                <w:b/>
                <w:lang w:val="ga-IE"/>
              </w:rPr>
            </w:pPr>
          </w:p>
        </w:tc>
        <w:tc>
          <w:tcPr>
            <w:tcW w:w="1417" w:type="dxa"/>
            <w:vAlign w:val="bottom"/>
          </w:tcPr>
          <w:p w14:paraId="2578E88B" w14:textId="57F75943" w:rsidR="001B32D2" w:rsidRPr="00661F55" w:rsidRDefault="001B32D2" w:rsidP="00B1363F">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2A7DEE78" w14:textId="77777777" w:rsidR="001B32D2" w:rsidRPr="00661F55" w:rsidRDefault="00CF6487" w:rsidP="00B1363F">
            <w:pPr>
              <w:spacing w:line="300" w:lineRule="auto"/>
              <w:jc w:val="right"/>
              <w:rPr>
                <w:rFonts w:ascii="Arial" w:hAnsi="Arial" w:cs="Arial"/>
                <w:b/>
                <w:lang w:val="ga-IE"/>
              </w:rPr>
            </w:pPr>
            <w:r w:rsidRPr="00661F55">
              <w:rPr>
                <w:rFonts w:ascii="Arial" w:hAnsi="Arial" w:cs="Arial"/>
                <w:b/>
                <w:lang w:val="ga-IE"/>
              </w:rPr>
              <w:t>€</w:t>
            </w:r>
          </w:p>
        </w:tc>
        <w:tc>
          <w:tcPr>
            <w:tcW w:w="1417" w:type="dxa"/>
            <w:shd w:val="pct10" w:color="auto" w:fill="auto"/>
            <w:vAlign w:val="bottom"/>
          </w:tcPr>
          <w:p w14:paraId="3C32407E" w14:textId="525F0C49" w:rsidR="001B32D2" w:rsidRPr="00661F55" w:rsidRDefault="001B32D2" w:rsidP="00B1363F">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6EE105E0" w14:textId="77777777" w:rsidR="001B32D2" w:rsidRPr="00661F55" w:rsidRDefault="00CF6487" w:rsidP="00B1363F">
            <w:pPr>
              <w:spacing w:line="300" w:lineRule="auto"/>
              <w:jc w:val="right"/>
              <w:rPr>
                <w:rFonts w:ascii="Arial" w:hAnsi="Arial" w:cs="Arial"/>
                <w:b/>
                <w:lang w:val="ga-IE"/>
              </w:rPr>
            </w:pPr>
            <w:r w:rsidRPr="00661F55">
              <w:rPr>
                <w:rFonts w:ascii="Arial" w:hAnsi="Arial" w:cs="Arial"/>
                <w:b/>
                <w:lang w:val="ga-IE"/>
              </w:rPr>
              <w:t>€</w:t>
            </w:r>
          </w:p>
        </w:tc>
      </w:tr>
      <w:tr w:rsidR="006F3C0E" w:rsidRPr="00661F55" w14:paraId="0587D71C" w14:textId="77777777" w:rsidTr="0086006F">
        <w:tc>
          <w:tcPr>
            <w:tcW w:w="5953" w:type="dxa"/>
            <w:vAlign w:val="bottom"/>
          </w:tcPr>
          <w:p w14:paraId="4D0EAF3D" w14:textId="12C37686" w:rsidR="006F3C0E" w:rsidRPr="00661F55" w:rsidRDefault="006F3C0E" w:rsidP="006F3C0E">
            <w:pPr>
              <w:spacing w:line="300" w:lineRule="auto"/>
              <w:rPr>
                <w:rFonts w:ascii="Arial" w:hAnsi="Arial" w:cs="Arial"/>
                <w:lang w:val="ga-IE"/>
              </w:rPr>
            </w:pPr>
            <w:r w:rsidRPr="00661F55">
              <w:rPr>
                <w:rFonts w:ascii="Arial" w:hAnsi="Arial" w:cs="Arial"/>
                <w:lang w:val="ga-IE"/>
              </w:rPr>
              <w:t>Glanoibleagáid Sochair Scoir ar 1 Eanáir</w:t>
            </w:r>
          </w:p>
        </w:tc>
        <w:tc>
          <w:tcPr>
            <w:tcW w:w="1134" w:type="dxa"/>
          </w:tcPr>
          <w:p w14:paraId="47659951" w14:textId="77777777" w:rsidR="006F3C0E" w:rsidRPr="00661F55" w:rsidRDefault="006F3C0E" w:rsidP="006F3C0E">
            <w:pPr>
              <w:spacing w:line="300" w:lineRule="auto"/>
              <w:jc w:val="right"/>
              <w:rPr>
                <w:rFonts w:ascii="Arial" w:hAnsi="Arial" w:cs="Arial"/>
                <w:lang w:val="ga-IE"/>
              </w:rPr>
            </w:pPr>
          </w:p>
        </w:tc>
        <w:tc>
          <w:tcPr>
            <w:tcW w:w="1417" w:type="dxa"/>
            <w:vAlign w:val="bottom"/>
          </w:tcPr>
          <w:p w14:paraId="1FB79052" w14:textId="3F7D547D" w:rsidR="006F3C0E" w:rsidRPr="00661F55" w:rsidRDefault="006F3C0E" w:rsidP="006F3C0E">
            <w:pPr>
              <w:spacing w:line="300" w:lineRule="auto"/>
              <w:jc w:val="right"/>
              <w:rPr>
                <w:rFonts w:ascii="Arial" w:hAnsi="Arial" w:cs="Arial"/>
                <w:lang w:val="ga-IE"/>
              </w:rPr>
            </w:pPr>
            <w:r w:rsidRPr="00661F55">
              <w:rPr>
                <w:rFonts w:ascii="Arial" w:hAnsi="Arial" w:cs="Arial"/>
                <w:lang w:val="ga-IE"/>
              </w:rPr>
              <w:t>(57,316,300)</w:t>
            </w:r>
          </w:p>
        </w:tc>
        <w:tc>
          <w:tcPr>
            <w:tcW w:w="1417" w:type="dxa"/>
            <w:shd w:val="pct10" w:color="auto" w:fill="auto"/>
            <w:vAlign w:val="bottom"/>
          </w:tcPr>
          <w:p w14:paraId="60284FBC" w14:textId="258217EC" w:rsidR="006F3C0E" w:rsidRPr="00661F55" w:rsidRDefault="006F3C0E" w:rsidP="006F3C0E">
            <w:pPr>
              <w:spacing w:line="300" w:lineRule="auto"/>
              <w:jc w:val="right"/>
              <w:rPr>
                <w:rFonts w:ascii="Arial" w:hAnsi="Arial" w:cs="Arial"/>
                <w:lang w:val="ga-IE"/>
              </w:rPr>
            </w:pPr>
            <w:r w:rsidRPr="00661F55">
              <w:rPr>
                <w:rFonts w:ascii="Arial" w:hAnsi="Arial" w:cs="Arial"/>
                <w:lang w:val="ga-IE"/>
              </w:rPr>
              <w:t>(61,842,300)</w:t>
            </w:r>
          </w:p>
        </w:tc>
      </w:tr>
      <w:tr w:rsidR="006F3C0E" w:rsidRPr="00661F55" w14:paraId="008A98FD" w14:textId="77777777" w:rsidTr="0086006F">
        <w:tc>
          <w:tcPr>
            <w:tcW w:w="5953" w:type="dxa"/>
            <w:vAlign w:val="bottom"/>
          </w:tcPr>
          <w:p w14:paraId="475411A8" w14:textId="666F47A4" w:rsidR="006F3C0E" w:rsidRPr="00661F55" w:rsidRDefault="006F3C0E" w:rsidP="006F3C0E">
            <w:pPr>
              <w:spacing w:line="300" w:lineRule="auto"/>
              <w:rPr>
                <w:rFonts w:ascii="Arial" w:hAnsi="Arial" w:cs="Arial"/>
                <w:lang w:val="ga-IE"/>
              </w:rPr>
            </w:pPr>
            <w:r w:rsidRPr="00661F55">
              <w:rPr>
                <w:rFonts w:ascii="Arial" w:hAnsi="Arial" w:cs="Arial"/>
                <w:lang w:val="ga-IE"/>
              </w:rPr>
              <w:t xml:space="preserve">Costais Reatha Seirbhísí </w:t>
            </w:r>
          </w:p>
        </w:tc>
        <w:tc>
          <w:tcPr>
            <w:tcW w:w="1134" w:type="dxa"/>
          </w:tcPr>
          <w:p w14:paraId="7F36349E" w14:textId="77777777" w:rsidR="006F3C0E" w:rsidRPr="00661F55" w:rsidRDefault="006F3C0E" w:rsidP="006F3C0E">
            <w:pPr>
              <w:spacing w:line="300" w:lineRule="auto"/>
              <w:jc w:val="right"/>
              <w:rPr>
                <w:rFonts w:ascii="Arial" w:hAnsi="Arial" w:cs="Arial"/>
                <w:lang w:val="ga-IE"/>
              </w:rPr>
            </w:pPr>
          </w:p>
        </w:tc>
        <w:tc>
          <w:tcPr>
            <w:tcW w:w="1417" w:type="dxa"/>
            <w:vAlign w:val="bottom"/>
          </w:tcPr>
          <w:p w14:paraId="5D8D8264" w14:textId="5D4D837C" w:rsidR="006F3C0E" w:rsidRPr="00661F55" w:rsidRDefault="006F3C0E" w:rsidP="006F3C0E">
            <w:pPr>
              <w:spacing w:line="300" w:lineRule="auto"/>
              <w:jc w:val="right"/>
              <w:rPr>
                <w:rFonts w:ascii="Arial" w:hAnsi="Arial" w:cs="Arial"/>
                <w:lang w:val="ga-IE"/>
              </w:rPr>
            </w:pPr>
            <w:r w:rsidRPr="00661F55">
              <w:rPr>
                <w:rFonts w:ascii="Arial" w:hAnsi="Arial" w:cs="Arial"/>
                <w:lang w:val="ga-IE"/>
              </w:rPr>
              <w:t>(1,472,000)</w:t>
            </w:r>
          </w:p>
        </w:tc>
        <w:tc>
          <w:tcPr>
            <w:tcW w:w="1417" w:type="dxa"/>
            <w:shd w:val="pct10" w:color="auto" w:fill="auto"/>
            <w:vAlign w:val="bottom"/>
          </w:tcPr>
          <w:p w14:paraId="18D00CDF" w14:textId="4863606E" w:rsidR="006F3C0E" w:rsidRPr="00661F55" w:rsidRDefault="006F3C0E" w:rsidP="006F3C0E">
            <w:pPr>
              <w:spacing w:line="300" w:lineRule="auto"/>
              <w:jc w:val="right"/>
              <w:rPr>
                <w:rFonts w:ascii="Arial" w:hAnsi="Arial" w:cs="Arial"/>
                <w:lang w:val="ga-IE"/>
              </w:rPr>
            </w:pPr>
            <w:r w:rsidRPr="00661F55">
              <w:rPr>
                <w:rFonts w:ascii="Arial" w:hAnsi="Arial" w:cs="Arial"/>
                <w:lang w:val="ga-IE"/>
              </w:rPr>
              <w:t>(1,500,000)</w:t>
            </w:r>
          </w:p>
        </w:tc>
      </w:tr>
      <w:tr w:rsidR="006F3C0E" w:rsidRPr="00661F55" w14:paraId="1022CEEC" w14:textId="77777777" w:rsidTr="0086006F">
        <w:tc>
          <w:tcPr>
            <w:tcW w:w="5953" w:type="dxa"/>
            <w:vAlign w:val="bottom"/>
          </w:tcPr>
          <w:p w14:paraId="601BCA72" w14:textId="1875BB74" w:rsidR="006F3C0E" w:rsidRPr="00661F55" w:rsidRDefault="006F3C0E" w:rsidP="006F3C0E">
            <w:pPr>
              <w:spacing w:line="300" w:lineRule="auto"/>
              <w:rPr>
                <w:rFonts w:ascii="Arial" w:hAnsi="Arial" w:cs="Arial"/>
                <w:lang w:val="ga-IE"/>
              </w:rPr>
            </w:pPr>
            <w:r w:rsidRPr="00661F55">
              <w:rPr>
                <w:rFonts w:ascii="Arial" w:hAnsi="Arial" w:cs="Arial"/>
                <w:lang w:val="ga-IE"/>
              </w:rPr>
              <w:t xml:space="preserve">Costais úis </w:t>
            </w:r>
          </w:p>
        </w:tc>
        <w:tc>
          <w:tcPr>
            <w:tcW w:w="1134" w:type="dxa"/>
          </w:tcPr>
          <w:p w14:paraId="25325B85" w14:textId="77777777" w:rsidR="006F3C0E" w:rsidRPr="00661F55" w:rsidRDefault="006F3C0E" w:rsidP="006F3C0E">
            <w:pPr>
              <w:spacing w:line="300" w:lineRule="auto"/>
              <w:jc w:val="right"/>
              <w:rPr>
                <w:rFonts w:ascii="Arial" w:hAnsi="Arial" w:cs="Arial"/>
                <w:b/>
                <w:lang w:val="ga-IE"/>
              </w:rPr>
            </w:pPr>
          </w:p>
        </w:tc>
        <w:tc>
          <w:tcPr>
            <w:tcW w:w="1417" w:type="dxa"/>
            <w:vAlign w:val="bottom"/>
          </w:tcPr>
          <w:p w14:paraId="17EDD609" w14:textId="1822CE36" w:rsidR="006F3C0E" w:rsidRPr="00661F55" w:rsidRDefault="006F3C0E" w:rsidP="006F3C0E">
            <w:pPr>
              <w:spacing w:line="300" w:lineRule="auto"/>
              <w:jc w:val="right"/>
              <w:rPr>
                <w:rFonts w:ascii="Arial" w:hAnsi="Arial" w:cs="Arial"/>
                <w:lang w:val="ga-IE"/>
              </w:rPr>
            </w:pPr>
            <w:r w:rsidRPr="00661F55">
              <w:rPr>
                <w:rFonts w:ascii="Arial" w:hAnsi="Arial" w:cs="Arial"/>
                <w:lang w:val="ga-IE"/>
              </w:rPr>
              <w:t>(1,133,000)</w:t>
            </w:r>
          </w:p>
        </w:tc>
        <w:tc>
          <w:tcPr>
            <w:tcW w:w="1417" w:type="dxa"/>
            <w:shd w:val="pct10" w:color="auto" w:fill="auto"/>
            <w:vAlign w:val="bottom"/>
          </w:tcPr>
          <w:p w14:paraId="1A38CD25" w14:textId="257CD272" w:rsidR="006F3C0E" w:rsidRPr="00661F55" w:rsidRDefault="006F3C0E" w:rsidP="006F3C0E">
            <w:pPr>
              <w:spacing w:line="300" w:lineRule="auto"/>
              <w:jc w:val="right"/>
              <w:rPr>
                <w:rFonts w:ascii="Arial" w:hAnsi="Arial" w:cs="Arial"/>
                <w:lang w:val="ga-IE"/>
              </w:rPr>
            </w:pPr>
            <w:r w:rsidRPr="00661F55">
              <w:rPr>
                <w:rFonts w:ascii="Arial" w:hAnsi="Arial" w:cs="Arial"/>
                <w:lang w:val="ga-IE"/>
              </w:rPr>
              <w:t>(1,073,000)</w:t>
            </w:r>
          </w:p>
        </w:tc>
      </w:tr>
      <w:tr w:rsidR="006F3C0E" w:rsidRPr="00661F55" w14:paraId="4BED09D7" w14:textId="77777777" w:rsidTr="0086006F">
        <w:tc>
          <w:tcPr>
            <w:tcW w:w="5953" w:type="dxa"/>
            <w:vAlign w:val="bottom"/>
          </w:tcPr>
          <w:p w14:paraId="2268FC58" w14:textId="11FC6412" w:rsidR="006F3C0E" w:rsidRPr="00661F55" w:rsidRDefault="006F3C0E" w:rsidP="006F3C0E">
            <w:pPr>
              <w:spacing w:line="300" w:lineRule="auto"/>
              <w:rPr>
                <w:rFonts w:ascii="Arial" w:hAnsi="Arial" w:cs="Arial"/>
                <w:lang w:val="ga-IE"/>
              </w:rPr>
            </w:pPr>
            <w:r w:rsidRPr="00661F55">
              <w:rPr>
                <w:rFonts w:ascii="Arial" w:hAnsi="Arial" w:cs="Arial"/>
                <w:lang w:val="ga-IE"/>
              </w:rPr>
              <w:t>Gnóthachan / (Caillteanas) Achtúireach</w:t>
            </w:r>
          </w:p>
        </w:tc>
        <w:tc>
          <w:tcPr>
            <w:tcW w:w="1134" w:type="dxa"/>
          </w:tcPr>
          <w:p w14:paraId="30A56FD2" w14:textId="77777777" w:rsidR="006F3C0E" w:rsidRPr="00661F55" w:rsidRDefault="006F3C0E" w:rsidP="006F3C0E">
            <w:pPr>
              <w:spacing w:line="300" w:lineRule="auto"/>
              <w:jc w:val="right"/>
              <w:rPr>
                <w:rFonts w:ascii="Arial" w:hAnsi="Arial" w:cs="Arial"/>
                <w:b/>
                <w:lang w:val="ga-IE"/>
              </w:rPr>
            </w:pPr>
          </w:p>
        </w:tc>
        <w:tc>
          <w:tcPr>
            <w:tcW w:w="1417" w:type="dxa"/>
            <w:vAlign w:val="bottom"/>
          </w:tcPr>
          <w:p w14:paraId="55BF9970" w14:textId="7A0ABDF5" w:rsidR="006F3C0E" w:rsidRPr="00661F55" w:rsidRDefault="006F3C0E" w:rsidP="006F3C0E">
            <w:pPr>
              <w:spacing w:line="300" w:lineRule="auto"/>
              <w:jc w:val="right"/>
              <w:rPr>
                <w:rFonts w:ascii="Arial" w:hAnsi="Arial" w:cs="Arial"/>
                <w:lang w:val="ga-IE"/>
              </w:rPr>
            </w:pPr>
            <w:r w:rsidRPr="00661F55">
              <w:rPr>
                <w:rFonts w:ascii="Arial" w:hAnsi="Arial" w:cs="Arial"/>
                <w:lang w:val="ga-IE"/>
              </w:rPr>
              <w:t>(4,561,000)</w:t>
            </w:r>
          </w:p>
        </w:tc>
        <w:tc>
          <w:tcPr>
            <w:tcW w:w="1417" w:type="dxa"/>
            <w:shd w:val="pct10" w:color="auto" w:fill="auto"/>
            <w:vAlign w:val="bottom"/>
          </w:tcPr>
          <w:p w14:paraId="326E48D6" w14:textId="27704756" w:rsidR="006F3C0E" w:rsidRPr="00661F55" w:rsidRDefault="006F3C0E" w:rsidP="006F3C0E">
            <w:pPr>
              <w:spacing w:line="300" w:lineRule="auto"/>
              <w:jc w:val="right"/>
              <w:rPr>
                <w:rFonts w:ascii="Arial" w:hAnsi="Arial" w:cs="Arial"/>
                <w:lang w:val="ga-IE"/>
              </w:rPr>
            </w:pPr>
            <w:r w:rsidRPr="00661F55">
              <w:rPr>
                <w:rFonts w:ascii="Arial" w:hAnsi="Arial" w:cs="Arial"/>
                <w:lang w:val="ga-IE"/>
              </w:rPr>
              <w:t>5,991,000</w:t>
            </w:r>
          </w:p>
        </w:tc>
      </w:tr>
      <w:tr w:rsidR="006F3C0E" w:rsidRPr="00661F55" w14:paraId="229647ED" w14:textId="77777777" w:rsidTr="0086006F">
        <w:tc>
          <w:tcPr>
            <w:tcW w:w="5953" w:type="dxa"/>
            <w:vAlign w:val="bottom"/>
          </w:tcPr>
          <w:p w14:paraId="5F9F5D9D" w14:textId="4CD5D9F3" w:rsidR="006F3C0E" w:rsidRPr="00661F55" w:rsidRDefault="006F3C0E" w:rsidP="006F3C0E">
            <w:pPr>
              <w:spacing w:line="300" w:lineRule="auto"/>
              <w:rPr>
                <w:rFonts w:ascii="Arial" w:hAnsi="Arial" w:cs="Arial"/>
                <w:lang w:val="ga-IE"/>
              </w:rPr>
            </w:pPr>
            <w:r w:rsidRPr="00661F55">
              <w:rPr>
                <w:rFonts w:ascii="Arial" w:hAnsi="Arial" w:cs="Arial"/>
                <w:lang w:val="ga-IE"/>
              </w:rPr>
              <w:t xml:space="preserve">Pinsin íoctha i rith na bliana </w:t>
            </w:r>
          </w:p>
        </w:tc>
        <w:tc>
          <w:tcPr>
            <w:tcW w:w="1134" w:type="dxa"/>
          </w:tcPr>
          <w:p w14:paraId="7FD72813" w14:textId="77777777" w:rsidR="006F3C0E" w:rsidRPr="00661F55" w:rsidRDefault="006F3C0E" w:rsidP="006F3C0E">
            <w:pPr>
              <w:spacing w:line="300" w:lineRule="auto"/>
              <w:jc w:val="right"/>
              <w:rPr>
                <w:rFonts w:ascii="Arial" w:hAnsi="Arial" w:cs="Arial"/>
                <w:b/>
                <w:lang w:val="ga-IE"/>
              </w:rPr>
            </w:pPr>
          </w:p>
        </w:tc>
        <w:tc>
          <w:tcPr>
            <w:tcW w:w="1417" w:type="dxa"/>
            <w:vAlign w:val="bottom"/>
          </w:tcPr>
          <w:p w14:paraId="7C294B26" w14:textId="1DE2A64B" w:rsidR="006F3C0E" w:rsidRPr="00661F55" w:rsidRDefault="006F3C0E" w:rsidP="006F3C0E">
            <w:pPr>
              <w:spacing w:line="300" w:lineRule="auto"/>
              <w:jc w:val="right"/>
              <w:rPr>
                <w:rFonts w:ascii="Arial" w:hAnsi="Arial" w:cs="Arial"/>
                <w:lang w:val="ga-IE"/>
              </w:rPr>
            </w:pPr>
            <w:r w:rsidRPr="00661F55">
              <w:rPr>
                <w:rFonts w:ascii="Arial" w:hAnsi="Arial" w:cs="Arial"/>
                <w:lang w:val="ga-IE"/>
              </w:rPr>
              <w:t>1,365,000</w:t>
            </w:r>
          </w:p>
        </w:tc>
        <w:tc>
          <w:tcPr>
            <w:tcW w:w="1417" w:type="dxa"/>
            <w:shd w:val="pct10" w:color="auto" w:fill="auto"/>
            <w:vAlign w:val="bottom"/>
          </w:tcPr>
          <w:p w14:paraId="5734E086" w14:textId="14DD3AEC" w:rsidR="006F3C0E" w:rsidRPr="00661F55" w:rsidRDefault="006F3C0E" w:rsidP="006F3C0E">
            <w:pPr>
              <w:spacing w:line="300" w:lineRule="auto"/>
              <w:jc w:val="right"/>
              <w:rPr>
                <w:rFonts w:ascii="Arial" w:hAnsi="Arial" w:cs="Arial"/>
                <w:lang w:val="ga-IE"/>
              </w:rPr>
            </w:pPr>
            <w:r w:rsidRPr="00661F55">
              <w:rPr>
                <w:rFonts w:ascii="Arial" w:hAnsi="Arial" w:cs="Arial"/>
                <w:lang w:val="ga-IE"/>
              </w:rPr>
              <w:t>1,108,000</w:t>
            </w:r>
          </w:p>
        </w:tc>
      </w:tr>
      <w:tr w:rsidR="006F3C0E" w:rsidRPr="00661F55" w14:paraId="72B1BC41" w14:textId="77777777" w:rsidTr="0086006F">
        <w:tc>
          <w:tcPr>
            <w:tcW w:w="5953" w:type="dxa"/>
            <w:vAlign w:val="bottom"/>
          </w:tcPr>
          <w:p w14:paraId="7A52215E" w14:textId="66D834D4" w:rsidR="006F3C0E" w:rsidRPr="00661F55" w:rsidRDefault="006F3C0E" w:rsidP="006F3C0E">
            <w:pPr>
              <w:spacing w:line="300" w:lineRule="auto"/>
              <w:rPr>
                <w:rFonts w:ascii="Arial" w:hAnsi="Arial" w:cs="Arial"/>
                <w:b/>
                <w:lang w:val="ga-IE"/>
              </w:rPr>
            </w:pPr>
            <w:r w:rsidRPr="00661F55">
              <w:rPr>
                <w:rFonts w:ascii="Arial" w:hAnsi="Arial" w:cs="Arial"/>
                <w:b/>
                <w:lang w:val="ga-IE"/>
              </w:rPr>
              <w:t>Glanoibleagáid Sochair Scoir ar 31 Nollaig</w:t>
            </w:r>
          </w:p>
        </w:tc>
        <w:tc>
          <w:tcPr>
            <w:tcW w:w="1134" w:type="dxa"/>
          </w:tcPr>
          <w:p w14:paraId="3BD6FDEC" w14:textId="77777777" w:rsidR="006F3C0E" w:rsidRPr="00661F55" w:rsidRDefault="006F3C0E" w:rsidP="006F3C0E">
            <w:pPr>
              <w:spacing w:line="300" w:lineRule="auto"/>
              <w:jc w:val="right"/>
              <w:rPr>
                <w:rFonts w:ascii="Arial" w:hAnsi="Arial" w:cs="Arial"/>
                <w:b/>
                <w:lang w:val="ga-IE"/>
              </w:rPr>
            </w:pPr>
          </w:p>
        </w:tc>
        <w:tc>
          <w:tcPr>
            <w:tcW w:w="1417" w:type="dxa"/>
            <w:tcBorders>
              <w:top w:val="single" w:sz="4" w:space="0" w:color="auto"/>
              <w:bottom w:val="double" w:sz="4" w:space="0" w:color="auto"/>
            </w:tcBorders>
            <w:vAlign w:val="bottom"/>
          </w:tcPr>
          <w:p w14:paraId="41D81A6E" w14:textId="587FBA99" w:rsidR="006F3C0E" w:rsidRPr="00661F55" w:rsidRDefault="006F3C0E" w:rsidP="006F3C0E">
            <w:pPr>
              <w:spacing w:line="300" w:lineRule="auto"/>
              <w:jc w:val="right"/>
              <w:rPr>
                <w:rFonts w:ascii="Arial" w:hAnsi="Arial" w:cs="Arial"/>
                <w:b/>
                <w:lang w:val="ga-IE"/>
              </w:rPr>
            </w:pPr>
            <w:r w:rsidRPr="00661F55">
              <w:rPr>
                <w:rFonts w:ascii="Arial" w:hAnsi="Arial" w:cs="Arial"/>
                <w:b/>
                <w:lang w:val="ga-IE"/>
              </w:rPr>
              <w:t>(63,117,300)</w:t>
            </w:r>
          </w:p>
        </w:tc>
        <w:tc>
          <w:tcPr>
            <w:tcW w:w="1417" w:type="dxa"/>
            <w:tcBorders>
              <w:top w:val="single" w:sz="4" w:space="0" w:color="auto"/>
              <w:bottom w:val="double" w:sz="4" w:space="0" w:color="auto"/>
            </w:tcBorders>
            <w:shd w:val="pct10" w:color="auto" w:fill="auto"/>
            <w:vAlign w:val="bottom"/>
          </w:tcPr>
          <w:p w14:paraId="1A7AC3AE" w14:textId="1C83DE8A" w:rsidR="006F3C0E" w:rsidRPr="00661F55" w:rsidRDefault="006F3C0E" w:rsidP="006F3C0E">
            <w:pPr>
              <w:spacing w:line="300" w:lineRule="auto"/>
              <w:jc w:val="right"/>
              <w:rPr>
                <w:rFonts w:ascii="Arial" w:hAnsi="Arial" w:cs="Arial"/>
                <w:b/>
                <w:lang w:val="ga-IE"/>
              </w:rPr>
            </w:pPr>
            <w:r w:rsidRPr="00661F55">
              <w:rPr>
                <w:rFonts w:ascii="Arial" w:hAnsi="Arial" w:cs="Arial"/>
                <w:b/>
                <w:lang w:val="ga-IE"/>
              </w:rPr>
              <w:t>(57,316,300)</w:t>
            </w:r>
          </w:p>
        </w:tc>
      </w:tr>
    </w:tbl>
    <w:p w14:paraId="279005D9" w14:textId="77777777" w:rsidR="001B32D2" w:rsidRPr="00661F55" w:rsidRDefault="001B32D2" w:rsidP="001B32D2">
      <w:pPr>
        <w:spacing w:line="300" w:lineRule="auto"/>
        <w:rPr>
          <w:rFonts w:ascii="Arial" w:hAnsi="Arial" w:cs="Arial"/>
          <w:lang w:val="ga-IE"/>
        </w:rPr>
      </w:pPr>
    </w:p>
    <w:p w14:paraId="29B8D932" w14:textId="77777777" w:rsidR="002F1272" w:rsidRPr="00661F55" w:rsidRDefault="002F1272" w:rsidP="002F1272">
      <w:pPr>
        <w:numPr>
          <w:ilvl w:val="0"/>
          <w:numId w:val="10"/>
        </w:numPr>
        <w:spacing w:line="300" w:lineRule="auto"/>
        <w:contextualSpacing/>
        <w:rPr>
          <w:rFonts w:ascii="Arial" w:hAnsi="Arial" w:cs="Arial"/>
          <w:b/>
          <w:i/>
          <w:lang w:val="ga-IE"/>
        </w:rPr>
      </w:pPr>
      <w:r w:rsidRPr="00661F55">
        <w:rPr>
          <w:rFonts w:ascii="Arial" w:hAnsi="Arial" w:cs="Arial"/>
          <w:b/>
          <w:i/>
          <w:lang w:val="ga-IE"/>
        </w:rPr>
        <w:t>Maoiniú iarchurtha le haghaidh sochair scoir</w:t>
      </w:r>
    </w:p>
    <w:p w14:paraId="508C6282" w14:textId="77777777" w:rsidR="001B32D2" w:rsidRPr="00661F55" w:rsidRDefault="001B32D2" w:rsidP="001B32D2">
      <w:pPr>
        <w:spacing w:line="300" w:lineRule="auto"/>
        <w:rPr>
          <w:rFonts w:ascii="Arial" w:hAnsi="Arial" w:cs="Arial"/>
          <w:b/>
          <w:i/>
          <w:lang w:val="ga-IE"/>
        </w:rPr>
      </w:pPr>
    </w:p>
    <w:p w14:paraId="6B42BE92" w14:textId="77777777" w:rsidR="000F70ED" w:rsidRPr="00661F55" w:rsidRDefault="000F70ED" w:rsidP="000F70ED">
      <w:pPr>
        <w:spacing w:line="300" w:lineRule="auto"/>
        <w:rPr>
          <w:rFonts w:ascii="Arial" w:hAnsi="Arial" w:cs="Arial"/>
          <w:lang w:val="ga-IE"/>
        </w:rPr>
      </w:pPr>
      <w:r w:rsidRPr="00661F55">
        <w:rPr>
          <w:rFonts w:ascii="Arial" w:hAnsi="Arial" w:cs="Arial"/>
          <w:lang w:val="ga-IE"/>
        </w:rPr>
        <w:t xml:space="preserve">Aithníonn an Bord gur sócmhainn iad na suimeanna seo a chomhfhreagraíonn don dhliteanas iarchurtha neamhchistithe le haghaidh socha scoir bunaithe ar roinnt tuairimí mínithe thuas agus ar roinnt teagmhais  a bhí ann. </w:t>
      </w:r>
    </w:p>
    <w:p w14:paraId="7A95CB11" w14:textId="77777777" w:rsidR="000F70ED" w:rsidRPr="00661F55" w:rsidRDefault="000F70ED" w:rsidP="000F70ED">
      <w:pPr>
        <w:spacing w:line="300" w:lineRule="auto"/>
        <w:rPr>
          <w:rFonts w:ascii="Arial" w:hAnsi="Arial" w:cs="Arial"/>
          <w:lang w:val="ga-IE"/>
        </w:rPr>
      </w:pPr>
      <w:r w:rsidRPr="00661F55">
        <w:rPr>
          <w:rFonts w:ascii="Arial" w:hAnsi="Arial" w:cs="Arial"/>
          <w:lang w:val="ga-IE"/>
        </w:rPr>
        <w:t>Sna teagmhais seo áirítear an bonn reachtúil ar a mbunaítear an scéim sochar scoir, beartas agus cleachtadh reatha atá i bhfeidhm maidir le maoiniú pinsin san earnáil phoiblí (ranníocaíochtaí fostaithe san áireamh) agus an próiseas meastacháin bliantúil. Níl aon fhianaise ag an mBord nach mbeidh an beartas maoinithe seo ábalta na suimeanna seo a bhaint amach de réir an chleachtaidh reatha.</w:t>
      </w:r>
    </w:p>
    <w:p w14:paraId="42CB732D" w14:textId="77777777" w:rsidR="007B5591" w:rsidRPr="00661F55" w:rsidRDefault="007B5591" w:rsidP="001B32D2">
      <w:pPr>
        <w:spacing w:line="300" w:lineRule="auto"/>
        <w:rPr>
          <w:rFonts w:ascii="Arial" w:hAnsi="Arial" w:cs="Arial"/>
          <w:lang w:val="ga-IE"/>
        </w:rPr>
      </w:pPr>
    </w:p>
    <w:p w14:paraId="2F60DF7B" w14:textId="77777777" w:rsidR="0069773D" w:rsidRPr="00661F55" w:rsidRDefault="0069773D" w:rsidP="0069773D">
      <w:pPr>
        <w:spacing w:line="300" w:lineRule="auto"/>
        <w:rPr>
          <w:rFonts w:ascii="Arial" w:hAnsi="Arial" w:cs="Arial"/>
          <w:lang w:val="ga-IE"/>
        </w:rPr>
      </w:pPr>
      <w:r w:rsidRPr="00661F55">
        <w:rPr>
          <w:rFonts w:ascii="Arial" w:hAnsi="Arial" w:cs="Arial"/>
          <w:lang w:val="ga-IE"/>
        </w:rPr>
        <w:t>Ba mar seo a leanas a bhí an glanmhaoiniú iarchurtha do shochar scoir aithnithe sa Ráiteas ar Ioncam agus Caiteachas agus Cúlchistí Ioncaim Coinnithe:</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520AC76B" w14:textId="77777777" w:rsidTr="00AA6692">
        <w:trPr>
          <w:trHeight w:val="497"/>
        </w:trPr>
        <w:tc>
          <w:tcPr>
            <w:tcW w:w="5953" w:type="dxa"/>
            <w:vAlign w:val="bottom"/>
          </w:tcPr>
          <w:p w14:paraId="4BF38B48" w14:textId="77777777" w:rsidR="001B32D2" w:rsidRPr="00661F55" w:rsidRDefault="001B32D2" w:rsidP="00B1363F">
            <w:pPr>
              <w:spacing w:line="300" w:lineRule="auto"/>
              <w:rPr>
                <w:rFonts w:ascii="Arial" w:hAnsi="Arial" w:cs="Arial"/>
                <w:lang w:val="ga-IE"/>
              </w:rPr>
            </w:pPr>
          </w:p>
        </w:tc>
        <w:tc>
          <w:tcPr>
            <w:tcW w:w="1134" w:type="dxa"/>
          </w:tcPr>
          <w:p w14:paraId="59332DEF" w14:textId="77777777" w:rsidR="001B32D2" w:rsidRPr="00661F55" w:rsidRDefault="001B32D2" w:rsidP="00B1363F">
            <w:pPr>
              <w:spacing w:line="300" w:lineRule="auto"/>
              <w:rPr>
                <w:rFonts w:ascii="Arial" w:hAnsi="Arial" w:cs="Arial"/>
                <w:b/>
                <w:lang w:val="ga-IE"/>
              </w:rPr>
            </w:pPr>
          </w:p>
        </w:tc>
        <w:tc>
          <w:tcPr>
            <w:tcW w:w="1417" w:type="dxa"/>
            <w:vAlign w:val="bottom"/>
          </w:tcPr>
          <w:p w14:paraId="1B760F6E" w14:textId="0AAF6A2C" w:rsidR="001B32D2" w:rsidRPr="00661F55" w:rsidRDefault="001B32D2" w:rsidP="00B1363F">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1B3AAE21" w14:textId="77777777" w:rsidR="001B32D2" w:rsidRPr="00661F55" w:rsidRDefault="00CF6487" w:rsidP="00B1363F">
            <w:pPr>
              <w:spacing w:line="300" w:lineRule="auto"/>
              <w:jc w:val="right"/>
              <w:rPr>
                <w:rFonts w:ascii="Arial" w:hAnsi="Arial" w:cs="Arial"/>
                <w:b/>
                <w:highlight w:val="yellow"/>
                <w:lang w:val="ga-IE"/>
              </w:rPr>
            </w:pPr>
            <w:r w:rsidRPr="00661F55">
              <w:rPr>
                <w:rFonts w:ascii="Arial" w:hAnsi="Arial" w:cs="Arial"/>
                <w:b/>
                <w:lang w:val="ga-IE"/>
              </w:rPr>
              <w:t>€</w:t>
            </w:r>
          </w:p>
        </w:tc>
        <w:tc>
          <w:tcPr>
            <w:tcW w:w="1417" w:type="dxa"/>
            <w:shd w:val="pct10" w:color="auto" w:fill="auto"/>
            <w:vAlign w:val="bottom"/>
          </w:tcPr>
          <w:p w14:paraId="3536E02F" w14:textId="15F1F8EA" w:rsidR="001B32D2" w:rsidRPr="00661F55" w:rsidRDefault="001B32D2" w:rsidP="00B1363F">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r w:rsidRPr="00661F55">
              <w:rPr>
                <w:rFonts w:ascii="Arial" w:hAnsi="Arial" w:cs="Arial"/>
                <w:b/>
                <w:lang w:val="ga-IE"/>
              </w:rPr>
              <w:t xml:space="preserve"> </w:t>
            </w:r>
          </w:p>
          <w:p w14:paraId="15434DC2" w14:textId="77777777" w:rsidR="001B32D2" w:rsidRPr="00661F55" w:rsidRDefault="00CF6487" w:rsidP="00B1363F">
            <w:pPr>
              <w:spacing w:line="300" w:lineRule="auto"/>
              <w:jc w:val="right"/>
              <w:rPr>
                <w:rFonts w:ascii="Arial" w:hAnsi="Arial" w:cs="Arial"/>
                <w:b/>
                <w:lang w:val="ga-IE"/>
              </w:rPr>
            </w:pPr>
            <w:r w:rsidRPr="00661F55">
              <w:rPr>
                <w:rFonts w:ascii="Arial" w:hAnsi="Arial" w:cs="Arial"/>
                <w:b/>
                <w:lang w:val="ga-IE"/>
              </w:rPr>
              <w:t>€</w:t>
            </w:r>
          </w:p>
        </w:tc>
      </w:tr>
      <w:tr w:rsidR="00F82A6D" w:rsidRPr="00661F55" w14:paraId="136D879A" w14:textId="77777777" w:rsidTr="00BF5143">
        <w:tc>
          <w:tcPr>
            <w:tcW w:w="7087" w:type="dxa"/>
            <w:gridSpan w:val="2"/>
            <w:vAlign w:val="bottom"/>
          </w:tcPr>
          <w:p w14:paraId="029139B4" w14:textId="39B78E3C" w:rsidR="00BF5143" w:rsidRPr="00661F55" w:rsidRDefault="00CA1179" w:rsidP="00BF5143">
            <w:pPr>
              <w:spacing w:line="300" w:lineRule="auto"/>
              <w:rPr>
                <w:rFonts w:ascii="Arial" w:hAnsi="Arial" w:cs="Arial"/>
                <w:lang w:val="ga-IE"/>
              </w:rPr>
            </w:pPr>
            <w:r w:rsidRPr="00661F55">
              <w:rPr>
                <w:rFonts w:ascii="Arial" w:hAnsi="Arial" w:cs="Arial"/>
                <w:lang w:val="ga-IE"/>
              </w:rPr>
              <w:t>Maoiniú in-aisghabhála i leith Costas Sochar Scoir na Bliana Reatha</w:t>
            </w:r>
          </w:p>
        </w:tc>
        <w:tc>
          <w:tcPr>
            <w:tcW w:w="1417" w:type="dxa"/>
            <w:vAlign w:val="bottom"/>
          </w:tcPr>
          <w:p w14:paraId="185F5C1A" w14:textId="46E07E41" w:rsidR="00BF5143" w:rsidRPr="00661F55" w:rsidRDefault="00AE43F0" w:rsidP="00F134BC">
            <w:pPr>
              <w:spacing w:line="300" w:lineRule="auto"/>
              <w:jc w:val="right"/>
              <w:rPr>
                <w:rFonts w:ascii="Arial" w:hAnsi="Arial" w:cs="Arial"/>
                <w:lang w:val="ga-IE"/>
              </w:rPr>
            </w:pPr>
            <w:r w:rsidRPr="00661F55">
              <w:rPr>
                <w:rFonts w:ascii="Arial" w:hAnsi="Arial" w:cs="Arial"/>
                <w:lang w:val="ga-IE"/>
              </w:rPr>
              <w:t>2,605,000</w:t>
            </w:r>
          </w:p>
        </w:tc>
        <w:tc>
          <w:tcPr>
            <w:tcW w:w="1417" w:type="dxa"/>
            <w:shd w:val="pct10" w:color="auto" w:fill="auto"/>
            <w:vAlign w:val="bottom"/>
          </w:tcPr>
          <w:p w14:paraId="1D5CFD48" w14:textId="0E0ACFA4" w:rsidR="00BF5143" w:rsidRPr="00661F55" w:rsidRDefault="00B47F54" w:rsidP="00E902BF">
            <w:pPr>
              <w:spacing w:line="300" w:lineRule="auto"/>
              <w:jc w:val="right"/>
              <w:rPr>
                <w:rFonts w:ascii="Arial" w:hAnsi="Arial" w:cs="Arial"/>
                <w:lang w:val="ga-IE"/>
              </w:rPr>
            </w:pPr>
            <w:r w:rsidRPr="00661F55">
              <w:rPr>
                <w:rFonts w:ascii="Arial" w:hAnsi="Arial" w:cs="Arial"/>
                <w:lang w:val="ga-IE"/>
              </w:rPr>
              <w:t>2,573,000</w:t>
            </w:r>
          </w:p>
        </w:tc>
      </w:tr>
      <w:tr w:rsidR="002335D2" w:rsidRPr="00661F55" w14:paraId="732859B4" w14:textId="77777777" w:rsidTr="00AA6692">
        <w:tc>
          <w:tcPr>
            <w:tcW w:w="5953" w:type="dxa"/>
            <w:vAlign w:val="bottom"/>
          </w:tcPr>
          <w:p w14:paraId="6BF7ED9E" w14:textId="4D0FA99C" w:rsidR="002335D2" w:rsidRPr="00661F55" w:rsidRDefault="002335D2" w:rsidP="002335D2">
            <w:pPr>
              <w:spacing w:line="300" w:lineRule="auto"/>
              <w:rPr>
                <w:rFonts w:ascii="Arial" w:hAnsi="Arial" w:cs="Arial"/>
                <w:lang w:val="ga-IE"/>
              </w:rPr>
            </w:pPr>
            <w:r w:rsidRPr="00661F55">
              <w:rPr>
                <w:rFonts w:ascii="Arial" w:hAnsi="Arial" w:cs="Arial"/>
                <w:lang w:val="ga-IE"/>
              </w:rPr>
              <w:t>Deontais Stáit curtha i bhfeidhm chun Sochair Scoir a íoc</w:t>
            </w:r>
          </w:p>
        </w:tc>
        <w:tc>
          <w:tcPr>
            <w:tcW w:w="1134" w:type="dxa"/>
          </w:tcPr>
          <w:p w14:paraId="2163BBF7" w14:textId="77777777" w:rsidR="002335D2" w:rsidRPr="00661F55" w:rsidRDefault="002335D2" w:rsidP="002335D2">
            <w:pPr>
              <w:spacing w:line="300" w:lineRule="auto"/>
              <w:jc w:val="right"/>
              <w:rPr>
                <w:rFonts w:ascii="Arial" w:hAnsi="Arial" w:cs="Arial"/>
                <w:lang w:val="ga-IE"/>
              </w:rPr>
            </w:pPr>
          </w:p>
        </w:tc>
        <w:tc>
          <w:tcPr>
            <w:tcW w:w="1417" w:type="dxa"/>
            <w:vAlign w:val="bottom"/>
          </w:tcPr>
          <w:p w14:paraId="0A2EA60F" w14:textId="45DDC292" w:rsidR="002335D2" w:rsidRPr="00661F55" w:rsidRDefault="002335D2" w:rsidP="002335D2">
            <w:pPr>
              <w:spacing w:line="300" w:lineRule="auto"/>
              <w:jc w:val="right"/>
              <w:rPr>
                <w:rFonts w:ascii="Arial" w:hAnsi="Arial" w:cs="Arial"/>
                <w:lang w:val="ga-IE"/>
              </w:rPr>
            </w:pPr>
            <w:r w:rsidRPr="00661F55">
              <w:rPr>
                <w:rFonts w:ascii="Arial" w:hAnsi="Arial" w:cs="Arial"/>
                <w:lang w:val="ga-IE"/>
              </w:rPr>
              <w:t>(1,365,000)</w:t>
            </w:r>
          </w:p>
        </w:tc>
        <w:tc>
          <w:tcPr>
            <w:tcW w:w="1417" w:type="dxa"/>
            <w:shd w:val="pct10" w:color="auto" w:fill="auto"/>
            <w:vAlign w:val="bottom"/>
          </w:tcPr>
          <w:p w14:paraId="3AA5512F" w14:textId="0BB1C857" w:rsidR="002335D2" w:rsidRPr="00661F55" w:rsidRDefault="002335D2" w:rsidP="002335D2">
            <w:pPr>
              <w:spacing w:line="300" w:lineRule="auto"/>
              <w:jc w:val="right"/>
              <w:rPr>
                <w:rFonts w:ascii="Arial" w:hAnsi="Arial" w:cs="Arial"/>
                <w:lang w:val="ga-IE"/>
              </w:rPr>
            </w:pPr>
            <w:r w:rsidRPr="00661F55">
              <w:rPr>
                <w:rFonts w:ascii="Arial" w:hAnsi="Arial" w:cs="Arial"/>
                <w:lang w:val="ga-IE"/>
              </w:rPr>
              <w:t>(1,108,000)</w:t>
            </w:r>
          </w:p>
        </w:tc>
      </w:tr>
      <w:tr w:rsidR="00F82A6D" w:rsidRPr="00661F55" w14:paraId="0B4DE6AC" w14:textId="77777777" w:rsidTr="00AA6692">
        <w:tc>
          <w:tcPr>
            <w:tcW w:w="5953" w:type="dxa"/>
            <w:vAlign w:val="bottom"/>
          </w:tcPr>
          <w:p w14:paraId="6E06423A" w14:textId="77777777" w:rsidR="00E902BF" w:rsidRPr="00661F55" w:rsidRDefault="00E902BF" w:rsidP="00E902BF">
            <w:pPr>
              <w:spacing w:line="300" w:lineRule="auto"/>
              <w:rPr>
                <w:rFonts w:ascii="Arial" w:hAnsi="Arial" w:cs="Arial"/>
                <w:b/>
                <w:lang w:val="ga-IE"/>
              </w:rPr>
            </w:pPr>
          </w:p>
        </w:tc>
        <w:tc>
          <w:tcPr>
            <w:tcW w:w="1134" w:type="dxa"/>
          </w:tcPr>
          <w:p w14:paraId="0127A462" w14:textId="77777777" w:rsidR="00E902BF" w:rsidRPr="00661F55" w:rsidRDefault="00E902BF" w:rsidP="00E902BF">
            <w:pPr>
              <w:spacing w:line="300" w:lineRule="auto"/>
              <w:jc w:val="right"/>
              <w:rPr>
                <w:rFonts w:ascii="Arial" w:hAnsi="Arial" w:cs="Arial"/>
                <w:b/>
                <w:lang w:val="ga-IE"/>
              </w:rPr>
            </w:pPr>
          </w:p>
        </w:tc>
        <w:tc>
          <w:tcPr>
            <w:tcW w:w="1417" w:type="dxa"/>
            <w:tcBorders>
              <w:top w:val="single" w:sz="4" w:space="0" w:color="auto"/>
              <w:bottom w:val="double" w:sz="4" w:space="0" w:color="auto"/>
            </w:tcBorders>
            <w:vAlign w:val="bottom"/>
          </w:tcPr>
          <w:p w14:paraId="68D9FA13" w14:textId="16E9103D" w:rsidR="00E902BF" w:rsidRPr="00661F55" w:rsidRDefault="00AE43F0" w:rsidP="00F134BC">
            <w:pPr>
              <w:spacing w:line="300" w:lineRule="auto"/>
              <w:jc w:val="right"/>
              <w:rPr>
                <w:rFonts w:ascii="Arial" w:hAnsi="Arial" w:cs="Arial"/>
                <w:b/>
                <w:lang w:val="ga-IE"/>
              </w:rPr>
            </w:pPr>
            <w:r w:rsidRPr="00661F55">
              <w:rPr>
                <w:rFonts w:ascii="Arial" w:hAnsi="Arial" w:cs="Arial"/>
                <w:b/>
                <w:lang w:val="ga-IE"/>
              </w:rPr>
              <w:t>1,240,000</w:t>
            </w:r>
          </w:p>
        </w:tc>
        <w:tc>
          <w:tcPr>
            <w:tcW w:w="1417" w:type="dxa"/>
            <w:tcBorders>
              <w:top w:val="single" w:sz="4" w:space="0" w:color="auto"/>
              <w:bottom w:val="double" w:sz="4" w:space="0" w:color="auto"/>
            </w:tcBorders>
            <w:shd w:val="pct10" w:color="auto" w:fill="auto"/>
            <w:vAlign w:val="bottom"/>
          </w:tcPr>
          <w:p w14:paraId="0D5B86C5" w14:textId="47931542" w:rsidR="00E902BF" w:rsidRPr="00661F55" w:rsidRDefault="00B47F54" w:rsidP="00E902BF">
            <w:pPr>
              <w:spacing w:line="300" w:lineRule="auto"/>
              <w:jc w:val="right"/>
              <w:rPr>
                <w:rFonts w:ascii="Arial" w:hAnsi="Arial" w:cs="Arial"/>
                <w:b/>
                <w:lang w:val="ga-IE"/>
              </w:rPr>
            </w:pPr>
            <w:r w:rsidRPr="00661F55">
              <w:rPr>
                <w:rFonts w:ascii="Arial" w:hAnsi="Arial" w:cs="Arial"/>
                <w:b/>
                <w:lang w:val="ga-IE"/>
              </w:rPr>
              <w:t>1,465,000</w:t>
            </w:r>
          </w:p>
        </w:tc>
      </w:tr>
    </w:tbl>
    <w:p w14:paraId="46970351" w14:textId="77777777" w:rsidR="001B32D2" w:rsidRPr="00661F55" w:rsidRDefault="001B32D2" w:rsidP="001B32D2">
      <w:pPr>
        <w:spacing w:line="300" w:lineRule="auto"/>
        <w:rPr>
          <w:rFonts w:ascii="Arial" w:hAnsi="Arial" w:cs="Arial"/>
          <w:lang w:val="ga-IE"/>
        </w:rPr>
      </w:pPr>
    </w:p>
    <w:p w14:paraId="3BFB7BB9" w14:textId="5FC09650" w:rsidR="00782F54" w:rsidRPr="00661F55" w:rsidRDefault="00782F54" w:rsidP="001B32D2">
      <w:pPr>
        <w:spacing w:line="300" w:lineRule="auto"/>
        <w:rPr>
          <w:rFonts w:ascii="Arial" w:hAnsi="Arial" w:cs="Arial"/>
          <w:lang w:val="ga-IE"/>
        </w:rPr>
      </w:pPr>
      <w:r w:rsidRPr="00661F55">
        <w:rPr>
          <w:rFonts w:ascii="Arial" w:hAnsi="Arial" w:cs="Arial"/>
          <w:lang w:val="ga-IE"/>
        </w:rPr>
        <w:t xml:space="preserve">Is é méid na sócmhainne maoinithe iarchurtha le haghaidh sochair scoir ar 31 Nollaig 2019 ná </w:t>
      </w:r>
      <w:r w:rsidR="00A10865" w:rsidRPr="00661F55">
        <w:rPr>
          <w:rFonts w:ascii="Arial" w:hAnsi="Arial" w:cs="Arial"/>
          <w:lang w:val="ga-IE"/>
        </w:rPr>
        <w:t>€63.1m (2018: €57.3m).</w:t>
      </w:r>
    </w:p>
    <w:p w14:paraId="4CC6C5CD" w14:textId="77777777" w:rsidR="001B32D2" w:rsidRPr="00661F55" w:rsidRDefault="001B32D2" w:rsidP="001B32D2">
      <w:pPr>
        <w:spacing w:line="300" w:lineRule="auto"/>
        <w:rPr>
          <w:rFonts w:ascii="Arial" w:hAnsi="Arial" w:cs="Arial"/>
          <w:lang w:val="ga-IE"/>
        </w:rPr>
      </w:pPr>
    </w:p>
    <w:p w14:paraId="19080537" w14:textId="77777777" w:rsidR="00334836" w:rsidRPr="00661F55" w:rsidRDefault="00334836" w:rsidP="00334836">
      <w:pPr>
        <w:numPr>
          <w:ilvl w:val="0"/>
          <w:numId w:val="10"/>
        </w:numPr>
        <w:spacing w:line="300" w:lineRule="auto"/>
        <w:contextualSpacing/>
        <w:rPr>
          <w:rFonts w:ascii="Arial" w:hAnsi="Arial" w:cs="Arial"/>
          <w:b/>
          <w:i/>
          <w:lang w:val="ga-IE"/>
        </w:rPr>
      </w:pPr>
      <w:r w:rsidRPr="00661F55">
        <w:rPr>
          <w:rFonts w:ascii="Arial" w:hAnsi="Arial" w:cs="Arial"/>
          <w:b/>
          <w:i/>
          <w:lang w:val="ga-IE"/>
        </w:rPr>
        <w:t xml:space="preserve">Stair oibleagáidí le sochar sainithe </w:t>
      </w: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6"/>
        <w:gridCol w:w="1276"/>
        <w:gridCol w:w="1276"/>
        <w:gridCol w:w="1276"/>
        <w:gridCol w:w="1276"/>
      </w:tblGrid>
      <w:tr w:rsidR="00F82A6D" w:rsidRPr="00661F55" w14:paraId="4EC0E41F" w14:textId="77777777" w:rsidTr="00AE0C37">
        <w:trPr>
          <w:trHeight w:val="497"/>
        </w:trPr>
        <w:tc>
          <w:tcPr>
            <w:tcW w:w="3685" w:type="dxa"/>
            <w:vAlign w:val="bottom"/>
          </w:tcPr>
          <w:p w14:paraId="74A19FA7" w14:textId="77777777" w:rsidR="00AE43F0" w:rsidRPr="00661F55" w:rsidRDefault="00AE43F0" w:rsidP="00AE43F0">
            <w:pPr>
              <w:spacing w:line="300" w:lineRule="auto"/>
              <w:rPr>
                <w:rFonts w:ascii="Arial" w:hAnsi="Arial" w:cs="Arial"/>
                <w:lang w:val="ga-IE"/>
              </w:rPr>
            </w:pPr>
          </w:p>
        </w:tc>
        <w:tc>
          <w:tcPr>
            <w:tcW w:w="1276" w:type="dxa"/>
            <w:vAlign w:val="bottom"/>
          </w:tcPr>
          <w:p w14:paraId="7776C78C" w14:textId="0A37EBE9" w:rsidR="00AE43F0" w:rsidRPr="00661F55" w:rsidRDefault="00AE43F0" w:rsidP="00AE43F0">
            <w:pPr>
              <w:spacing w:line="300" w:lineRule="auto"/>
              <w:jc w:val="right"/>
              <w:rPr>
                <w:rFonts w:ascii="Arial" w:hAnsi="Arial" w:cs="Arial"/>
                <w:b/>
                <w:lang w:val="ga-IE"/>
              </w:rPr>
            </w:pPr>
            <w:r w:rsidRPr="00661F55">
              <w:rPr>
                <w:rFonts w:ascii="Arial" w:hAnsi="Arial" w:cs="Arial"/>
                <w:b/>
                <w:lang w:val="ga-IE"/>
              </w:rPr>
              <w:t>2019</w:t>
            </w:r>
          </w:p>
          <w:p w14:paraId="22D2313C" w14:textId="77777777" w:rsidR="00AE43F0" w:rsidRPr="00661F55" w:rsidRDefault="00AE43F0" w:rsidP="00AE43F0">
            <w:pPr>
              <w:spacing w:line="300" w:lineRule="auto"/>
              <w:jc w:val="right"/>
              <w:rPr>
                <w:rFonts w:ascii="Arial" w:hAnsi="Arial" w:cs="Arial"/>
                <w:b/>
                <w:highlight w:val="yellow"/>
                <w:lang w:val="ga-IE"/>
              </w:rPr>
            </w:pPr>
            <w:r w:rsidRPr="00661F55">
              <w:rPr>
                <w:rFonts w:ascii="Arial" w:hAnsi="Arial" w:cs="Arial"/>
                <w:b/>
                <w:lang w:val="ga-IE"/>
              </w:rPr>
              <w:t>€’000</w:t>
            </w:r>
          </w:p>
        </w:tc>
        <w:tc>
          <w:tcPr>
            <w:tcW w:w="1276" w:type="dxa"/>
            <w:vAlign w:val="bottom"/>
          </w:tcPr>
          <w:p w14:paraId="0D3AB326" w14:textId="77777777" w:rsidR="00AE43F0" w:rsidRPr="00661F55" w:rsidRDefault="00AE43F0" w:rsidP="00AE43F0">
            <w:pPr>
              <w:spacing w:line="300" w:lineRule="auto"/>
              <w:jc w:val="right"/>
              <w:rPr>
                <w:rFonts w:ascii="Arial" w:hAnsi="Arial" w:cs="Arial"/>
                <w:b/>
                <w:lang w:val="ga-IE"/>
              </w:rPr>
            </w:pPr>
            <w:r w:rsidRPr="00661F55">
              <w:rPr>
                <w:rFonts w:ascii="Arial" w:hAnsi="Arial" w:cs="Arial"/>
                <w:b/>
                <w:lang w:val="ga-IE"/>
              </w:rPr>
              <w:t>2018</w:t>
            </w:r>
          </w:p>
          <w:p w14:paraId="402341B4" w14:textId="1FF77892" w:rsidR="00AE43F0" w:rsidRPr="00661F55" w:rsidRDefault="00AE43F0" w:rsidP="00AE43F0">
            <w:pPr>
              <w:spacing w:line="300" w:lineRule="auto"/>
              <w:jc w:val="right"/>
              <w:rPr>
                <w:rFonts w:ascii="Arial" w:hAnsi="Arial" w:cs="Arial"/>
                <w:b/>
                <w:lang w:val="ga-IE"/>
              </w:rPr>
            </w:pPr>
            <w:r w:rsidRPr="00661F55">
              <w:rPr>
                <w:rFonts w:ascii="Arial" w:hAnsi="Arial" w:cs="Arial"/>
                <w:b/>
                <w:lang w:val="ga-IE"/>
              </w:rPr>
              <w:t>€’000</w:t>
            </w:r>
          </w:p>
        </w:tc>
        <w:tc>
          <w:tcPr>
            <w:tcW w:w="1276" w:type="dxa"/>
            <w:vAlign w:val="bottom"/>
          </w:tcPr>
          <w:p w14:paraId="70DD8F79" w14:textId="77777777" w:rsidR="00AE43F0" w:rsidRPr="00661F55" w:rsidRDefault="00AE43F0" w:rsidP="00AE43F0">
            <w:pPr>
              <w:spacing w:line="300" w:lineRule="auto"/>
              <w:jc w:val="right"/>
              <w:rPr>
                <w:rFonts w:ascii="Arial" w:hAnsi="Arial" w:cs="Arial"/>
                <w:b/>
                <w:lang w:val="ga-IE"/>
              </w:rPr>
            </w:pPr>
            <w:r w:rsidRPr="00661F55">
              <w:rPr>
                <w:rFonts w:ascii="Arial" w:hAnsi="Arial" w:cs="Arial"/>
                <w:b/>
                <w:lang w:val="ga-IE"/>
              </w:rPr>
              <w:t>2017</w:t>
            </w:r>
          </w:p>
          <w:p w14:paraId="42D26162" w14:textId="7ED5FA55" w:rsidR="00AE43F0" w:rsidRPr="00661F55" w:rsidRDefault="00AE43F0" w:rsidP="00AE43F0">
            <w:pPr>
              <w:spacing w:line="300" w:lineRule="auto"/>
              <w:jc w:val="right"/>
              <w:rPr>
                <w:rFonts w:ascii="Arial" w:hAnsi="Arial" w:cs="Arial"/>
                <w:b/>
                <w:lang w:val="ga-IE"/>
              </w:rPr>
            </w:pPr>
            <w:r w:rsidRPr="00661F55">
              <w:rPr>
                <w:rFonts w:ascii="Arial" w:hAnsi="Arial" w:cs="Arial"/>
                <w:b/>
                <w:lang w:val="ga-IE"/>
              </w:rPr>
              <w:t>€’000</w:t>
            </w:r>
          </w:p>
        </w:tc>
        <w:tc>
          <w:tcPr>
            <w:tcW w:w="1276" w:type="dxa"/>
            <w:vAlign w:val="bottom"/>
          </w:tcPr>
          <w:p w14:paraId="59AC3A27" w14:textId="77777777" w:rsidR="00AE43F0" w:rsidRPr="00661F55" w:rsidRDefault="00AE43F0" w:rsidP="00AE43F0">
            <w:pPr>
              <w:spacing w:line="300" w:lineRule="auto"/>
              <w:jc w:val="right"/>
              <w:rPr>
                <w:rFonts w:ascii="Arial" w:hAnsi="Arial" w:cs="Arial"/>
                <w:b/>
                <w:lang w:val="ga-IE"/>
              </w:rPr>
            </w:pPr>
            <w:r w:rsidRPr="00661F55">
              <w:rPr>
                <w:rFonts w:ascii="Arial" w:hAnsi="Arial" w:cs="Arial"/>
                <w:b/>
                <w:lang w:val="ga-IE"/>
              </w:rPr>
              <w:t>2016</w:t>
            </w:r>
          </w:p>
          <w:p w14:paraId="317677C7" w14:textId="3F3FCEA6" w:rsidR="00AE43F0" w:rsidRPr="00661F55" w:rsidRDefault="00AE43F0" w:rsidP="00AE43F0">
            <w:pPr>
              <w:spacing w:line="300" w:lineRule="auto"/>
              <w:jc w:val="right"/>
              <w:rPr>
                <w:rFonts w:ascii="Arial" w:hAnsi="Arial" w:cs="Arial"/>
                <w:b/>
                <w:lang w:val="ga-IE"/>
              </w:rPr>
            </w:pPr>
            <w:r w:rsidRPr="00661F55">
              <w:rPr>
                <w:rFonts w:ascii="Arial" w:hAnsi="Arial" w:cs="Arial"/>
                <w:b/>
                <w:lang w:val="ga-IE"/>
              </w:rPr>
              <w:t>€’000</w:t>
            </w:r>
          </w:p>
        </w:tc>
        <w:tc>
          <w:tcPr>
            <w:tcW w:w="1276" w:type="dxa"/>
            <w:shd w:val="clear" w:color="auto" w:fill="auto"/>
            <w:vAlign w:val="bottom"/>
          </w:tcPr>
          <w:p w14:paraId="0527A8EC" w14:textId="77777777" w:rsidR="00AE43F0" w:rsidRPr="00661F55" w:rsidRDefault="00AE43F0" w:rsidP="00AE43F0">
            <w:pPr>
              <w:spacing w:line="300" w:lineRule="auto"/>
              <w:jc w:val="right"/>
              <w:rPr>
                <w:rFonts w:ascii="Arial" w:hAnsi="Arial" w:cs="Arial"/>
                <w:b/>
                <w:lang w:val="ga-IE"/>
              </w:rPr>
            </w:pPr>
            <w:r w:rsidRPr="00661F55">
              <w:rPr>
                <w:rFonts w:ascii="Arial" w:hAnsi="Arial" w:cs="Arial"/>
                <w:b/>
                <w:lang w:val="ga-IE"/>
              </w:rPr>
              <w:t>2015</w:t>
            </w:r>
          </w:p>
          <w:p w14:paraId="6124759D" w14:textId="5D881C6E" w:rsidR="00AE43F0" w:rsidRPr="00661F55" w:rsidRDefault="00AE43F0" w:rsidP="00AE43F0">
            <w:pPr>
              <w:spacing w:line="300" w:lineRule="auto"/>
              <w:jc w:val="right"/>
              <w:rPr>
                <w:rFonts w:ascii="Arial" w:hAnsi="Arial" w:cs="Arial"/>
                <w:b/>
                <w:lang w:val="ga-IE"/>
              </w:rPr>
            </w:pPr>
            <w:r w:rsidRPr="00661F55">
              <w:rPr>
                <w:rFonts w:ascii="Arial" w:hAnsi="Arial" w:cs="Arial"/>
                <w:b/>
                <w:lang w:val="ga-IE"/>
              </w:rPr>
              <w:t>€’000</w:t>
            </w:r>
          </w:p>
        </w:tc>
      </w:tr>
      <w:tr w:rsidR="009A1CFF" w:rsidRPr="00661F55" w14:paraId="714D1879" w14:textId="77777777" w:rsidTr="00AE43F0">
        <w:tc>
          <w:tcPr>
            <w:tcW w:w="3685" w:type="dxa"/>
            <w:vAlign w:val="bottom"/>
          </w:tcPr>
          <w:p w14:paraId="58FC5C2A" w14:textId="6B517BC1" w:rsidR="009A1CFF" w:rsidRPr="00661F55" w:rsidRDefault="009A1CFF" w:rsidP="009A1CFF">
            <w:pPr>
              <w:spacing w:line="300" w:lineRule="auto"/>
              <w:rPr>
                <w:rFonts w:ascii="Arial" w:hAnsi="Arial" w:cs="Arial"/>
                <w:lang w:val="ga-IE"/>
              </w:rPr>
            </w:pPr>
            <w:r w:rsidRPr="00661F55">
              <w:rPr>
                <w:rFonts w:ascii="Arial" w:hAnsi="Arial" w:cs="Arial"/>
                <w:lang w:val="ga-IE"/>
              </w:rPr>
              <w:t>Oibleagáidí le Sochar Sainithe</w:t>
            </w:r>
          </w:p>
        </w:tc>
        <w:tc>
          <w:tcPr>
            <w:tcW w:w="1276" w:type="dxa"/>
          </w:tcPr>
          <w:p w14:paraId="6468AE78" w14:textId="4A39A911"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63,117</w:t>
            </w:r>
          </w:p>
        </w:tc>
        <w:tc>
          <w:tcPr>
            <w:tcW w:w="1276" w:type="dxa"/>
          </w:tcPr>
          <w:p w14:paraId="1EFA0B0F" w14:textId="236AFF93"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57,316</w:t>
            </w:r>
          </w:p>
        </w:tc>
        <w:tc>
          <w:tcPr>
            <w:tcW w:w="1276" w:type="dxa"/>
            <w:vAlign w:val="bottom"/>
          </w:tcPr>
          <w:p w14:paraId="798713A4" w14:textId="2D59CAA7"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61,842</w:t>
            </w:r>
          </w:p>
        </w:tc>
        <w:tc>
          <w:tcPr>
            <w:tcW w:w="1276" w:type="dxa"/>
            <w:vAlign w:val="bottom"/>
          </w:tcPr>
          <w:p w14:paraId="4E096893" w14:textId="3023A529"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62,156</w:t>
            </w:r>
          </w:p>
        </w:tc>
        <w:tc>
          <w:tcPr>
            <w:tcW w:w="1276" w:type="dxa"/>
            <w:shd w:val="clear" w:color="auto" w:fill="auto"/>
            <w:vAlign w:val="bottom"/>
          </w:tcPr>
          <w:p w14:paraId="59FD9BC1" w14:textId="7B48C8B0"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50,606</w:t>
            </w:r>
          </w:p>
        </w:tc>
      </w:tr>
      <w:tr w:rsidR="009A1CFF" w:rsidRPr="00661F55" w14:paraId="0D0133B8" w14:textId="77777777" w:rsidTr="00BF5143">
        <w:tc>
          <w:tcPr>
            <w:tcW w:w="3685" w:type="dxa"/>
            <w:vAlign w:val="bottom"/>
          </w:tcPr>
          <w:p w14:paraId="35B0C03C" w14:textId="5EC02B3A" w:rsidR="009A1CFF" w:rsidRPr="00661F55" w:rsidRDefault="009A1CFF" w:rsidP="009A1CFF">
            <w:pPr>
              <w:spacing w:line="300" w:lineRule="auto"/>
              <w:rPr>
                <w:rFonts w:ascii="Arial" w:hAnsi="Arial" w:cs="Arial"/>
                <w:lang w:val="ga-IE"/>
              </w:rPr>
            </w:pPr>
            <w:r w:rsidRPr="00661F55">
              <w:rPr>
                <w:rFonts w:ascii="Arial" w:hAnsi="Arial" w:cs="Arial"/>
                <w:lang w:val="ga-IE"/>
              </w:rPr>
              <w:t>Gnóthachain agus Caillteanais ó thaithí ar Oibleagáidí Sochar Sainithe</w:t>
            </w:r>
          </w:p>
        </w:tc>
        <w:tc>
          <w:tcPr>
            <w:tcW w:w="1276" w:type="dxa"/>
            <w:vAlign w:val="center"/>
          </w:tcPr>
          <w:p w14:paraId="58CB9563" w14:textId="0E5362EA"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(2,469)</w:t>
            </w:r>
          </w:p>
        </w:tc>
        <w:tc>
          <w:tcPr>
            <w:tcW w:w="1276" w:type="dxa"/>
            <w:vAlign w:val="center"/>
          </w:tcPr>
          <w:p w14:paraId="152EDDC5" w14:textId="1113D754"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(629)</w:t>
            </w:r>
          </w:p>
        </w:tc>
        <w:tc>
          <w:tcPr>
            <w:tcW w:w="1276" w:type="dxa"/>
            <w:vAlign w:val="center"/>
          </w:tcPr>
          <w:p w14:paraId="41FE8A22" w14:textId="2B2E19F5"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280</w:t>
            </w:r>
          </w:p>
        </w:tc>
        <w:tc>
          <w:tcPr>
            <w:tcW w:w="1276" w:type="dxa"/>
            <w:vAlign w:val="center"/>
          </w:tcPr>
          <w:p w14:paraId="5D0623B3" w14:textId="6A49EE46"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(2,123)</w:t>
            </w:r>
          </w:p>
        </w:tc>
        <w:tc>
          <w:tcPr>
            <w:tcW w:w="1276" w:type="dxa"/>
            <w:shd w:val="clear" w:color="auto" w:fill="auto"/>
            <w:vAlign w:val="center"/>
          </w:tcPr>
          <w:p w14:paraId="4F9472B4" w14:textId="06FDE20F"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(523)</w:t>
            </w:r>
          </w:p>
        </w:tc>
      </w:tr>
      <w:tr w:rsidR="009A1CFF" w:rsidRPr="00661F55" w14:paraId="152CCD44" w14:textId="77777777" w:rsidTr="00AE43F0">
        <w:tc>
          <w:tcPr>
            <w:tcW w:w="3685" w:type="dxa"/>
            <w:vAlign w:val="bottom"/>
          </w:tcPr>
          <w:p w14:paraId="0229C289" w14:textId="01A358D7" w:rsidR="009A1CFF" w:rsidRPr="00661F55" w:rsidRDefault="009A1CFF" w:rsidP="009A1CFF">
            <w:pPr>
              <w:spacing w:line="300" w:lineRule="auto"/>
              <w:rPr>
                <w:rFonts w:ascii="Arial" w:hAnsi="Arial" w:cs="Arial"/>
                <w:lang w:val="ga-IE"/>
              </w:rPr>
            </w:pPr>
            <w:r w:rsidRPr="00661F55">
              <w:rPr>
                <w:rFonts w:ascii="Arial" w:hAnsi="Arial" w:cs="Arial"/>
                <w:lang w:val="ga-IE"/>
              </w:rPr>
              <w:t xml:space="preserve">Céadtadán Dliteantais Scéime </w:t>
            </w:r>
          </w:p>
        </w:tc>
        <w:tc>
          <w:tcPr>
            <w:tcW w:w="1276" w:type="dxa"/>
          </w:tcPr>
          <w:p w14:paraId="1718A716" w14:textId="53ED42F0"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4%</w:t>
            </w:r>
          </w:p>
        </w:tc>
        <w:tc>
          <w:tcPr>
            <w:tcW w:w="1276" w:type="dxa"/>
          </w:tcPr>
          <w:p w14:paraId="27CEBC01" w14:textId="30D4E7A0"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1%</w:t>
            </w:r>
          </w:p>
        </w:tc>
        <w:tc>
          <w:tcPr>
            <w:tcW w:w="1276" w:type="dxa"/>
            <w:vAlign w:val="bottom"/>
          </w:tcPr>
          <w:p w14:paraId="410F4802" w14:textId="4E6AB1F6"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0%</w:t>
            </w:r>
          </w:p>
        </w:tc>
        <w:tc>
          <w:tcPr>
            <w:tcW w:w="1276" w:type="dxa"/>
            <w:vAlign w:val="bottom"/>
          </w:tcPr>
          <w:p w14:paraId="024A3FCF" w14:textId="439AAD19"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(3%)</w:t>
            </w:r>
          </w:p>
        </w:tc>
        <w:tc>
          <w:tcPr>
            <w:tcW w:w="1276" w:type="dxa"/>
            <w:shd w:val="clear" w:color="auto" w:fill="auto"/>
            <w:vAlign w:val="bottom"/>
          </w:tcPr>
          <w:p w14:paraId="757E9BD2" w14:textId="3EF547CA" w:rsidR="009A1CFF" w:rsidRPr="00661F55" w:rsidRDefault="009A1CFF" w:rsidP="009A1CFF">
            <w:pPr>
              <w:spacing w:line="300" w:lineRule="auto"/>
              <w:jc w:val="right"/>
              <w:rPr>
                <w:rFonts w:ascii="Arial" w:hAnsi="Arial" w:cs="Arial"/>
                <w:lang w:val="ga-IE"/>
              </w:rPr>
            </w:pPr>
            <w:r w:rsidRPr="00661F55">
              <w:rPr>
                <w:rFonts w:ascii="Arial" w:hAnsi="Arial" w:cs="Arial"/>
                <w:lang w:val="ga-IE"/>
              </w:rPr>
              <w:t>(1%)</w:t>
            </w:r>
          </w:p>
        </w:tc>
      </w:tr>
    </w:tbl>
    <w:p w14:paraId="72CB6B90" w14:textId="77777777" w:rsidR="001B32D2" w:rsidRPr="00F82A6D" w:rsidRDefault="001B32D2" w:rsidP="001B32D2">
      <w:pPr>
        <w:spacing w:line="300" w:lineRule="auto"/>
        <w:rPr>
          <w:rFonts w:ascii="Arial" w:hAnsi="Arial" w:cs="Arial"/>
          <w:b/>
        </w:rPr>
      </w:pPr>
    </w:p>
    <w:p w14:paraId="00EA668E" w14:textId="77777777" w:rsidR="00743C9F" w:rsidRPr="00F82A6D" w:rsidRDefault="00743C9F" w:rsidP="00743C9F">
      <w:pPr>
        <w:spacing w:line="300" w:lineRule="auto"/>
        <w:ind w:left="360"/>
        <w:contextualSpacing/>
        <w:rPr>
          <w:rFonts w:ascii="Arial" w:hAnsi="Arial" w:cs="Arial"/>
          <w:b/>
          <w:i/>
        </w:rPr>
      </w:pPr>
    </w:p>
    <w:p w14:paraId="0EA35ECF" w14:textId="77777777" w:rsidR="00046AB9" w:rsidRPr="00661F55" w:rsidRDefault="00046AB9" w:rsidP="00046AB9">
      <w:pPr>
        <w:numPr>
          <w:ilvl w:val="0"/>
          <w:numId w:val="10"/>
        </w:numPr>
        <w:spacing w:line="300" w:lineRule="auto"/>
        <w:contextualSpacing/>
        <w:rPr>
          <w:rFonts w:ascii="Arial" w:hAnsi="Arial" w:cs="Arial"/>
          <w:b/>
          <w:i/>
          <w:lang w:val="ga-IE"/>
        </w:rPr>
      </w:pPr>
      <w:r w:rsidRPr="00661F55">
        <w:rPr>
          <w:rFonts w:ascii="Arial" w:hAnsi="Arial" w:cs="Arial"/>
          <w:b/>
          <w:i/>
          <w:lang w:val="ga-IE"/>
        </w:rPr>
        <w:t xml:space="preserve">Cur síos ginearálta ar an scéim </w:t>
      </w:r>
    </w:p>
    <w:p w14:paraId="54559B3F" w14:textId="77777777" w:rsidR="00112E3D" w:rsidRPr="00661F55" w:rsidRDefault="00112E3D" w:rsidP="00112E3D">
      <w:pPr>
        <w:spacing w:line="300" w:lineRule="auto"/>
        <w:ind w:left="360"/>
        <w:contextualSpacing/>
        <w:rPr>
          <w:rFonts w:ascii="Arial" w:hAnsi="Arial" w:cs="Arial"/>
          <w:b/>
          <w:i/>
          <w:lang w:val="ga-IE"/>
        </w:rPr>
      </w:pPr>
    </w:p>
    <w:p w14:paraId="28D200C8" w14:textId="77777777" w:rsidR="0062672E" w:rsidRPr="00661F55" w:rsidRDefault="0062672E" w:rsidP="0062672E">
      <w:pPr>
        <w:spacing w:line="300" w:lineRule="auto"/>
        <w:rPr>
          <w:rFonts w:ascii="Arial" w:hAnsi="Arial" w:cs="Arial"/>
          <w:lang w:val="ga-IE"/>
        </w:rPr>
      </w:pPr>
      <w:r w:rsidRPr="00661F55">
        <w:rPr>
          <w:rFonts w:ascii="Arial" w:hAnsi="Arial" w:cs="Arial"/>
          <w:lang w:val="ga-IE"/>
        </w:rPr>
        <w:t>Reáchtálann an Bord um Fhaisnéis do Shaoránaigh na scéimeanna a leanas le sochar scoir sainithe i leith a chuid fostaithe:</w:t>
      </w:r>
    </w:p>
    <w:p w14:paraId="1B74D040" w14:textId="77777777" w:rsidR="0062672E" w:rsidRPr="00661F55" w:rsidRDefault="0062672E" w:rsidP="0062672E">
      <w:pPr>
        <w:spacing w:line="300" w:lineRule="auto"/>
        <w:rPr>
          <w:rFonts w:ascii="Arial" w:hAnsi="Arial" w:cs="Arial"/>
          <w:lang w:val="ga-IE"/>
        </w:rPr>
      </w:pPr>
    </w:p>
    <w:p w14:paraId="6B65E7B0" w14:textId="77777777" w:rsidR="0062672E" w:rsidRPr="00661F55" w:rsidRDefault="0062672E" w:rsidP="0062672E">
      <w:pPr>
        <w:numPr>
          <w:ilvl w:val="0"/>
          <w:numId w:val="30"/>
        </w:numPr>
        <w:spacing w:line="300" w:lineRule="auto"/>
        <w:contextualSpacing/>
        <w:rPr>
          <w:rFonts w:ascii="Arial" w:hAnsi="Arial" w:cs="Arial"/>
          <w:lang w:val="ga-IE"/>
        </w:rPr>
      </w:pPr>
      <w:r w:rsidRPr="00661F55">
        <w:rPr>
          <w:rFonts w:ascii="Arial" w:hAnsi="Arial" w:cs="Arial"/>
          <w:lang w:val="ga-IE"/>
        </w:rPr>
        <w:t>D’fhostaithe ceaptha roimh 1 Eanáir 2013:</w:t>
      </w:r>
    </w:p>
    <w:p w14:paraId="3F762CDF" w14:textId="77777777" w:rsidR="0062672E" w:rsidRPr="00661F55" w:rsidRDefault="0062672E" w:rsidP="0062672E">
      <w:pPr>
        <w:spacing w:line="300" w:lineRule="auto"/>
        <w:ind w:left="794"/>
        <w:contextualSpacing/>
        <w:rPr>
          <w:rFonts w:ascii="Arial" w:hAnsi="Arial" w:cs="Arial"/>
          <w:lang w:val="ga-IE"/>
        </w:rPr>
      </w:pPr>
      <w:r w:rsidRPr="00661F55">
        <w:rPr>
          <w:rFonts w:ascii="Arial" w:hAnsi="Arial" w:cs="Arial"/>
          <w:lang w:val="ga-IE"/>
        </w:rPr>
        <w:t>Scéim Aoisliúntais an Bhoird um Fhaisnéis do Shaoranaigh (tá struchtúr na scéime bunaithe ar shamhail thraidisiúnta  na hEarnála Poiblí).</w:t>
      </w:r>
    </w:p>
    <w:p w14:paraId="33A42A13" w14:textId="77777777" w:rsidR="0062672E" w:rsidRPr="00661F55" w:rsidRDefault="0062672E" w:rsidP="0062672E">
      <w:pPr>
        <w:numPr>
          <w:ilvl w:val="0"/>
          <w:numId w:val="30"/>
        </w:numPr>
        <w:spacing w:line="300" w:lineRule="auto"/>
        <w:contextualSpacing/>
        <w:rPr>
          <w:rFonts w:ascii="Arial" w:hAnsi="Arial" w:cs="Arial"/>
          <w:lang w:val="ga-IE"/>
        </w:rPr>
      </w:pPr>
      <w:r w:rsidRPr="00661F55">
        <w:rPr>
          <w:rFonts w:ascii="Arial" w:hAnsi="Arial" w:cs="Arial"/>
          <w:lang w:val="ga-IE"/>
        </w:rPr>
        <w:t>D’fhostaithe ceaptha tar éis 1 Eanáir 2013:</w:t>
      </w:r>
    </w:p>
    <w:p w14:paraId="3BEEE42F" w14:textId="77777777" w:rsidR="0062672E" w:rsidRPr="00661F55" w:rsidRDefault="0062672E" w:rsidP="0062672E">
      <w:pPr>
        <w:spacing w:line="300" w:lineRule="auto"/>
        <w:ind w:left="794"/>
        <w:contextualSpacing/>
        <w:rPr>
          <w:rFonts w:ascii="Arial" w:hAnsi="Arial" w:cs="Arial"/>
          <w:lang w:val="ga-IE"/>
        </w:rPr>
      </w:pPr>
      <w:r w:rsidRPr="00661F55">
        <w:rPr>
          <w:rFonts w:ascii="Arial" w:hAnsi="Arial" w:cs="Arial"/>
          <w:lang w:val="ga-IE"/>
        </w:rPr>
        <w:t>Scéim Scoir Aonair na hEarnála Poiblí (soláthraíonn an struchtúr pinsin le sochar sainithe nasctha le praghasinnéacs tomhaltóirí bunaithe ar mheánphá gairme).</w:t>
      </w:r>
    </w:p>
    <w:p w14:paraId="6D51BDFD" w14:textId="77777777" w:rsidR="00112E3D" w:rsidRPr="00661F55" w:rsidRDefault="00112E3D" w:rsidP="00112E3D">
      <w:pPr>
        <w:spacing w:line="300" w:lineRule="auto"/>
        <w:ind w:left="794"/>
        <w:contextualSpacing/>
        <w:rPr>
          <w:rFonts w:ascii="Arial" w:hAnsi="Arial" w:cs="Arial"/>
          <w:lang w:val="ga-IE"/>
        </w:rPr>
      </w:pPr>
    </w:p>
    <w:p w14:paraId="33A94959" w14:textId="558C6CED" w:rsidR="00B8696C" w:rsidRPr="00661F55" w:rsidRDefault="00997CFE" w:rsidP="00B8696C">
      <w:pPr>
        <w:spacing w:line="300" w:lineRule="auto"/>
        <w:rPr>
          <w:rFonts w:ascii="Arial" w:hAnsi="Arial" w:cs="Arial"/>
          <w:lang w:val="ga-IE"/>
        </w:rPr>
      </w:pPr>
      <w:r w:rsidRPr="00661F55">
        <w:rPr>
          <w:rFonts w:ascii="Arial" w:hAnsi="Arial" w:cs="Arial"/>
          <w:lang w:val="ga-IE"/>
        </w:rPr>
        <w:t xml:space="preserve">Is socrú pinsin sainithe deiridh í scéim Aoisliúntais an Bhoird um Fhaisnéis do Shaoránaigh le sochair agus ranníocaíochtaí sainithe de réir na rialachán a bhaineann leis an scéim “shamhail” reatha atá san earnáil phoiblí. </w:t>
      </w:r>
      <w:r w:rsidR="001120BF" w:rsidRPr="00661F55">
        <w:rPr>
          <w:rFonts w:ascii="Arial" w:hAnsi="Arial" w:cs="Arial"/>
          <w:lang w:val="ga-IE"/>
        </w:rPr>
        <w:t>Soláthraíonn an scéim pinsean</w:t>
      </w:r>
      <w:r w:rsidR="00BA6BC8" w:rsidRPr="00661F55">
        <w:rPr>
          <w:rFonts w:ascii="Arial" w:hAnsi="Arial" w:cs="Arial"/>
          <w:lang w:val="ga-IE"/>
        </w:rPr>
        <w:t xml:space="preserve"> (1/200</w:t>
      </w:r>
      <w:r w:rsidR="00484B0C" w:rsidRPr="00661F55">
        <w:rPr>
          <w:rFonts w:ascii="Arial" w:hAnsi="Arial" w:cs="Arial"/>
          <w:lang w:val="ga-IE"/>
        </w:rPr>
        <w:t xml:space="preserve"> de phá </w:t>
      </w:r>
      <w:r w:rsidR="006D60DA" w:rsidRPr="00661F55">
        <w:rPr>
          <w:rFonts w:ascii="Arial" w:hAnsi="Arial" w:cs="Arial"/>
          <w:lang w:val="ga-IE"/>
        </w:rPr>
        <w:t>inphinsin in aghaidh gach bl</w:t>
      </w:r>
      <w:r w:rsidR="00713F40" w:rsidRPr="00661F55">
        <w:rPr>
          <w:rFonts w:ascii="Arial" w:hAnsi="Arial" w:cs="Arial"/>
          <w:lang w:val="ga-IE"/>
        </w:rPr>
        <w:t xml:space="preserve">iana seirbhíse suas le </w:t>
      </w:r>
      <w:r w:rsidR="007B44CC" w:rsidRPr="00661F55">
        <w:rPr>
          <w:rFonts w:ascii="Arial" w:hAnsi="Arial" w:cs="Arial"/>
          <w:lang w:val="ga-IE"/>
        </w:rPr>
        <w:t>3 1/3 méid an ráta reatha de</w:t>
      </w:r>
      <w:r w:rsidR="00B4485C" w:rsidRPr="00661F55">
        <w:rPr>
          <w:rFonts w:ascii="Arial" w:hAnsi="Arial" w:cs="Arial"/>
          <w:lang w:val="ga-IE"/>
        </w:rPr>
        <w:t>n Phinsean Stáit Leasa Sóisialach (Ranníocach)</w:t>
      </w:r>
      <w:r w:rsidR="007570EB" w:rsidRPr="00661F55">
        <w:rPr>
          <w:rFonts w:ascii="Arial" w:hAnsi="Arial" w:cs="Arial"/>
          <w:lang w:val="ga-IE"/>
        </w:rPr>
        <w:t xml:space="preserve"> móide 1/80 de phá inphinsin</w:t>
      </w:r>
      <w:r w:rsidR="006D3E43" w:rsidRPr="00661F55">
        <w:rPr>
          <w:rFonts w:ascii="Arial" w:hAnsi="Arial" w:cs="Arial"/>
          <w:lang w:val="ga-IE"/>
        </w:rPr>
        <w:t xml:space="preserve"> os cionn an teorainn seo (más ann dó), </w:t>
      </w:r>
      <w:r w:rsidR="00632C1B" w:rsidRPr="00661F55">
        <w:rPr>
          <w:rFonts w:ascii="Arial" w:hAnsi="Arial" w:cs="Arial"/>
          <w:lang w:val="ga-IE"/>
        </w:rPr>
        <w:t xml:space="preserve">aisce nó cnapshuim </w:t>
      </w:r>
      <w:r w:rsidR="00112E3D" w:rsidRPr="00661F55">
        <w:rPr>
          <w:rFonts w:ascii="Arial" w:hAnsi="Arial" w:cs="Arial"/>
          <w:lang w:val="ga-IE"/>
        </w:rPr>
        <w:t xml:space="preserve">(3/80 </w:t>
      </w:r>
      <w:r w:rsidR="00E443AB" w:rsidRPr="00661F55">
        <w:rPr>
          <w:rFonts w:ascii="Arial" w:hAnsi="Arial" w:cs="Arial"/>
          <w:lang w:val="ga-IE"/>
        </w:rPr>
        <w:t>de phá inphinsin in aghaidh gach bliana seirbhíse</w:t>
      </w:r>
      <w:r w:rsidR="000446EA" w:rsidRPr="00661F55">
        <w:rPr>
          <w:rFonts w:ascii="Arial" w:hAnsi="Arial" w:cs="Arial"/>
          <w:lang w:val="ga-IE"/>
        </w:rPr>
        <w:t xml:space="preserve">) </w:t>
      </w:r>
      <w:r w:rsidR="00A04EFD" w:rsidRPr="00661F55">
        <w:rPr>
          <w:rFonts w:ascii="Arial" w:hAnsi="Arial" w:cs="Arial"/>
          <w:lang w:val="ga-IE"/>
        </w:rPr>
        <w:t xml:space="preserve">agus pinsin do chéilí agus leanaí. </w:t>
      </w:r>
      <w:r w:rsidR="00A41751" w:rsidRPr="00661F55">
        <w:rPr>
          <w:rFonts w:ascii="Arial" w:hAnsi="Arial" w:cs="Arial"/>
          <w:lang w:val="ga-IE"/>
        </w:rPr>
        <w:t>Is</w:t>
      </w:r>
      <w:r w:rsidR="00E924C1" w:rsidRPr="00661F55">
        <w:rPr>
          <w:rFonts w:ascii="Arial" w:hAnsi="Arial" w:cs="Arial"/>
          <w:lang w:val="ga-IE"/>
        </w:rPr>
        <w:t xml:space="preserve"> é 70 an aois scoir éigeantach do chomhaltaí </w:t>
      </w:r>
      <w:r w:rsidR="00DF369A" w:rsidRPr="00661F55">
        <w:rPr>
          <w:rFonts w:ascii="Arial" w:hAnsi="Arial" w:cs="Arial"/>
          <w:lang w:val="ga-IE"/>
        </w:rPr>
        <w:t>atá ann roimh 2004</w:t>
      </w:r>
      <w:r w:rsidR="00583C23" w:rsidRPr="00661F55">
        <w:rPr>
          <w:rFonts w:ascii="Arial" w:hAnsi="Arial" w:cs="Arial"/>
          <w:lang w:val="ga-IE"/>
        </w:rPr>
        <w:t>, agus tá sé de cheart acu freisin dul ar scor g</w:t>
      </w:r>
      <w:r w:rsidR="004B00B4" w:rsidRPr="00661F55">
        <w:rPr>
          <w:rFonts w:ascii="Arial" w:hAnsi="Arial" w:cs="Arial"/>
          <w:lang w:val="ga-IE"/>
        </w:rPr>
        <w:t>an laghdú achtúireach ó aois 60 amach</w:t>
      </w:r>
      <w:r w:rsidR="003C4441" w:rsidRPr="00661F55">
        <w:rPr>
          <w:rFonts w:ascii="Arial" w:hAnsi="Arial" w:cs="Arial"/>
          <w:lang w:val="ga-IE"/>
        </w:rPr>
        <w:t xml:space="preserve">. Do chomhaltaí </w:t>
      </w:r>
      <w:r w:rsidR="009B6A2E" w:rsidRPr="00661F55">
        <w:rPr>
          <w:rFonts w:ascii="Arial" w:hAnsi="Arial" w:cs="Arial"/>
          <w:lang w:val="ga-IE"/>
        </w:rPr>
        <w:t>a thosaigh tar éis</w:t>
      </w:r>
      <w:r w:rsidR="00112E3D" w:rsidRPr="00661F55">
        <w:rPr>
          <w:rFonts w:ascii="Arial" w:hAnsi="Arial" w:cs="Arial"/>
          <w:lang w:val="ga-IE"/>
        </w:rPr>
        <w:t xml:space="preserve"> 2004</w:t>
      </w:r>
      <w:r w:rsidR="009B6A2E" w:rsidRPr="00661F55">
        <w:rPr>
          <w:rFonts w:ascii="Arial" w:hAnsi="Arial" w:cs="Arial"/>
          <w:lang w:val="ga-IE"/>
        </w:rPr>
        <w:t xml:space="preserve">, tá sé de cheart </w:t>
      </w:r>
      <w:r w:rsidR="00F171BF" w:rsidRPr="00661F55">
        <w:rPr>
          <w:rFonts w:ascii="Arial" w:hAnsi="Arial" w:cs="Arial"/>
          <w:lang w:val="ga-IE"/>
        </w:rPr>
        <w:t xml:space="preserve">ag comhaltaí dul ar scor gan laghdú achtúireach </w:t>
      </w:r>
      <w:r w:rsidR="00663CFB" w:rsidRPr="00661F55">
        <w:rPr>
          <w:rFonts w:ascii="Arial" w:hAnsi="Arial" w:cs="Arial"/>
          <w:lang w:val="ga-IE"/>
        </w:rPr>
        <w:t>ó aois 65 amach, níl aon aois scoir éigeantach acu</w:t>
      </w:r>
      <w:r w:rsidR="00B8696C" w:rsidRPr="00661F55">
        <w:rPr>
          <w:rFonts w:ascii="Arial" w:hAnsi="Arial" w:cs="Arial"/>
          <w:lang w:val="ga-IE"/>
        </w:rPr>
        <w:t xml:space="preserve"> Faoi Scéim Aoisliúntais an Bhoird um Fhaisnéis do Shaoránaigh, is féidir leis an mBord méadú i bpinsin agus i bpinsin choinnithe a údarú ó am go ham le cead an Aire Caiteachais Phoiblí agus Athchóirithe.</w:t>
      </w:r>
    </w:p>
    <w:p w14:paraId="39704EF9" w14:textId="006FA152" w:rsidR="00112E3D" w:rsidRPr="00661F55" w:rsidRDefault="00112E3D" w:rsidP="00112E3D">
      <w:pPr>
        <w:spacing w:line="300" w:lineRule="auto"/>
        <w:rPr>
          <w:rFonts w:ascii="Arial" w:hAnsi="Arial" w:cs="Arial"/>
          <w:lang w:val="ga-IE"/>
        </w:rPr>
      </w:pPr>
    </w:p>
    <w:p w14:paraId="7B73A29B" w14:textId="77777777" w:rsidR="00CF31BC" w:rsidRPr="00661F55" w:rsidRDefault="00CF31BC" w:rsidP="00CF31BC">
      <w:pPr>
        <w:spacing w:line="300" w:lineRule="auto"/>
        <w:rPr>
          <w:rFonts w:ascii="Arial" w:hAnsi="Arial" w:cs="Arial"/>
          <w:lang w:val="ga-IE"/>
        </w:rPr>
      </w:pPr>
      <w:r w:rsidRPr="00661F55">
        <w:rPr>
          <w:rFonts w:ascii="Arial" w:hAnsi="Arial" w:cs="Arial"/>
          <w:lang w:val="ga-IE"/>
        </w:rPr>
        <w:t xml:space="preserve">Go dtí gur tharla an ghéarchéim airgeadais, bhí sé de nós cur leis an bpinsin ar aon dul le méadú pá de réir iarghrád an duine. Is éard a tharlaíonn ó 2010 ná go bhuil pá san earnáil phoiblí agus pinsin san earnáil phoiblí faoi réir laghduithe difriúla. Faoi Chomhaontú Cobhsaíochta na Seirbhíse Poiblí 2018 go 2020, tá comhaontú ann maidir le filleadh ar an modh coigeartaithe pinsin neamhreachtúil, nasctha le pá a bhí i bhfeidhm go dtí tús na géarchéime airgeadais. Tá teorainn ama ag an mbeartas seo maidir le méadú pinsin (téann sé in éag ag deireadh 2020) agus tá sé faoi réir choinníollacha. </w:t>
      </w:r>
    </w:p>
    <w:p w14:paraId="230BB863" w14:textId="77777777" w:rsidR="00112E3D" w:rsidRPr="00661F55" w:rsidRDefault="00112E3D" w:rsidP="00112E3D">
      <w:pPr>
        <w:spacing w:line="300" w:lineRule="auto"/>
        <w:rPr>
          <w:rFonts w:ascii="Arial" w:hAnsi="Arial" w:cs="Arial"/>
          <w:lang w:val="ga-IE"/>
        </w:rPr>
      </w:pPr>
    </w:p>
    <w:p w14:paraId="00C19839" w14:textId="6921F143" w:rsidR="001B32D2" w:rsidRPr="00661F55" w:rsidRDefault="00B06B7D" w:rsidP="001B32D2">
      <w:pPr>
        <w:spacing w:line="300" w:lineRule="auto"/>
        <w:rPr>
          <w:rFonts w:ascii="Arial" w:hAnsi="Arial" w:cs="Arial"/>
          <w:lang w:val="ga-IE"/>
        </w:rPr>
      </w:pPr>
      <w:r w:rsidRPr="00661F55">
        <w:rPr>
          <w:rFonts w:ascii="Arial" w:hAnsi="Arial" w:cs="Arial"/>
          <w:lang w:val="ga-IE"/>
        </w:rPr>
        <w:t>Is éard atá sa Scéim Aonair Pinsin san Earnáil Phoiblí (Scéim Aonair) ná scéim pinsin le sochar sainithe d’</w:t>
      </w:r>
      <w:r w:rsidRPr="00661F55">
        <w:rPr>
          <w:lang w:val="ga-IE"/>
        </w:rPr>
        <w:t xml:space="preserve"> </w:t>
      </w:r>
      <w:r w:rsidRPr="00661F55">
        <w:rPr>
          <w:rFonts w:ascii="Arial" w:hAnsi="Arial" w:cs="Arial"/>
          <w:lang w:val="ga-IE"/>
        </w:rPr>
        <w:t xml:space="preserve">fostaithe sa tseirbhís phoiblí inphinsin a ceapadh ar nó tar éis 1 Eanáir 2013 de réir an Achta um Phinsean 2012 san Earnáil Phoiblí (Scéim Aonair agus Forálacha Eile). Déanann an scéim foráil i leith pinsin agus cnapshuime scoir bunaithe ar mheánphá inphinsin mar aon le pinsin céilí agus leanaí. </w:t>
      </w:r>
      <w:r w:rsidR="00B313A2" w:rsidRPr="00661F55">
        <w:rPr>
          <w:rFonts w:ascii="Arial" w:hAnsi="Arial" w:cs="Arial"/>
          <w:lang w:val="ga-IE"/>
        </w:rPr>
        <w:t>Is ionann an ghnáthaois scoir faoin Scéim Phinsin</w:t>
      </w:r>
      <w:r w:rsidR="007B08E8" w:rsidRPr="00661F55">
        <w:rPr>
          <w:rFonts w:ascii="Arial" w:hAnsi="Arial" w:cs="Arial"/>
          <w:lang w:val="ga-IE"/>
        </w:rPr>
        <w:t xml:space="preserve"> Aonair san Earnáil Phoiblí agus an aois cháilithe </w:t>
      </w:r>
      <w:r w:rsidR="0080321C" w:rsidRPr="00661F55">
        <w:rPr>
          <w:rFonts w:ascii="Arial" w:hAnsi="Arial" w:cs="Arial"/>
          <w:lang w:val="ga-IE"/>
        </w:rPr>
        <w:t>don Phinsin Ranníocaí</w:t>
      </w:r>
      <w:r w:rsidR="00C176B5" w:rsidRPr="00661F55">
        <w:rPr>
          <w:rFonts w:ascii="Arial" w:hAnsi="Arial" w:cs="Arial"/>
          <w:lang w:val="ga-IE"/>
        </w:rPr>
        <w:t>och</w:t>
      </w:r>
      <w:r w:rsidR="0080321C" w:rsidRPr="00661F55">
        <w:rPr>
          <w:rFonts w:ascii="Arial" w:hAnsi="Arial" w:cs="Arial"/>
          <w:lang w:val="ga-IE"/>
        </w:rPr>
        <w:t xml:space="preserve"> Stá</w:t>
      </w:r>
      <w:r w:rsidR="00AA68B0" w:rsidRPr="00661F55">
        <w:rPr>
          <w:rFonts w:ascii="Arial" w:hAnsi="Arial" w:cs="Arial"/>
          <w:lang w:val="ga-IE"/>
        </w:rPr>
        <w:t xml:space="preserve">it ó Roinn Gnóthaí Fostaíochta &amp; Coimirce Sóisialaí. </w:t>
      </w:r>
      <w:r w:rsidR="002578E6" w:rsidRPr="00661F55">
        <w:rPr>
          <w:rFonts w:ascii="Arial" w:hAnsi="Arial" w:cs="Arial"/>
          <w:lang w:val="ga-IE"/>
        </w:rPr>
        <w:t>Is í 70 an aois scoir éigeantach</w:t>
      </w:r>
      <w:r w:rsidR="00846FF0" w:rsidRPr="00661F55">
        <w:rPr>
          <w:rFonts w:ascii="Arial" w:hAnsi="Arial" w:cs="Arial"/>
          <w:lang w:val="ga-IE"/>
        </w:rPr>
        <w:t xml:space="preserve"> do chomhaltaí.</w:t>
      </w:r>
      <w:r w:rsidR="00112E3D" w:rsidRPr="00661F55">
        <w:rPr>
          <w:rFonts w:ascii="Arial" w:hAnsi="Arial" w:cs="Arial"/>
          <w:lang w:val="ga-IE"/>
        </w:rPr>
        <w:t xml:space="preserve"> </w:t>
      </w:r>
      <w:r w:rsidR="00257CDE" w:rsidRPr="00661F55">
        <w:rPr>
          <w:rFonts w:ascii="Arial" w:hAnsi="Arial" w:cs="Arial"/>
          <w:lang w:val="ga-IE"/>
        </w:rPr>
        <w:t>Ardaítear pinsin in íocaíochtaí (agus pinsin iarchurtha) de réir an phraghasinnéacs tomhaltóirí.</w:t>
      </w:r>
    </w:p>
    <w:p w14:paraId="4130B33B" w14:textId="77777777" w:rsidR="00257CDE" w:rsidRPr="00661F55" w:rsidRDefault="00257CDE" w:rsidP="001B32D2">
      <w:pPr>
        <w:spacing w:line="300" w:lineRule="auto"/>
        <w:rPr>
          <w:rFonts w:ascii="Arial" w:hAnsi="Arial" w:cs="Arial"/>
          <w:highlight w:val="magenta"/>
          <w:lang w:val="ga-IE"/>
        </w:rPr>
      </w:pPr>
    </w:p>
    <w:p w14:paraId="214497E0" w14:textId="1CC22316" w:rsidR="001E788F" w:rsidRPr="00661F55" w:rsidRDefault="001E788F" w:rsidP="001E788F">
      <w:pPr>
        <w:spacing w:line="300" w:lineRule="auto"/>
        <w:rPr>
          <w:rFonts w:ascii="Arial" w:hAnsi="Arial" w:cs="Arial"/>
          <w:lang w:val="ga-IE"/>
        </w:rPr>
      </w:pPr>
      <w:r w:rsidRPr="00661F55">
        <w:rPr>
          <w:rFonts w:ascii="Arial" w:hAnsi="Arial" w:cs="Arial"/>
          <w:lang w:val="ga-IE"/>
        </w:rPr>
        <w:t>Tá an luacháil a úsáideadh le haghaidh nochtadh FRS 102 bunaithe ar luacháil iomlán achtúireach a rinne achtúire cáilithe, neamhspleách ar 7 Feabhra 2020, tar éis a chur san áireamh riachtanais an FRS chun measúnú a dhéanamh ar dhliteanais na scéime ar 31 Nollaig 2019.</w:t>
      </w:r>
    </w:p>
    <w:p w14:paraId="6B7276CD" w14:textId="77777777" w:rsidR="001E788F" w:rsidRPr="00661F55" w:rsidRDefault="001E788F" w:rsidP="001B32D2">
      <w:pPr>
        <w:spacing w:line="300" w:lineRule="auto"/>
        <w:rPr>
          <w:rFonts w:ascii="Arial" w:hAnsi="Arial" w:cs="Arial"/>
          <w:lang w:val="ga-IE"/>
        </w:rPr>
      </w:pPr>
    </w:p>
    <w:p w14:paraId="0546459D" w14:textId="77777777" w:rsidR="00AB0683" w:rsidRPr="00661F55" w:rsidRDefault="00AB0683">
      <w:pPr>
        <w:rPr>
          <w:rFonts w:ascii="Arial" w:hAnsi="Arial" w:cs="Arial"/>
          <w:highlight w:val="cyan"/>
          <w:lang w:val="ga-IE"/>
        </w:rPr>
      </w:pPr>
      <w:r w:rsidRPr="00661F55">
        <w:rPr>
          <w:rFonts w:ascii="Arial" w:hAnsi="Arial" w:cs="Arial"/>
          <w:highlight w:val="cyan"/>
          <w:lang w:val="ga-IE"/>
        </w:rPr>
        <w:br w:type="page"/>
      </w:r>
    </w:p>
    <w:p w14:paraId="009779E3" w14:textId="77777777" w:rsidR="00180DFA" w:rsidRPr="00661F55" w:rsidRDefault="00180DFA" w:rsidP="00180DFA">
      <w:pPr>
        <w:numPr>
          <w:ilvl w:val="0"/>
          <w:numId w:val="10"/>
        </w:numPr>
        <w:spacing w:line="300" w:lineRule="auto"/>
        <w:contextualSpacing/>
        <w:rPr>
          <w:rFonts w:ascii="Arial" w:hAnsi="Arial" w:cs="Arial"/>
          <w:b/>
          <w:i/>
          <w:lang w:val="ga-IE"/>
        </w:rPr>
      </w:pPr>
      <w:bookmarkStart w:id="2" w:name="_GoBack"/>
      <w:bookmarkEnd w:id="2"/>
      <w:r w:rsidRPr="00661F55">
        <w:rPr>
          <w:rFonts w:ascii="Arial" w:hAnsi="Arial" w:cs="Arial"/>
          <w:b/>
          <w:i/>
          <w:lang w:val="ga-IE"/>
        </w:rPr>
        <w:t>Ba mar seo a leanas a bhí na príomhthuairimí achtúireacha:</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134"/>
        <w:gridCol w:w="1418"/>
        <w:gridCol w:w="1417"/>
      </w:tblGrid>
      <w:tr w:rsidR="00F82A6D" w:rsidRPr="00661F55" w14:paraId="5CC2FC82" w14:textId="77777777" w:rsidTr="00AA6692">
        <w:trPr>
          <w:trHeight w:val="287"/>
        </w:trPr>
        <w:tc>
          <w:tcPr>
            <w:tcW w:w="5954" w:type="dxa"/>
            <w:vAlign w:val="bottom"/>
          </w:tcPr>
          <w:p w14:paraId="2F5C8754" w14:textId="77777777" w:rsidR="001B32D2" w:rsidRPr="00661F55" w:rsidRDefault="001B32D2" w:rsidP="00B1363F">
            <w:pPr>
              <w:spacing w:line="300" w:lineRule="auto"/>
              <w:rPr>
                <w:rFonts w:ascii="Arial" w:hAnsi="Arial" w:cs="Arial"/>
                <w:lang w:val="ga-IE"/>
              </w:rPr>
            </w:pPr>
          </w:p>
        </w:tc>
        <w:tc>
          <w:tcPr>
            <w:tcW w:w="1134" w:type="dxa"/>
          </w:tcPr>
          <w:p w14:paraId="0BC07570" w14:textId="77777777" w:rsidR="001B32D2" w:rsidRPr="00661F55" w:rsidRDefault="001B32D2" w:rsidP="00B1363F">
            <w:pPr>
              <w:spacing w:line="300" w:lineRule="auto"/>
              <w:rPr>
                <w:rFonts w:ascii="Arial" w:hAnsi="Arial" w:cs="Arial"/>
                <w:b/>
                <w:lang w:val="ga-IE"/>
              </w:rPr>
            </w:pPr>
          </w:p>
        </w:tc>
        <w:tc>
          <w:tcPr>
            <w:tcW w:w="1418" w:type="dxa"/>
          </w:tcPr>
          <w:p w14:paraId="71660DF2" w14:textId="7B811CF7" w:rsidR="001B32D2" w:rsidRPr="00661F55" w:rsidRDefault="00AA6692" w:rsidP="00B47F54">
            <w:pPr>
              <w:spacing w:line="300" w:lineRule="auto"/>
              <w:jc w:val="center"/>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tc>
        <w:tc>
          <w:tcPr>
            <w:tcW w:w="1417" w:type="dxa"/>
            <w:shd w:val="pct10" w:color="auto" w:fill="auto"/>
          </w:tcPr>
          <w:p w14:paraId="7331E8F5" w14:textId="7FEA473B" w:rsidR="001B32D2" w:rsidRPr="00661F55" w:rsidRDefault="00AA6692" w:rsidP="00B47F54">
            <w:pPr>
              <w:spacing w:line="300" w:lineRule="auto"/>
              <w:jc w:val="center"/>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tc>
      </w:tr>
      <w:tr w:rsidR="002E1ED5" w:rsidRPr="00661F55" w14:paraId="349293CF" w14:textId="77777777" w:rsidTr="00AA6692">
        <w:tc>
          <w:tcPr>
            <w:tcW w:w="5954" w:type="dxa"/>
            <w:vAlign w:val="center"/>
          </w:tcPr>
          <w:p w14:paraId="3F5DEAA8" w14:textId="3E88D6E1" w:rsidR="002E1ED5" w:rsidRPr="00661F55" w:rsidRDefault="002E1ED5" w:rsidP="002E1ED5">
            <w:pPr>
              <w:spacing w:line="300" w:lineRule="auto"/>
              <w:rPr>
                <w:rFonts w:ascii="Arial" w:hAnsi="Arial" w:cs="Arial"/>
                <w:lang w:val="ga-IE"/>
              </w:rPr>
            </w:pPr>
            <w:r w:rsidRPr="00661F55">
              <w:rPr>
                <w:rFonts w:ascii="Arial" w:hAnsi="Arial" w:cs="Arial"/>
                <w:lang w:val="ga-IE"/>
              </w:rPr>
              <w:t>Ráta ardaithe i dtuarastail</w:t>
            </w:r>
          </w:p>
        </w:tc>
        <w:tc>
          <w:tcPr>
            <w:tcW w:w="1134" w:type="dxa"/>
          </w:tcPr>
          <w:p w14:paraId="11000A4C" w14:textId="77777777" w:rsidR="002E1ED5" w:rsidRPr="00661F55" w:rsidRDefault="002E1ED5" w:rsidP="002E1ED5">
            <w:pPr>
              <w:spacing w:line="300" w:lineRule="auto"/>
              <w:jc w:val="right"/>
              <w:rPr>
                <w:rFonts w:ascii="Arial" w:hAnsi="Arial" w:cs="Arial"/>
                <w:lang w:val="ga-IE"/>
              </w:rPr>
            </w:pPr>
          </w:p>
        </w:tc>
        <w:tc>
          <w:tcPr>
            <w:tcW w:w="1418" w:type="dxa"/>
            <w:vAlign w:val="center"/>
          </w:tcPr>
          <w:p w14:paraId="4997C23A" w14:textId="19E2557F" w:rsidR="002E1ED5" w:rsidRPr="00661F55" w:rsidRDefault="002E1ED5" w:rsidP="002E1ED5">
            <w:pPr>
              <w:spacing w:line="300" w:lineRule="auto"/>
              <w:jc w:val="center"/>
              <w:rPr>
                <w:rFonts w:ascii="Arial" w:hAnsi="Arial" w:cs="Arial"/>
                <w:lang w:val="ga-IE"/>
              </w:rPr>
            </w:pPr>
            <w:r w:rsidRPr="00661F55">
              <w:rPr>
                <w:rFonts w:ascii="Arial" w:hAnsi="Arial" w:cs="Arial"/>
                <w:lang w:val="ga-IE"/>
              </w:rPr>
              <w:t>3.00%</w:t>
            </w:r>
          </w:p>
        </w:tc>
        <w:tc>
          <w:tcPr>
            <w:tcW w:w="1417" w:type="dxa"/>
            <w:shd w:val="pct10" w:color="auto" w:fill="auto"/>
            <w:vAlign w:val="center"/>
          </w:tcPr>
          <w:p w14:paraId="5E0302E2" w14:textId="5C3FF75B" w:rsidR="002E1ED5" w:rsidRPr="00661F55" w:rsidRDefault="002E1ED5" w:rsidP="002E1ED5">
            <w:pPr>
              <w:spacing w:line="300" w:lineRule="auto"/>
              <w:jc w:val="center"/>
              <w:rPr>
                <w:rFonts w:ascii="Arial" w:hAnsi="Arial" w:cs="Arial"/>
                <w:lang w:val="ga-IE"/>
              </w:rPr>
            </w:pPr>
            <w:r w:rsidRPr="00661F55">
              <w:rPr>
                <w:rFonts w:ascii="Arial" w:hAnsi="Arial" w:cs="Arial"/>
                <w:lang w:val="ga-IE"/>
              </w:rPr>
              <w:t>3.20%</w:t>
            </w:r>
          </w:p>
        </w:tc>
      </w:tr>
      <w:tr w:rsidR="002E1ED5" w:rsidRPr="00661F55" w14:paraId="7A3EF8B7" w14:textId="77777777" w:rsidTr="00AA6692">
        <w:tc>
          <w:tcPr>
            <w:tcW w:w="5954" w:type="dxa"/>
            <w:vAlign w:val="center"/>
          </w:tcPr>
          <w:p w14:paraId="763D41C4" w14:textId="2F3DE437" w:rsidR="002E1ED5" w:rsidRPr="00661F55" w:rsidRDefault="002E1ED5" w:rsidP="002E1ED5">
            <w:pPr>
              <w:spacing w:line="300" w:lineRule="auto"/>
              <w:rPr>
                <w:rFonts w:ascii="Arial" w:hAnsi="Arial" w:cs="Arial"/>
                <w:lang w:val="ga-IE"/>
              </w:rPr>
            </w:pPr>
            <w:r w:rsidRPr="00661F55">
              <w:rPr>
                <w:rFonts w:ascii="Arial" w:hAnsi="Arial" w:cs="Arial"/>
                <w:lang w:val="ga-IE"/>
              </w:rPr>
              <w:t xml:space="preserve">Ráta ardaithe Sochar Scoir in íocaíochtaí </w:t>
            </w:r>
          </w:p>
        </w:tc>
        <w:tc>
          <w:tcPr>
            <w:tcW w:w="1134" w:type="dxa"/>
          </w:tcPr>
          <w:p w14:paraId="2710E6AE" w14:textId="77777777" w:rsidR="002E1ED5" w:rsidRPr="00661F55" w:rsidRDefault="002E1ED5" w:rsidP="002E1ED5">
            <w:pPr>
              <w:spacing w:line="300" w:lineRule="auto"/>
              <w:jc w:val="right"/>
              <w:rPr>
                <w:rFonts w:ascii="Arial" w:hAnsi="Arial" w:cs="Arial"/>
                <w:lang w:val="ga-IE"/>
              </w:rPr>
            </w:pPr>
          </w:p>
        </w:tc>
        <w:tc>
          <w:tcPr>
            <w:tcW w:w="1418" w:type="dxa"/>
            <w:vAlign w:val="center"/>
          </w:tcPr>
          <w:p w14:paraId="4E6E5908" w14:textId="5D2A0CE2" w:rsidR="002E1ED5" w:rsidRPr="00661F55" w:rsidRDefault="002E1ED5" w:rsidP="002E1ED5">
            <w:pPr>
              <w:spacing w:line="300" w:lineRule="auto"/>
              <w:jc w:val="center"/>
              <w:rPr>
                <w:rFonts w:ascii="Arial" w:hAnsi="Arial" w:cs="Arial"/>
                <w:lang w:val="ga-IE"/>
              </w:rPr>
            </w:pPr>
            <w:r w:rsidRPr="00661F55">
              <w:rPr>
                <w:rFonts w:ascii="Arial" w:hAnsi="Arial" w:cs="Arial"/>
                <w:lang w:val="ga-IE"/>
              </w:rPr>
              <w:t>3.00%</w:t>
            </w:r>
          </w:p>
        </w:tc>
        <w:tc>
          <w:tcPr>
            <w:tcW w:w="1417" w:type="dxa"/>
            <w:shd w:val="pct10" w:color="auto" w:fill="auto"/>
            <w:vAlign w:val="center"/>
          </w:tcPr>
          <w:p w14:paraId="7A5A6E1B" w14:textId="570033BA" w:rsidR="002E1ED5" w:rsidRPr="00661F55" w:rsidRDefault="002E1ED5" w:rsidP="002E1ED5">
            <w:pPr>
              <w:spacing w:line="300" w:lineRule="auto"/>
              <w:jc w:val="center"/>
              <w:rPr>
                <w:rFonts w:ascii="Arial" w:hAnsi="Arial" w:cs="Arial"/>
                <w:lang w:val="ga-IE"/>
              </w:rPr>
            </w:pPr>
            <w:r w:rsidRPr="00661F55">
              <w:rPr>
                <w:rFonts w:ascii="Arial" w:hAnsi="Arial" w:cs="Arial"/>
                <w:lang w:val="ga-IE"/>
              </w:rPr>
              <w:t>3.20%</w:t>
            </w:r>
          </w:p>
        </w:tc>
      </w:tr>
      <w:tr w:rsidR="002E1ED5" w:rsidRPr="00661F55" w14:paraId="689F84B2" w14:textId="77777777" w:rsidTr="00AA6692">
        <w:tc>
          <w:tcPr>
            <w:tcW w:w="5954" w:type="dxa"/>
            <w:vAlign w:val="center"/>
          </w:tcPr>
          <w:p w14:paraId="5CD88EDF" w14:textId="7368DFCB" w:rsidR="002E1ED5" w:rsidRPr="00661F55" w:rsidRDefault="002E1ED5" w:rsidP="002E1ED5">
            <w:pPr>
              <w:spacing w:line="300" w:lineRule="auto"/>
              <w:rPr>
                <w:rFonts w:ascii="Arial" w:hAnsi="Arial" w:cs="Arial"/>
                <w:lang w:val="ga-IE"/>
              </w:rPr>
            </w:pPr>
            <w:r w:rsidRPr="00661F55">
              <w:rPr>
                <w:rFonts w:ascii="Arial" w:hAnsi="Arial" w:cs="Arial"/>
                <w:lang w:val="ga-IE"/>
              </w:rPr>
              <w:t>Rátaí Lascaine</w:t>
            </w:r>
          </w:p>
        </w:tc>
        <w:tc>
          <w:tcPr>
            <w:tcW w:w="1134" w:type="dxa"/>
          </w:tcPr>
          <w:p w14:paraId="7AEDEDBB" w14:textId="77777777" w:rsidR="002E1ED5" w:rsidRPr="00661F55" w:rsidRDefault="002E1ED5" w:rsidP="002E1ED5">
            <w:pPr>
              <w:spacing w:line="300" w:lineRule="auto"/>
              <w:jc w:val="right"/>
              <w:rPr>
                <w:rFonts w:ascii="Arial" w:hAnsi="Arial" w:cs="Arial"/>
                <w:lang w:val="ga-IE"/>
              </w:rPr>
            </w:pPr>
          </w:p>
        </w:tc>
        <w:tc>
          <w:tcPr>
            <w:tcW w:w="1418" w:type="dxa"/>
            <w:vAlign w:val="center"/>
          </w:tcPr>
          <w:p w14:paraId="14C60E48" w14:textId="19C00A8F" w:rsidR="002E1ED5" w:rsidRPr="00661F55" w:rsidRDefault="002E1ED5" w:rsidP="002E1ED5">
            <w:pPr>
              <w:spacing w:line="300" w:lineRule="auto"/>
              <w:jc w:val="center"/>
              <w:rPr>
                <w:rFonts w:ascii="Arial" w:hAnsi="Arial" w:cs="Arial"/>
                <w:lang w:val="ga-IE"/>
              </w:rPr>
            </w:pPr>
            <w:r w:rsidRPr="00661F55">
              <w:rPr>
                <w:rFonts w:ascii="Arial" w:hAnsi="Arial" w:cs="Arial"/>
                <w:lang w:val="ga-IE"/>
              </w:rPr>
              <w:t>1.20%</w:t>
            </w:r>
          </w:p>
        </w:tc>
        <w:tc>
          <w:tcPr>
            <w:tcW w:w="1417" w:type="dxa"/>
            <w:shd w:val="pct10" w:color="auto" w:fill="auto"/>
            <w:vAlign w:val="center"/>
          </w:tcPr>
          <w:p w14:paraId="0D1E90A3" w14:textId="6E940741" w:rsidR="002E1ED5" w:rsidRPr="00661F55" w:rsidRDefault="002E1ED5" w:rsidP="002E1ED5">
            <w:pPr>
              <w:spacing w:line="300" w:lineRule="auto"/>
              <w:jc w:val="center"/>
              <w:rPr>
                <w:rFonts w:ascii="Arial" w:hAnsi="Arial" w:cs="Arial"/>
                <w:lang w:val="ga-IE"/>
              </w:rPr>
            </w:pPr>
            <w:r w:rsidRPr="00661F55">
              <w:rPr>
                <w:rFonts w:ascii="Arial" w:hAnsi="Arial" w:cs="Arial"/>
                <w:lang w:val="ga-IE"/>
              </w:rPr>
              <w:t>2.00%</w:t>
            </w:r>
          </w:p>
        </w:tc>
      </w:tr>
      <w:tr w:rsidR="002E1ED5" w:rsidRPr="00661F55" w14:paraId="5BAF0CE3" w14:textId="77777777" w:rsidTr="00AA6692">
        <w:tc>
          <w:tcPr>
            <w:tcW w:w="5954" w:type="dxa"/>
            <w:vAlign w:val="center"/>
          </w:tcPr>
          <w:p w14:paraId="4AB28571" w14:textId="542CD08B" w:rsidR="002E1ED5" w:rsidRPr="00661F55" w:rsidRDefault="002E1ED5" w:rsidP="002E1ED5">
            <w:pPr>
              <w:spacing w:line="300" w:lineRule="auto"/>
              <w:rPr>
                <w:rFonts w:ascii="Arial" w:hAnsi="Arial" w:cs="Arial"/>
                <w:lang w:val="ga-IE"/>
              </w:rPr>
            </w:pPr>
            <w:r w:rsidRPr="00661F55">
              <w:rPr>
                <w:rFonts w:ascii="Arial" w:hAnsi="Arial" w:cs="Arial"/>
                <w:lang w:val="ga-IE"/>
              </w:rPr>
              <w:t>Ráta Boilscithe</w:t>
            </w:r>
          </w:p>
        </w:tc>
        <w:tc>
          <w:tcPr>
            <w:tcW w:w="1134" w:type="dxa"/>
          </w:tcPr>
          <w:p w14:paraId="3DB625A7" w14:textId="77777777" w:rsidR="002E1ED5" w:rsidRPr="00661F55" w:rsidRDefault="002E1ED5" w:rsidP="002E1ED5">
            <w:pPr>
              <w:spacing w:line="300" w:lineRule="auto"/>
              <w:jc w:val="right"/>
              <w:rPr>
                <w:rFonts w:ascii="Arial" w:hAnsi="Arial" w:cs="Arial"/>
                <w:lang w:val="ga-IE"/>
              </w:rPr>
            </w:pPr>
          </w:p>
        </w:tc>
        <w:tc>
          <w:tcPr>
            <w:tcW w:w="1418" w:type="dxa"/>
            <w:vAlign w:val="center"/>
          </w:tcPr>
          <w:p w14:paraId="0FCF5D33" w14:textId="612D8497" w:rsidR="002E1ED5" w:rsidRPr="00661F55" w:rsidRDefault="002E1ED5" w:rsidP="002E1ED5">
            <w:pPr>
              <w:spacing w:line="300" w:lineRule="auto"/>
              <w:jc w:val="center"/>
              <w:rPr>
                <w:rFonts w:ascii="Arial" w:hAnsi="Arial" w:cs="Arial"/>
                <w:lang w:val="ga-IE"/>
              </w:rPr>
            </w:pPr>
            <w:r w:rsidRPr="00661F55">
              <w:rPr>
                <w:rFonts w:ascii="Arial" w:hAnsi="Arial" w:cs="Arial"/>
                <w:lang w:val="ga-IE"/>
              </w:rPr>
              <w:t>1.50%</w:t>
            </w:r>
          </w:p>
        </w:tc>
        <w:tc>
          <w:tcPr>
            <w:tcW w:w="1417" w:type="dxa"/>
            <w:shd w:val="pct10" w:color="auto" w:fill="auto"/>
            <w:vAlign w:val="center"/>
          </w:tcPr>
          <w:p w14:paraId="213725BA" w14:textId="0EA99EDA" w:rsidR="002E1ED5" w:rsidRPr="00661F55" w:rsidRDefault="002E1ED5" w:rsidP="002E1ED5">
            <w:pPr>
              <w:spacing w:line="300" w:lineRule="auto"/>
              <w:jc w:val="center"/>
              <w:rPr>
                <w:rFonts w:ascii="Arial" w:hAnsi="Arial" w:cs="Arial"/>
                <w:lang w:val="ga-IE"/>
              </w:rPr>
            </w:pPr>
            <w:r w:rsidRPr="00661F55">
              <w:rPr>
                <w:rFonts w:ascii="Arial" w:hAnsi="Arial" w:cs="Arial"/>
                <w:lang w:val="ga-IE"/>
              </w:rPr>
              <w:t>1.70%</w:t>
            </w:r>
          </w:p>
        </w:tc>
      </w:tr>
    </w:tbl>
    <w:p w14:paraId="658E42C5" w14:textId="4DC45160" w:rsidR="001B32D2" w:rsidRPr="00661F55" w:rsidRDefault="00E27F28" w:rsidP="001B32D2">
      <w:pPr>
        <w:spacing w:line="300" w:lineRule="auto"/>
        <w:rPr>
          <w:rFonts w:ascii="Arial" w:hAnsi="Arial" w:cs="Arial"/>
          <w:b/>
          <w:highlight w:val="cyan"/>
          <w:lang w:val="ga-IE"/>
        </w:rPr>
      </w:pPr>
      <w:r w:rsidRPr="00661F55">
        <w:rPr>
          <w:rFonts w:ascii="Arial" w:hAnsi="Arial" w:cs="Arial"/>
          <w:b/>
          <w:highlight w:val="cyan"/>
          <w:lang w:val="ga-IE"/>
        </w:rPr>
        <w:t xml:space="preserve"> </w:t>
      </w:r>
    </w:p>
    <w:p w14:paraId="313BB353" w14:textId="77777777" w:rsidR="00E27F28" w:rsidRPr="00661F55" w:rsidRDefault="00E27F28" w:rsidP="00E27F28">
      <w:pPr>
        <w:spacing w:line="300" w:lineRule="auto"/>
        <w:rPr>
          <w:rFonts w:ascii="Arial" w:hAnsi="Arial" w:cs="Arial"/>
          <w:color w:val="FF0000"/>
          <w:u w:val="single"/>
          <w:lang w:val="ga-IE"/>
        </w:rPr>
      </w:pPr>
      <w:r w:rsidRPr="00661F55">
        <w:rPr>
          <w:rFonts w:ascii="Arial" w:hAnsi="Arial" w:cs="Arial"/>
          <w:u w:val="single"/>
          <w:lang w:val="ga-IE"/>
        </w:rPr>
        <w:t>Ionchas Saoil</w:t>
      </w:r>
    </w:p>
    <w:tbl>
      <w:tblPr>
        <w:tblStyle w:val="TableGrid"/>
        <w:tblW w:w="9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8"/>
        <w:gridCol w:w="1417"/>
      </w:tblGrid>
      <w:tr w:rsidR="00F82A6D" w:rsidRPr="00661F55" w14:paraId="6CC4EB64" w14:textId="77777777" w:rsidTr="00AA6692">
        <w:trPr>
          <w:trHeight w:val="255"/>
        </w:trPr>
        <w:tc>
          <w:tcPr>
            <w:tcW w:w="5953" w:type="dxa"/>
            <w:tcBorders>
              <w:bottom w:val="single" w:sz="4" w:space="0" w:color="auto"/>
            </w:tcBorders>
            <w:vAlign w:val="center"/>
          </w:tcPr>
          <w:p w14:paraId="46D2A7C3" w14:textId="77777777" w:rsidR="001B32D2" w:rsidRPr="00661F55" w:rsidRDefault="001B32D2" w:rsidP="00B1363F">
            <w:pPr>
              <w:spacing w:line="300" w:lineRule="auto"/>
              <w:rPr>
                <w:rFonts w:ascii="Arial" w:hAnsi="Arial" w:cs="Arial"/>
                <w:b/>
                <w:lang w:val="ga-IE"/>
              </w:rPr>
            </w:pPr>
          </w:p>
        </w:tc>
        <w:tc>
          <w:tcPr>
            <w:tcW w:w="1134" w:type="dxa"/>
            <w:tcBorders>
              <w:bottom w:val="single" w:sz="4" w:space="0" w:color="auto"/>
            </w:tcBorders>
          </w:tcPr>
          <w:p w14:paraId="1A7AB60A" w14:textId="77777777" w:rsidR="001B32D2" w:rsidRPr="00661F55" w:rsidRDefault="001B32D2" w:rsidP="00B1363F">
            <w:pPr>
              <w:spacing w:line="300" w:lineRule="auto"/>
              <w:rPr>
                <w:rFonts w:ascii="Arial" w:hAnsi="Arial" w:cs="Arial"/>
                <w:b/>
                <w:lang w:val="ga-IE"/>
              </w:rPr>
            </w:pPr>
          </w:p>
        </w:tc>
        <w:tc>
          <w:tcPr>
            <w:tcW w:w="1418" w:type="dxa"/>
            <w:tcBorders>
              <w:bottom w:val="single" w:sz="4" w:space="0" w:color="auto"/>
            </w:tcBorders>
            <w:vAlign w:val="center"/>
          </w:tcPr>
          <w:p w14:paraId="70A65B12" w14:textId="24BBA11C" w:rsidR="001B32D2" w:rsidRPr="00661F55" w:rsidRDefault="00AA6692" w:rsidP="00B47F54">
            <w:pPr>
              <w:spacing w:line="300" w:lineRule="auto"/>
              <w:jc w:val="center"/>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tc>
        <w:tc>
          <w:tcPr>
            <w:tcW w:w="1417" w:type="dxa"/>
            <w:tcBorders>
              <w:bottom w:val="single" w:sz="4" w:space="0" w:color="auto"/>
            </w:tcBorders>
            <w:shd w:val="pct10" w:color="auto" w:fill="auto"/>
            <w:vAlign w:val="center"/>
          </w:tcPr>
          <w:p w14:paraId="3900BFA5" w14:textId="72C80A34" w:rsidR="001B32D2" w:rsidRPr="00661F55" w:rsidRDefault="00EF79B0" w:rsidP="00B47F54">
            <w:pPr>
              <w:spacing w:line="300" w:lineRule="auto"/>
              <w:jc w:val="center"/>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tc>
      </w:tr>
      <w:tr w:rsidR="00F82A6D" w:rsidRPr="00661F55" w14:paraId="42C032CA" w14:textId="77777777" w:rsidTr="00AA6692">
        <w:tc>
          <w:tcPr>
            <w:tcW w:w="5953" w:type="dxa"/>
            <w:tcBorders>
              <w:top w:val="single" w:sz="4" w:space="0" w:color="auto"/>
            </w:tcBorders>
            <w:vAlign w:val="bottom"/>
          </w:tcPr>
          <w:p w14:paraId="59873BFC" w14:textId="74478A64" w:rsidR="00B47F54" w:rsidRPr="00661F55" w:rsidRDefault="00AF4C04" w:rsidP="00B47F54">
            <w:pPr>
              <w:spacing w:line="300" w:lineRule="auto"/>
              <w:rPr>
                <w:rFonts w:ascii="Arial" w:hAnsi="Arial" w:cs="Arial"/>
                <w:lang w:val="ga-IE"/>
              </w:rPr>
            </w:pPr>
            <w:r w:rsidRPr="00661F55">
              <w:rPr>
                <w:rFonts w:ascii="Arial" w:hAnsi="Arial" w:cs="Arial"/>
                <w:lang w:val="ga-IE"/>
              </w:rPr>
              <w:t>Fireann</w:t>
            </w:r>
            <w:r w:rsidR="00B47F54" w:rsidRPr="00661F55">
              <w:rPr>
                <w:rFonts w:ascii="Arial" w:hAnsi="Arial" w:cs="Arial"/>
                <w:lang w:val="ga-IE"/>
              </w:rPr>
              <w:t>, 45</w:t>
            </w:r>
            <w:r w:rsidRPr="00661F55">
              <w:rPr>
                <w:rFonts w:ascii="Arial" w:hAnsi="Arial" w:cs="Arial"/>
                <w:lang w:val="ga-IE"/>
              </w:rPr>
              <w:t xml:space="preserve"> bliain d’aois anois</w:t>
            </w:r>
          </w:p>
        </w:tc>
        <w:tc>
          <w:tcPr>
            <w:tcW w:w="1134" w:type="dxa"/>
            <w:tcBorders>
              <w:top w:val="single" w:sz="4" w:space="0" w:color="auto"/>
            </w:tcBorders>
          </w:tcPr>
          <w:p w14:paraId="341518AD" w14:textId="77777777" w:rsidR="00B47F54" w:rsidRPr="00661F55" w:rsidRDefault="00B47F54" w:rsidP="00B47F54">
            <w:pPr>
              <w:spacing w:line="300" w:lineRule="auto"/>
              <w:jc w:val="right"/>
              <w:rPr>
                <w:rFonts w:ascii="Arial" w:hAnsi="Arial" w:cs="Arial"/>
                <w:lang w:val="ga-IE"/>
              </w:rPr>
            </w:pPr>
          </w:p>
        </w:tc>
        <w:tc>
          <w:tcPr>
            <w:tcW w:w="1418" w:type="dxa"/>
            <w:tcBorders>
              <w:top w:val="single" w:sz="4" w:space="0" w:color="auto"/>
            </w:tcBorders>
            <w:vAlign w:val="bottom"/>
          </w:tcPr>
          <w:p w14:paraId="28606E6E" w14:textId="4EE39459" w:rsidR="00B47F54" w:rsidRPr="00661F55" w:rsidRDefault="00B203A6" w:rsidP="00B47F54">
            <w:pPr>
              <w:spacing w:line="300" w:lineRule="auto"/>
              <w:jc w:val="center"/>
              <w:rPr>
                <w:rFonts w:ascii="Arial" w:hAnsi="Arial" w:cs="Arial"/>
                <w:lang w:val="ga-IE"/>
              </w:rPr>
            </w:pPr>
            <w:r w:rsidRPr="00661F55">
              <w:rPr>
                <w:rFonts w:ascii="Arial" w:hAnsi="Arial" w:cs="Arial"/>
                <w:lang w:val="ga-IE"/>
              </w:rPr>
              <w:t>22.7</w:t>
            </w:r>
          </w:p>
        </w:tc>
        <w:tc>
          <w:tcPr>
            <w:tcW w:w="1417" w:type="dxa"/>
            <w:tcBorders>
              <w:top w:val="single" w:sz="4" w:space="0" w:color="auto"/>
            </w:tcBorders>
            <w:shd w:val="pct10" w:color="auto" w:fill="auto"/>
            <w:vAlign w:val="bottom"/>
          </w:tcPr>
          <w:p w14:paraId="167933AD" w14:textId="7D6FB8E4" w:rsidR="00B47F54" w:rsidRPr="00661F55" w:rsidRDefault="00B47F54" w:rsidP="00B47F54">
            <w:pPr>
              <w:spacing w:line="300" w:lineRule="auto"/>
              <w:jc w:val="center"/>
              <w:rPr>
                <w:rFonts w:ascii="Arial" w:hAnsi="Arial" w:cs="Arial"/>
                <w:lang w:val="ga-IE"/>
              </w:rPr>
            </w:pPr>
            <w:r w:rsidRPr="00661F55">
              <w:rPr>
                <w:rFonts w:ascii="Arial" w:hAnsi="Arial" w:cs="Arial"/>
                <w:lang w:val="ga-IE"/>
              </w:rPr>
              <w:t>22.7</w:t>
            </w:r>
          </w:p>
        </w:tc>
      </w:tr>
      <w:tr w:rsidR="00F82A6D" w:rsidRPr="00661F55" w14:paraId="58AC2D66" w14:textId="77777777" w:rsidTr="00AA6692">
        <w:tc>
          <w:tcPr>
            <w:tcW w:w="5953" w:type="dxa"/>
            <w:vAlign w:val="bottom"/>
          </w:tcPr>
          <w:p w14:paraId="62693909" w14:textId="3E675923" w:rsidR="00B47F54" w:rsidRPr="00661F55" w:rsidRDefault="00AF4C04" w:rsidP="00B47F54">
            <w:pPr>
              <w:spacing w:line="300" w:lineRule="auto"/>
              <w:rPr>
                <w:rFonts w:ascii="Arial" w:hAnsi="Arial" w:cs="Arial"/>
                <w:lang w:val="ga-IE"/>
              </w:rPr>
            </w:pPr>
            <w:r w:rsidRPr="00661F55">
              <w:rPr>
                <w:rFonts w:ascii="Arial" w:hAnsi="Arial" w:cs="Arial"/>
                <w:lang w:val="ga-IE"/>
              </w:rPr>
              <w:t>Fireann, 65 bliain d’aois anois</w:t>
            </w:r>
          </w:p>
        </w:tc>
        <w:tc>
          <w:tcPr>
            <w:tcW w:w="1134" w:type="dxa"/>
          </w:tcPr>
          <w:p w14:paraId="79BDFD4F" w14:textId="77777777" w:rsidR="00B47F54" w:rsidRPr="00661F55" w:rsidRDefault="00B47F54" w:rsidP="00B47F54">
            <w:pPr>
              <w:spacing w:line="300" w:lineRule="auto"/>
              <w:jc w:val="right"/>
              <w:rPr>
                <w:rFonts w:ascii="Arial" w:hAnsi="Arial" w:cs="Arial"/>
                <w:lang w:val="ga-IE"/>
              </w:rPr>
            </w:pPr>
          </w:p>
        </w:tc>
        <w:tc>
          <w:tcPr>
            <w:tcW w:w="1418" w:type="dxa"/>
            <w:vAlign w:val="bottom"/>
          </w:tcPr>
          <w:p w14:paraId="08ABC740" w14:textId="6837FF00" w:rsidR="00B47F54" w:rsidRPr="00661F55" w:rsidRDefault="00B203A6" w:rsidP="00B47F54">
            <w:pPr>
              <w:spacing w:line="300" w:lineRule="auto"/>
              <w:jc w:val="center"/>
              <w:rPr>
                <w:rFonts w:ascii="Arial" w:hAnsi="Arial" w:cs="Arial"/>
                <w:lang w:val="ga-IE"/>
              </w:rPr>
            </w:pPr>
            <w:r w:rsidRPr="00661F55">
              <w:rPr>
                <w:rFonts w:ascii="Arial" w:hAnsi="Arial" w:cs="Arial"/>
                <w:lang w:val="ga-IE"/>
              </w:rPr>
              <w:t>21.4</w:t>
            </w:r>
          </w:p>
        </w:tc>
        <w:tc>
          <w:tcPr>
            <w:tcW w:w="1417" w:type="dxa"/>
            <w:shd w:val="pct10" w:color="auto" w:fill="auto"/>
            <w:vAlign w:val="bottom"/>
          </w:tcPr>
          <w:p w14:paraId="410785FE" w14:textId="39C08B7C" w:rsidR="00B47F54" w:rsidRPr="00661F55" w:rsidRDefault="00B47F54" w:rsidP="00B47F54">
            <w:pPr>
              <w:spacing w:line="300" w:lineRule="auto"/>
              <w:jc w:val="center"/>
              <w:rPr>
                <w:rFonts w:ascii="Arial" w:hAnsi="Arial" w:cs="Arial"/>
                <w:lang w:val="ga-IE"/>
              </w:rPr>
            </w:pPr>
            <w:r w:rsidRPr="00661F55">
              <w:rPr>
                <w:rFonts w:ascii="Arial" w:hAnsi="Arial" w:cs="Arial"/>
                <w:lang w:val="ga-IE"/>
              </w:rPr>
              <w:t>21.4</w:t>
            </w:r>
          </w:p>
        </w:tc>
      </w:tr>
      <w:tr w:rsidR="00F82A6D" w:rsidRPr="00661F55" w14:paraId="39D706D8" w14:textId="77777777" w:rsidTr="00AA6692">
        <w:tc>
          <w:tcPr>
            <w:tcW w:w="5953" w:type="dxa"/>
            <w:vAlign w:val="bottom"/>
          </w:tcPr>
          <w:p w14:paraId="605690DF" w14:textId="0654DAFB" w:rsidR="00B47F54" w:rsidRPr="00661F55" w:rsidRDefault="00AF4C04" w:rsidP="00B47F54">
            <w:pPr>
              <w:spacing w:line="300" w:lineRule="auto"/>
              <w:rPr>
                <w:rFonts w:ascii="Arial" w:hAnsi="Arial" w:cs="Arial"/>
                <w:lang w:val="ga-IE"/>
              </w:rPr>
            </w:pPr>
            <w:r w:rsidRPr="00661F55">
              <w:rPr>
                <w:rFonts w:ascii="Arial" w:hAnsi="Arial" w:cs="Arial"/>
                <w:lang w:val="ga-IE"/>
              </w:rPr>
              <w:t>Baineann</w:t>
            </w:r>
            <w:r w:rsidR="00B47F54" w:rsidRPr="00661F55">
              <w:rPr>
                <w:rFonts w:ascii="Arial" w:hAnsi="Arial" w:cs="Arial"/>
                <w:lang w:val="ga-IE"/>
              </w:rPr>
              <w:t xml:space="preserve">, </w:t>
            </w:r>
            <w:r w:rsidRPr="00661F55">
              <w:rPr>
                <w:rFonts w:ascii="Arial" w:hAnsi="Arial" w:cs="Arial"/>
                <w:lang w:val="ga-IE"/>
              </w:rPr>
              <w:t>45 bliain d’aois anois</w:t>
            </w:r>
          </w:p>
        </w:tc>
        <w:tc>
          <w:tcPr>
            <w:tcW w:w="1134" w:type="dxa"/>
          </w:tcPr>
          <w:p w14:paraId="7400ADA6" w14:textId="77777777" w:rsidR="00B47F54" w:rsidRPr="00661F55" w:rsidRDefault="00B47F54" w:rsidP="00B47F54">
            <w:pPr>
              <w:spacing w:line="300" w:lineRule="auto"/>
              <w:jc w:val="right"/>
              <w:rPr>
                <w:rFonts w:ascii="Arial" w:hAnsi="Arial" w:cs="Arial"/>
                <w:highlight w:val="magenta"/>
                <w:lang w:val="ga-IE"/>
              </w:rPr>
            </w:pPr>
          </w:p>
        </w:tc>
        <w:tc>
          <w:tcPr>
            <w:tcW w:w="1418" w:type="dxa"/>
            <w:vAlign w:val="bottom"/>
          </w:tcPr>
          <w:p w14:paraId="5912B60F" w14:textId="3212DCF0" w:rsidR="00B47F54" w:rsidRPr="00661F55" w:rsidRDefault="00B203A6" w:rsidP="00B47F54">
            <w:pPr>
              <w:spacing w:line="300" w:lineRule="auto"/>
              <w:jc w:val="center"/>
              <w:rPr>
                <w:rFonts w:ascii="Arial" w:hAnsi="Arial" w:cs="Arial"/>
                <w:lang w:val="ga-IE"/>
              </w:rPr>
            </w:pPr>
            <w:r w:rsidRPr="00661F55">
              <w:rPr>
                <w:rFonts w:ascii="Arial" w:hAnsi="Arial" w:cs="Arial"/>
                <w:lang w:val="ga-IE"/>
              </w:rPr>
              <w:t>25.1</w:t>
            </w:r>
          </w:p>
        </w:tc>
        <w:tc>
          <w:tcPr>
            <w:tcW w:w="1417" w:type="dxa"/>
            <w:shd w:val="pct10" w:color="auto" w:fill="auto"/>
            <w:vAlign w:val="bottom"/>
          </w:tcPr>
          <w:p w14:paraId="3DDF47EC" w14:textId="54E201D1" w:rsidR="00B47F54" w:rsidRPr="00661F55" w:rsidRDefault="00B47F54" w:rsidP="00B47F54">
            <w:pPr>
              <w:spacing w:line="300" w:lineRule="auto"/>
              <w:jc w:val="center"/>
              <w:rPr>
                <w:rFonts w:ascii="Arial" w:hAnsi="Arial" w:cs="Arial"/>
                <w:lang w:val="ga-IE"/>
              </w:rPr>
            </w:pPr>
            <w:r w:rsidRPr="00661F55">
              <w:rPr>
                <w:rFonts w:ascii="Arial" w:hAnsi="Arial" w:cs="Arial"/>
                <w:lang w:val="ga-IE"/>
              </w:rPr>
              <w:t>25.0</w:t>
            </w:r>
          </w:p>
        </w:tc>
      </w:tr>
      <w:tr w:rsidR="00F82A6D" w:rsidRPr="00661F55" w14:paraId="00FC30C4" w14:textId="77777777" w:rsidTr="00AA6692">
        <w:tc>
          <w:tcPr>
            <w:tcW w:w="5953" w:type="dxa"/>
            <w:vAlign w:val="bottom"/>
          </w:tcPr>
          <w:p w14:paraId="092E6BB5" w14:textId="505415B2" w:rsidR="00B47F54" w:rsidRPr="00661F55" w:rsidRDefault="00AF4C04" w:rsidP="00B47F54">
            <w:pPr>
              <w:spacing w:line="300" w:lineRule="auto"/>
              <w:rPr>
                <w:rFonts w:ascii="Arial" w:hAnsi="Arial" w:cs="Arial"/>
                <w:lang w:val="ga-IE"/>
              </w:rPr>
            </w:pPr>
            <w:r w:rsidRPr="00661F55">
              <w:rPr>
                <w:rFonts w:ascii="Arial" w:hAnsi="Arial" w:cs="Arial"/>
                <w:lang w:val="ga-IE"/>
              </w:rPr>
              <w:t>Baineann, 65 bliain d’aois anois</w:t>
            </w:r>
          </w:p>
        </w:tc>
        <w:tc>
          <w:tcPr>
            <w:tcW w:w="1134" w:type="dxa"/>
          </w:tcPr>
          <w:p w14:paraId="54E6AD0F" w14:textId="77777777" w:rsidR="00B47F54" w:rsidRPr="00661F55" w:rsidRDefault="00B47F54" w:rsidP="00B47F54">
            <w:pPr>
              <w:spacing w:line="300" w:lineRule="auto"/>
              <w:jc w:val="right"/>
              <w:rPr>
                <w:rFonts w:ascii="Arial" w:hAnsi="Arial" w:cs="Arial"/>
                <w:highlight w:val="magenta"/>
                <w:lang w:val="ga-IE"/>
              </w:rPr>
            </w:pPr>
          </w:p>
        </w:tc>
        <w:tc>
          <w:tcPr>
            <w:tcW w:w="1418" w:type="dxa"/>
            <w:vAlign w:val="bottom"/>
          </w:tcPr>
          <w:p w14:paraId="3089FC08" w14:textId="03D15C72" w:rsidR="00B47F54" w:rsidRPr="00661F55" w:rsidRDefault="00B203A6" w:rsidP="00B47F54">
            <w:pPr>
              <w:spacing w:line="300" w:lineRule="auto"/>
              <w:jc w:val="center"/>
              <w:rPr>
                <w:rFonts w:ascii="Arial" w:hAnsi="Arial" w:cs="Arial"/>
                <w:lang w:val="ga-IE"/>
              </w:rPr>
            </w:pPr>
            <w:r w:rsidRPr="00661F55">
              <w:rPr>
                <w:rFonts w:ascii="Arial" w:hAnsi="Arial" w:cs="Arial"/>
                <w:lang w:val="ga-IE"/>
              </w:rPr>
              <w:t>23.9</w:t>
            </w:r>
          </w:p>
        </w:tc>
        <w:tc>
          <w:tcPr>
            <w:tcW w:w="1417" w:type="dxa"/>
            <w:shd w:val="pct10" w:color="auto" w:fill="auto"/>
            <w:vAlign w:val="bottom"/>
          </w:tcPr>
          <w:p w14:paraId="389681BE" w14:textId="47577DEB" w:rsidR="00B47F54" w:rsidRPr="00661F55" w:rsidRDefault="00B47F54" w:rsidP="00B47F54">
            <w:pPr>
              <w:spacing w:line="300" w:lineRule="auto"/>
              <w:jc w:val="center"/>
              <w:rPr>
                <w:rFonts w:ascii="Arial" w:hAnsi="Arial" w:cs="Arial"/>
                <w:lang w:val="ga-IE"/>
              </w:rPr>
            </w:pPr>
            <w:r w:rsidRPr="00661F55">
              <w:rPr>
                <w:rFonts w:ascii="Arial" w:hAnsi="Arial" w:cs="Arial"/>
                <w:lang w:val="ga-IE"/>
              </w:rPr>
              <w:t>23.8</w:t>
            </w:r>
          </w:p>
        </w:tc>
      </w:tr>
    </w:tbl>
    <w:p w14:paraId="65E78167" w14:textId="77777777" w:rsidR="001B32D2" w:rsidRPr="00661F55" w:rsidRDefault="001B32D2" w:rsidP="001B32D2">
      <w:pPr>
        <w:spacing w:line="300" w:lineRule="auto"/>
        <w:rPr>
          <w:rFonts w:ascii="Arial" w:hAnsi="Arial" w:cs="Arial"/>
          <w:b/>
          <w:lang w:val="ga-IE"/>
        </w:rPr>
      </w:pPr>
    </w:p>
    <w:p w14:paraId="7D5C4114" w14:textId="77777777" w:rsidR="00EF7027" w:rsidRPr="00661F55" w:rsidRDefault="00EF7027" w:rsidP="001B32D2">
      <w:pPr>
        <w:spacing w:line="300" w:lineRule="auto"/>
        <w:rPr>
          <w:rFonts w:ascii="Arial" w:hAnsi="Arial" w:cs="Arial"/>
          <w:b/>
          <w:lang w:val="ga-IE"/>
        </w:rPr>
        <w:sectPr w:rsidR="00EF7027" w:rsidRPr="00661F55" w:rsidSect="00523385">
          <w:headerReference w:type="even" r:id="rId22"/>
          <w:headerReference w:type="default" r:id="rId23"/>
          <w:headerReference w:type="first" r:id="rId24"/>
          <w:pgSz w:w="11907" w:h="16834" w:code="9"/>
          <w:pgMar w:top="720" w:right="720" w:bottom="720" w:left="720" w:header="431" w:footer="431" w:gutter="0"/>
          <w:paperSrc w:first="7" w:other="7"/>
          <w:cols w:space="720"/>
          <w:docGrid w:linePitch="272"/>
        </w:sectPr>
      </w:pPr>
    </w:p>
    <w:p w14:paraId="5739A0D0" w14:textId="77777777" w:rsidR="001B32D2" w:rsidRPr="00661F55" w:rsidRDefault="001B32D2" w:rsidP="001B32D2">
      <w:pPr>
        <w:spacing w:line="300" w:lineRule="auto"/>
        <w:rPr>
          <w:rFonts w:ascii="Arial" w:hAnsi="Arial" w:cs="Arial"/>
          <w:b/>
          <w:lang w:val="ga-IE"/>
        </w:rPr>
      </w:pPr>
    </w:p>
    <w:p w14:paraId="0DDA675B" w14:textId="77777777" w:rsidR="00EB6F12" w:rsidRPr="00661F55" w:rsidRDefault="00EB6F12" w:rsidP="00EB6F12">
      <w:pPr>
        <w:numPr>
          <w:ilvl w:val="0"/>
          <w:numId w:val="7"/>
        </w:numPr>
        <w:spacing w:line="300" w:lineRule="auto"/>
        <w:ind w:left="426" w:hanging="426"/>
        <w:contextualSpacing/>
        <w:rPr>
          <w:rFonts w:ascii="Arial" w:hAnsi="Arial" w:cs="Arial"/>
          <w:b/>
          <w:lang w:val="ga-IE"/>
        </w:rPr>
      </w:pPr>
      <w:r w:rsidRPr="00661F55">
        <w:rPr>
          <w:rFonts w:ascii="Arial" w:hAnsi="Arial" w:cs="Arial"/>
          <w:b/>
          <w:lang w:val="ga-IE"/>
        </w:rPr>
        <w:t>Réadmhaoin, Gléasra agus Trealamh</w:t>
      </w:r>
    </w:p>
    <w:tbl>
      <w:tblPr>
        <w:tblStyle w:val="TableGrid"/>
        <w:tblW w:w="1327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42"/>
        <w:gridCol w:w="1347"/>
        <w:gridCol w:w="1347"/>
        <w:gridCol w:w="1347"/>
        <w:gridCol w:w="1347"/>
        <w:gridCol w:w="1513"/>
        <w:gridCol w:w="1392"/>
      </w:tblGrid>
      <w:tr w:rsidR="00DD2093" w:rsidRPr="00661F55" w14:paraId="0E71DA37" w14:textId="77777777" w:rsidTr="00E9259A">
        <w:trPr>
          <w:trHeight w:val="497"/>
        </w:trPr>
        <w:tc>
          <w:tcPr>
            <w:tcW w:w="3544" w:type="dxa"/>
            <w:vAlign w:val="bottom"/>
          </w:tcPr>
          <w:p w14:paraId="6C13DC9F" w14:textId="77777777" w:rsidR="00DD2093" w:rsidRPr="00661F55" w:rsidRDefault="00DD2093" w:rsidP="00DD2093">
            <w:pPr>
              <w:spacing w:line="300" w:lineRule="auto"/>
              <w:rPr>
                <w:rFonts w:ascii="Arial" w:hAnsi="Arial" w:cs="Arial"/>
                <w:lang w:val="ga-IE"/>
              </w:rPr>
            </w:pPr>
          </w:p>
        </w:tc>
        <w:tc>
          <w:tcPr>
            <w:tcW w:w="1442" w:type="dxa"/>
            <w:vAlign w:val="bottom"/>
          </w:tcPr>
          <w:p w14:paraId="072DD82C" w14:textId="77777777"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Áitribh faoi Úinéireacht</w:t>
            </w:r>
          </w:p>
          <w:p w14:paraId="130E7059" w14:textId="04CAC81C"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w:t>
            </w:r>
          </w:p>
        </w:tc>
        <w:tc>
          <w:tcPr>
            <w:tcW w:w="1347" w:type="dxa"/>
          </w:tcPr>
          <w:p w14:paraId="236DC7BF" w14:textId="77777777"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Áitribh Léasaithe</w:t>
            </w:r>
          </w:p>
          <w:p w14:paraId="034D05B9" w14:textId="4594A98D"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w:t>
            </w:r>
          </w:p>
        </w:tc>
        <w:tc>
          <w:tcPr>
            <w:tcW w:w="1347" w:type="dxa"/>
          </w:tcPr>
          <w:p w14:paraId="7BDC2F55" w14:textId="77777777"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 xml:space="preserve">Mótar Fheithliclí </w:t>
            </w:r>
          </w:p>
          <w:p w14:paraId="45DE8E8D" w14:textId="4910D89F"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w:t>
            </w:r>
          </w:p>
        </w:tc>
        <w:tc>
          <w:tcPr>
            <w:tcW w:w="1347" w:type="dxa"/>
          </w:tcPr>
          <w:p w14:paraId="61B075C4" w14:textId="77777777"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Trealamh Ríomhaire</w:t>
            </w:r>
          </w:p>
          <w:p w14:paraId="1DFAC776" w14:textId="49A2D504"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w:t>
            </w:r>
          </w:p>
        </w:tc>
        <w:tc>
          <w:tcPr>
            <w:tcW w:w="1347" w:type="dxa"/>
            <w:vAlign w:val="bottom"/>
          </w:tcPr>
          <w:p w14:paraId="622CA726" w14:textId="77777777"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 xml:space="preserve">Trealamh Oifige </w:t>
            </w:r>
          </w:p>
          <w:p w14:paraId="22245C40" w14:textId="66153ECF"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w:t>
            </w:r>
          </w:p>
        </w:tc>
        <w:tc>
          <w:tcPr>
            <w:tcW w:w="1513" w:type="dxa"/>
            <w:vAlign w:val="bottom"/>
          </w:tcPr>
          <w:p w14:paraId="17EA5B82" w14:textId="77777777"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Troscán Oifige</w:t>
            </w:r>
          </w:p>
          <w:p w14:paraId="0FFCFDF9" w14:textId="14C55AED"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w:t>
            </w:r>
          </w:p>
        </w:tc>
        <w:tc>
          <w:tcPr>
            <w:tcW w:w="1392" w:type="dxa"/>
            <w:shd w:val="clear" w:color="auto" w:fill="auto"/>
            <w:vAlign w:val="bottom"/>
          </w:tcPr>
          <w:p w14:paraId="4FD1348F" w14:textId="77777777"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Iomlán</w:t>
            </w:r>
          </w:p>
          <w:p w14:paraId="00927A7E" w14:textId="27DA3F45" w:rsidR="00DD2093" w:rsidRPr="00661F55" w:rsidRDefault="00DD2093" w:rsidP="00DD2093">
            <w:pPr>
              <w:spacing w:line="300" w:lineRule="auto"/>
              <w:jc w:val="right"/>
              <w:rPr>
                <w:rFonts w:ascii="Arial" w:hAnsi="Arial" w:cs="Arial"/>
                <w:b/>
                <w:lang w:val="ga-IE"/>
              </w:rPr>
            </w:pPr>
            <w:r w:rsidRPr="00661F55">
              <w:rPr>
                <w:rFonts w:ascii="Arial" w:hAnsi="Arial" w:cs="Arial"/>
                <w:b/>
                <w:lang w:val="ga-IE"/>
              </w:rPr>
              <w:t>€</w:t>
            </w:r>
          </w:p>
        </w:tc>
      </w:tr>
      <w:tr w:rsidR="0011289F" w:rsidRPr="00661F55" w14:paraId="2376AB59" w14:textId="77777777" w:rsidTr="00E9259A">
        <w:tc>
          <w:tcPr>
            <w:tcW w:w="3544" w:type="dxa"/>
            <w:vAlign w:val="bottom"/>
          </w:tcPr>
          <w:p w14:paraId="40CD2A6D" w14:textId="5702F932" w:rsidR="0011289F" w:rsidRPr="00661F55" w:rsidRDefault="0011289F" w:rsidP="0011289F">
            <w:pPr>
              <w:spacing w:line="300" w:lineRule="auto"/>
              <w:rPr>
                <w:rFonts w:ascii="Arial" w:hAnsi="Arial" w:cs="Arial"/>
                <w:b/>
                <w:lang w:val="ga-IE"/>
              </w:rPr>
            </w:pPr>
            <w:r w:rsidRPr="00661F55">
              <w:rPr>
                <w:rFonts w:ascii="Arial" w:hAnsi="Arial" w:cs="Arial"/>
                <w:b/>
                <w:lang w:val="ga-IE"/>
              </w:rPr>
              <w:t>Costas</w:t>
            </w:r>
          </w:p>
        </w:tc>
        <w:tc>
          <w:tcPr>
            <w:tcW w:w="1442" w:type="dxa"/>
            <w:vAlign w:val="bottom"/>
          </w:tcPr>
          <w:p w14:paraId="19E170A7" w14:textId="77777777" w:rsidR="0011289F" w:rsidRPr="00661F55" w:rsidRDefault="0011289F" w:rsidP="0011289F">
            <w:pPr>
              <w:spacing w:line="300" w:lineRule="auto"/>
              <w:jc w:val="right"/>
              <w:rPr>
                <w:rFonts w:ascii="Arial" w:hAnsi="Arial" w:cs="Arial"/>
                <w:b/>
                <w:lang w:val="ga-IE"/>
              </w:rPr>
            </w:pPr>
          </w:p>
        </w:tc>
        <w:tc>
          <w:tcPr>
            <w:tcW w:w="1347" w:type="dxa"/>
          </w:tcPr>
          <w:p w14:paraId="78AB78C0" w14:textId="77777777" w:rsidR="0011289F" w:rsidRPr="00661F55" w:rsidRDefault="0011289F" w:rsidP="0011289F">
            <w:pPr>
              <w:spacing w:line="300" w:lineRule="auto"/>
              <w:jc w:val="right"/>
              <w:rPr>
                <w:rFonts w:ascii="Arial" w:hAnsi="Arial" w:cs="Arial"/>
                <w:b/>
                <w:lang w:val="ga-IE"/>
              </w:rPr>
            </w:pPr>
          </w:p>
        </w:tc>
        <w:tc>
          <w:tcPr>
            <w:tcW w:w="1347" w:type="dxa"/>
          </w:tcPr>
          <w:p w14:paraId="654465E5" w14:textId="77777777" w:rsidR="0011289F" w:rsidRPr="00661F55" w:rsidRDefault="0011289F" w:rsidP="0011289F">
            <w:pPr>
              <w:spacing w:line="300" w:lineRule="auto"/>
              <w:jc w:val="right"/>
              <w:rPr>
                <w:rFonts w:ascii="Arial" w:hAnsi="Arial" w:cs="Arial"/>
                <w:b/>
                <w:lang w:val="ga-IE"/>
              </w:rPr>
            </w:pPr>
          </w:p>
        </w:tc>
        <w:tc>
          <w:tcPr>
            <w:tcW w:w="1347" w:type="dxa"/>
          </w:tcPr>
          <w:p w14:paraId="0C05DDAF" w14:textId="77777777" w:rsidR="0011289F" w:rsidRPr="00661F55" w:rsidRDefault="0011289F" w:rsidP="0011289F">
            <w:pPr>
              <w:spacing w:line="300" w:lineRule="auto"/>
              <w:jc w:val="right"/>
              <w:rPr>
                <w:rFonts w:ascii="Arial" w:hAnsi="Arial" w:cs="Arial"/>
                <w:b/>
                <w:lang w:val="ga-IE"/>
              </w:rPr>
            </w:pPr>
          </w:p>
        </w:tc>
        <w:tc>
          <w:tcPr>
            <w:tcW w:w="1347" w:type="dxa"/>
            <w:vAlign w:val="bottom"/>
          </w:tcPr>
          <w:p w14:paraId="58162DBB" w14:textId="77777777" w:rsidR="0011289F" w:rsidRPr="00661F55" w:rsidRDefault="0011289F" w:rsidP="0011289F">
            <w:pPr>
              <w:spacing w:line="300" w:lineRule="auto"/>
              <w:jc w:val="right"/>
              <w:rPr>
                <w:rFonts w:ascii="Arial" w:hAnsi="Arial" w:cs="Arial"/>
                <w:b/>
                <w:lang w:val="ga-IE"/>
              </w:rPr>
            </w:pPr>
          </w:p>
        </w:tc>
        <w:tc>
          <w:tcPr>
            <w:tcW w:w="1513" w:type="dxa"/>
            <w:vAlign w:val="bottom"/>
          </w:tcPr>
          <w:p w14:paraId="65E550BF" w14:textId="77777777" w:rsidR="0011289F" w:rsidRPr="00661F55" w:rsidRDefault="0011289F" w:rsidP="0011289F">
            <w:pPr>
              <w:spacing w:line="300" w:lineRule="auto"/>
              <w:jc w:val="right"/>
              <w:rPr>
                <w:rFonts w:ascii="Arial" w:hAnsi="Arial" w:cs="Arial"/>
                <w:b/>
                <w:lang w:val="ga-IE"/>
              </w:rPr>
            </w:pPr>
          </w:p>
        </w:tc>
        <w:tc>
          <w:tcPr>
            <w:tcW w:w="1392" w:type="dxa"/>
            <w:shd w:val="clear" w:color="auto" w:fill="auto"/>
            <w:vAlign w:val="bottom"/>
          </w:tcPr>
          <w:p w14:paraId="2957AC38" w14:textId="77777777" w:rsidR="0011289F" w:rsidRPr="00661F55" w:rsidRDefault="0011289F" w:rsidP="0011289F">
            <w:pPr>
              <w:spacing w:line="300" w:lineRule="auto"/>
              <w:jc w:val="right"/>
              <w:rPr>
                <w:rFonts w:ascii="Arial" w:hAnsi="Arial" w:cs="Arial"/>
                <w:b/>
                <w:lang w:val="ga-IE"/>
              </w:rPr>
            </w:pPr>
          </w:p>
        </w:tc>
      </w:tr>
      <w:tr w:rsidR="0011289F" w:rsidRPr="00661F55" w14:paraId="5BE7FF91" w14:textId="77777777" w:rsidTr="003551D2">
        <w:tc>
          <w:tcPr>
            <w:tcW w:w="3544" w:type="dxa"/>
            <w:vAlign w:val="bottom"/>
          </w:tcPr>
          <w:p w14:paraId="1A98485B" w14:textId="4060B466" w:rsidR="0011289F" w:rsidRPr="00661F55" w:rsidRDefault="0011289F" w:rsidP="0011289F">
            <w:pPr>
              <w:spacing w:line="300" w:lineRule="auto"/>
              <w:rPr>
                <w:rFonts w:ascii="Arial" w:hAnsi="Arial" w:cs="Arial"/>
                <w:lang w:val="ga-IE"/>
              </w:rPr>
            </w:pPr>
            <w:r w:rsidRPr="00661F55">
              <w:rPr>
                <w:rFonts w:ascii="Arial" w:hAnsi="Arial" w:cs="Arial"/>
                <w:lang w:val="ga-IE"/>
              </w:rPr>
              <w:t>Ar 1 Eanáir</w:t>
            </w:r>
          </w:p>
        </w:tc>
        <w:tc>
          <w:tcPr>
            <w:tcW w:w="1442" w:type="dxa"/>
          </w:tcPr>
          <w:p w14:paraId="5F1C886C" w14:textId="0C47A5FE"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3,835,000</w:t>
            </w:r>
          </w:p>
        </w:tc>
        <w:tc>
          <w:tcPr>
            <w:tcW w:w="1347" w:type="dxa"/>
          </w:tcPr>
          <w:p w14:paraId="64AA8E5E" w14:textId="277EB3DE"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3,618,990</w:t>
            </w:r>
          </w:p>
        </w:tc>
        <w:tc>
          <w:tcPr>
            <w:tcW w:w="1347" w:type="dxa"/>
          </w:tcPr>
          <w:p w14:paraId="7E24A501" w14:textId="68E28D06"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89,277</w:t>
            </w:r>
          </w:p>
        </w:tc>
        <w:tc>
          <w:tcPr>
            <w:tcW w:w="1347" w:type="dxa"/>
          </w:tcPr>
          <w:p w14:paraId="5EDB170A" w14:textId="4E2BE570"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1,382,174</w:t>
            </w:r>
          </w:p>
        </w:tc>
        <w:tc>
          <w:tcPr>
            <w:tcW w:w="1347" w:type="dxa"/>
          </w:tcPr>
          <w:p w14:paraId="160FC841" w14:textId="7E3696B0"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656,695</w:t>
            </w:r>
          </w:p>
        </w:tc>
        <w:tc>
          <w:tcPr>
            <w:tcW w:w="1513" w:type="dxa"/>
          </w:tcPr>
          <w:p w14:paraId="7682357C" w14:textId="1D1DA0BA"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728,647</w:t>
            </w:r>
          </w:p>
        </w:tc>
        <w:tc>
          <w:tcPr>
            <w:tcW w:w="1392" w:type="dxa"/>
            <w:shd w:val="clear" w:color="auto" w:fill="auto"/>
          </w:tcPr>
          <w:p w14:paraId="7C4AC802" w14:textId="1A9EBDEC"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10,310,783</w:t>
            </w:r>
          </w:p>
        </w:tc>
      </w:tr>
      <w:tr w:rsidR="0011289F" w:rsidRPr="00661F55" w14:paraId="7AD08E31" w14:textId="77777777" w:rsidTr="003551D2">
        <w:tc>
          <w:tcPr>
            <w:tcW w:w="3544" w:type="dxa"/>
            <w:vAlign w:val="bottom"/>
          </w:tcPr>
          <w:p w14:paraId="6E444DD7" w14:textId="5D02DF59" w:rsidR="0011289F" w:rsidRPr="00661F55" w:rsidRDefault="0011289F" w:rsidP="0011289F">
            <w:pPr>
              <w:spacing w:line="300" w:lineRule="auto"/>
              <w:rPr>
                <w:rFonts w:ascii="Arial" w:hAnsi="Arial" w:cs="Arial"/>
                <w:lang w:val="ga-IE"/>
              </w:rPr>
            </w:pPr>
            <w:r w:rsidRPr="00661F55">
              <w:rPr>
                <w:rFonts w:ascii="Arial" w:hAnsi="Arial" w:cs="Arial"/>
                <w:lang w:val="ga-IE"/>
              </w:rPr>
              <w:t>Breiseanna</w:t>
            </w:r>
          </w:p>
        </w:tc>
        <w:tc>
          <w:tcPr>
            <w:tcW w:w="1442" w:type="dxa"/>
          </w:tcPr>
          <w:p w14:paraId="4D6B2E16" w14:textId="39B255FD"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0</w:t>
            </w:r>
          </w:p>
        </w:tc>
        <w:tc>
          <w:tcPr>
            <w:tcW w:w="1347" w:type="dxa"/>
          </w:tcPr>
          <w:p w14:paraId="23D3DAEF" w14:textId="63EDE6F7"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101,993</w:t>
            </w:r>
          </w:p>
        </w:tc>
        <w:tc>
          <w:tcPr>
            <w:tcW w:w="1347" w:type="dxa"/>
          </w:tcPr>
          <w:p w14:paraId="1182CD9B" w14:textId="1AA4B82A"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0</w:t>
            </w:r>
          </w:p>
        </w:tc>
        <w:tc>
          <w:tcPr>
            <w:tcW w:w="1347" w:type="dxa"/>
          </w:tcPr>
          <w:p w14:paraId="6216716C" w14:textId="1300CFB0"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741,069</w:t>
            </w:r>
          </w:p>
        </w:tc>
        <w:tc>
          <w:tcPr>
            <w:tcW w:w="1347" w:type="dxa"/>
          </w:tcPr>
          <w:p w14:paraId="120A2C55" w14:textId="39571089"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0</w:t>
            </w:r>
          </w:p>
        </w:tc>
        <w:tc>
          <w:tcPr>
            <w:tcW w:w="1513" w:type="dxa"/>
          </w:tcPr>
          <w:p w14:paraId="2B53622A" w14:textId="2654A52A"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8,442</w:t>
            </w:r>
          </w:p>
        </w:tc>
        <w:tc>
          <w:tcPr>
            <w:tcW w:w="1392" w:type="dxa"/>
            <w:shd w:val="clear" w:color="auto" w:fill="auto"/>
          </w:tcPr>
          <w:p w14:paraId="38E9C252" w14:textId="78C3FA85"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851,504</w:t>
            </w:r>
          </w:p>
        </w:tc>
      </w:tr>
      <w:tr w:rsidR="0011289F" w:rsidRPr="00661F55" w14:paraId="005F5A5C" w14:textId="77777777" w:rsidTr="003551D2">
        <w:tc>
          <w:tcPr>
            <w:tcW w:w="3544" w:type="dxa"/>
            <w:vAlign w:val="bottom"/>
          </w:tcPr>
          <w:p w14:paraId="2DEBD5CD" w14:textId="5DB7AF5D" w:rsidR="0011289F" w:rsidRPr="00661F55" w:rsidRDefault="0011289F" w:rsidP="0011289F">
            <w:pPr>
              <w:spacing w:line="300" w:lineRule="auto"/>
              <w:rPr>
                <w:rFonts w:ascii="Arial" w:hAnsi="Arial" w:cs="Arial"/>
                <w:lang w:val="ga-IE"/>
              </w:rPr>
            </w:pPr>
            <w:r w:rsidRPr="00661F55">
              <w:rPr>
                <w:rFonts w:ascii="Arial" w:hAnsi="Arial" w:cs="Arial"/>
                <w:lang w:val="ga-IE"/>
              </w:rPr>
              <w:t>Diúscairt</w:t>
            </w:r>
          </w:p>
        </w:tc>
        <w:tc>
          <w:tcPr>
            <w:tcW w:w="1442" w:type="dxa"/>
            <w:tcBorders>
              <w:bottom w:val="single" w:sz="4" w:space="0" w:color="auto"/>
            </w:tcBorders>
          </w:tcPr>
          <w:p w14:paraId="4B75F7CF" w14:textId="5F80AFC9"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0</w:t>
            </w:r>
          </w:p>
        </w:tc>
        <w:tc>
          <w:tcPr>
            <w:tcW w:w="1347" w:type="dxa"/>
            <w:tcBorders>
              <w:bottom w:val="single" w:sz="4" w:space="0" w:color="auto"/>
            </w:tcBorders>
          </w:tcPr>
          <w:p w14:paraId="07B08DFB" w14:textId="6AD8D171"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0</w:t>
            </w:r>
          </w:p>
        </w:tc>
        <w:tc>
          <w:tcPr>
            <w:tcW w:w="1347" w:type="dxa"/>
            <w:tcBorders>
              <w:bottom w:val="single" w:sz="4" w:space="0" w:color="auto"/>
            </w:tcBorders>
          </w:tcPr>
          <w:p w14:paraId="1B437821" w14:textId="4A97EB31"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0</w:t>
            </w:r>
          </w:p>
        </w:tc>
        <w:tc>
          <w:tcPr>
            <w:tcW w:w="1347" w:type="dxa"/>
            <w:tcBorders>
              <w:bottom w:val="single" w:sz="4" w:space="0" w:color="auto"/>
            </w:tcBorders>
          </w:tcPr>
          <w:p w14:paraId="06644855" w14:textId="00AFC7EF"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0</w:t>
            </w:r>
          </w:p>
        </w:tc>
        <w:tc>
          <w:tcPr>
            <w:tcW w:w="1347" w:type="dxa"/>
            <w:tcBorders>
              <w:bottom w:val="single" w:sz="4" w:space="0" w:color="auto"/>
            </w:tcBorders>
          </w:tcPr>
          <w:p w14:paraId="50379D26" w14:textId="77CE73B0"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0</w:t>
            </w:r>
          </w:p>
        </w:tc>
        <w:tc>
          <w:tcPr>
            <w:tcW w:w="1513" w:type="dxa"/>
            <w:tcBorders>
              <w:bottom w:val="single" w:sz="4" w:space="0" w:color="auto"/>
            </w:tcBorders>
          </w:tcPr>
          <w:p w14:paraId="0094A475" w14:textId="16A2C43A"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0</w:t>
            </w:r>
          </w:p>
        </w:tc>
        <w:tc>
          <w:tcPr>
            <w:tcW w:w="1392" w:type="dxa"/>
            <w:tcBorders>
              <w:bottom w:val="single" w:sz="4" w:space="0" w:color="auto"/>
            </w:tcBorders>
            <w:shd w:val="clear" w:color="auto" w:fill="auto"/>
          </w:tcPr>
          <w:p w14:paraId="6175D453" w14:textId="4F863342" w:rsidR="0011289F" w:rsidRPr="00661F55" w:rsidRDefault="0011289F" w:rsidP="0011289F">
            <w:pPr>
              <w:spacing w:line="300" w:lineRule="auto"/>
              <w:jc w:val="right"/>
              <w:rPr>
                <w:rFonts w:ascii="Arial" w:hAnsi="Arial" w:cs="Arial"/>
                <w:lang w:val="ga-IE"/>
              </w:rPr>
            </w:pPr>
            <w:r w:rsidRPr="00661F55">
              <w:rPr>
                <w:rFonts w:ascii="Arial" w:hAnsi="Arial" w:cs="Arial"/>
                <w:lang w:val="ga-IE"/>
              </w:rPr>
              <w:t>0</w:t>
            </w:r>
          </w:p>
        </w:tc>
      </w:tr>
      <w:tr w:rsidR="0011289F" w:rsidRPr="00661F55" w14:paraId="552078DD" w14:textId="77777777" w:rsidTr="003551D2">
        <w:tc>
          <w:tcPr>
            <w:tcW w:w="3544" w:type="dxa"/>
            <w:vAlign w:val="bottom"/>
          </w:tcPr>
          <w:p w14:paraId="651A3112" w14:textId="2FA2BD7D" w:rsidR="0011289F" w:rsidRPr="00661F55" w:rsidRDefault="0011289F" w:rsidP="0011289F">
            <w:pPr>
              <w:spacing w:line="300" w:lineRule="auto"/>
              <w:rPr>
                <w:rFonts w:ascii="Arial" w:hAnsi="Arial" w:cs="Arial"/>
                <w:b/>
                <w:lang w:val="ga-IE"/>
              </w:rPr>
            </w:pPr>
            <w:r w:rsidRPr="00661F55">
              <w:rPr>
                <w:rFonts w:ascii="Arial" w:hAnsi="Arial" w:cs="Arial"/>
                <w:b/>
                <w:lang w:val="ga-IE"/>
              </w:rPr>
              <w:t>Ar 31 Nollaig</w:t>
            </w:r>
          </w:p>
        </w:tc>
        <w:tc>
          <w:tcPr>
            <w:tcW w:w="1442" w:type="dxa"/>
            <w:tcBorders>
              <w:top w:val="single" w:sz="4" w:space="0" w:color="auto"/>
              <w:bottom w:val="double" w:sz="4" w:space="0" w:color="auto"/>
            </w:tcBorders>
          </w:tcPr>
          <w:p w14:paraId="38D95B7A" w14:textId="63DDD375" w:rsidR="0011289F" w:rsidRPr="00661F55" w:rsidRDefault="0011289F" w:rsidP="0011289F">
            <w:pPr>
              <w:spacing w:line="300" w:lineRule="auto"/>
              <w:jc w:val="right"/>
              <w:rPr>
                <w:rFonts w:ascii="Arial" w:hAnsi="Arial" w:cs="Arial"/>
                <w:b/>
                <w:lang w:val="ga-IE"/>
              </w:rPr>
            </w:pPr>
            <w:r w:rsidRPr="00661F55">
              <w:rPr>
                <w:rFonts w:ascii="Arial" w:hAnsi="Arial" w:cs="Arial"/>
                <w:b/>
                <w:lang w:val="ga-IE"/>
              </w:rPr>
              <w:t>3,835,000</w:t>
            </w:r>
          </w:p>
        </w:tc>
        <w:tc>
          <w:tcPr>
            <w:tcW w:w="1347" w:type="dxa"/>
            <w:tcBorders>
              <w:top w:val="single" w:sz="4" w:space="0" w:color="auto"/>
              <w:bottom w:val="double" w:sz="4" w:space="0" w:color="auto"/>
            </w:tcBorders>
          </w:tcPr>
          <w:p w14:paraId="05973AAE" w14:textId="15CBE22C" w:rsidR="0011289F" w:rsidRPr="00661F55" w:rsidRDefault="0011289F" w:rsidP="0011289F">
            <w:pPr>
              <w:spacing w:line="300" w:lineRule="auto"/>
              <w:jc w:val="right"/>
              <w:rPr>
                <w:rFonts w:ascii="Arial" w:hAnsi="Arial" w:cs="Arial"/>
                <w:b/>
                <w:lang w:val="ga-IE"/>
              </w:rPr>
            </w:pPr>
            <w:r w:rsidRPr="00661F55">
              <w:rPr>
                <w:rFonts w:ascii="Arial" w:hAnsi="Arial" w:cs="Arial"/>
                <w:b/>
                <w:lang w:val="ga-IE"/>
              </w:rPr>
              <w:t>3,720,983</w:t>
            </w:r>
          </w:p>
        </w:tc>
        <w:tc>
          <w:tcPr>
            <w:tcW w:w="1347" w:type="dxa"/>
            <w:tcBorders>
              <w:top w:val="single" w:sz="4" w:space="0" w:color="auto"/>
              <w:bottom w:val="double" w:sz="4" w:space="0" w:color="auto"/>
            </w:tcBorders>
          </w:tcPr>
          <w:p w14:paraId="15B2D325" w14:textId="13308381" w:rsidR="0011289F" w:rsidRPr="00661F55" w:rsidRDefault="0011289F" w:rsidP="0011289F">
            <w:pPr>
              <w:spacing w:line="300" w:lineRule="auto"/>
              <w:jc w:val="right"/>
              <w:rPr>
                <w:rFonts w:ascii="Arial" w:hAnsi="Arial" w:cs="Arial"/>
                <w:b/>
                <w:lang w:val="ga-IE"/>
              </w:rPr>
            </w:pPr>
            <w:r w:rsidRPr="00661F55">
              <w:rPr>
                <w:rFonts w:ascii="Arial" w:hAnsi="Arial" w:cs="Arial"/>
                <w:b/>
                <w:lang w:val="ga-IE"/>
              </w:rPr>
              <w:t>89,277</w:t>
            </w:r>
          </w:p>
        </w:tc>
        <w:tc>
          <w:tcPr>
            <w:tcW w:w="1347" w:type="dxa"/>
            <w:tcBorders>
              <w:top w:val="single" w:sz="4" w:space="0" w:color="auto"/>
              <w:bottom w:val="double" w:sz="4" w:space="0" w:color="auto"/>
            </w:tcBorders>
          </w:tcPr>
          <w:p w14:paraId="085AF32F" w14:textId="5444EF17" w:rsidR="0011289F" w:rsidRPr="00661F55" w:rsidRDefault="0011289F" w:rsidP="0011289F">
            <w:pPr>
              <w:spacing w:line="300" w:lineRule="auto"/>
              <w:jc w:val="right"/>
              <w:rPr>
                <w:rFonts w:ascii="Arial" w:hAnsi="Arial" w:cs="Arial"/>
                <w:b/>
                <w:lang w:val="ga-IE"/>
              </w:rPr>
            </w:pPr>
            <w:r w:rsidRPr="00661F55">
              <w:rPr>
                <w:rFonts w:ascii="Arial" w:hAnsi="Arial" w:cs="Arial"/>
                <w:b/>
                <w:lang w:val="ga-IE"/>
              </w:rPr>
              <w:t>2,123,243</w:t>
            </w:r>
          </w:p>
        </w:tc>
        <w:tc>
          <w:tcPr>
            <w:tcW w:w="1347" w:type="dxa"/>
            <w:tcBorders>
              <w:top w:val="single" w:sz="4" w:space="0" w:color="auto"/>
              <w:bottom w:val="double" w:sz="4" w:space="0" w:color="auto"/>
            </w:tcBorders>
          </w:tcPr>
          <w:p w14:paraId="24300327" w14:textId="3A9595F1" w:rsidR="0011289F" w:rsidRPr="00661F55" w:rsidRDefault="0011289F" w:rsidP="0011289F">
            <w:pPr>
              <w:spacing w:line="300" w:lineRule="auto"/>
              <w:jc w:val="right"/>
              <w:rPr>
                <w:rFonts w:ascii="Arial" w:hAnsi="Arial" w:cs="Arial"/>
                <w:b/>
                <w:lang w:val="ga-IE"/>
              </w:rPr>
            </w:pPr>
            <w:r w:rsidRPr="00661F55">
              <w:rPr>
                <w:rFonts w:ascii="Arial" w:hAnsi="Arial" w:cs="Arial"/>
                <w:b/>
                <w:lang w:val="ga-IE"/>
              </w:rPr>
              <w:t>656,695</w:t>
            </w:r>
          </w:p>
        </w:tc>
        <w:tc>
          <w:tcPr>
            <w:tcW w:w="1513" w:type="dxa"/>
            <w:tcBorders>
              <w:top w:val="single" w:sz="4" w:space="0" w:color="auto"/>
              <w:bottom w:val="double" w:sz="4" w:space="0" w:color="auto"/>
            </w:tcBorders>
          </w:tcPr>
          <w:p w14:paraId="60F5C808" w14:textId="578A2273" w:rsidR="0011289F" w:rsidRPr="00661F55" w:rsidRDefault="0011289F" w:rsidP="0011289F">
            <w:pPr>
              <w:spacing w:line="300" w:lineRule="auto"/>
              <w:jc w:val="right"/>
              <w:rPr>
                <w:rFonts w:ascii="Arial" w:hAnsi="Arial" w:cs="Arial"/>
                <w:b/>
                <w:lang w:val="ga-IE"/>
              </w:rPr>
            </w:pPr>
            <w:r w:rsidRPr="00661F55">
              <w:rPr>
                <w:rFonts w:ascii="Arial" w:hAnsi="Arial" w:cs="Arial"/>
                <w:b/>
                <w:lang w:val="ga-IE"/>
              </w:rPr>
              <w:t>737,089</w:t>
            </w:r>
          </w:p>
        </w:tc>
        <w:tc>
          <w:tcPr>
            <w:tcW w:w="1392" w:type="dxa"/>
            <w:tcBorders>
              <w:top w:val="single" w:sz="4" w:space="0" w:color="auto"/>
              <w:bottom w:val="double" w:sz="4" w:space="0" w:color="auto"/>
            </w:tcBorders>
            <w:shd w:val="clear" w:color="auto" w:fill="auto"/>
          </w:tcPr>
          <w:p w14:paraId="5007C514" w14:textId="0450E8F3" w:rsidR="0011289F" w:rsidRPr="00661F55" w:rsidRDefault="0011289F" w:rsidP="0011289F">
            <w:pPr>
              <w:spacing w:line="300" w:lineRule="auto"/>
              <w:jc w:val="right"/>
              <w:rPr>
                <w:rFonts w:ascii="Arial" w:hAnsi="Arial" w:cs="Arial"/>
                <w:b/>
                <w:lang w:val="ga-IE"/>
              </w:rPr>
            </w:pPr>
            <w:r w:rsidRPr="00661F55">
              <w:rPr>
                <w:rFonts w:ascii="Arial" w:hAnsi="Arial" w:cs="Arial"/>
                <w:b/>
                <w:lang w:val="ga-IE"/>
              </w:rPr>
              <w:t>11,162,287</w:t>
            </w:r>
          </w:p>
        </w:tc>
      </w:tr>
      <w:tr w:rsidR="00F82A6D" w:rsidRPr="00661F55" w14:paraId="3C7F8584" w14:textId="77777777" w:rsidTr="00E9259A">
        <w:tc>
          <w:tcPr>
            <w:tcW w:w="3544" w:type="dxa"/>
            <w:vAlign w:val="bottom"/>
          </w:tcPr>
          <w:p w14:paraId="59C9A601" w14:textId="77777777" w:rsidR="00570CEB" w:rsidRPr="00661F55" w:rsidRDefault="00570CEB" w:rsidP="00B1363F">
            <w:pPr>
              <w:spacing w:line="300" w:lineRule="auto"/>
              <w:rPr>
                <w:rFonts w:ascii="Arial" w:hAnsi="Arial" w:cs="Arial"/>
                <w:lang w:val="ga-IE"/>
              </w:rPr>
            </w:pPr>
          </w:p>
        </w:tc>
        <w:tc>
          <w:tcPr>
            <w:tcW w:w="1442" w:type="dxa"/>
            <w:tcBorders>
              <w:top w:val="double" w:sz="4" w:space="0" w:color="auto"/>
            </w:tcBorders>
            <w:vAlign w:val="bottom"/>
          </w:tcPr>
          <w:p w14:paraId="27F24789" w14:textId="77777777" w:rsidR="00570CEB" w:rsidRPr="00661F55" w:rsidRDefault="00570CEB" w:rsidP="00B1363F">
            <w:pPr>
              <w:spacing w:line="300" w:lineRule="auto"/>
              <w:jc w:val="right"/>
              <w:rPr>
                <w:rFonts w:ascii="Arial" w:hAnsi="Arial" w:cs="Arial"/>
                <w:highlight w:val="yellow"/>
                <w:lang w:val="ga-IE"/>
              </w:rPr>
            </w:pPr>
          </w:p>
        </w:tc>
        <w:tc>
          <w:tcPr>
            <w:tcW w:w="1347" w:type="dxa"/>
            <w:tcBorders>
              <w:top w:val="double" w:sz="4" w:space="0" w:color="auto"/>
            </w:tcBorders>
          </w:tcPr>
          <w:p w14:paraId="14AF1E13" w14:textId="77777777" w:rsidR="00570CEB" w:rsidRPr="00661F55" w:rsidRDefault="00570CEB" w:rsidP="00B1363F">
            <w:pPr>
              <w:spacing w:line="300" w:lineRule="auto"/>
              <w:jc w:val="right"/>
              <w:rPr>
                <w:rFonts w:ascii="Arial" w:hAnsi="Arial" w:cs="Arial"/>
                <w:highlight w:val="yellow"/>
                <w:lang w:val="ga-IE"/>
              </w:rPr>
            </w:pPr>
          </w:p>
        </w:tc>
        <w:tc>
          <w:tcPr>
            <w:tcW w:w="1347" w:type="dxa"/>
            <w:tcBorders>
              <w:top w:val="double" w:sz="4" w:space="0" w:color="auto"/>
            </w:tcBorders>
          </w:tcPr>
          <w:p w14:paraId="1D21876F" w14:textId="77777777" w:rsidR="00570CEB" w:rsidRPr="00661F55" w:rsidRDefault="00570CEB" w:rsidP="00B1363F">
            <w:pPr>
              <w:spacing w:line="300" w:lineRule="auto"/>
              <w:jc w:val="right"/>
              <w:rPr>
                <w:rFonts w:ascii="Arial" w:hAnsi="Arial" w:cs="Arial"/>
                <w:highlight w:val="yellow"/>
                <w:lang w:val="ga-IE"/>
              </w:rPr>
            </w:pPr>
          </w:p>
        </w:tc>
        <w:tc>
          <w:tcPr>
            <w:tcW w:w="1347" w:type="dxa"/>
            <w:tcBorders>
              <w:top w:val="double" w:sz="4" w:space="0" w:color="auto"/>
            </w:tcBorders>
          </w:tcPr>
          <w:p w14:paraId="2A558092" w14:textId="77777777" w:rsidR="00570CEB" w:rsidRPr="00661F55" w:rsidRDefault="00570CEB" w:rsidP="00B1363F">
            <w:pPr>
              <w:spacing w:line="300" w:lineRule="auto"/>
              <w:jc w:val="right"/>
              <w:rPr>
                <w:rFonts w:ascii="Arial" w:hAnsi="Arial" w:cs="Arial"/>
                <w:highlight w:val="yellow"/>
                <w:lang w:val="ga-IE"/>
              </w:rPr>
            </w:pPr>
          </w:p>
        </w:tc>
        <w:tc>
          <w:tcPr>
            <w:tcW w:w="1347" w:type="dxa"/>
            <w:tcBorders>
              <w:top w:val="double" w:sz="4" w:space="0" w:color="auto"/>
            </w:tcBorders>
            <w:vAlign w:val="bottom"/>
          </w:tcPr>
          <w:p w14:paraId="2D323350" w14:textId="77777777" w:rsidR="00570CEB" w:rsidRPr="00661F55" w:rsidRDefault="00570CEB" w:rsidP="00B1363F">
            <w:pPr>
              <w:spacing w:line="300" w:lineRule="auto"/>
              <w:jc w:val="right"/>
              <w:rPr>
                <w:rFonts w:ascii="Arial" w:hAnsi="Arial" w:cs="Arial"/>
                <w:highlight w:val="yellow"/>
                <w:lang w:val="ga-IE"/>
              </w:rPr>
            </w:pPr>
          </w:p>
        </w:tc>
        <w:tc>
          <w:tcPr>
            <w:tcW w:w="1513" w:type="dxa"/>
            <w:tcBorders>
              <w:top w:val="double" w:sz="4" w:space="0" w:color="auto"/>
            </w:tcBorders>
            <w:vAlign w:val="bottom"/>
          </w:tcPr>
          <w:p w14:paraId="79E74878" w14:textId="77777777" w:rsidR="00570CEB" w:rsidRPr="00661F55" w:rsidRDefault="00570CEB" w:rsidP="00B1363F">
            <w:pPr>
              <w:spacing w:line="300" w:lineRule="auto"/>
              <w:jc w:val="right"/>
              <w:rPr>
                <w:rFonts w:ascii="Arial" w:hAnsi="Arial" w:cs="Arial"/>
                <w:highlight w:val="yellow"/>
                <w:lang w:val="ga-IE"/>
              </w:rPr>
            </w:pPr>
          </w:p>
        </w:tc>
        <w:tc>
          <w:tcPr>
            <w:tcW w:w="1392" w:type="dxa"/>
            <w:tcBorders>
              <w:top w:val="double" w:sz="4" w:space="0" w:color="auto"/>
            </w:tcBorders>
            <w:shd w:val="clear" w:color="auto" w:fill="auto"/>
            <w:vAlign w:val="bottom"/>
          </w:tcPr>
          <w:p w14:paraId="38D41D94" w14:textId="77777777" w:rsidR="00570CEB" w:rsidRPr="00661F55" w:rsidRDefault="00570CEB" w:rsidP="00B1363F">
            <w:pPr>
              <w:spacing w:line="300" w:lineRule="auto"/>
              <w:jc w:val="right"/>
              <w:rPr>
                <w:rFonts w:ascii="Arial" w:hAnsi="Arial" w:cs="Arial"/>
                <w:b/>
                <w:highlight w:val="yellow"/>
                <w:lang w:val="ga-IE"/>
              </w:rPr>
            </w:pPr>
          </w:p>
        </w:tc>
      </w:tr>
      <w:tr w:rsidR="00CD6C08" w:rsidRPr="00661F55" w14:paraId="3F094E7B" w14:textId="77777777" w:rsidTr="00E9259A">
        <w:tc>
          <w:tcPr>
            <w:tcW w:w="3544" w:type="dxa"/>
            <w:vAlign w:val="bottom"/>
          </w:tcPr>
          <w:p w14:paraId="0331EF20" w14:textId="54AB3FE6" w:rsidR="00CD6C08" w:rsidRPr="00661F55" w:rsidRDefault="00CD6C08" w:rsidP="00CD6C08">
            <w:pPr>
              <w:spacing w:line="300" w:lineRule="auto"/>
              <w:rPr>
                <w:rFonts w:ascii="Arial" w:hAnsi="Arial" w:cs="Arial"/>
                <w:b/>
                <w:lang w:val="ga-IE"/>
              </w:rPr>
            </w:pPr>
            <w:r w:rsidRPr="00661F55">
              <w:rPr>
                <w:rFonts w:ascii="Arial" w:hAnsi="Arial" w:cs="Arial"/>
                <w:b/>
                <w:lang w:val="ga-IE"/>
              </w:rPr>
              <w:t>Dímheas</w:t>
            </w:r>
          </w:p>
        </w:tc>
        <w:tc>
          <w:tcPr>
            <w:tcW w:w="1442" w:type="dxa"/>
            <w:vAlign w:val="bottom"/>
          </w:tcPr>
          <w:p w14:paraId="2DAF4DC2" w14:textId="77777777" w:rsidR="00CD6C08" w:rsidRPr="00661F55" w:rsidRDefault="00CD6C08" w:rsidP="00CD6C08">
            <w:pPr>
              <w:spacing w:line="300" w:lineRule="auto"/>
              <w:jc w:val="right"/>
              <w:rPr>
                <w:rFonts w:ascii="Arial" w:hAnsi="Arial" w:cs="Arial"/>
                <w:highlight w:val="yellow"/>
                <w:lang w:val="ga-IE"/>
              </w:rPr>
            </w:pPr>
          </w:p>
        </w:tc>
        <w:tc>
          <w:tcPr>
            <w:tcW w:w="1347" w:type="dxa"/>
          </w:tcPr>
          <w:p w14:paraId="3946C89F" w14:textId="77777777" w:rsidR="00CD6C08" w:rsidRPr="00661F55" w:rsidRDefault="00CD6C08" w:rsidP="00CD6C08">
            <w:pPr>
              <w:spacing w:line="300" w:lineRule="auto"/>
              <w:jc w:val="right"/>
              <w:rPr>
                <w:rFonts w:ascii="Arial" w:hAnsi="Arial" w:cs="Arial"/>
                <w:highlight w:val="yellow"/>
                <w:lang w:val="ga-IE"/>
              </w:rPr>
            </w:pPr>
          </w:p>
        </w:tc>
        <w:tc>
          <w:tcPr>
            <w:tcW w:w="1347" w:type="dxa"/>
          </w:tcPr>
          <w:p w14:paraId="6B8B4EA1" w14:textId="77777777" w:rsidR="00CD6C08" w:rsidRPr="00661F55" w:rsidRDefault="00CD6C08" w:rsidP="00CD6C08">
            <w:pPr>
              <w:spacing w:line="300" w:lineRule="auto"/>
              <w:jc w:val="right"/>
              <w:rPr>
                <w:rFonts w:ascii="Arial" w:hAnsi="Arial" w:cs="Arial"/>
                <w:highlight w:val="yellow"/>
                <w:lang w:val="ga-IE"/>
              </w:rPr>
            </w:pPr>
          </w:p>
        </w:tc>
        <w:tc>
          <w:tcPr>
            <w:tcW w:w="1347" w:type="dxa"/>
          </w:tcPr>
          <w:p w14:paraId="5A5472A5" w14:textId="77777777" w:rsidR="00CD6C08" w:rsidRPr="00661F55" w:rsidRDefault="00CD6C08" w:rsidP="00CD6C08">
            <w:pPr>
              <w:spacing w:line="300" w:lineRule="auto"/>
              <w:jc w:val="right"/>
              <w:rPr>
                <w:rFonts w:ascii="Arial" w:hAnsi="Arial" w:cs="Arial"/>
                <w:highlight w:val="yellow"/>
                <w:lang w:val="ga-IE"/>
              </w:rPr>
            </w:pPr>
          </w:p>
        </w:tc>
        <w:tc>
          <w:tcPr>
            <w:tcW w:w="1347" w:type="dxa"/>
            <w:vAlign w:val="bottom"/>
          </w:tcPr>
          <w:p w14:paraId="74BEFD07" w14:textId="77777777" w:rsidR="00CD6C08" w:rsidRPr="00661F55" w:rsidRDefault="00CD6C08" w:rsidP="00CD6C08">
            <w:pPr>
              <w:spacing w:line="300" w:lineRule="auto"/>
              <w:jc w:val="right"/>
              <w:rPr>
                <w:rFonts w:ascii="Arial" w:hAnsi="Arial" w:cs="Arial"/>
                <w:highlight w:val="yellow"/>
                <w:lang w:val="ga-IE"/>
              </w:rPr>
            </w:pPr>
          </w:p>
        </w:tc>
        <w:tc>
          <w:tcPr>
            <w:tcW w:w="1513" w:type="dxa"/>
            <w:vAlign w:val="bottom"/>
          </w:tcPr>
          <w:p w14:paraId="5DFDF49F" w14:textId="77777777" w:rsidR="00CD6C08" w:rsidRPr="00661F55" w:rsidRDefault="00CD6C08" w:rsidP="00CD6C08">
            <w:pPr>
              <w:spacing w:line="300" w:lineRule="auto"/>
              <w:jc w:val="right"/>
              <w:rPr>
                <w:rFonts w:ascii="Arial" w:hAnsi="Arial" w:cs="Arial"/>
                <w:highlight w:val="yellow"/>
                <w:lang w:val="ga-IE"/>
              </w:rPr>
            </w:pPr>
          </w:p>
        </w:tc>
        <w:tc>
          <w:tcPr>
            <w:tcW w:w="1392" w:type="dxa"/>
            <w:shd w:val="clear" w:color="auto" w:fill="auto"/>
            <w:vAlign w:val="bottom"/>
          </w:tcPr>
          <w:p w14:paraId="729E53FF" w14:textId="77777777" w:rsidR="00CD6C08" w:rsidRPr="00661F55" w:rsidRDefault="00CD6C08" w:rsidP="00CD6C08">
            <w:pPr>
              <w:spacing w:line="300" w:lineRule="auto"/>
              <w:jc w:val="right"/>
              <w:rPr>
                <w:rFonts w:ascii="Arial" w:hAnsi="Arial" w:cs="Arial"/>
                <w:b/>
                <w:highlight w:val="yellow"/>
                <w:lang w:val="ga-IE"/>
              </w:rPr>
            </w:pPr>
          </w:p>
        </w:tc>
      </w:tr>
      <w:tr w:rsidR="00CD6C08" w:rsidRPr="00661F55" w14:paraId="479CDCCB" w14:textId="77777777" w:rsidTr="003551D2">
        <w:tc>
          <w:tcPr>
            <w:tcW w:w="3544" w:type="dxa"/>
            <w:vAlign w:val="bottom"/>
          </w:tcPr>
          <w:p w14:paraId="63148D70" w14:textId="690506FA" w:rsidR="00CD6C08" w:rsidRPr="00661F55" w:rsidRDefault="00CD6C08" w:rsidP="00CD6C08">
            <w:pPr>
              <w:spacing w:line="300" w:lineRule="auto"/>
              <w:rPr>
                <w:rFonts w:ascii="Arial" w:hAnsi="Arial" w:cs="Arial"/>
                <w:lang w:val="ga-IE"/>
              </w:rPr>
            </w:pPr>
            <w:r w:rsidRPr="00661F55">
              <w:rPr>
                <w:rFonts w:ascii="Arial" w:hAnsi="Arial" w:cs="Arial"/>
                <w:lang w:val="ga-IE"/>
              </w:rPr>
              <w:t>Ar 1 Eanáir</w:t>
            </w:r>
          </w:p>
        </w:tc>
        <w:tc>
          <w:tcPr>
            <w:tcW w:w="1442" w:type="dxa"/>
          </w:tcPr>
          <w:p w14:paraId="2682E9D7" w14:textId="041482AC"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0</w:t>
            </w:r>
          </w:p>
        </w:tc>
        <w:tc>
          <w:tcPr>
            <w:tcW w:w="1347" w:type="dxa"/>
          </w:tcPr>
          <w:p w14:paraId="0751A304" w14:textId="02E5652D"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1,402,152</w:t>
            </w:r>
          </w:p>
        </w:tc>
        <w:tc>
          <w:tcPr>
            <w:tcW w:w="1347" w:type="dxa"/>
          </w:tcPr>
          <w:p w14:paraId="61E795FC" w14:textId="4E2347AF"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89,277</w:t>
            </w:r>
          </w:p>
        </w:tc>
        <w:tc>
          <w:tcPr>
            <w:tcW w:w="1347" w:type="dxa"/>
          </w:tcPr>
          <w:p w14:paraId="0C71D3F8" w14:textId="23161BFE"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1,136,368</w:t>
            </w:r>
          </w:p>
        </w:tc>
        <w:tc>
          <w:tcPr>
            <w:tcW w:w="1347" w:type="dxa"/>
          </w:tcPr>
          <w:p w14:paraId="05DD8865" w14:textId="0BAB00D6"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655,607</w:t>
            </w:r>
          </w:p>
        </w:tc>
        <w:tc>
          <w:tcPr>
            <w:tcW w:w="1513" w:type="dxa"/>
          </w:tcPr>
          <w:p w14:paraId="1EC6401E" w14:textId="07610C73"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716,772</w:t>
            </w:r>
          </w:p>
        </w:tc>
        <w:tc>
          <w:tcPr>
            <w:tcW w:w="1392" w:type="dxa"/>
            <w:shd w:val="clear" w:color="auto" w:fill="auto"/>
          </w:tcPr>
          <w:p w14:paraId="369685EE" w14:textId="4E5EAD2D"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4,000,176</w:t>
            </w:r>
          </w:p>
        </w:tc>
      </w:tr>
      <w:tr w:rsidR="00CD6C08" w:rsidRPr="00661F55" w14:paraId="15E3EA30" w14:textId="77777777" w:rsidTr="003551D2">
        <w:tc>
          <w:tcPr>
            <w:tcW w:w="3544" w:type="dxa"/>
            <w:vAlign w:val="bottom"/>
          </w:tcPr>
          <w:p w14:paraId="67CF2FB6" w14:textId="1967C2AA" w:rsidR="00CD6C08" w:rsidRPr="00661F55" w:rsidRDefault="00CD6C08" w:rsidP="00CD6C08">
            <w:pPr>
              <w:spacing w:line="300" w:lineRule="auto"/>
              <w:rPr>
                <w:rFonts w:ascii="Arial" w:hAnsi="Arial" w:cs="Arial"/>
                <w:lang w:val="ga-IE"/>
              </w:rPr>
            </w:pPr>
            <w:r w:rsidRPr="00661F55">
              <w:rPr>
                <w:rFonts w:ascii="Arial" w:hAnsi="Arial" w:cs="Arial"/>
                <w:lang w:val="ga-IE"/>
              </w:rPr>
              <w:t>Muirear don bhliain</w:t>
            </w:r>
          </w:p>
        </w:tc>
        <w:tc>
          <w:tcPr>
            <w:tcW w:w="1442" w:type="dxa"/>
          </w:tcPr>
          <w:p w14:paraId="12663C66" w14:textId="5D9FAFC7"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109,571</w:t>
            </w:r>
          </w:p>
        </w:tc>
        <w:tc>
          <w:tcPr>
            <w:tcW w:w="1347" w:type="dxa"/>
          </w:tcPr>
          <w:p w14:paraId="7727E261" w14:textId="4771443B"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110,907</w:t>
            </w:r>
          </w:p>
        </w:tc>
        <w:tc>
          <w:tcPr>
            <w:tcW w:w="1347" w:type="dxa"/>
          </w:tcPr>
          <w:p w14:paraId="50248E76" w14:textId="1B8F550E"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0</w:t>
            </w:r>
          </w:p>
        </w:tc>
        <w:tc>
          <w:tcPr>
            <w:tcW w:w="1347" w:type="dxa"/>
          </w:tcPr>
          <w:p w14:paraId="257A1C03" w14:textId="04542520"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249,763</w:t>
            </w:r>
          </w:p>
        </w:tc>
        <w:tc>
          <w:tcPr>
            <w:tcW w:w="1347" w:type="dxa"/>
          </w:tcPr>
          <w:p w14:paraId="58915C15" w14:textId="26CDC7F8"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338</w:t>
            </w:r>
          </w:p>
        </w:tc>
        <w:tc>
          <w:tcPr>
            <w:tcW w:w="1513" w:type="dxa"/>
          </w:tcPr>
          <w:p w14:paraId="5B8665EC" w14:textId="411CA89B"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5,571</w:t>
            </w:r>
          </w:p>
        </w:tc>
        <w:tc>
          <w:tcPr>
            <w:tcW w:w="1392" w:type="dxa"/>
            <w:shd w:val="clear" w:color="auto" w:fill="auto"/>
          </w:tcPr>
          <w:p w14:paraId="4E00F5D6" w14:textId="7162F2D6"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476,150</w:t>
            </w:r>
          </w:p>
        </w:tc>
      </w:tr>
      <w:tr w:rsidR="00CD6C08" w:rsidRPr="00661F55" w14:paraId="7E8EC237" w14:textId="77777777" w:rsidTr="003551D2">
        <w:tc>
          <w:tcPr>
            <w:tcW w:w="3544" w:type="dxa"/>
            <w:vAlign w:val="bottom"/>
          </w:tcPr>
          <w:p w14:paraId="639BE5F0" w14:textId="6D5C2594" w:rsidR="00CD6C08" w:rsidRPr="00661F55" w:rsidRDefault="00CD6C08" w:rsidP="00CD6C08">
            <w:pPr>
              <w:spacing w:line="300" w:lineRule="auto"/>
              <w:rPr>
                <w:rFonts w:ascii="Arial" w:hAnsi="Arial" w:cs="Arial"/>
                <w:lang w:val="ga-IE"/>
              </w:rPr>
            </w:pPr>
            <w:r w:rsidRPr="00661F55">
              <w:rPr>
                <w:rFonts w:ascii="Arial" w:hAnsi="Arial" w:cs="Arial"/>
                <w:lang w:val="ga-IE"/>
              </w:rPr>
              <w:t>Diúscairt</w:t>
            </w:r>
          </w:p>
        </w:tc>
        <w:tc>
          <w:tcPr>
            <w:tcW w:w="1442" w:type="dxa"/>
            <w:tcBorders>
              <w:bottom w:val="single" w:sz="4" w:space="0" w:color="auto"/>
            </w:tcBorders>
          </w:tcPr>
          <w:p w14:paraId="6ED1125C" w14:textId="4B2E5325"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0</w:t>
            </w:r>
          </w:p>
        </w:tc>
        <w:tc>
          <w:tcPr>
            <w:tcW w:w="1347" w:type="dxa"/>
            <w:tcBorders>
              <w:bottom w:val="single" w:sz="4" w:space="0" w:color="auto"/>
            </w:tcBorders>
          </w:tcPr>
          <w:p w14:paraId="65BA3C05" w14:textId="54956A61"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0</w:t>
            </w:r>
          </w:p>
        </w:tc>
        <w:tc>
          <w:tcPr>
            <w:tcW w:w="1347" w:type="dxa"/>
            <w:tcBorders>
              <w:bottom w:val="single" w:sz="4" w:space="0" w:color="auto"/>
            </w:tcBorders>
          </w:tcPr>
          <w:p w14:paraId="349D7B89" w14:textId="5238CE18"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0</w:t>
            </w:r>
          </w:p>
        </w:tc>
        <w:tc>
          <w:tcPr>
            <w:tcW w:w="1347" w:type="dxa"/>
            <w:tcBorders>
              <w:bottom w:val="single" w:sz="4" w:space="0" w:color="auto"/>
            </w:tcBorders>
          </w:tcPr>
          <w:p w14:paraId="189909F1" w14:textId="1235F8F0"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0</w:t>
            </w:r>
          </w:p>
        </w:tc>
        <w:tc>
          <w:tcPr>
            <w:tcW w:w="1347" w:type="dxa"/>
            <w:tcBorders>
              <w:bottom w:val="single" w:sz="4" w:space="0" w:color="auto"/>
            </w:tcBorders>
          </w:tcPr>
          <w:p w14:paraId="421F2DDB" w14:textId="61AD23BF"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0</w:t>
            </w:r>
          </w:p>
        </w:tc>
        <w:tc>
          <w:tcPr>
            <w:tcW w:w="1513" w:type="dxa"/>
            <w:tcBorders>
              <w:bottom w:val="single" w:sz="4" w:space="0" w:color="auto"/>
            </w:tcBorders>
          </w:tcPr>
          <w:p w14:paraId="412EF317" w14:textId="454AEB8E"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0</w:t>
            </w:r>
          </w:p>
        </w:tc>
        <w:tc>
          <w:tcPr>
            <w:tcW w:w="1392" w:type="dxa"/>
            <w:tcBorders>
              <w:bottom w:val="single" w:sz="4" w:space="0" w:color="auto"/>
            </w:tcBorders>
            <w:shd w:val="clear" w:color="auto" w:fill="auto"/>
          </w:tcPr>
          <w:p w14:paraId="41308C9A" w14:textId="16416A2D" w:rsidR="00CD6C08" w:rsidRPr="00661F55" w:rsidRDefault="00CD6C08" w:rsidP="00CD6C08">
            <w:pPr>
              <w:spacing w:line="300" w:lineRule="auto"/>
              <w:jc w:val="right"/>
              <w:rPr>
                <w:rFonts w:ascii="Arial" w:hAnsi="Arial" w:cs="Arial"/>
                <w:lang w:val="ga-IE"/>
              </w:rPr>
            </w:pPr>
            <w:r w:rsidRPr="00661F55">
              <w:rPr>
                <w:rFonts w:ascii="Arial" w:hAnsi="Arial" w:cs="Arial"/>
                <w:lang w:val="ga-IE"/>
              </w:rPr>
              <w:t>0</w:t>
            </w:r>
          </w:p>
        </w:tc>
      </w:tr>
      <w:tr w:rsidR="00CD6C08" w:rsidRPr="00661F55" w14:paraId="2A6134BB" w14:textId="77777777" w:rsidTr="003551D2">
        <w:tc>
          <w:tcPr>
            <w:tcW w:w="3544" w:type="dxa"/>
            <w:vAlign w:val="bottom"/>
          </w:tcPr>
          <w:p w14:paraId="45BDA2C1" w14:textId="2F993E89" w:rsidR="00CD6C08" w:rsidRPr="00661F55" w:rsidRDefault="00CD6C08" w:rsidP="00CD6C08">
            <w:pPr>
              <w:spacing w:line="300" w:lineRule="auto"/>
              <w:rPr>
                <w:rFonts w:ascii="Arial" w:hAnsi="Arial" w:cs="Arial"/>
                <w:b/>
                <w:lang w:val="ga-IE"/>
              </w:rPr>
            </w:pPr>
            <w:r w:rsidRPr="00661F55">
              <w:rPr>
                <w:rFonts w:ascii="Arial" w:hAnsi="Arial" w:cs="Arial"/>
                <w:b/>
                <w:lang w:val="ga-IE"/>
              </w:rPr>
              <w:t>Ar 31 Nollaig</w:t>
            </w:r>
          </w:p>
        </w:tc>
        <w:tc>
          <w:tcPr>
            <w:tcW w:w="1442" w:type="dxa"/>
            <w:tcBorders>
              <w:top w:val="single" w:sz="4" w:space="0" w:color="auto"/>
              <w:bottom w:val="double" w:sz="4" w:space="0" w:color="auto"/>
            </w:tcBorders>
          </w:tcPr>
          <w:p w14:paraId="171999D0" w14:textId="2D95635A" w:rsidR="00CD6C08" w:rsidRPr="00661F55" w:rsidRDefault="00CD6C08" w:rsidP="00CD6C08">
            <w:pPr>
              <w:spacing w:line="300" w:lineRule="auto"/>
              <w:jc w:val="right"/>
              <w:rPr>
                <w:rFonts w:ascii="Arial" w:hAnsi="Arial" w:cs="Arial"/>
                <w:b/>
                <w:lang w:val="ga-IE"/>
              </w:rPr>
            </w:pPr>
            <w:r w:rsidRPr="00661F55">
              <w:rPr>
                <w:rFonts w:ascii="Arial" w:hAnsi="Arial" w:cs="Arial"/>
                <w:b/>
                <w:lang w:val="ga-IE"/>
              </w:rPr>
              <w:t>109,571</w:t>
            </w:r>
          </w:p>
        </w:tc>
        <w:tc>
          <w:tcPr>
            <w:tcW w:w="1347" w:type="dxa"/>
            <w:tcBorders>
              <w:top w:val="single" w:sz="4" w:space="0" w:color="auto"/>
              <w:bottom w:val="double" w:sz="4" w:space="0" w:color="auto"/>
            </w:tcBorders>
          </w:tcPr>
          <w:p w14:paraId="4C2E6FEB" w14:textId="4DB8B3DD" w:rsidR="00CD6C08" w:rsidRPr="00661F55" w:rsidRDefault="00CD6C08" w:rsidP="00CD6C08">
            <w:pPr>
              <w:spacing w:line="300" w:lineRule="auto"/>
              <w:jc w:val="right"/>
              <w:rPr>
                <w:rFonts w:ascii="Arial" w:hAnsi="Arial" w:cs="Arial"/>
                <w:b/>
                <w:lang w:val="ga-IE"/>
              </w:rPr>
            </w:pPr>
            <w:r w:rsidRPr="00661F55">
              <w:rPr>
                <w:rFonts w:ascii="Arial" w:hAnsi="Arial" w:cs="Arial"/>
                <w:b/>
                <w:lang w:val="ga-IE"/>
              </w:rPr>
              <w:t>1,513,059</w:t>
            </w:r>
          </w:p>
        </w:tc>
        <w:tc>
          <w:tcPr>
            <w:tcW w:w="1347" w:type="dxa"/>
            <w:tcBorders>
              <w:top w:val="single" w:sz="4" w:space="0" w:color="auto"/>
              <w:bottom w:val="double" w:sz="4" w:space="0" w:color="auto"/>
            </w:tcBorders>
          </w:tcPr>
          <w:p w14:paraId="2C885C6B" w14:textId="3DBA550C" w:rsidR="00CD6C08" w:rsidRPr="00661F55" w:rsidRDefault="00CD6C08" w:rsidP="00CD6C08">
            <w:pPr>
              <w:spacing w:line="300" w:lineRule="auto"/>
              <w:jc w:val="right"/>
              <w:rPr>
                <w:rFonts w:ascii="Arial" w:hAnsi="Arial" w:cs="Arial"/>
                <w:b/>
                <w:lang w:val="ga-IE"/>
              </w:rPr>
            </w:pPr>
            <w:r w:rsidRPr="00661F55">
              <w:rPr>
                <w:rFonts w:ascii="Arial" w:hAnsi="Arial" w:cs="Arial"/>
                <w:b/>
                <w:lang w:val="ga-IE"/>
              </w:rPr>
              <w:t>89,277</w:t>
            </w:r>
          </w:p>
        </w:tc>
        <w:tc>
          <w:tcPr>
            <w:tcW w:w="1347" w:type="dxa"/>
            <w:tcBorders>
              <w:top w:val="single" w:sz="4" w:space="0" w:color="auto"/>
              <w:bottom w:val="double" w:sz="4" w:space="0" w:color="auto"/>
            </w:tcBorders>
          </w:tcPr>
          <w:p w14:paraId="064E4ABE" w14:textId="0D0A78DF" w:rsidR="00CD6C08" w:rsidRPr="00661F55" w:rsidRDefault="00CD6C08" w:rsidP="00CD6C08">
            <w:pPr>
              <w:spacing w:line="300" w:lineRule="auto"/>
              <w:jc w:val="right"/>
              <w:rPr>
                <w:rFonts w:ascii="Arial" w:hAnsi="Arial" w:cs="Arial"/>
                <w:b/>
                <w:lang w:val="ga-IE"/>
              </w:rPr>
            </w:pPr>
            <w:r w:rsidRPr="00661F55">
              <w:rPr>
                <w:rFonts w:ascii="Arial" w:hAnsi="Arial" w:cs="Arial"/>
                <w:b/>
                <w:lang w:val="ga-IE"/>
              </w:rPr>
              <w:t>1,386,131</w:t>
            </w:r>
          </w:p>
        </w:tc>
        <w:tc>
          <w:tcPr>
            <w:tcW w:w="1347" w:type="dxa"/>
            <w:tcBorders>
              <w:top w:val="single" w:sz="4" w:space="0" w:color="auto"/>
              <w:bottom w:val="double" w:sz="4" w:space="0" w:color="auto"/>
            </w:tcBorders>
          </w:tcPr>
          <w:p w14:paraId="049614A6" w14:textId="511C627D" w:rsidR="00CD6C08" w:rsidRPr="00661F55" w:rsidRDefault="00CD6C08" w:rsidP="00CD6C08">
            <w:pPr>
              <w:spacing w:line="300" w:lineRule="auto"/>
              <w:jc w:val="right"/>
              <w:rPr>
                <w:rFonts w:ascii="Arial" w:hAnsi="Arial" w:cs="Arial"/>
                <w:b/>
                <w:lang w:val="ga-IE"/>
              </w:rPr>
            </w:pPr>
            <w:r w:rsidRPr="00661F55">
              <w:rPr>
                <w:rFonts w:ascii="Arial" w:hAnsi="Arial" w:cs="Arial"/>
                <w:b/>
                <w:lang w:val="ga-IE"/>
              </w:rPr>
              <w:t>655,945</w:t>
            </w:r>
          </w:p>
        </w:tc>
        <w:tc>
          <w:tcPr>
            <w:tcW w:w="1513" w:type="dxa"/>
            <w:tcBorders>
              <w:top w:val="single" w:sz="4" w:space="0" w:color="auto"/>
              <w:bottom w:val="double" w:sz="4" w:space="0" w:color="auto"/>
            </w:tcBorders>
          </w:tcPr>
          <w:p w14:paraId="0CA2CB92" w14:textId="69CBBF57" w:rsidR="00CD6C08" w:rsidRPr="00661F55" w:rsidRDefault="00CD6C08" w:rsidP="00CD6C08">
            <w:pPr>
              <w:spacing w:line="300" w:lineRule="auto"/>
              <w:jc w:val="right"/>
              <w:rPr>
                <w:rFonts w:ascii="Arial" w:hAnsi="Arial" w:cs="Arial"/>
                <w:b/>
                <w:lang w:val="ga-IE"/>
              </w:rPr>
            </w:pPr>
            <w:r w:rsidRPr="00661F55">
              <w:rPr>
                <w:rFonts w:ascii="Arial" w:hAnsi="Arial" w:cs="Arial"/>
                <w:b/>
                <w:lang w:val="ga-IE"/>
              </w:rPr>
              <w:t>722,343</w:t>
            </w:r>
          </w:p>
        </w:tc>
        <w:tc>
          <w:tcPr>
            <w:tcW w:w="1392" w:type="dxa"/>
            <w:tcBorders>
              <w:top w:val="single" w:sz="4" w:space="0" w:color="auto"/>
              <w:bottom w:val="double" w:sz="4" w:space="0" w:color="auto"/>
            </w:tcBorders>
            <w:shd w:val="clear" w:color="auto" w:fill="auto"/>
          </w:tcPr>
          <w:p w14:paraId="5C685A68" w14:textId="4AA064A9" w:rsidR="00CD6C08" w:rsidRPr="00661F55" w:rsidRDefault="00CD6C08" w:rsidP="00CD6C08">
            <w:pPr>
              <w:spacing w:line="300" w:lineRule="auto"/>
              <w:jc w:val="right"/>
              <w:rPr>
                <w:rFonts w:ascii="Arial" w:hAnsi="Arial" w:cs="Arial"/>
                <w:b/>
                <w:lang w:val="ga-IE"/>
              </w:rPr>
            </w:pPr>
            <w:r w:rsidRPr="00661F55">
              <w:rPr>
                <w:rFonts w:ascii="Arial" w:hAnsi="Arial" w:cs="Arial"/>
                <w:b/>
                <w:lang w:val="ga-IE"/>
              </w:rPr>
              <w:t>4,476,326</w:t>
            </w:r>
          </w:p>
        </w:tc>
      </w:tr>
      <w:tr w:rsidR="00F82A6D" w:rsidRPr="00661F55" w14:paraId="60CC6326" w14:textId="77777777" w:rsidTr="00E9259A">
        <w:tc>
          <w:tcPr>
            <w:tcW w:w="3544" w:type="dxa"/>
            <w:vAlign w:val="bottom"/>
          </w:tcPr>
          <w:p w14:paraId="6E30A174" w14:textId="77777777" w:rsidR="004074C5" w:rsidRPr="00661F55" w:rsidRDefault="004074C5" w:rsidP="00B1363F">
            <w:pPr>
              <w:spacing w:line="300" w:lineRule="auto"/>
              <w:rPr>
                <w:rFonts w:ascii="Arial" w:hAnsi="Arial" w:cs="Arial"/>
                <w:lang w:val="ga-IE"/>
              </w:rPr>
            </w:pPr>
          </w:p>
        </w:tc>
        <w:tc>
          <w:tcPr>
            <w:tcW w:w="1442" w:type="dxa"/>
            <w:tcBorders>
              <w:top w:val="double" w:sz="4" w:space="0" w:color="auto"/>
            </w:tcBorders>
            <w:vAlign w:val="bottom"/>
          </w:tcPr>
          <w:p w14:paraId="5AAECFD5" w14:textId="77777777" w:rsidR="004074C5" w:rsidRPr="00661F55" w:rsidRDefault="004074C5" w:rsidP="00B1363F">
            <w:pPr>
              <w:spacing w:line="300" w:lineRule="auto"/>
              <w:jc w:val="right"/>
              <w:rPr>
                <w:rFonts w:ascii="Arial" w:hAnsi="Arial" w:cs="Arial"/>
                <w:highlight w:val="yellow"/>
                <w:lang w:val="ga-IE"/>
              </w:rPr>
            </w:pPr>
          </w:p>
        </w:tc>
        <w:tc>
          <w:tcPr>
            <w:tcW w:w="1347" w:type="dxa"/>
            <w:tcBorders>
              <w:top w:val="double" w:sz="4" w:space="0" w:color="auto"/>
            </w:tcBorders>
          </w:tcPr>
          <w:p w14:paraId="7F67FF68" w14:textId="77777777" w:rsidR="004074C5" w:rsidRPr="00661F55" w:rsidRDefault="004074C5" w:rsidP="00B1363F">
            <w:pPr>
              <w:spacing w:line="300" w:lineRule="auto"/>
              <w:jc w:val="right"/>
              <w:rPr>
                <w:rFonts w:ascii="Arial" w:hAnsi="Arial" w:cs="Arial"/>
                <w:highlight w:val="yellow"/>
                <w:lang w:val="ga-IE"/>
              </w:rPr>
            </w:pPr>
          </w:p>
        </w:tc>
        <w:tc>
          <w:tcPr>
            <w:tcW w:w="1347" w:type="dxa"/>
            <w:tcBorders>
              <w:top w:val="double" w:sz="4" w:space="0" w:color="auto"/>
            </w:tcBorders>
          </w:tcPr>
          <w:p w14:paraId="53BE4199" w14:textId="77777777" w:rsidR="004074C5" w:rsidRPr="00661F55" w:rsidRDefault="004074C5" w:rsidP="00B1363F">
            <w:pPr>
              <w:spacing w:line="300" w:lineRule="auto"/>
              <w:jc w:val="right"/>
              <w:rPr>
                <w:rFonts w:ascii="Arial" w:hAnsi="Arial" w:cs="Arial"/>
                <w:highlight w:val="yellow"/>
                <w:lang w:val="ga-IE"/>
              </w:rPr>
            </w:pPr>
          </w:p>
        </w:tc>
        <w:tc>
          <w:tcPr>
            <w:tcW w:w="1347" w:type="dxa"/>
            <w:tcBorders>
              <w:top w:val="double" w:sz="4" w:space="0" w:color="auto"/>
            </w:tcBorders>
          </w:tcPr>
          <w:p w14:paraId="44E77E7F" w14:textId="77777777" w:rsidR="004074C5" w:rsidRPr="00661F55" w:rsidRDefault="004074C5" w:rsidP="00B1363F">
            <w:pPr>
              <w:spacing w:line="300" w:lineRule="auto"/>
              <w:jc w:val="right"/>
              <w:rPr>
                <w:rFonts w:ascii="Arial" w:hAnsi="Arial" w:cs="Arial"/>
                <w:highlight w:val="yellow"/>
                <w:lang w:val="ga-IE"/>
              </w:rPr>
            </w:pPr>
          </w:p>
        </w:tc>
        <w:tc>
          <w:tcPr>
            <w:tcW w:w="1347" w:type="dxa"/>
            <w:tcBorders>
              <w:top w:val="double" w:sz="4" w:space="0" w:color="auto"/>
            </w:tcBorders>
            <w:vAlign w:val="bottom"/>
          </w:tcPr>
          <w:p w14:paraId="7FECA7E6" w14:textId="77777777" w:rsidR="004074C5" w:rsidRPr="00661F55" w:rsidRDefault="004074C5" w:rsidP="00B1363F">
            <w:pPr>
              <w:spacing w:line="300" w:lineRule="auto"/>
              <w:jc w:val="right"/>
              <w:rPr>
                <w:rFonts w:ascii="Arial" w:hAnsi="Arial" w:cs="Arial"/>
                <w:highlight w:val="yellow"/>
                <w:lang w:val="ga-IE"/>
              </w:rPr>
            </w:pPr>
          </w:p>
        </w:tc>
        <w:tc>
          <w:tcPr>
            <w:tcW w:w="1513" w:type="dxa"/>
            <w:tcBorders>
              <w:top w:val="double" w:sz="4" w:space="0" w:color="auto"/>
            </w:tcBorders>
            <w:vAlign w:val="bottom"/>
          </w:tcPr>
          <w:p w14:paraId="34F2139F" w14:textId="77777777" w:rsidR="004074C5" w:rsidRPr="00661F55" w:rsidRDefault="004074C5" w:rsidP="00B1363F">
            <w:pPr>
              <w:spacing w:line="300" w:lineRule="auto"/>
              <w:jc w:val="right"/>
              <w:rPr>
                <w:rFonts w:ascii="Arial" w:hAnsi="Arial" w:cs="Arial"/>
                <w:highlight w:val="yellow"/>
                <w:lang w:val="ga-IE"/>
              </w:rPr>
            </w:pPr>
          </w:p>
        </w:tc>
        <w:tc>
          <w:tcPr>
            <w:tcW w:w="1392" w:type="dxa"/>
            <w:tcBorders>
              <w:top w:val="double" w:sz="4" w:space="0" w:color="auto"/>
            </w:tcBorders>
            <w:shd w:val="clear" w:color="auto" w:fill="auto"/>
            <w:vAlign w:val="bottom"/>
          </w:tcPr>
          <w:p w14:paraId="45E79859" w14:textId="77777777" w:rsidR="004074C5" w:rsidRPr="00661F55" w:rsidRDefault="004074C5" w:rsidP="00B1363F">
            <w:pPr>
              <w:spacing w:line="300" w:lineRule="auto"/>
              <w:jc w:val="right"/>
              <w:rPr>
                <w:rFonts w:ascii="Arial" w:hAnsi="Arial" w:cs="Arial"/>
                <w:b/>
                <w:highlight w:val="yellow"/>
                <w:lang w:val="ga-IE"/>
              </w:rPr>
            </w:pPr>
          </w:p>
        </w:tc>
      </w:tr>
      <w:tr w:rsidR="00B17304" w:rsidRPr="00661F55" w14:paraId="232BE896" w14:textId="77777777" w:rsidTr="00E9259A">
        <w:tc>
          <w:tcPr>
            <w:tcW w:w="3544" w:type="dxa"/>
            <w:vAlign w:val="bottom"/>
          </w:tcPr>
          <w:p w14:paraId="1C049A53" w14:textId="657A5394" w:rsidR="00B17304" w:rsidRPr="00661F55" w:rsidRDefault="00B17304" w:rsidP="00B17304">
            <w:pPr>
              <w:spacing w:line="300" w:lineRule="auto"/>
              <w:rPr>
                <w:rFonts w:ascii="Arial" w:hAnsi="Arial" w:cs="Arial"/>
                <w:b/>
                <w:lang w:val="ga-IE"/>
              </w:rPr>
            </w:pPr>
            <w:r w:rsidRPr="00661F55">
              <w:rPr>
                <w:rFonts w:ascii="Arial" w:hAnsi="Arial" w:cs="Arial"/>
                <w:b/>
                <w:lang w:val="ga-IE"/>
              </w:rPr>
              <w:t>Glanluach de réir na Leabhar</w:t>
            </w:r>
          </w:p>
        </w:tc>
        <w:tc>
          <w:tcPr>
            <w:tcW w:w="1442" w:type="dxa"/>
            <w:vAlign w:val="bottom"/>
          </w:tcPr>
          <w:p w14:paraId="77A11CBE" w14:textId="77777777" w:rsidR="00B17304" w:rsidRPr="00661F55" w:rsidRDefault="00B17304" w:rsidP="00B17304">
            <w:pPr>
              <w:spacing w:line="300" w:lineRule="auto"/>
              <w:jc w:val="right"/>
              <w:rPr>
                <w:rFonts w:ascii="Arial" w:hAnsi="Arial" w:cs="Arial"/>
                <w:b/>
                <w:highlight w:val="yellow"/>
                <w:lang w:val="ga-IE"/>
              </w:rPr>
            </w:pPr>
          </w:p>
        </w:tc>
        <w:tc>
          <w:tcPr>
            <w:tcW w:w="1347" w:type="dxa"/>
          </w:tcPr>
          <w:p w14:paraId="7AD8A6DF" w14:textId="77777777" w:rsidR="00B17304" w:rsidRPr="00661F55" w:rsidRDefault="00B17304" w:rsidP="00B17304">
            <w:pPr>
              <w:spacing w:line="300" w:lineRule="auto"/>
              <w:jc w:val="right"/>
              <w:rPr>
                <w:rFonts w:ascii="Arial" w:hAnsi="Arial" w:cs="Arial"/>
                <w:b/>
                <w:highlight w:val="yellow"/>
                <w:lang w:val="ga-IE"/>
              </w:rPr>
            </w:pPr>
          </w:p>
        </w:tc>
        <w:tc>
          <w:tcPr>
            <w:tcW w:w="1347" w:type="dxa"/>
          </w:tcPr>
          <w:p w14:paraId="6486B0F8" w14:textId="77777777" w:rsidR="00B17304" w:rsidRPr="00661F55" w:rsidRDefault="00B17304" w:rsidP="00B17304">
            <w:pPr>
              <w:spacing w:line="300" w:lineRule="auto"/>
              <w:jc w:val="right"/>
              <w:rPr>
                <w:rFonts w:ascii="Arial" w:hAnsi="Arial" w:cs="Arial"/>
                <w:b/>
                <w:highlight w:val="yellow"/>
                <w:lang w:val="ga-IE"/>
              </w:rPr>
            </w:pPr>
          </w:p>
        </w:tc>
        <w:tc>
          <w:tcPr>
            <w:tcW w:w="1347" w:type="dxa"/>
          </w:tcPr>
          <w:p w14:paraId="1E4012F5" w14:textId="77777777" w:rsidR="00B17304" w:rsidRPr="00661F55" w:rsidRDefault="00B17304" w:rsidP="00B17304">
            <w:pPr>
              <w:spacing w:line="300" w:lineRule="auto"/>
              <w:jc w:val="right"/>
              <w:rPr>
                <w:rFonts w:ascii="Arial" w:hAnsi="Arial" w:cs="Arial"/>
                <w:b/>
                <w:highlight w:val="yellow"/>
                <w:lang w:val="ga-IE"/>
              </w:rPr>
            </w:pPr>
          </w:p>
        </w:tc>
        <w:tc>
          <w:tcPr>
            <w:tcW w:w="1347" w:type="dxa"/>
            <w:vAlign w:val="bottom"/>
          </w:tcPr>
          <w:p w14:paraId="1B23F3F5" w14:textId="77777777" w:rsidR="00B17304" w:rsidRPr="00661F55" w:rsidRDefault="00B17304" w:rsidP="00B17304">
            <w:pPr>
              <w:spacing w:line="300" w:lineRule="auto"/>
              <w:jc w:val="right"/>
              <w:rPr>
                <w:rFonts w:ascii="Arial" w:hAnsi="Arial" w:cs="Arial"/>
                <w:b/>
                <w:highlight w:val="yellow"/>
                <w:lang w:val="ga-IE"/>
              </w:rPr>
            </w:pPr>
          </w:p>
        </w:tc>
        <w:tc>
          <w:tcPr>
            <w:tcW w:w="1513" w:type="dxa"/>
            <w:vAlign w:val="bottom"/>
          </w:tcPr>
          <w:p w14:paraId="4D52C543" w14:textId="77777777" w:rsidR="00B17304" w:rsidRPr="00661F55" w:rsidRDefault="00B17304" w:rsidP="00B17304">
            <w:pPr>
              <w:spacing w:line="300" w:lineRule="auto"/>
              <w:jc w:val="right"/>
              <w:rPr>
                <w:rFonts w:ascii="Arial" w:hAnsi="Arial" w:cs="Arial"/>
                <w:b/>
                <w:highlight w:val="yellow"/>
                <w:lang w:val="ga-IE"/>
              </w:rPr>
            </w:pPr>
          </w:p>
        </w:tc>
        <w:tc>
          <w:tcPr>
            <w:tcW w:w="1392" w:type="dxa"/>
            <w:shd w:val="clear" w:color="auto" w:fill="auto"/>
            <w:vAlign w:val="bottom"/>
          </w:tcPr>
          <w:p w14:paraId="7B666B36" w14:textId="77777777" w:rsidR="00B17304" w:rsidRPr="00661F55" w:rsidRDefault="00B17304" w:rsidP="00B17304">
            <w:pPr>
              <w:spacing w:line="300" w:lineRule="auto"/>
              <w:jc w:val="right"/>
              <w:rPr>
                <w:rFonts w:ascii="Arial" w:hAnsi="Arial" w:cs="Arial"/>
                <w:b/>
                <w:highlight w:val="yellow"/>
                <w:lang w:val="ga-IE"/>
              </w:rPr>
            </w:pPr>
          </w:p>
        </w:tc>
      </w:tr>
      <w:tr w:rsidR="00B17304" w:rsidRPr="00661F55" w14:paraId="6AE3ACAF" w14:textId="77777777" w:rsidTr="003551D2">
        <w:tc>
          <w:tcPr>
            <w:tcW w:w="3544" w:type="dxa"/>
            <w:vAlign w:val="bottom"/>
          </w:tcPr>
          <w:p w14:paraId="6686809B" w14:textId="1484531C" w:rsidR="00B17304" w:rsidRPr="00661F55" w:rsidRDefault="00B17304" w:rsidP="00B17304">
            <w:pPr>
              <w:spacing w:line="300" w:lineRule="auto"/>
              <w:rPr>
                <w:rFonts w:ascii="Arial" w:hAnsi="Arial" w:cs="Arial"/>
                <w:lang w:val="ga-IE"/>
              </w:rPr>
            </w:pPr>
            <w:r w:rsidRPr="00661F55">
              <w:rPr>
                <w:rFonts w:ascii="Arial" w:hAnsi="Arial" w:cs="Arial"/>
                <w:lang w:val="ga-IE"/>
              </w:rPr>
              <w:t>Ar 1 Eanáir</w:t>
            </w:r>
          </w:p>
        </w:tc>
        <w:tc>
          <w:tcPr>
            <w:tcW w:w="1442" w:type="dxa"/>
          </w:tcPr>
          <w:p w14:paraId="5100AA67" w14:textId="5F84F6EF"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3,835,000</w:t>
            </w:r>
          </w:p>
        </w:tc>
        <w:tc>
          <w:tcPr>
            <w:tcW w:w="1347" w:type="dxa"/>
          </w:tcPr>
          <w:p w14:paraId="21960112" w14:textId="6D1259E1"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2,216,838</w:t>
            </w:r>
          </w:p>
        </w:tc>
        <w:tc>
          <w:tcPr>
            <w:tcW w:w="1347" w:type="dxa"/>
          </w:tcPr>
          <w:p w14:paraId="12B3C63D" w14:textId="7BC1A14C"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0</w:t>
            </w:r>
          </w:p>
        </w:tc>
        <w:tc>
          <w:tcPr>
            <w:tcW w:w="1347" w:type="dxa"/>
          </w:tcPr>
          <w:p w14:paraId="15C8DC91" w14:textId="5078D37B"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245,806</w:t>
            </w:r>
          </w:p>
        </w:tc>
        <w:tc>
          <w:tcPr>
            <w:tcW w:w="1347" w:type="dxa"/>
          </w:tcPr>
          <w:p w14:paraId="55C26850" w14:textId="69DB58F6"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1,088</w:t>
            </w:r>
          </w:p>
        </w:tc>
        <w:tc>
          <w:tcPr>
            <w:tcW w:w="1513" w:type="dxa"/>
          </w:tcPr>
          <w:p w14:paraId="1E28A366" w14:textId="165289D4"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11,875</w:t>
            </w:r>
          </w:p>
        </w:tc>
        <w:tc>
          <w:tcPr>
            <w:tcW w:w="1392" w:type="dxa"/>
            <w:shd w:val="clear" w:color="auto" w:fill="auto"/>
          </w:tcPr>
          <w:p w14:paraId="18114DD5" w14:textId="4317E4C7"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6,310,607</w:t>
            </w:r>
          </w:p>
        </w:tc>
      </w:tr>
      <w:tr w:rsidR="00B17304" w:rsidRPr="00661F55" w14:paraId="1FC28EC7" w14:textId="77777777" w:rsidTr="00B96A70">
        <w:tc>
          <w:tcPr>
            <w:tcW w:w="3544" w:type="dxa"/>
            <w:vAlign w:val="bottom"/>
          </w:tcPr>
          <w:p w14:paraId="3B649A47" w14:textId="301943F2" w:rsidR="00B17304" w:rsidRPr="00661F55" w:rsidRDefault="00B17304" w:rsidP="00B17304">
            <w:pPr>
              <w:spacing w:line="300" w:lineRule="auto"/>
              <w:rPr>
                <w:rFonts w:ascii="Arial" w:hAnsi="Arial" w:cs="Arial"/>
                <w:lang w:val="ga-IE"/>
              </w:rPr>
            </w:pPr>
            <w:r w:rsidRPr="00661F55">
              <w:rPr>
                <w:rFonts w:ascii="Arial" w:hAnsi="Arial" w:cs="Arial"/>
                <w:lang w:val="ga-IE"/>
              </w:rPr>
              <w:t>Glanghluaiseacht don bhliain</w:t>
            </w:r>
          </w:p>
        </w:tc>
        <w:tc>
          <w:tcPr>
            <w:tcW w:w="1442" w:type="dxa"/>
            <w:tcBorders>
              <w:bottom w:val="single" w:sz="4" w:space="0" w:color="auto"/>
            </w:tcBorders>
          </w:tcPr>
          <w:p w14:paraId="1D7F746E" w14:textId="54752228"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(109,571)</w:t>
            </w:r>
          </w:p>
        </w:tc>
        <w:tc>
          <w:tcPr>
            <w:tcW w:w="1347" w:type="dxa"/>
            <w:tcBorders>
              <w:bottom w:val="single" w:sz="4" w:space="0" w:color="auto"/>
            </w:tcBorders>
          </w:tcPr>
          <w:p w14:paraId="3DA2633F" w14:textId="2CF7A141"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(8,914)</w:t>
            </w:r>
          </w:p>
        </w:tc>
        <w:tc>
          <w:tcPr>
            <w:tcW w:w="1347" w:type="dxa"/>
            <w:tcBorders>
              <w:bottom w:val="single" w:sz="4" w:space="0" w:color="auto"/>
            </w:tcBorders>
          </w:tcPr>
          <w:p w14:paraId="19C64613" w14:textId="5AF1080E"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0</w:t>
            </w:r>
          </w:p>
        </w:tc>
        <w:tc>
          <w:tcPr>
            <w:tcW w:w="1347" w:type="dxa"/>
            <w:tcBorders>
              <w:bottom w:val="single" w:sz="4" w:space="0" w:color="auto"/>
            </w:tcBorders>
          </w:tcPr>
          <w:p w14:paraId="667B06BD" w14:textId="7E0715D9"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491,306</w:t>
            </w:r>
          </w:p>
        </w:tc>
        <w:tc>
          <w:tcPr>
            <w:tcW w:w="1347" w:type="dxa"/>
            <w:tcBorders>
              <w:bottom w:val="single" w:sz="4" w:space="0" w:color="auto"/>
            </w:tcBorders>
          </w:tcPr>
          <w:p w14:paraId="18BE7793" w14:textId="16C683B5"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(338)</w:t>
            </w:r>
          </w:p>
        </w:tc>
        <w:tc>
          <w:tcPr>
            <w:tcW w:w="1513" w:type="dxa"/>
            <w:tcBorders>
              <w:bottom w:val="single" w:sz="4" w:space="0" w:color="auto"/>
            </w:tcBorders>
          </w:tcPr>
          <w:p w14:paraId="5DFDFFFE" w14:textId="2732DA10"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2,871</w:t>
            </w:r>
          </w:p>
        </w:tc>
        <w:tc>
          <w:tcPr>
            <w:tcW w:w="1392" w:type="dxa"/>
            <w:tcBorders>
              <w:bottom w:val="single" w:sz="4" w:space="0" w:color="auto"/>
            </w:tcBorders>
            <w:shd w:val="clear" w:color="auto" w:fill="auto"/>
          </w:tcPr>
          <w:p w14:paraId="745298F3" w14:textId="2A8729BD" w:rsidR="00B17304" w:rsidRPr="00661F55" w:rsidRDefault="00B17304" w:rsidP="00B17304">
            <w:pPr>
              <w:spacing w:line="300" w:lineRule="auto"/>
              <w:jc w:val="right"/>
              <w:rPr>
                <w:rFonts w:ascii="Arial" w:hAnsi="Arial" w:cs="Arial"/>
                <w:lang w:val="ga-IE"/>
              </w:rPr>
            </w:pPr>
            <w:r w:rsidRPr="00661F55">
              <w:rPr>
                <w:rFonts w:ascii="Arial" w:hAnsi="Arial" w:cs="Arial"/>
                <w:lang w:val="ga-IE"/>
              </w:rPr>
              <w:t>375,354</w:t>
            </w:r>
          </w:p>
        </w:tc>
      </w:tr>
      <w:tr w:rsidR="00B17304" w:rsidRPr="00661F55" w14:paraId="00E7757D" w14:textId="77777777" w:rsidTr="003551D2">
        <w:tc>
          <w:tcPr>
            <w:tcW w:w="3544" w:type="dxa"/>
            <w:vAlign w:val="bottom"/>
          </w:tcPr>
          <w:p w14:paraId="05EC1C5F" w14:textId="2E0BFCBE" w:rsidR="00B17304" w:rsidRPr="00661F55" w:rsidRDefault="00B17304" w:rsidP="00B17304">
            <w:pPr>
              <w:spacing w:line="300" w:lineRule="auto"/>
              <w:rPr>
                <w:rFonts w:ascii="Arial" w:hAnsi="Arial" w:cs="Arial"/>
                <w:b/>
                <w:lang w:val="ga-IE"/>
              </w:rPr>
            </w:pPr>
            <w:r w:rsidRPr="00661F55">
              <w:rPr>
                <w:rFonts w:ascii="Arial" w:hAnsi="Arial" w:cs="Arial"/>
                <w:b/>
                <w:lang w:val="ga-IE"/>
              </w:rPr>
              <w:t>Ar 31 Nollaig</w:t>
            </w:r>
          </w:p>
        </w:tc>
        <w:tc>
          <w:tcPr>
            <w:tcW w:w="1442" w:type="dxa"/>
            <w:tcBorders>
              <w:top w:val="single" w:sz="4" w:space="0" w:color="auto"/>
              <w:bottom w:val="single" w:sz="4" w:space="0" w:color="auto"/>
            </w:tcBorders>
          </w:tcPr>
          <w:p w14:paraId="4E092534" w14:textId="1409BF78" w:rsidR="00B17304" w:rsidRPr="00661F55" w:rsidRDefault="00B17304" w:rsidP="00B17304">
            <w:pPr>
              <w:spacing w:line="300" w:lineRule="auto"/>
              <w:jc w:val="right"/>
              <w:rPr>
                <w:rFonts w:ascii="Arial" w:hAnsi="Arial" w:cs="Arial"/>
                <w:b/>
                <w:lang w:val="ga-IE"/>
              </w:rPr>
            </w:pPr>
            <w:r w:rsidRPr="00661F55">
              <w:rPr>
                <w:rFonts w:ascii="Arial" w:hAnsi="Arial" w:cs="Arial"/>
                <w:b/>
                <w:lang w:val="ga-IE"/>
              </w:rPr>
              <w:t>3,725,429</w:t>
            </w:r>
          </w:p>
        </w:tc>
        <w:tc>
          <w:tcPr>
            <w:tcW w:w="1347" w:type="dxa"/>
            <w:tcBorders>
              <w:top w:val="single" w:sz="4" w:space="0" w:color="auto"/>
              <w:bottom w:val="single" w:sz="4" w:space="0" w:color="auto"/>
            </w:tcBorders>
          </w:tcPr>
          <w:p w14:paraId="4FE51AAD" w14:textId="708B9D36" w:rsidR="00B17304" w:rsidRPr="00661F55" w:rsidRDefault="00B17304" w:rsidP="00B17304">
            <w:pPr>
              <w:spacing w:line="300" w:lineRule="auto"/>
              <w:jc w:val="right"/>
              <w:rPr>
                <w:rFonts w:ascii="Arial" w:hAnsi="Arial" w:cs="Arial"/>
                <w:b/>
                <w:lang w:val="ga-IE"/>
              </w:rPr>
            </w:pPr>
            <w:r w:rsidRPr="00661F55">
              <w:rPr>
                <w:rFonts w:ascii="Arial" w:hAnsi="Arial" w:cs="Arial"/>
                <w:b/>
                <w:lang w:val="ga-IE"/>
              </w:rPr>
              <w:t>2,207,924</w:t>
            </w:r>
          </w:p>
        </w:tc>
        <w:tc>
          <w:tcPr>
            <w:tcW w:w="1347" w:type="dxa"/>
            <w:tcBorders>
              <w:top w:val="single" w:sz="4" w:space="0" w:color="auto"/>
              <w:bottom w:val="single" w:sz="4" w:space="0" w:color="auto"/>
            </w:tcBorders>
          </w:tcPr>
          <w:p w14:paraId="233D3012" w14:textId="239C4E82" w:rsidR="00B17304" w:rsidRPr="00661F55" w:rsidRDefault="00B17304" w:rsidP="00B17304">
            <w:pPr>
              <w:spacing w:line="300" w:lineRule="auto"/>
              <w:jc w:val="right"/>
              <w:rPr>
                <w:rFonts w:ascii="Arial" w:hAnsi="Arial" w:cs="Arial"/>
                <w:b/>
                <w:lang w:val="ga-IE"/>
              </w:rPr>
            </w:pPr>
            <w:r w:rsidRPr="00661F55">
              <w:rPr>
                <w:rFonts w:ascii="Arial" w:hAnsi="Arial" w:cs="Arial"/>
                <w:b/>
                <w:lang w:val="ga-IE"/>
              </w:rPr>
              <w:t>0</w:t>
            </w:r>
          </w:p>
        </w:tc>
        <w:tc>
          <w:tcPr>
            <w:tcW w:w="1347" w:type="dxa"/>
            <w:tcBorders>
              <w:top w:val="single" w:sz="4" w:space="0" w:color="auto"/>
              <w:bottom w:val="single" w:sz="4" w:space="0" w:color="auto"/>
            </w:tcBorders>
          </w:tcPr>
          <w:p w14:paraId="7D69F87A" w14:textId="4CA50069" w:rsidR="00B17304" w:rsidRPr="00661F55" w:rsidRDefault="00B17304" w:rsidP="00B17304">
            <w:pPr>
              <w:spacing w:line="300" w:lineRule="auto"/>
              <w:jc w:val="right"/>
              <w:rPr>
                <w:rFonts w:ascii="Arial" w:hAnsi="Arial" w:cs="Arial"/>
                <w:b/>
                <w:lang w:val="ga-IE"/>
              </w:rPr>
            </w:pPr>
            <w:r w:rsidRPr="00661F55">
              <w:rPr>
                <w:rFonts w:ascii="Arial" w:hAnsi="Arial" w:cs="Arial"/>
                <w:b/>
                <w:lang w:val="ga-IE"/>
              </w:rPr>
              <w:t>737,112</w:t>
            </w:r>
          </w:p>
        </w:tc>
        <w:tc>
          <w:tcPr>
            <w:tcW w:w="1347" w:type="dxa"/>
            <w:tcBorders>
              <w:top w:val="single" w:sz="4" w:space="0" w:color="auto"/>
              <w:bottom w:val="single" w:sz="4" w:space="0" w:color="auto"/>
            </w:tcBorders>
          </w:tcPr>
          <w:p w14:paraId="656E6DA2" w14:textId="344AB32C" w:rsidR="00B17304" w:rsidRPr="00661F55" w:rsidRDefault="00B17304" w:rsidP="00B17304">
            <w:pPr>
              <w:spacing w:line="300" w:lineRule="auto"/>
              <w:jc w:val="right"/>
              <w:rPr>
                <w:rFonts w:ascii="Arial" w:hAnsi="Arial" w:cs="Arial"/>
                <w:b/>
                <w:lang w:val="ga-IE"/>
              </w:rPr>
            </w:pPr>
            <w:r w:rsidRPr="00661F55">
              <w:rPr>
                <w:rFonts w:ascii="Arial" w:hAnsi="Arial" w:cs="Arial"/>
                <w:b/>
                <w:lang w:val="ga-IE"/>
              </w:rPr>
              <w:t>750</w:t>
            </w:r>
          </w:p>
        </w:tc>
        <w:tc>
          <w:tcPr>
            <w:tcW w:w="1513" w:type="dxa"/>
            <w:tcBorders>
              <w:top w:val="single" w:sz="4" w:space="0" w:color="auto"/>
              <w:bottom w:val="single" w:sz="4" w:space="0" w:color="auto"/>
            </w:tcBorders>
          </w:tcPr>
          <w:p w14:paraId="5870CFDE" w14:textId="151DD058" w:rsidR="00B17304" w:rsidRPr="00661F55" w:rsidRDefault="00B17304" w:rsidP="00B17304">
            <w:pPr>
              <w:spacing w:line="300" w:lineRule="auto"/>
              <w:jc w:val="right"/>
              <w:rPr>
                <w:rFonts w:ascii="Arial" w:hAnsi="Arial" w:cs="Arial"/>
                <w:b/>
                <w:lang w:val="ga-IE"/>
              </w:rPr>
            </w:pPr>
            <w:r w:rsidRPr="00661F55">
              <w:rPr>
                <w:rFonts w:ascii="Arial" w:hAnsi="Arial" w:cs="Arial"/>
                <w:b/>
                <w:lang w:val="ga-IE"/>
              </w:rPr>
              <w:t>14,746</w:t>
            </w:r>
          </w:p>
        </w:tc>
        <w:tc>
          <w:tcPr>
            <w:tcW w:w="1392" w:type="dxa"/>
            <w:tcBorders>
              <w:top w:val="single" w:sz="4" w:space="0" w:color="auto"/>
              <w:bottom w:val="single" w:sz="4" w:space="0" w:color="auto"/>
            </w:tcBorders>
            <w:shd w:val="clear" w:color="auto" w:fill="auto"/>
          </w:tcPr>
          <w:p w14:paraId="7AE366B0" w14:textId="15EA0327" w:rsidR="00B17304" w:rsidRPr="00661F55" w:rsidRDefault="00B17304" w:rsidP="00B17304">
            <w:pPr>
              <w:spacing w:line="300" w:lineRule="auto"/>
              <w:jc w:val="right"/>
              <w:rPr>
                <w:rFonts w:ascii="Arial" w:hAnsi="Arial" w:cs="Arial"/>
                <w:b/>
                <w:lang w:val="ga-IE"/>
              </w:rPr>
            </w:pPr>
            <w:r w:rsidRPr="00661F55">
              <w:rPr>
                <w:rFonts w:ascii="Arial" w:hAnsi="Arial" w:cs="Arial"/>
                <w:b/>
                <w:lang w:val="ga-IE"/>
              </w:rPr>
              <w:t>6,685,961</w:t>
            </w:r>
          </w:p>
        </w:tc>
      </w:tr>
    </w:tbl>
    <w:p w14:paraId="0520851E" w14:textId="77777777" w:rsidR="001B32D2" w:rsidRPr="00661F55" w:rsidRDefault="001B32D2" w:rsidP="001B32D2">
      <w:pPr>
        <w:spacing w:line="300" w:lineRule="auto"/>
        <w:rPr>
          <w:rFonts w:ascii="Arial" w:hAnsi="Arial" w:cs="Arial"/>
          <w:lang w:val="ga-IE"/>
        </w:rPr>
      </w:pPr>
    </w:p>
    <w:p w14:paraId="117E1B7B" w14:textId="043135CE" w:rsidR="00F1210A" w:rsidRPr="00661F55" w:rsidRDefault="00F1210A" w:rsidP="00F1210A">
      <w:pPr>
        <w:pStyle w:val="ListParagraph"/>
        <w:numPr>
          <w:ilvl w:val="0"/>
          <w:numId w:val="14"/>
        </w:numPr>
        <w:spacing w:line="300" w:lineRule="auto"/>
        <w:rPr>
          <w:rFonts w:ascii="Arial" w:hAnsi="Arial" w:cs="Arial"/>
          <w:lang w:val="ga-IE"/>
        </w:rPr>
      </w:pPr>
      <w:r w:rsidRPr="00661F55">
        <w:rPr>
          <w:rFonts w:ascii="Arial" w:hAnsi="Arial" w:cs="Arial"/>
          <w:lang w:val="ga-IE"/>
        </w:rPr>
        <w:t xml:space="preserve">Tá sé mar pholasaí ag an mBord a chuid áitribh a athluacháil gach 5 bliana. Ar 31 Nollaig 2018 cuireadh luach de €3.835m ar na foirgnimh. </w:t>
      </w:r>
    </w:p>
    <w:p w14:paraId="2DF0F8CE" w14:textId="77777777" w:rsidR="00F1210A" w:rsidRPr="00661F55" w:rsidRDefault="00F1210A" w:rsidP="00F1210A">
      <w:pPr>
        <w:pStyle w:val="ListParagraph"/>
        <w:numPr>
          <w:ilvl w:val="0"/>
          <w:numId w:val="14"/>
        </w:numPr>
        <w:spacing w:line="300" w:lineRule="auto"/>
        <w:rPr>
          <w:rFonts w:ascii="Arial" w:hAnsi="Arial" w:cs="Arial"/>
          <w:lang w:val="ga-IE"/>
        </w:rPr>
      </w:pPr>
      <w:r w:rsidRPr="00661F55">
        <w:rPr>
          <w:rFonts w:ascii="Arial" w:hAnsi="Arial" w:cs="Arial"/>
          <w:lang w:val="ga-IE"/>
        </w:rPr>
        <w:t xml:space="preserve">Baineann luach áitribh léasaithe le caiteachas caipitlithe ar an bhFoirgneamh ar Léas liostaithe faoi Nóta 17.  </w:t>
      </w:r>
    </w:p>
    <w:p w14:paraId="24E21CF8" w14:textId="77777777" w:rsidR="00F1210A" w:rsidRPr="00661F55" w:rsidRDefault="00F1210A" w:rsidP="00F1210A">
      <w:pPr>
        <w:pStyle w:val="ListParagraph"/>
        <w:spacing w:line="300" w:lineRule="auto"/>
        <w:rPr>
          <w:rFonts w:ascii="Arial" w:hAnsi="Arial" w:cs="Arial"/>
          <w:lang w:val="ga-IE"/>
        </w:rPr>
      </w:pPr>
    </w:p>
    <w:p w14:paraId="11D75469" w14:textId="77777777" w:rsidR="001B32D2" w:rsidRPr="00661F55" w:rsidRDefault="001B32D2" w:rsidP="001B32D2">
      <w:pPr>
        <w:spacing w:line="300" w:lineRule="auto"/>
        <w:rPr>
          <w:rFonts w:ascii="Arial" w:hAnsi="Arial" w:cs="Arial"/>
          <w:b/>
          <w:lang w:val="ga-IE"/>
        </w:rPr>
      </w:pPr>
    </w:p>
    <w:p w14:paraId="0CCDF1C0" w14:textId="77777777" w:rsidR="00EF7027" w:rsidRPr="00661F55" w:rsidRDefault="00EF7027" w:rsidP="001B32D2">
      <w:pPr>
        <w:spacing w:line="300" w:lineRule="auto"/>
        <w:rPr>
          <w:rFonts w:ascii="Arial" w:hAnsi="Arial" w:cs="Arial"/>
          <w:b/>
          <w:lang w:val="ga-IE"/>
        </w:rPr>
        <w:sectPr w:rsidR="00EF7027" w:rsidRPr="00661F55" w:rsidSect="00523385">
          <w:pgSz w:w="16834" w:h="11907" w:orient="landscape" w:code="9"/>
          <w:pgMar w:top="720" w:right="720" w:bottom="720" w:left="720" w:header="431" w:footer="431" w:gutter="0"/>
          <w:paperSrc w:first="14" w:other="14"/>
          <w:cols w:space="720"/>
          <w:docGrid w:linePitch="272"/>
        </w:sectPr>
      </w:pPr>
    </w:p>
    <w:p w14:paraId="53C00FAA" w14:textId="77777777" w:rsidR="001B32D2" w:rsidRPr="00661F55" w:rsidRDefault="001B32D2" w:rsidP="001B32D2">
      <w:pPr>
        <w:spacing w:line="300" w:lineRule="auto"/>
        <w:rPr>
          <w:rFonts w:ascii="Arial" w:hAnsi="Arial" w:cs="Arial"/>
          <w:b/>
          <w:lang w:val="ga-IE"/>
        </w:rPr>
      </w:pPr>
    </w:p>
    <w:p w14:paraId="0A25E073" w14:textId="6B829DEC" w:rsidR="00F91D62" w:rsidRPr="00661F55" w:rsidRDefault="006C619C" w:rsidP="002B28DB">
      <w:pPr>
        <w:numPr>
          <w:ilvl w:val="0"/>
          <w:numId w:val="6"/>
        </w:numPr>
        <w:spacing w:line="300" w:lineRule="auto"/>
        <w:contextualSpacing/>
        <w:rPr>
          <w:rFonts w:ascii="Arial" w:hAnsi="Arial" w:cs="Arial"/>
          <w:b/>
          <w:lang w:val="ga-IE"/>
        </w:rPr>
      </w:pPr>
      <w:r w:rsidRPr="00661F55">
        <w:rPr>
          <w:rFonts w:ascii="Arial" w:hAnsi="Arial" w:cs="Arial"/>
          <w:b/>
          <w:lang w:val="ga-IE"/>
        </w:rPr>
        <w:t>Áitribh</w:t>
      </w:r>
      <w:r w:rsidR="00960DFE" w:rsidRPr="00661F55">
        <w:rPr>
          <w:rFonts w:ascii="Arial" w:hAnsi="Arial" w:cs="Arial"/>
          <w:b/>
          <w:lang w:val="ga-IE"/>
        </w:rPr>
        <w:t xml:space="preserve"> </w:t>
      </w:r>
    </w:p>
    <w:p w14:paraId="6A2060A2" w14:textId="77777777" w:rsidR="00F91D62" w:rsidRPr="00661F55" w:rsidRDefault="00F91D62" w:rsidP="002B28DB">
      <w:pPr>
        <w:spacing w:line="300" w:lineRule="auto"/>
        <w:rPr>
          <w:rFonts w:ascii="Arial" w:hAnsi="Arial" w:cs="Arial"/>
          <w:b/>
          <w:lang w:val="ga-IE"/>
        </w:rPr>
      </w:pPr>
    </w:p>
    <w:p w14:paraId="7BC87E1C" w14:textId="77777777" w:rsidR="00445E10" w:rsidRPr="00661F55" w:rsidRDefault="00445E10" w:rsidP="00445E10">
      <w:pPr>
        <w:numPr>
          <w:ilvl w:val="0"/>
          <w:numId w:val="22"/>
        </w:numPr>
        <w:spacing w:line="300" w:lineRule="auto"/>
        <w:contextualSpacing/>
        <w:rPr>
          <w:rFonts w:ascii="Arial" w:hAnsi="Arial" w:cs="Arial"/>
          <w:b/>
          <w:i/>
          <w:lang w:val="ga-IE"/>
        </w:rPr>
      </w:pPr>
      <w:r w:rsidRPr="00661F55">
        <w:rPr>
          <w:rFonts w:ascii="Arial" w:hAnsi="Arial" w:cs="Arial"/>
          <w:b/>
          <w:i/>
          <w:lang w:val="ga-IE"/>
        </w:rPr>
        <w:t>Talamh Ruílse agus Foirgnimh</w:t>
      </w:r>
    </w:p>
    <w:p w14:paraId="559AFD9E" w14:textId="77777777" w:rsidR="00445E10" w:rsidRPr="00661F55" w:rsidRDefault="00445E10" w:rsidP="00445E10">
      <w:pPr>
        <w:spacing w:line="300" w:lineRule="auto"/>
        <w:contextualSpacing/>
        <w:rPr>
          <w:rFonts w:ascii="Arial" w:hAnsi="Arial" w:cs="Arial"/>
          <w:lang w:val="ga-IE"/>
        </w:rPr>
      </w:pPr>
      <w:r w:rsidRPr="00661F55">
        <w:rPr>
          <w:rFonts w:ascii="Arial" w:hAnsi="Arial" w:cs="Arial"/>
          <w:lang w:val="ga-IE"/>
        </w:rPr>
        <w:t>Tá talamh agus foirgnimh faoi úinéireacht ag an mBord um Fhaisnéis do Shaoránaigh sna suíomhanna seo a leanas:</w:t>
      </w:r>
    </w:p>
    <w:p w14:paraId="02753EFE" w14:textId="77777777" w:rsidR="00267530" w:rsidRPr="00661F55" w:rsidRDefault="00267530" w:rsidP="002B28DB">
      <w:pPr>
        <w:spacing w:line="300" w:lineRule="auto"/>
        <w:contextualSpacing/>
        <w:rPr>
          <w:rFonts w:ascii="Arial" w:hAnsi="Arial" w:cs="Arial"/>
          <w:b/>
          <w:i/>
          <w:lang w:val="ga-IE"/>
        </w:rPr>
      </w:pP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01"/>
        <w:gridCol w:w="1701"/>
      </w:tblGrid>
      <w:tr w:rsidR="00F82A6D" w:rsidRPr="00661F55" w14:paraId="4C169E3E" w14:textId="77777777" w:rsidTr="000672B4">
        <w:trPr>
          <w:trHeight w:val="497"/>
        </w:trPr>
        <w:tc>
          <w:tcPr>
            <w:tcW w:w="2977" w:type="dxa"/>
          </w:tcPr>
          <w:p w14:paraId="66FE373D" w14:textId="3C79B893" w:rsidR="000672B4" w:rsidRPr="00661F55" w:rsidRDefault="009A6455" w:rsidP="002B28DB">
            <w:pPr>
              <w:spacing w:line="300" w:lineRule="auto"/>
              <w:rPr>
                <w:rFonts w:ascii="Arial" w:hAnsi="Arial" w:cs="Arial"/>
                <w:b/>
                <w:lang w:val="ga-IE"/>
              </w:rPr>
            </w:pPr>
            <w:r w:rsidRPr="00661F55">
              <w:rPr>
                <w:rFonts w:ascii="Arial" w:hAnsi="Arial" w:cs="Arial"/>
                <w:b/>
                <w:lang w:val="ga-IE"/>
              </w:rPr>
              <w:t>Suíomh</w:t>
            </w:r>
          </w:p>
        </w:tc>
        <w:tc>
          <w:tcPr>
            <w:tcW w:w="1701" w:type="dxa"/>
            <w:vAlign w:val="bottom"/>
          </w:tcPr>
          <w:p w14:paraId="419A1C5E" w14:textId="45C8227B" w:rsidR="000672B4" w:rsidRPr="00661F55" w:rsidRDefault="009A6455" w:rsidP="002B28DB">
            <w:pPr>
              <w:spacing w:line="300" w:lineRule="auto"/>
              <w:jc w:val="right"/>
              <w:rPr>
                <w:rFonts w:ascii="Arial" w:hAnsi="Arial" w:cs="Arial"/>
                <w:b/>
                <w:lang w:val="ga-IE"/>
              </w:rPr>
            </w:pPr>
            <w:r w:rsidRPr="00661F55">
              <w:rPr>
                <w:rFonts w:ascii="Arial" w:hAnsi="Arial" w:cs="Arial"/>
                <w:b/>
                <w:lang w:val="ga-IE"/>
              </w:rPr>
              <w:t>Glanluach de réir na Leabhar</w:t>
            </w:r>
            <w:r w:rsidR="000672B4" w:rsidRPr="00661F55">
              <w:rPr>
                <w:rFonts w:ascii="Arial" w:hAnsi="Arial" w:cs="Arial"/>
                <w:b/>
                <w:lang w:val="ga-IE"/>
              </w:rPr>
              <w:t xml:space="preserve"> </w:t>
            </w:r>
          </w:p>
          <w:p w14:paraId="503F20A2" w14:textId="5D8BC82F" w:rsidR="000672B4" w:rsidRPr="00661F55" w:rsidRDefault="003B66FF" w:rsidP="002B28DB">
            <w:pPr>
              <w:spacing w:line="300" w:lineRule="auto"/>
              <w:jc w:val="right"/>
              <w:rPr>
                <w:rFonts w:ascii="Arial" w:hAnsi="Arial" w:cs="Arial"/>
                <w:b/>
                <w:lang w:val="ga-IE"/>
              </w:rPr>
            </w:pPr>
            <w:r w:rsidRPr="00661F55">
              <w:rPr>
                <w:rFonts w:ascii="Arial" w:hAnsi="Arial" w:cs="Arial"/>
                <w:b/>
                <w:lang w:val="ga-IE"/>
              </w:rPr>
              <w:t>A</w:t>
            </w:r>
            <w:r w:rsidR="009A6455" w:rsidRPr="00661F55">
              <w:rPr>
                <w:rFonts w:ascii="Arial" w:hAnsi="Arial" w:cs="Arial"/>
                <w:b/>
                <w:lang w:val="ga-IE"/>
              </w:rPr>
              <w:t>r</w:t>
            </w:r>
            <w:r w:rsidRPr="00661F55">
              <w:rPr>
                <w:rFonts w:ascii="Arial" w:hAnsi="Arial" w:cs="Arial"/>
                <w:b/>
                <w:lang w:val="ga-IE"/>
              </w:rPr>
              <w:t xml:space="preserve"> 31.12.1</w:t>
            </w:r>
            <w:r w:rsidR="00B47F54" w:rsidRPr="00661F55">
              <w:rPr>
                <w:rFonts w:ascii="Arial" w:hAnsi="Arial" w:cs="Arial"/>
                <w:b/>
                <w:lang w:val="ga-IE"/>
              </w:rPr>
              <w:t>9</w:t>
            </w:r>
          </w:p>
          <w:p w14:paraId="20D3C291" w14:textId="77777777" w:rsidR="000672B4" w:rsidRPr="00661F55" w:rsidRDefault="000672B4" w:rsidP="002B28DB">
            <w:pPr>
              <w:spacing w:line="300" w:lineRule="auto"/>
              <w:jc w:val="right"/>
              <w:rPr>
                <w:rFonts w:ascii="Arial" w:hAnsi="Arial" w:cs="Arial"/>
                <w:b/>
                <w:highlight w:val="yellow"/>
                <w:lang w:val="ga-IE"/>
              </w:rPr>
            </w:pPr>
            <w:r w:rsidRPr="00661F55">
              <w:rPr>
                <w:rFonts w:ascii="Arial" w:hAnsi="Arial" w:cs="Arial"/>
                <w:b/>
                <w:lang w:val="ga-IE"/>
              </w:rPr>
              <w:t>€</w:t>
            </w:r>
          </w:p>
        </w:tc>
        <w:tc>
          <w:tcPr>
            <w:tcW w:w="1701" w:type="dxa"/>
            <w:vAlign w:val="bottom"/>
          </w:tcPr>
          <w:p w14:paraId="76DBF4BD" w14:textId="33E06964" w:rsidR="000672B4" w:rsidRPr="00661F55" w:rsidRDefault="009A6455" w:rsidP="00C077EE">
            <w:pPr>
              <w:spacing w:line="300" w:lineRule="auto"/>
              <w:jc w:val="right"/>
              <w:rPr>
                <w:rFonts w:ascii="Arial" w:hAnsi="Arial" w:cs="Arial"/>
                <w:b/>
                <w:lang w:val="ga-IE"/>
              </w:rPr>
            </w:pPr>
            <w:r w:rsidRPr="00661F55">
              <w:rPr>
                <w:rFonts w:ascii="Arial" w:hAnsi="Arial" w:cs="Arial"/>
                <w:b/>
                <w:lang w:val="ga-IE"/>
              </w:rPr>
              <w:t>Glanluach de réir na Leabhar</w:t>
            </w:r>
            <w:r w:rsidR="000672B4" w:rsidRPr="00661F55">
              <w:rPr>
                <w:rFonts w:ascii="Arial" w:hAnsi="Arial" w:cs="Arial"/>
                <w:b/>
                <w:lang w:val="ga-IE"/>
              </w:rPr>
              <w:t xml:space="preserve"> </w:t>
            </w:r>
          </w:p>
          <w:p w14:paraId="6F48DC1C" w14:textId="52CA4254" w:rsidR="000672B4" w:rsidRPr="00661F55" w:rsidRDefault="000672B4" w:rsidP="00C077EE">
            <w:pPr>
              <w:spacing w:line="300" w:lineRule="auto"/>
              <w:jc w:val="right"/>
              <w:rPr>
                <w:rFonts w:ascii="Arial" w:hAnsi="Arial" w:cs="Arial"/>
                <w:b/>
                <w:lang w:val="ga-IE"/>
              </w:rPr>
            </w:pPr>
            <w:r w:rsidRPr="00661F55">
              <w:rPr>
                <w:rFonts w:ascii="Arial" w:hAnsi="Arial" w:cs="Arial"/>
                <w:b/>
                <w:lang w:val="ga-IE"/>
              </w:rPr>
              <w:t>As at 31.12.1</w:t>
            </w:r>
            <w:r w:rsidR="00B47F54" w:rsidRPr="00661F55">
              <w:rPr>
                <w:rFonts w:ascii="Arial" w:hAnsi="Arial" w:cs="Arial"/>
                <w:b/>
                <w:lang w:val="ga-IE"/>
              </w:rPr>
              <w:t>8</w:t>
            </w:r>
          </w:p>
          <w:p w14:paraId="59311C46" w14:textId="77777777" w:rsidR="000672B4" w:rsidRPr="00661F55" w:rsidRDefault="000672B4" w:rsidP="00C077EE">
            <w:pPr>
              <w:spacing w:line="300" w:lineRule="auto"/>
              <w:jc w:val="right"/>
              <w:rPr>
                <w:rFonts w:ascii="Arial" w:hAnsi="Arial" w:cs="Arial"/>
                <w:b/>
                <w:lang w:val="ga-IE"/>
              </w:rPr>
            </w:pPr>
            <w:r w:rsidRPr="00661F55">
              <w:rPr>
                <w:rFonts w:ascii="Arial" w:hAnsi="Arial" w:cs="Arial"/>
                <w:b/>
                <w:lang w:val="ga-IE"/>
              </w:rPr>
              <w:t>€</w:t>
            </w:r>
          </w:p>
        </w:tc>
      </w:tr>
      <w:tr w:rsidR="0043182C" w:rsidRPr="00661F55" w14:paraId="22D519DF" w14:textId="77777777" w:rsidTr="00A619E6">
        <w:tc>
          <w:tcPr>
            <w:tcW w:w="2977" w:type="dxa"/>
            <w:vAlign w:val="bottom"/>
          </w:tcPr>
          <w:p w14:paraId="1AC1912F" w14:textId="595E7D3D" w:rsidR="0043182C" w:rsidRPr="00661F55" w:rsidRDefault="0043182C" w:rsidP="0043182C">
            <w:pPr>
              <w:spacing w:line="300" w:lineRule="auto"/>
              <w:rPr>
                <w:rFonts w:ascii="Arial" w:hAnsi="Arial" w:cs="Arial"/>
                <w:lang w:val="ga-IE"/>
              </w:rPr>
            </w:pPr>
            <w:r w:rsidRPr="00661F55">
              <w:rPr>
                <w:rFonts w:ascii="Arial" w:hAnsi="Arial" w:cs="Arial"/>
                <w:lang w:val="ga-IE"/>
              </w:rPr>
              <w:t>Baile Átha Cliath</w:t>
            </w:r>
          </w:p>
        </w:tc>
        <w:tc>
          <w:tcPr>
            <w:tcW w:w="1701" w:type="dxa"/>
            <w:vAlign w:val="bottom"/>
          </w:tcPr>
          <w:p w14:paraId="0EEB77B1" w14:textId="020FE5C7" w:rsidR="0043182C" w:rsidRPr="00661F55" w:rsidRDefault="0043182C" w:rsidP="0043182C">
            <w:pPr>
              <w:spacing w:line="300" w:lineRule="auto"/>
              <w:jc w:val="right"/>
              <w:rPr>
                <w:rFonts w:ascii="Arial" w:hAnsi="Arial" w:cs="Arial"/>
                <w:lang w:val="ga-IE"/>
              </w:rPr>
            </w:pPr>
            <w:r w:rsidRPr="00661F55">
              <w:rPr>
                <w:rFonts w:ascii="Arial" w:hAnsi="Arial" w:cs="Arial"/>
                <w:lang w:val="ga-IE"/>
              </w:rPr>
              <w:t xml:space="preserve">3,011,429 </w:t>
            </w:r>
          </w:p>
        </w:tc>
        <w:tc>
          <w:tcPr>
            <w:tcW w:w="1701" w:type="dxa"/>
            <w:vAlign w:val="bottom"/>
          </w:tcPr>
          <w:p w14:paraId="7A5B7CF1" w14:textId="5A3DF13E" w:rsidR="0043182C" w:rsidRPr="00661F55" w:rsidRDefault="0043182C" w:rsidP="0043182C">
            <w:pPr>
              <w:spacing w:line="300" w:lineRule="auto"/>
              <w:jc w:val="right"/>
              <w:rPr>
                <w:rFonts w:ascii="Arial" w:hAnsi="Arial" w:cs="Arial"/>
                <w:lang w:val="ga-IE"/>
              </w:rPr>
            </w:pPr>
            <w:r w:rsidRPr="00661F55">
              <w:rPr>
                <w:rFonts w:ascii="Arial" w:hAnsi="Arial" w:cs="Arial"/>
                <w:lang w:val="ga-IE"/>
              </w:rPr>
              <w:t>3,100,000</w:t>
            </w:r>
          </w:p>
        </w:tc>
      </w:tr>
      <w:tr w:rsidR="0043182C" w:rsidRPr="00661F55" w14:paraId="0AE2023E" w14:textId="77777777" w:rsidTr="00A619E6">
        <w:tc>
          <w:tcPr>
            <w:tcW w:w="2977" w:type="dxa"/>
            <w:vAlign w:val="bottom"/>
          </w:tcPr>
          <w:p w14:paraId="644E3E46" w14:textId="6945197E" w:rsidR="0043182C" w:rsidRPr="00661F55" w:rsidRDefault="0043182C" w:rsidP="0043182C">
            <w:pPr>
              <w:spacing w:line="300" w:lineRule="auto"/>
              <w:rPr>
                <w:rFonts w:ascii="Arial" w:hAnsi="Arial" w:cs="Arial"/>
                <w:lang w:val="ga-IE"/>
              </w:rPr>
            </w:pPr>
            <w:r w:rsidRPr="00661F55">
              <w:rPr>
                <w:rFonts w:ascii="Arial" w:hAnsi="Arial" w:cs="Arial"/>
                <w:lang w:val="ga-IE"/>
              </w:rPr>
              <w:t>Corcaigh</w:t>
            </w:r>
          </w:p>
        </w:tc>
        <w:tc>
          <w:tcPr>
            <w:tcW w:w="1701" w:type="dxa"/>
            <w:vAlign w:val="bottom"/>
          </w:tcPr>
          <w:p w14:paraId="28B80176" w14:textId="511F14BF" w:rsidR="0043182C" w:rsidRPr="00661F55" w:rsidRDefault="0043182C" w:rsidP="0043182C">
            <w:pPr>
              <w:spacing w:line="300" w:lineRule="auto"/>
              <w:jc w:val="right"/>
              <w:rPr>
                <w:rFonts w:ascii="Arial" w:hAnsi="Arial" w:cs="Arial"/>
                <w:lang w:val="ga-IE"/>
              </w:rPr>
            </w:pPr>
            <w:r w:rsidRPr="00661F55">
              <w:rPr>
                <w:rFonts w:ascii="Arial" w:hAnsi="Arial" w:cs="Arial"/>
                <w:lang w:val="ga-IE"/>
              </w:rPr>
              <w:t>476,000</w:t>
            </w:r>
          </w:p>
        </w:tc>
        <w:tc>
          <w:tcPr>
            <w:tcW w:w="1701" w:type="dxa"/>
            <w:vAlign w:val="bottom"/>
          </w:tcPr>
          <w:p w14:paraId="361CD346" w14:textId="236887CA" w:rsidR="0043182C" w:rsidRPr="00661F55" w:rsidRDefault="0043182C" w:rsidP="0043182C">
            <w:pPr>
              <w:spacing w:line="300" w:lineRule="auto"/>
              <w:jc w:val="right"/>
              <w:rPr>
                <w:rFonts w:ascii="Arial" w:hAnsi="Arial" w:cs="Arial"/>
                <w:lang w:val="ga-IE"/>
              </w:rPr>
            </w:pPr>
            <w:r w:rsidRPr="00661F55">
              <w:rPr>
                <w:rFonts w:ascii="Arial" w:hAnsi="Arial" w:cs="Arial"/>
                <w:lang w:val="ga-IE"/>
              </w:rPr>
              <w:t>490,000</w:t>
            </w:r>
          </w:p>
        </w:tc>
      </w:tr>
      <w:tr w:rsidR="0043182C" w:rsidRPr="00661F55" w14:paraId="328F3E96" w14:textId="77777777" w:rsidTr="00A619E6">
        <w:tc>
          <w:tcPr>
            <w:tcW w:w="2977" w:type="dxa"/>
            <w:vAlign w:val="bottom"/>
          </w:tcPr>
          <w:p w14:paraId="1B7CC7E3" w14:textId="018F75C2" w:rsidR="0043182C" w:rsidRPr="00661F55" w:rsidRDefault="0043182C" w:rsidP="0043182C">
            <w:pPr>
              <w:spacing w:line="300" w:lineRule="auto"/>
              <w:rPr>
                <w:rFonts w:ascii="Arial" w:hAnsi="Arial" w:cs="Arial"/>
                <w:lang w:val="ga-IE"/>
              </w:rPr>
            </w:pPr>
            <w:r w:rsidRPr="00661F55">
              <w:rPr>
                <w:rFonts w:ascii="Arial" w:hAnsi="Arial" w:cs="Arial"/>
                <w:lang w:val="ga-IE"/>
              </w:rPr>
              <w:t xml:space="preserve">Trá Lí </w:t>
            </w:r>
          </w:p>
        </w:tc>
        <w:tc>
          <w:tcPr>
            <w:tcW w:w="1701" w:type="dxa"/>
            <w:vAlign w:val="bottom"/>
          </w:tcPr>
          <w:p w14:paraId="1D0D0E42" w14:textId="5B6F5EB3" w:rsidR="0043182C" w:rsidRPr="00661F55" w:rsidRDefault="0043182C" w:rsidP="0043182C">
            <w:pPr>
              <w:spacing w:line="300" w:lineRule="auto"/>
              <w:jc w:val="right"/>
              <w:rPr>
                <w:rFonts w:ascii="Arial" w:hAnsi="Arial" w:cs="Arial"/>
                <w:lang w:val="ga-IE"/>
              </w:rPr>
            </w:pPr>
            <w:r w:rsidRPr="00661F55">
              <w:rPr>
                <w:rFonts w:ascii="Arial" w:hAnsi="Arial" w:cs="Arial"/>
                <w:lang w:val="ga-IE"/>
              </w:rPr>
              <w:t>140,857</w:t>
            </w:r>
          </w:p>
        </w:tc>
        <w:tc>
          <w:tcPr>
            <w:tcW w:w="1701" w:type="dxa"/>
            <w:vAlign w:val="bottom"/>
          </w:tcPr>
          <w:p w14:paraId="18E8B5B2" w14:textId="1156070C" w:rsidR="0043182C" w:rsidRPr="00661F55" w:rsidRDefault="0043182C" w:rsidP="0043182C">
            <w:pPr>
              <w:spacing w:line="300" w:lineRule="auto"/>
              <w:jc w:val="right"/>
              <w:rPr>
                <w:rFonts w:ascii="Arial" w:hAnsi="Arial" w:cs="Arial"/>
                <w:lang w:val="ga-IE"/>
              </w:rPr>
            </w:pPr>
            <w:r w:rsidRPr="00661F55">
              <w:rPr>
                <w:rFonts w:ascii="Arial" w:hAnsi="Arial" w:cs="Arial"/>
                <w:lang w:val="ga-IE"/>
              </w:rPr>
              <w:t>145,000</w:t>
            </w:r>
          </w:p>
        </w:tc>
      </w:tr>
      <w:tr w:rsidR="0043182C" w:rsidRPr="00661F55" w14:paraId="40EE792E" w14:textId="77777777" w:rsidTr="00A619E6">
        <w:tc>
          <w:tcPr>
            <w:tcW w:w="2977" w:type="dxa"/>
            <w:vAlign w:val="bottom"/>
          </w:tcPr>
          <w:p w14:paraId="3C60E0ED" w14:textId="18B1668F" w:rsidR="0043182C" w:rsidRPr="00661F55" w:rsidRDefault="0043182C" w:rsidP="0043182C">
            <w:pPr>
              <w:spacing w:line="300" w:lineRule="auto"/>
              <w:rPr>
                <w:rFonts w:ascii="Arial" w:hAnsi="Arial" w:cs="Arial"/>
                <w:lang w:val="ga-IE"/>
              </w:rPr>
            </w:pPr>
            <w:r w:rsidRPr="00661F55">
              <w:rPr>
                <w:rFonts w:ascii="Arial" w:hAnsi="Arial" w:cs="Arial"/>
                <w:lang w:val="ga-IE"/>
              </w:rPr>
              <w:t>Leitir Ceanainn</w:t>
            </w:r>
          </w:p>
        </w:tc>
        <w:tc>
          <w:tcPr>
            <w:tcW w:w="1701" w:type="dxa"/>
            <w:vAlign w:val="bottom"/>
          </w:tcPr>
          <w:p w14:paraId="6BA1B52B" w14:textId="791397C8" w:rsidR="0043182C" w:rsidRPr="00661F55" w:rsidRDefault="0043182C" w:rsidP="0043182C">
            <w:pPr>
              <w:spacing w:line="300" w:lineRule="auto"/>
              <w:jc w:val="right"/>
              <w:rPr>
                <w:rFonts w:ascii="Arial" w:hAnsi="Arial" w:cs="Arial"/>
                <w:lang w:val="ga-IE"/>
              </w:rPr>
            </w:pPr>
            <w:r w:rsidRPr="00661F55">
              <w:rPr>
                <w:rFonts w:ascii="Arial" w:hAnsi="Arial" w:cs="Arial"/>
                <w:lang w:val="ga-IE"/>
              </w:rPr>
              <w:t>97,143</w:t>
            </w:r>
          </w:p>
        </w:tc>
        <w:tc>
          <w:tcPr>
            <w:tcW w:w="1701" w:type="dxa"/>
            <w:vAlign w:val="bottom"/>
          </w:tcPr>
          <w:p w14:paraId="35B020FE" w14:textId="701578FF" w:rsidR="0043182C" w:rsidRPr="00661F55" w:rsidRDefault="0043182C" w:rsidP="0043182C">
            <w:pPr>
              <w:spacing w:line="300" w:lineRule="auto"/>
              <w:jc w:val="right"/>
              <w:rPr>
                <w:rFonts w:ascii="Arial" w:hAnsi="Arial" w:cs="Arial"/>
                <w:lang w:val="ga-IE"/>
              </w:rPr>
            </w:pPr>
            <w:r w:rsidRPr="00661F55">
              <w:rPr>
                <w:rFonts w:ascii="Arial" w:hAnsi="Arial" w:cs="Arial"/>
                <w:lang w:val="ga-IE"/>
              </w:rPr>
              <w:t>100,000</w:t>
            </w:r>
          </w:p>
        </w:tc>
      </w:tr>
      <w:tr w:rsidR="00B47F54" w:rsidRPr="00661F55" w14:paraId="0DAD1A3A" w14:textId="77777777" w:rsidTr="00A619E6">
        <w:tc>
          <w:tcPr>
            <w:tcW w:w="2977" w:type="dxa"/>
            <w:vAlign w:val="bottom"/>
          </w:tcPr>
          <w:p w14:paraId="7A0E0CFE" w14:textId="77777777" w:rsidR="00B47F54" w:rsidRPr="00661F55" w:rsidRDefault="00B47F54" w:rsidP="00B47F54">
            <w:pPr>
              <w:spacing w:line="300" w:lineRule="auto"/>
              <w:rPr>
                <w:rFonts w:ascii="Arial" w:hAnsi="Arial" w:cs="Arial"/>
                <w:b/>
                <w:lang w:val="ga-IE"/>
              </w:rPr>
            </w:pPr>
          </w:p>
        </w:tc>
        <w:tc>
          <w:tcPr>
            <w:tcW w:w="1701" w:type="dxa"/>
            <w:tcBorders>
              <w:top w:val="single" w:sz="4" w:space="0" w:color="auto"/>
              <w:bottom w:val="double" w:sz="4" w:space="0" w:color="auto"/>
            </w:tcBorders>
            <w:vAlign w:val="bottom"/>
          </w:tcPr>
          <w:p w14:paraId="0815722D" w14:textId="5D3F4CBB" w:rsidR="00B47F54" w:rsidRPr="00661F55" w:rsidRDefault="00017DF3" w:rsidP="00B47F54">
            <w:pPr>
              <w:spacing w:line="300" w:lineRule="auto"/>
              <w:jc w:val="right"/>
              <w:rPr>
                <w:rFonts w:ascii="Arial" w:hAnsi="Arial" w:cs="Arial"/>
                <w:b/>
                <w:lang w:val="ga-IE"/>
              </w:rPr>
            </w:pPr>
            <w:r w:rsidRPr="00661F55">
              <w:rPr>
                <w:rFonts w:ascii="Arial" w:hAnsi="Arial" w:cs="Arial"/>
                <w:b/>
                <w:lang w:val="ga-IE"/>
              </w:rPr>
              <w:t>3,725,429</w:t>
            </w:r>
          </w:p>
        </w:tc>
        <w:tc>
          <w:tcPr>
            <w:tcW w:w="1701" w:type="dxa"/>
            <w:tcBorders>
              <w:top w:val="single" w:sz="4" w:space="0" w:color="auto"/>
              <w:bottom w:val="double" w:sz="4" w:space="0" w:color="auto"/>
            </w:tcBorders>
            <w:vAlign w:val="bottom"/>
          </w:tcPr>
          <w:p w14:paraId="39C9CC3D" w14:textId="17D3BD1D" w:rsidR="00B47F54" w:rsidRPr="00661F55" w:rsidRDefault="00B47F54" w:rsidP="00B47F54">
            <w:pPr>
              <w:spacing w:line="300" w:lineRule="auto"/>
              <w:jc w:val="right"/>
              <w:rPr>
                <w:rFonts w:ascii="Arial" w:hAnsi="Arial" w:cs="Arial"/>
                <w:b/>
                <w:lang w:val="ga-IE"/>
              </w:rPr>
            </w:pPr>
            <w:r w:rsidRPr="00661F55">
              <w:rPr>
                <w:rFonts w:ascii="Arial" w:hAnsi="Arial" w:cs="Arial"/>
                <w:b/>
                <w:lang w:val="ga-IE"/>
              </w:rPr>
              <w:t>3,835,000</w:t>
            </w:r>
          </w:p>
        </w:tc>
      </w:tr>
    </w:tbl>
    <w:p w14:paraId="44D3E349" w14:textId="77777777" w:rsidR="00267530" w:rsidRPr="00661F55" w:rsidRDefault="00267530" w:rsidP="002B28DB">
      <w:pPr>
        <w:spacing w:line="300" w:lineRule="auto"/>
        <w:contextualSpacing/>
        <w:rPr>
          <w:rFonts w:ascii="Arial" w:hAnsi="Arial" w:cs="Arial"/>
          <w:b/>
          <w:i/>
          <w:lang w:val="ga-IE"/>
        </w:rPr>
      </w:pPr>
    </w:p>
    <w:p w14:paraId="29570680" w14:textId="77777777" w:rsidR="00EC76B2" w:rsidRPr="00661F55" w:rsidRDefault="00EC76B2" w:rsidP="00EC76B2">
      <w:pPr>
        <w:numPr>
          <w:ilvl w:val="0"/>
          <w:numId w:val="22"/>
        </w:numPr>
        <w:spacing w:line="300" w:lineRule="auto"/>
        <w:contextualSpacing/>
        <w:rPr>
          <w:rFonts w:ascii="Arial" w:hAnsi="Arial" w:cs="Arial"/>
          <w:b/>
          <w:i/>
          <w:lang w:val="ga-IE"/>
        </w:rPr>
      </w:pPr>
      <w:r w:rsidRPr="00661F55">
        <w:rPr>
          <w:rFonts w:ascii="Arial" w:hAnsi="Arial" w:cs="Arial"/>
          <w:b/>
          <w:i/>
          <w:lang w:val="ga-IE"/>
        </w:rPr>
        <w:t xml:space="preserve">Réadmhaoin faoi Léas </w:t>
      </w:r>
    </w:p>
    <w:p w14:paraId="0AA12BDA" w14:textId="77777777" w:rsidR="00EC76B2" w:rsidRPr="00661F55" w:rsidRDefault="00EC76B2" w:rsidP="00EC76B2">
      <w:pPr>
        <w:spacing w:line="300" w:lineRule="auto"/>
        <w:contextualSpacing/>
        <w:rPr>
          <w:rFonts w:ascii="Arial" w:hAnsi="Arial" w:cs="Arial"/>
          <w:lang w:val="ga-IE"/>
        </w:rPr>
      </w:pPr>
      <w:r w:rsidRPr="00661F55">
        <w:rPr>
          <w:rFonts w:ascii="Arial" w:hAnsi="Arial" w:cs="Arial"/>
          <w:lang w:val="ga-IE"/>
        </w:rPr>
        <w:t>Tá spás oifige ar léas ag an mBord um Fhaisnéis do Shaoránaigh sna suíomhanna seo a leanas:</w:t>
      </w:r>
    </w:p>
    <w:p w14:paraId="43FF0ECE" w14:textId="77777777" w:rsidR="00F91D62" w:rsidRPr="00661F55" w:rsidRDefault="00F91D62" w:rsidP="002B28DB">
      <w:pPr>
        <w:spacing w:line="300" w:lineRule="auto"/>
        <w:rPr>
          <w:rFonts w:ascii="Arial" w:hAnsi="Arial" w:cs="Arial"/>
          <w:b/>
          <w:lang w:val="ga-IE"/>
        </w:rPr>
      </w:pPr>
    </w:p>
    <w:tbl>
      <w:tblPr>
        <w:tblStyle w:val="TableGrid"/>
        <w:tblW w:w="8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131"/>
        <w:gridCol w:w="1304"/>
        <w:gridCol w:w="1474"/>
        <w:gridCol w:w="1474"/>
      </w:tblGrid>
      <w:tr w:rsidR="00BA6986" w:rsidRPr="00661F55" w14:paraId="0E16F986" w14:textId="77777777" w:rsidTr="00BA6986">
        <w:trPr>
          <w:trHeight w:val="497"/>
        </w:trPr>
        <w:tc>
          <w:tcPr>
            <w:tcW w:w="2935" w:type="dxa"/>
          </w:tcPr>
          <w:p w14:paraId="2AE7CFBA" w14:textId="25AA431C" w:rsidR="00BA6986" w:rsidRPr="00661F55" w:rsidRDefault="00BA6986" w:rsidP="00BA6986">
            <w:pPr>
              <w:spacing w:line="300" w:lineRule="auto"/>
              <w:rPr>
                <w:rFonts w:ascii="Arial" w:hAnsi="Arial" w:cs="Arial"/>
                <w:b/>
                <w:lang w:val="ga-IE"/>
              </w:rPr>
            </w:pPr>
            <w:r w:rsidRPr="00661F55">
              <w:rPr>
                <w:rFonts w:ascii="Arial" w:hAnsi="Arial" w:cs="Arial"/>
                <w:b/>
                <w:lang w:val="ga-IE"/>
              </w:rPr>
              <w:t>Suíomh</w:t>
            </w:r>
          </w:p>
        </w:tc>
        <w:tc>
          <w:tcPr>
            <w:tcW w:w="1131" w:type="dxa"/>
          </w:tcPr>
          <w:p w14:paraId="1A18D2B6" w14:textId="388B9A06" w:rsidR="00BA6986" w:rsidRPr="00661F55" w:rsidRDefault="00BA6986" w:rsidP="00BA6986">
            <w:pPr>
              <w:spacing w:line="300" w:lineRule="auto"/>
              <w:jc w:val="center"/>
              <w:rPr>
                <w:rFonts w:ascii="Arial" w:hAnsi="Arial" w:cs="Arial"/>
                <w:b/>
                <w:lang w:val="ga-IE"/>
              </w:rPr>
            </w:pPr>
            <w:r w:rsidRPr="00661F55">
              <w:rPr>
                <w:rFonts w:ascii="Arial" w:hAnsi="Arial" w:cs="Arial"/>
                <w:b/>
                <w:lang w:val="ga-IE"/>
              </w:rPr>
              <w:t xml:space="preserve">Dáta Éaga </w:t>
            </w:r>
          </w:p>
        </w:tc>
        <w:tc>
          <w:tcPr>
            <w:tcW w:w="1304" w:type="dxa"/>
          </w:tcPr>
          <w:p w14:paraId="4558562D" w14:textId="56923336" w:rsidR="00BA6986" w:rsidRPr="00661F55" w:rsidRDefault="00BA6986" w:rsidP="00BA6986">
            <w:pPr>
              <w:spacing w:line="300" w:lineRule="auto"/>
              <w:jc w:val="center"/>
              <w:rPr>
                <w:rFonts w:ascii="Arial" w:hAnsi="Arial" w:cs="Arial"/>
                <w:b/>
                <w:lang w:val="ga-IE"/>
              </w:rPr>
            </w:pPr>
            <w:r w:rsidRPr="00661F55">
              <w:rPr>
                <w:rFonts w:ascii="Arial" w:hAnsi="Arial" w:cs="Arial"/>
                <w:b/>
                <w:lang w:val="ga-IE"/>
              </w:rPr>
              <w:t>Clásal Scoir</w:t>
            </w:r>
          </w:p>
        </w:tc>
        <w:tc>
          <w:tcPr>
            <w:tcW w:w="1474" w:type="dxa"/>
          </w:tcPr>
          <w:p w14:paraId="0397AAAE" w14:textId="77777777" w:rsidR="00BA6986" w:rsidRPr="00661F55" w:rsidRDefault="00BA6986" w:rsidP="00BA6986">
            <w:pPr>
              <w:spacing w:line="300" w:lineRule="auto"/>
              <w:jc w:val="right"/>
              <w:rPr>
                <w:rFonts w:ascii="Arial" w:hAnsi="Arial" w:cs="Arial"/>
                <w:b/>
                <w:lang w:val="ga-IE"/>
              </w:rPr>
            </w:pPr>
            <w:r w:rsidRPr="00661F55">
              <w:rPr>
                <w:rFonts w:ascii="Arial" w:hAnsi="Arial" w:cs="Arial"/>
                <w:b/>
                <w:lang w:val="ga-IE"/>
              </w:rPr>
              <w:t>Ceangaltais Léasaithe</w:t>
            </w:r>
          </w:p>
          <w:p w14:paraId="2CA76C1B" w14:textId="6C7B7F65" w:rsidR="00BA6986" w:rsidRPr="00661F55" w:rsidRDefault="00BA6986" w:rsidP="00BA6986">
            <w:pPr>
              <w:spacing w:line="300" w:lineRule="auto"/>
              <w:jc w:val="right"/>
              <w:rPr>
                <w:rFonts w:ascii="Arial" w:hAnsi="Arial" w:cs="Arial"/>
                <w:b/>
                <w:lang w:val="ga-IE"/>
              </w:rPr>
            </w:pPr>
            <w:r w:rsidRPr="00661F55">
              <w:rPr>
                <w:rFonts w:ascii="Arial" w:hAnsi="Arial" w:cs="Arial"/>
                <w:b/>
                <w:lang w:val="ga-IE"/>
              </w:rPr>
              <w:t>€</w:t>
            </w:r>
          </w:p>
        </w:tc>
        <w:tc>
          <w:tcPr>
            <w:tcW w:w="1474" w:type="dxa"/>
            <w:vAlign w:val="bottom"/>
          </w:tcPr>
          <w:p w14:paraId="37F184C5" w14:textId="77777777" w:rsidR="00BA6986" w:rsidRPr="00661F55" w:rsidRDefault="00BA6986" w:rsidP="00BA6986">
            <w:pPr>
              <w:spacing w:line="300" w:lineRule="auto"/>
              <w:jc w:val="right"/>
              <w:rPr>
                <w:rFonts w:ascii="Arial" w:hAnsi="Arial" w:cs="Arial"/>
                <w:b/>
                <w:lang w:val="ga-IE"/>
              </w:rPr>
            </w:pPr>
            <w:r w:rsidRPr="00661F55">
              <w:rPr>
                <w:rFonts w:ascii="Arial" w:hAnsi="Arial" w:cs="Arial"/>
                <w:b/>
                <w:lang w:val="ga-IE"/>
              </w:rPr>
              <w:t xml:space="preserve">Cíos bliantúil </w:t>
            </w:r>
          </w:p>
          <w:p w14:paraId="2B66494E" w14:textId="477F4DA3" w:rsidR="00BA6986" w:rsidRPr="00661F55" w:rsidRDefault="00BA6986" w:rsidP="00BA6986">
            <w:pPr>
              <w:spacing w:line="300" w:lineRule="auto"/>
              <w:jc w:val="right"/>
              <w:rPr>
                <w:rFonts w:ascii="Arial" w:hAnsi="Arial" w:cs="Arial"/>
                <w:b/>
                <w:lang w:val="ga-IE"/>
              </w:rPr>
            </w:pPr>
            <w:r w:rsidRPr="00661F55">
              <w:rPr>
                <w:rFonts w:ascii="Arial" w:hAnsi="Arial" w:cs="Arial"/>
                <w:b/>
                <w:lang w:val="ga-IE"/>
              </w:rPr>
              <w:t>€</w:t>
            </w:r>
          </w:p>
        </w:tc>
      </w:tr>
      <w:tr w:rsidR="00F82A6D" w:rsidRPr="00661F55" w14:paraId="145C2701" w14:textId="77777777" w:rsidTr="00BA6986">
        <w:tc>
          <w:tcPr>
            <w:tcW w:w="2935" w:type="dxa"/>
            <w:vAlign w:val="bottom"/>
          </w:tcPr>
          <w:p w14:paraId="226F4866" w14:textId="13F9B667" w:rsidR="005A7BE1" w:rsidRPr="00661F55" w:rsidRDefault="00A81779" w:rsidP="002B28DB">
            <w:pPr>
              <w:spacing w:line="300" w:lineRule="auto"/>
              <w:rPr>
                <w:rFonts w:ascii="Arial" w:hAnsi="Arial" w:cs="Arial"/>
                <w:b/>
                <w:lang w:val="ga-IE"/>
              </w:rPr>
            </w:pPr>
            <w:r w:rsidRPr="00661F55">
              <w:rPr>
                <w:rFonts w:ascii="Arial" w:hAnsi="Arial" w:cs="Arial"/>
                <w:b/>
                <w:lang w:val="ga-IE"/>
              </w:rPr>
              <w:t>Ceannceathrú – Átha Cliath</w:t>
            </w:r>
          </w:p>
        </w:tc>
        <w:tc>
          <w:tcPr>
            <w:tcW w:w="1131" w:type="dxa"/>
          </w:tcPr>
          <w:p w14:paraId="223925CE" w14:textId="77777777" w:rsidR="005A7BE1" w:rsidRPr="00661F55" w:rsidRDefault="005A7BE1" w:rsidP="002B28DB">
            <w:pPr>
              <w:spacing w:line="300" w:lineRule="auto"/>
              <w:jc w:val="right"/>
              <w:rPr>
                <w:rFonts w:ascii="Arial" w:hAnsi="Arial" w:cs="Arial"/>
                <w:lang w:val="ga-IE"/>
              </w:rPr>
            </w:pPr>
          </w:p>
        </w:tc>
        <w:tc>
          <w:tcPr>
            <w:tcW w:w="1304" w:type="dxa"/>
          </w:tcPr>
          <w:p w14:paraId="056C24E2" w14:textId="77777777" w:rsidR="005A7BE1" w:rsidRPr="00661F55" w:rsidRDefault="005A7BE1" w:rsidP="002B28DB">
            <w:pPr>
              <w:spacing w:line="300" w:lineRule="auto"/>
              <w:jc w:val="right"/>
              <w:rPr>
                <w:rFonts w:ascii="Arial" w:hAnsi="Arial" w:cs="Arial"/>
                <w:lang w:val="ga-IE"/>
              </w:rPr>
            </w:pPr>
          </w:p>
        </w:tc>
        <w:tc>
          <w:tcPr>
            <w:tcW w:w="1474" w:type="dxa"/>
          </w:tcPr>
          <w:p w14:paraId="20CFABCC" w14:textId="77777777" w:rsidR="005A7BE1" w:rsidRPr="00661F55" w:rsidRDefault="005A7BE1" w:rsidP="002B28DB">
            <w:pPr>
              <w:spacing w:line="300" w:lineRule="auto"/>
              <w:jc w:val="right"/>
              <w:rPr>
                <w:rFonts w:ascii="Arial" w:hAnsi="Arial" w:cs="Arial"/>
                <w:lang w:val="ga-IE"/>
              </w:rPr>
            </w:pPr>
          </w:p>
        </w:tc>
        <w:tc>
          <w:tcPr>
            <w:tcW w:w="1474" w:type="dxa"/>
            <w:vAlign w:val="bottom"/>
          </w:tcPr>
          <w:p w14:paraId="59FE85B4" w14:textId="77777777" w:rsidR="005A7BE1" w:rsidRPr="00661F55" w:rsidRDefault="005A7BE1" w:rsidP="002B28DB">
            <w:pPr>
              <w:spacing w:line="300" w:lineRule="auto"/>
              <w:jc w:val="right"/>
              <w:rPr>
                <w:rFonts w:ascii="Arial" w:hAnsi="Arial" w:cs="Arial"/>
                <w:lang w:val="ga-IE"/>
              </w:rPr>
            </w:pPr>
          </w:p>
        </w:tc>
      </w:tr>
      <w:tr w:rsidR="00F82A6D" w:rsidRPr="00661F55" w14:paraId="152FB19E" w14:textId="77777777" w:rsidTr="00BA6986">
        <w:tc>
          <w:tcPr>
            <w:tcW w:w="2935" w:type="dxa"/>
            <w:vAlign w:val="bottom"/>
          </w:tcPr>
          <w:p w14:paraId="2E511852" w14:textId="7B2DEB45" w:rsidR="005A7BE1" w:rsidRPr="00661F55" w:rsidRDefault="005A7BE1" w:rsidP="002B28DB">
            <w:pPr>
              <w:spacing w:line="300" w:lineRule="auto"/>
              <w:rPr>
                <w:rFonts w:ascii="Arial" w:hAnsi="Arial" w:cs="Arial"/>
                <w:lang w:val="ga-IE"/>
              </w:rPr>
            </w:pPr>
            <w:r w:rsidRPr="00661F55">
              <w:rPr>
                <w:rFonts w:ascii="Arial" w:hAnsi="Arial" w:cs="Arial"/>
                <w:lang w:val="ga-IE"/>
              </w:rPr>
              <w:t xml:space="preserve">43 </w:t>
            </w:r>
            <w:r w:rsidR="00A81779" w:rsidRPr="00661F55">
              <w:rPr>
                <w:rFonts w:ascii="Arial" w:hAnsi="Arial" w:cs="Arial"/>
                <w:lang w:val="ga-IE"/>
              </w:rPr>
              <w:t>Cnoc na Lobhar</w:t>
            </w:r>
            <w:r w:rsidRPr="00661F55">
              <w:rPr>
                <w:rFonts w:ascii="Arial" w:hAnsi="Arial" w:cs="Arial"/>
                <w:lang w:val="ga-IE"/>
              </w:rPr>
              <w:t xml:space="preserve">, </w:t>
            </w:r>
            <w:r w:rsidR="0005462A" w:rsidRPr="00661F55">
              <w:rPr>
                <w:rFonts w:ascii="Arial" w:hAnsi="Arial" w:cs="Arial"/>
                <w:lang w:val="ga-IE"/>
              </w:rPr>
              <w:t>BÁC</w:t>
            </w:r>
            <w:r w:rsidRPr="00661F55">
              <w:rPr>
                <w:rFonts w:ascii="Arial" w:hAnsi="Arial" w:cs="Arial"/>
                <w:lang w:val="ga-IE"/>
              </w:rPr>
              <w:t xml:space="preserve"> 2</w:t>
            </w:r>
          </w:p>
        </w:tc>
        <w:tc>
          <w:tcPr>
            <w:tcW w:w="1131" w:type="dxa"/>
          </w:tcPr>
          <w:p w14:paraId="781EDC26" w14:textId="77777777" w:rsidR="005A7BE1" w:rsidRPr="00661F55" w:rsidRDefault="005A7BE1" w:rsidP="002B28DB">
            <w:pPr>
              <w:spacing w:line="300" w:lineRule="auto"/>
              <w:jc w:val="center"/>
              <w:rPr>
                <w:rFonts w:ascii="Arial" w:hAnsi="Arial" w:cs="Arial"/>
                <w:lang w:val="ga-IE"/>
              </w:rPr>
            </w:pPr>
            <w:r w:rsidRPr="00661F55">
              <w:rPr>
                <w:rFonts w:ascii="Arial" w:hAnsi="Arial" w:cs="Arial"/>
                <w:lang w:val="ga-IE"/>
              </w:rPr>
              <w:t>2032</w:t>
            </w:r>
          </w:p>
        </w:tc>
        <w:tc>
          <w:tcPr>
            <w:tcW w:w="1304" w:type="dxa"/>
          </w:tcPr>
          <w:p w14:paraId="52F0A041" w14:textId="77777777" w:rsidR="005A7BE1" w:rsidRPr="00661F55" w:rsidRDefault="005A7BE1" w:rsidP="002B28DB">
            <w:pPr>
              <w:spacing w:line="300" w:lineRule="auto"/>
              <w:jc w:val="center"/>
              <w:rPr>
                <w:rFonts w:ascii="Arial" w:hAnsi="Arial" w:cs="Arial"/>
                <w:lang w:val="ga-IE"/>
              </w:rPr>
            </w:pPr>
            <w:r w:rsidRPr="00661F55">
              <w:rPr>
                <w:rFonts w:ascii="Arial" w:hAnsi="Arial" w:cs="Arial"/>
                <w:lang w:val="ga-IE"/>
              </w:rPr>
              <w:t>-</w:t>
            </w:r>
          </w:p>
        </w:tc>
        <w:tc>
          <w:tcPr>
            <w:tcW w:w="1474" w:type="dxa"/>
          </w:tcPr>
          <w:p w14:paraId="7440C097" w14:textId="511F3134" w:rsidR="005A7BE1" w:rsidRPr="00661F55" w:rsidRDefault="00CF3A5E" w:rsidP="007C5B89">
            <w:pPr>
              <w:spacing w:line="300" w:lineRule="auto"/>
              <w:jc w:val="right"/>
              <w:rPr>
                <w:rFonts w:ascii="Arial" w:hAnsi="Arial" w:cs="Arial"/>
                <w:lang w:val="ga-IE"/>
              </w:rPr>
            </w:pPr>
            <w:r w:rsidRPr="00661F55">
              <w:rPr>
                <w:rFonts w:ascii="Arial" w:hAnsi="Arial" w:cs="Arial"/>
                <w:lang w:val="ga-IE"/>
              </w:rPr>
              <w:t>9</w:t>
            </w:r>
            <w:r w:rsidR="009C3A83" w:rsidRPr="00661F55">
              <w:rPr>
                <w:rFonts w:ascii="Arial" w:hAnsi="Arial" w:cs="Arial"/>
                <w:lang w:val="ga-IE"/>
              </w:rPr>
              <w:t>,</w:t>
            </w:r>
            <w:r w:rsidR="007C5B89" w:rsidRPr="00661F55">
              <w:rPr>
                <w:rFonts w:ascii="Arial" w:hAnsi="Arial" w:cs="Arial"/>
                <w:lang w:val="ga-IE"/>
              </w:rPr>
              <w:t>613</w:t>
            </w:r>
            <w:r w:rsidR="009C3A83" w:rsidRPr="00661F55">
              <w:rPr>
                <w:rFonts w:ascii="Arial" w:hAnsi="Arial" w:cs="Arial"/>
                <w:lang w:val="ga-IE"/>
              </w:rPr>
              <w:t>,</w:t>
            </w:r>
            <w:r w:rsidR="007C5B89" w:rsidRPr="00661F55">
              <w:rPr>
                <w:rFonts w:ascii="Arial" w:hAnsi="Arial" w:cs="Arial"/>
                <w:lang w:val="ga-IE"/>
              </w:rPr>
              <w:t>175</w:t>
            </w:r>
          </w:p>
        </w:tc>
        <w:tc>
          <w:tcPr>
            <w:tcW w:w="1474" w:type="dxa"/>
            <w:vAlign w:val="bottom"/>
          </w:tcPr>
          <w:p w14:paraId="73295F08" w14:textId="4F5FF4C8" w:rsidR="005A7BE1" w:rsidRPr="00661F55" w:rsidRDefault="007C5B89" w:rsidP="009C3A83">
            <w:pPr>
              <w:spacing w:line="300" w:lineRule="auto"/>
              <w:jc w:val="right"/>
              <w:rPr>
                <w:rFonts w:ascii="Arial" w:hAnsi="Arial" w:cs="Arial"/>
                <w:lang w:val="ga-IE"/>
              </w:rPr>
            </w:pPr>
            <w:r w:rsidRPr="00661F55">
              <w:rPr>
                <w:rFonts w:ascii="Arial" w:hAnsi="Arial" w:cs="Arial"/>
                <w:lang w:val="ga-IE"/>
              </w:rPr>
              <w:t>739,475</w:t>
            </w:r>
          </w:p>
        </w:tc>
      </w:tr>
      <w:tr w:rsidR="008E6DB9" w:rsidRPr="00661F55" w14:paraId="5D87CA9E" w14:textId="77777777" w:rsidTr="00BA6986">
        <w:tc>
          <w:tcPr>
            <w:tcW w:w="2935" w:type="dxa"/>
            <w:vAlign w:val="bottom"/>
          </w:tcPr>
          <w:p w14:paraId="61BDA9AD" w14:textId="4B7ED856" w:rsidR="008E6DB9" w:rsidRPr="00661F55" w:rsidRDefault="008E6DB9" w:rsidP="008E6DB9">
            <w:pPr>
              <w:spacing w:line="300" w:lineRule="auto"/>
              <w:rPr>
                <w:rFonts w:ascii="Arial" w:hAnsi="Arial" w:cs="Arial"/>
                <w:b/>
                <w:lang w:val="ga-IE"/>
              </w:rPr>
            </w:pPr>
            <w:r w:rsidRPr="00661F55">
              <w:rPr>
                <w:rFonts w:ascii="Arial" w:hAnsi="Arial" w:cs="Arial"/>
                <w:b/>
                <w:lang w:val="ga-IE"/>
              </w:rPr>
              <w:t xml:space="preserve">Oifigí Réigiúnacha </w:t>
            </w:r>
          </w:p>
        </w:tc>
        <w:tc>
          <w:tcPr>
            <w:tcW w:w="1131" w:type="dxa"/>
          </w:tcPr>
          <w:p w14:paraId="4423434A" w14:textId="77777777" w:rsidR="008E6DB9" w:rsidRPr="00661F55" w:rsidRDefault="008E6DB9" w:rsidP="008E6DB9">
            <w:pPr>
              <w:spacing w:line="300" w:lineRule="auto"/>
              <w:jc w:val="center"/>
              <w:rPr>
                <w:rFonts w:ascii="Arial" w:hAnsi="Arial" w:cs="Arial"/>
                <w:lang w:val="ga-IE"/>
              </w:rPr>
            </w:pPr>
          </w:p>
        </w:tc>
        <w:tc>
          <w:tcPr>
            <w:tcW w:w="1304" w:type="dxa"/>
          </w:tcPr>
          <w:p w14:paraId="17D947E0" w14:textId="77777777" w:rsidR="008E6DB9" w:rsidRPr="00661F55" w:rsidRDefault="008E6DB9" w:rsidP="008E6DB9">
            <w:pPr>
              <w:spacing w:line="300" w:lineRule="auto"/>
              <w:jc w:val="center"/>
              <w:rPr>
                <w:rFonts w:ascii="Arial" w:hAnsi="Arial" w:cs="Arial"/>
                <w:lang w:val="ga-IE"/>
              </w:rPr>
            </w:pPr>
          </w:p>
        </w:tc>
        <w:tc>
          <w:tcPr>
            <w:tcW w:w="1474" w:type="dxa"/>
          </w:tcPr>
          <w:p w14:paraId="05A715A0" w14:textId="77777777" w:rsidR="008E6DB9" w:rsidRPr="00661F55" w:rsidRDefault="008E6DB9" w:rsidP="008E6DB9">
            <w:pPr>
              <w:spacing w:line="300" w:lineRule="auto"/>
              <w:jc w:val="right"/>
              <w:rPr>
                <w:rFonts w:ascii="Arial" w:hAnsi="Arial" w:cs="Arial"/>
                <w:lang w:val="ga-IE"/>
              </w:rPr>
            </w:pPr>
          </w:p>
        </w:tc>
        <w:tc>
          <w:tcPr>
            <w:tcW w:w="1474" w:type="dxa"/>
            <w:vAlign w:val="bottom"/>
          </w:tcPr>
          <w:p w14:paraId="75F545E8" w14:textId="77777777" w:rsidR="008E6DB9" w:rsidRPr="00661F55" w:rsidRDefault="008E6DB9" w:rsidP="008E6DB9">
            <w:pPr>
              <w:spacing w:line="300" w:lineRule="auto"/>
              <w:jc w:val="right"/>
              <w:rPr>
                <w:rFonts w:ascii="Arial" w:hAnsi="Arial" w:cs="Arial"/>
                <w:lang w:val="ga-IE"/>
              </w:rPr>
            </w:pPr>
          </w:p>
        </w:tc>
      </w:tr>
      <w:tr w:rsidR="008E6DB9" w:rsidRPr="00661F55" w14:paraId="3F0350D9" w14:textId="77777777" w:rsidTr="00BA6986">
        <w:tc>
          <w:tcPr>
            <w:tcW w:w="2935" w:type="dxa"/>
            <w:vAlign w:val="bottom"/>
          </w:tcPr>
          <w:p w14:paraId="3D74FA9F" w14:textId="59D1F4F0" w:rsidR="008E6DB9" w:rsidRPr="00661F55" w:rsidRDefault="008E6DB9" w:rsidP="008E6DB9">
            <w:pPr>
              <w:spacing w:line="300" w:lineRule="auto"/>
              <w:rPr>
                <w:rFonts w:ascii="Arial" w:hAnsi="Arial" w:cs="Arial"/>
                <w:lang w:val="ga-IE"/>
              </w:rPr>
            </w:pPr>
            <w:r w:rsidRPr="00661F55">
              <w:rPr>
                <w:rFonts w:ascii="Arial" w:hAnsi="Arial" w:cs="Arial"/>
                <w:lang w:val="ga-IE"/>
              </w:rPr>
              <w:t>An Cabhán</w:t>
            </w:r>
          </w:p>
        </w:tc>
        <w:tc>
          <w:tcPr>
            <w:tcW w:w="1131" w:type="dxa"/>
          </w:tcPr>
          <w:p w14:paraId="4BBF7CD4" w14:textId="77777777" w:rsidR="008E6DB9" w:rsidRPr="00661F55" w:rsidRDefault="008E6DB9" w:rsidP="008E6DB9">
            <w:pPr>
              <w:spacing w:line="300" w:lineRule="auto"/>
              <w:jc w:val="center"/>
              <w:rPr>
                <w:rFonts w:ascii="Arial" w:hAnsi="Arial" w:cs="Arial"/>
                <w:b/>
                <w:lang w:val="ga-IE"/>
              </w:rPr>
            </w:pPr>
            <w:r w:rsidRPr="00661F55">
              <w:rPr>
                <w:rFonts w:ascii="Arial" w:hAnsi="Arial" w:cs="Arial"/>
                <w:lang w:val="ga-IE"/>
              </w:rPr>
              <w:t>Monthly</w:t>
            </w:r>
          </w:p>
        </w:tc>
        <w:tc>
          <w:tcPr>
            <w:tcW w:w="1304" w:type="dxa"/>
          </w:tcPr>
          <w:p w14:paraId="0C24AD68" w14:textId="77777777" w:rsidR="008E6DB9" w:rsidRPr="00661F55" w:rsidRDefault="008E6DB9" w:rsidP="008E6DB9">
            <w:pPr>
              <w:spacing w:line="300" w:lineRule="auto"/>
              <w:jc w:val="center"/>
              <w:rPr>
                <w:rFonts w:ascii="Arial" w:hAnsi="Arial" w:cs="Arial"/>
                <w:lang w:val="ga-IE"/>
              </w:rPr>
            </w:pPr>
            <w:r w:rsidRPr="00661F55">
              <w:rPr>
                <w:rFonts w:ascii="Arial" w:hAnsi="Arial" w:cs="Arial"/>
                <w:lang w:val="ga-IE"/>
              </w:rPr>
              <w:t>-</w:t>
            </w:r>
          </w:p>
        </w:tc>
        <w:tc>
          <w:tcPr>
            <w:tcW w:w="1474" w:type="dxa"/>
          </w:tcPr>
          <w:p w14:paraId="761D20D5" w14:textId="77777777" w:rsidR="008E6DB9" w:rsidRPr="00661F55" w:rsidRDefault="008E6DB9" w:rsidP="008E6DB9">
            <w:pPr>
              <w:spacing w:line="300" w:lineRule="auto"/>
              <w:jc w:val="right"/>
              <w:rPr>
                <w:rFonts w:ascii="Arial" w:hAnsi="Arial" w:cs="Arial"/>
                <w:lang w:val="ga-IE"/>
              </w:rPr>
            </w:pPr>
            <w:r w:rsidRPr="00661F55">
              <w:rPr>
                <w:rFonts w:ascii="Arial" w:hAnsi="Arial" w:cs="Arial"/>
                <w:lang w:val="ga-IE"/>
              </w:rPr>
              <w:t>0</w:t>
            </w:r>
          </w:p>
        </w:tc>
        <w:tc>
          <w:tcPr>
            <w:tcW w:w="1474" w:type="dxa"/>
            <w:vAlign w:val="bottom"/>
          </w:tcPr>
          <w:p w14:paraId="5681721B" w14:textId="77777777" w:rsidR="008E6DB9" w:rsidRPr="00661F55" w:rsidRDefault="008E6DB9" w:rsidP="008E6DB9">
            <w:pPr>
              <w:spacing w:line="300" w:lineRule="auto"/>
              <w:jc w:val="right"/>
              <w:rPr>
                <w:rFonts w:ascii="Arial" w:hAnsi="Arial" w:cs="Arial"/>
                <w:lang w:val="ga-IE"/>
              </w:rPr>
            </w:pPr>
            <w:r w:rsidRPr="00661F55">
              <w:rPr>
                <w:rFonts w:ascii="Arial" w:hAnsi="Arial" w:cs="Arial"/>
                <w:lang w:val="ga-IE"/>
              </w:rPr>
              <w:t>10,066</w:t>
            </w:r>
          </w:p>
        </w:tc>
      </w:tr>
      <w:tr w:rsidR="008E6DB9" w:rsidRPr="00661F55" w14:paraId="61B30221" w14:textId="77777777" w:rsidTr="00BA6986">
        <w:tc>
          <w:tcPr>
            <w:tcW w:w="2935" w:type="dxa"/>
            <w:vAlign w:val="bottom"/>
          </w:tcPr>
          <w:p w14:paraId="7D4162E7" w14:textId="4EEBD248" w:rsidR="008E6DB9" w:rsidRPr="00661F55" w:rsidRDefault="008E6DB9" w:rsidP="008E6DB9">
            <w:pPr>
              <w:spacing w:line="300" w:lineRule="auto"/>
              <w:rPr>
                <w:rFonts w:ascii="Arial" w:hAnsi="Arial" w:cs="Arial"/>
                <w:lang w:val="ga-IE"/>
              </w:rPr>
            </w:pPr>
            <w:r w:rsidRPr="00661F55">
              <w:rPr>
                <w:rFonts w:ascii="Arial" w:hAnsi="Arial" w:cs="Arial"/>
                <w:lang w:val="ga-IE"/>
              </w:rPr>
              <w:t>Gaillimh</w:t>
            </w:r>
          </w:p>
        </w:tc>
        <w:tc>
          <w:tcPr>
            <w:tcW w:w="1131" w:type="dxa"/>
          </w:tcPr>
          <w:p w14:paraId="507C4276" w14:textId="77777777" w:rsidR="008E6DB9" w:rsidRPr="00661F55" w:rsidRDefault="008E6DB9" w:rsidP="008E6DB9">
            <w:pPr>
              <w:spacing w:line="300" w:lineRule="auto"/>
              <w:jc w:val="center"/>
              <w:rPr>
                <w:rFonts w:ascii="Arial" w:hAnsi="Arial" w:cs="Arial"/>
                <w:lang w:val="ga-IE"/>
              </w:rPr>
            </w:pPr>
            <w:r w:rsidRPr="00661F55">
              <w:rPr>
                <w:rFonts w:ascii="Arial" w:hAnsi="Arial" w:cs="Arial"/>
                <w:lang w:val="ga-IE"/>
              </w:rPr>
              <w:t>2025</w:t>
            </w:r>
          </w:p>
        </w:tc>
        <w:tc>
          <w:tcPr>
            <w:tcW w:w="1304" w:type="dxa"/>
          </w:tcPr>
          <w:p w14:paraId="4A0E7D29" w14:textId="77777777" w:rsidR="008E6DB9" w:rsidRPr="00661F55" w:rsidRDefault="008E6DB9" w:rsidP="008E6DB9">
            <w:pPr>
              <w:spacing w:line="300" w:lineRule="auto"/>
              <w:jc w:val="center"/>
              <w:rPr>
                <w:rFonts w:ascii="Arial" w:hAnsi="Arial" w:cs="Arial"/>
                <w:lang w:val="ga-IE"/>
              </w:rPr>
            </w:pPr>
            <w:r w:rsidRPr="00661F55">
              <w:rPr>
                <w:rFonts w:ascii="Arial" w:hAnsi="Arial" w:cs="Arial"/>
                <w:lang w:val="ga-IE"/>
              </w:rPr>
              <w:t>-</w:t>
            </w:r>
          </w:p>
        </w:tc>
        <w:tc>
          <w:tcPr>
            <w:tcW w:w="1474" w:type="dxa"/>
          </w:tcPr>
          <w:p w14:paraId="28E474FF" w14:textId="0D5785D2" w:rsidR="008E6DB9" w:rsidRPr="00661F55" w:rsidRDefault="008E6DB9" w:rsidP="008E6DB9">
            <w:pPr>
              <w:spacing w:line="300" w:lineRule="auto"/>
              <w:jc w:val="right"/>
              <w:rPr>
                <w:rFonts w:ascii="Arial" w:hAnsi="Arial" w:cs="Arial"/>
                <w:lang w:val="ga-IE"/>
              </w:rPr>
            </w:pPr>
            <w:r w:rsidRPr="00661F55">
              <w:rPr>
                <w:rFonts w:ascii="Arial" w:hAnsi="Arial" w:cs="Arial"/>
                <w:lang w:val="ga-IE"/>
              </w:rPr>
              <w:t>242,400</w:t>
            </w:r>
          </w:p>
        </w:tc>
        <w:tc>
          <w:tcPr>
            <w:tcW w:w="1474" w:type="dxa"/>
            <w:vAlign w:val="bottom"/>
          </w:tcPr>
          <w:p w14:paraId="5F693214" w14:textId="77777777" w:rsidR="008E6DB9" w:rsidRPr="00661F55" w:rsidRDefault="008E6DB9" w:rsidP="008E6DB9">
            <w:pPr>
              <w:spacing w:line="300" w:lineRule="auto"/>
              <w:jc w:val="right"/>
              <w:rPr>
                <w:rFonts w:ascii="Arial" w:hAnsi="Arial" w:cs="Arial"/>
                <w:lang w:val="ga-IE"/>
              </w:rPr>
            </w:pPr>
            <w:r w:rsidRPr="00661F55">
              <w:rPr>
                <w:rFonts w:ascii="Arial" w:hAnsi="Arial" w:cs="Arial"/>
                <w:lang w:val="ga-IE"/>
              </w:rPr>
              <w:t>40,400</w:t>
            </w:r>
          </w:p>
        </w:tc>
      </w:tr>
      <w:tr w:rsidR="008E6DB9" w:rsidRPr="00661F55" w14:paraId="7813EDC3" w14:textId="77777777" w:rsidTr="00BA6986">
        <w:tc>
          <w:tcPr>
            <w:tcW w:w="2935" w:type="dxa"/>
            <w:vAlign w:val="bottom"/>
          </w:tcPr>
          <w:p w14:paraId="2B65962A" w14:textId="35975104" w:rsidR="008E6DB9" w:rsidRPr="00661F55" w:rsidRDefault="008E6DB9" w:rsidP="008E6DB9">
            <w:pPr>
              <w:spacing w:line="300" w:lineRule="auto"/>
              <w:rPr>
                <w:rFonts w:ascii="Arial" w:hAnsi="Arial" w:cs="Arial"/>
                <w:lang w:val="ga-IE"/>
              </w:rPr>
            </w:pPr>
            <w:r w:rsidRPr="00661F55">
              <w:rPr>
                <w:rFonts w:ascii="Arial" w:hAnsi="Arial" w:cs="Arial"/>
                <w:lang w:val="ga-IE"/>
              </w:rPr>
              <w:t>Cill Chainnigh</w:t>
            </w:r>
          </w:p>
        </w:tc>
        <w:tc>
          <w:tcPr>
            <w:tcW w:w="1131" w:type="dxa"/>
          </w:tcPr>
          <w:p w14:paraId="733E8B7E" w14:textId="77777777" w:rsidR="008E6DB9" w:rsidRPr="00661F55" w:rsidRDefault="008E6DB9" w:rsidP="008E6DB9">
            <w:pPr>
              <w:spacing w:line="300" w:lineRule="auto"/>
              <w:jc w:val="center"/>
              <w:rPr>
                <w:rFonts w:ascii="Arial" w:hAnsi="Arial" w:cs="Arial"/>
                <w:lang w:val="ga-IE"/>
              </w:rPr>
            </w:pPr>
            <w:r w:rsidRPr="00661F55">
              <w:rPr>
                <w:rFonts w:ascii="Arial" w:hAnsi="Arial" w:cs="Arial"/>
                <w:lang w:val="ga-IE"/>
              </w:rPr>
              <w:t>2050</w:t>
            </w:r>
          </w:p>
        </w:tc>
        <w:tc>
          <w:tcPr>
            <w:tcW w:w="1304" w:type="dxa"/>
          </w:tcPr>
          <w:p w14:paraId="417A507E" w14:textId="77777777" w:rsidR="008E6DB9" w:rsidRPr="00661F55" w:rsidRDefault="008E6DB9" w:rsidP="008E6DB9">
            <w:pPr>
              <w:spacing w:line="300" w:lineRule="auto"/>
              <w:jc w:val="center"/>
              <w:rPr>
                <w:rFonts w:ascii="Arial" w:hAnsi="Arial" w:cs="Arial"/>
                <w:lang w:val="ga-IE"/>
              </w:rPr>
            </w:pPr>
            <w:r w:rsidRPr="00661F55">
              <w:rPr>
                <w:rFonts w:ascii="Arial" w:hAnsi="Arial" w:cs="Arial"/>
                <w:lang w:val="ga-IE"/>
              </w:rPr>
              <w:t>-</w:t>
            </w:r>
          </w:p>
        </w:tc>
        <w:tc>
          <w:tcPr>
            <w:tcW w:w="1474" w:type="dxa"/>
          </w:tcPr>
          <w:p w14:paraId="0C6EC506" w14:textId="05C601B0" w:rsidR="008E6DB9" w:rsidRPr="00661F55" w:rsidRDefault="008E6DB9" w:rsidP="008E6DB9">
            <w:pPr>
              <w:spacing w:line="300" w:lineRule="auto"/>
              <w:jc w:val="right"/>
              <w:rPr>
                <w:rFonts w:ascii="Arial" w:hAnsi="Arial" w:cs="Arial"/>
                <w:lang w:val="ga-IE"/>
              </w:rPr>
            </w:pPr>
            <w:r w:rsidRPr="00661F55">
              <w:rPr>
                <w:rFonts w:ascii="Arial" w:hAnsi="Arial" w:cs="Arial"/>
                <w:lang w:val="ga-IE"/>
              </w:rPr>
              <w:t>1,223</w:t>
            </w:r>
          </w:p>
        </w:tc>
        <w:tc>
          <w:tcPr>
            <w:tcW w:w="1474" w:type="dxa"/>
            <w:vAlign w:val="bottom"/>
          </w:tcPr>
          <w:p w14:paraId="10892317" w14:textId="77777777" w:rsidR="008E6DB9" w:rsidRPr="00661F55" w:rsidRDefault="008E6DB9" w:rsidP="008E6DB9">
            <w:pPr>
              <w:spacing w:line="300" w:lineRule="auto"/>
              <w:jc w:val="right"/>
              <w:rPr>
                <w:rFonts w:ascii="Arial" w:hAnsi="Arial" w:cs="Arial"/>
                <w:lang w:val="ga-IE"/>
              </w:rPr>
            </w:pPr>
            <w:r w:rsidRPr="00661F55">
              <w:rPr>
                <w:rFonts w:ascii="Arial" w:hAnsi="Arial" w:cs="Arial"/>
                <w:lang w:val="ga-IE"/>
              </w:rPr>
              <w:t>40</w:t>
            </w:r>
          </w:p>
        </w:tc>
      </w:tr>
      <w:tr w:rsidR="008E6DB9" w:rsidRPr="00661F55" w14:paraId="282B4BF5" w14:textId="77777777" w:rsidTr="00BA6986">
        <w:tc>
          <w:tcPr>
            <w:tcW w:w="2935" w:type="dxa"/>
            <w:vAlign w:val="bottom"/>
          </w:tcPr>
          <w:p w14:paraId="2F954BD3" w14:textId="24839322" w:rsidR="008E6DB9" w:rsidRPr="00661F55" w:rsidRDefault="008E6DB9" w:rsidP="008E6DB9">
            <w:pPr>
              <w:spacing w:line="300" w:lineRule="auto"/>
              <w:rPr>
                <w:rFonts w:ascii="Arial" w:hAnsi="Arial" w:cs="Arial"/>
                <w:lang w:val="ga-IE"/>
              </w:rPr>
            </w:pPr>
            <w:r w:rsidRPr="00661F55">
              <w:rPr>
                <w:rFonts w:ascii="Arial" w:hAnsi="Arial" w:cs="Arial"/>
                <w:lang w:val="ga-IE"/>
              </w:rPr>
              <w:t>Luimneach</w:t>
            </w:r>
          </w:p>
        </w:tc>
        <w:tc>
          <w:tcPr>
            <w:tcW w:w="1131" w:type="dxa"/>
          </w:tcPr>
          <w:p w14:paraId="0D8AAC68" w14:textId="77777777" w:rsidR="008E6DB9" w:rsidRPr="00661F55" w:rsidRDefault="008E6DB9" w:rsidP="008E6DB9">
            <w:pPr>
              <w:spacing w:line="300" w:lineRule="auto"/>
              <w:jc w:val="center"/>
              <w:rPr>
                <w:rFonts w:ascii="Arial" w:hAnsi="Arial" w:cs="Arial"/>
                <w:lang w:val="ga-IE"/>
              </w:rPr>
            </w:pPr>
            <w:r w:rsidRPr="00661F55">
              <w:rPr>
                <w:rFonts w:ascii="Arial" w:hAnsi="Arial" w:cs="Arial"/>
                <w:lang w:val="ga-IE"/>
              </w:rPr>
              <w:t>2038</w:t>
            </w:r>
          </w:p>
        </w:tc>
        <w:tc>
          <w:tcPr>
            <w:tcW w:w="1304" w:type="dxa"/>
          </w:tcPr>
          <w:p w14:paraId="1C04C197" w14:textId="77777777" w:rsidR="008E6DB9" w:rsidRPr="00661F55" w:rsidRDefault="008E6DB9" w:rsidP="008E6DB9">
            <w:pPr>
              <w:spacing w:line="300" w:lineRule="auto"/>
              <w:jc w:val="center"/>
              <w:rPr>
                <w:rFonts w:ascii="Arial" w:hAnsi="Arial" w:cs="Arial"/>
                <w:lang w:val="ga-IE"/>
              </w:rPr>
            </w:pPr>
            <w:r w:rsidRPr="00661F55">
              <w:rPr>
                <w:rFonts w:ascii="Arial" w:hAnsi="Arial" w:cs="Arial"/>
                <w:lang w:val="ga-IE"/>
              </w:rPr>
              <w:t>2027</w:t>
            </w:r>
          </w:p>
        </w:tc>
        <w:tc>
          <w:tcPr>
            <w:tcW w:w="1474" w:type="dxa"/>
          </w:tcPr>
          <w:p w14:paraId="7D836CFB" w14:textId="2B0CF41B" w:rsidR="008E6DB9" w:rsidRPr="00661F55" w:rsidRDefault="008E6DB9" w:rsidP="008E6DB9">
            <w:pPr>
              <w:spacing w:line="300" w:lineRule="auto"/>
              <w:jc w:val="right"/>
              <w:rPr>
                <w:rFonts w:ascii="Arial" w:hAnsi="Arial" w:cs="Arial"/>
                <w:lang w:val="ga-IE"/>
              </w:rPr>
            </w:pPr>
            <w:r w:rsidRPr="00661F55">
              <w:rPr>
                <w:rFonts w:ascii="Arial" w:hAnsi="Arial" w:cs="Arial"/>
                <w:lang w:val="ga-IE"/>
              </w:rPr>
              <w:t>907,533</w:t>
            </w:r>
          </w:p>
        </w:tc>
        <w:tc>
          <w:tcPr>
            <w:tcW w:w="1474" w:type="dxa"/>
            <w:vAlign w:val="bottom"/>
          </w:tcPr>
          <w:p w14:paraId="35F8E30D" w14:textId="77777777" w:rsidR="008E6DB9" w:rsidRPr="00661F55" w:rsidRDefault="008E6DB9" w:rsidP="008E6DB9">
            <w:pPr>
              <w:spacing w:line="300" w:lineRule="auto"/>
              <w:jc w:val="right"/>
              <w:rPr>
                <w:rFonts w:ascii="Arial" w:hAnsi="Arial" w:cs="Arial"/>
                <w:lang w:val="ga-IE"/>
              </w:rPr>
            </w:pPr>
            <w:r w:rsidRPr="00661F55">
              <w:rPr>
                <w:rFonts w:ascii="Arial" w:hAnsi="Arial" w:cs="Arial"/>
                <w:lang w:val="ga-IE"/>
              </w:rPr>
              <w:t>117,101</w:t>
            </w:r>
          </w:p>
        </w:tc>
      </w:tr>
      <w:tr w:rsidR="008E6DB9" w:rsidRPr="00661F55" w14:paraId="71D5B2C1" w14:textId="77777777" w:rsidTr="00BA6986">
        <w:tc>
          <w:tcPr>
            <w:tcW w:w="2935" w:type="dxa"/>
            <w:vAlign w:val="bottom"/>
          </w:tcPr>
          <w:p w14:paraId="200DAE81" w14:textId="10FC7C4B" w:rsidR="008E6DB9" w:rsidRPr="00661F55" w:rsidRDefault="008E6DB9" w:rsidP="008E6DB9">
            <w:pPr>
              <w:spacing w:line="300" w:lineRule="auto"/>
              <w:rPr>
                <w:rFonts w:ascii="Arial" w:hAnsi="Arial" w:cs="Arial"/>
                <w:lang w:val="ga-IE"/>
              </w:rPr>
            </w:pPr>
            <w:r w:rsidRPr="00661F55">
              <w:rPr>
                <w:rFonts w:ascii="Arial" w:hAnsi="Arial" w:cs="Arial"/>
                <w:lang w:val="ga-IE"/>
              </w:rPr>
              <w:t>Sligeach</w:t>
            </w:r>
          </w:p>
        </w:tc>
        <w:tc>
          <w:tcPr>
            <w:tcW w:w="1131" w:type="dxa"/>
          </w:tcPr>
          <w:p w14:paraId="47EC3CB1" w14:textId="59FE8F7A" w:rsidR="008E6DB9" w:rsidRPr="00661F55" w:rsidRDefault="008E6DB9" w:rsidP="008E6DB9">
            <w:pPr>
              <w:spacing w:line="300" w:lineRule="auto"/>
              <w:jc w:val="center"/>
              <w:rPr>
                <w:rFonts w:ascii="Arial" w:hAnsi="Arial" w:cs="Arial"/>
                <w:lang w:val="ga-IE"/>
              </w:rPr>
            </w:pPr>
            <w:r w:rsidRPr="00661F55">
              <w:rPr>
                <w:rFonts w:ascii="Arial" w:hAnsi="Arial" w:cs="Arial"/>
                <w:lang w:val="ga-IE"/>
              </w:rPr>
              <w:t>2021</w:t>
            </w:r>
          </w:p>
        </w:tc>
        <w:tc>
          <w:tcPr>
            <w:tcW w:w="1304" w:type="dxa"/>
          </w:tcPr>
          <w:p w14:paraId="4CE1241F" w14:textId="77777777" w:rsidR="008E6DB9" w:rsidRPr="00661F55" w:rsidRDefault="008E6DB9" w:rsidP="008E6DB9">
            <w:pPr>
              <w:spacing w:line="300" w:lineRule="auto"/>
              <w:jc w:val="center"/>
              <w:rPr>
                <w:rFonts w:ascii="Arial" w:hAnsi="Arial" w:cs="Arial"/>
                <w:lang w:val="ga-IE"/>
              </w:rPr>
            </w:pPr>
            <w:r w:rsidRPr="00661F55">
              <w:rPr>
                <w:rFonts w:ascii="Arial" w:hAnsi="Arial" w:cs="Arial"/>
                <w:lang w:val="ga-IE"/>
              </w:rPr>
              <w:t>-</w:t>
            </w:r>
          </w:p>
        </w:tc>
        <w:tc>
          <w:tcPr>
            <w:tcW w:w="1474" w:type="dxa"/>
          </w:tcPr>
          <w:p w14:paraId="7433A096" w14:textId="3835DF81" w:rsidR="008E6DB9" w:rsidRPr="00661F55" w:rsidRDefault="008E6DB9" w:rsidP="008E6DB9">
            <w:pPr>
              <w:spacing w:line="300" w:lineRule="auto"/>
              <w:jc w:val="right"/>
              <w:rPr>
                <w:rFonts w:ascii="Arial" w:hAnsi="Arial" w:cs="Arial"/>
                <w:lang w:val="ga-IE"/>
              </w:rPr>
            </w:pPr>
            <w:r w:rsidRPr="00661F55">
              <w:rPr>
                <w:rFonts w:ascii="Arial" w:hAnsi="Arial" w:cs="Arial"/>
                <w:lang w:val="ga-IE"/>
              </w:rPr>
              <w:t>20,595</w:t>
            </w:r>
          </w:p>
        </w:tc>
        <w:tc>
          <w:tcPr>
            <w:tcW w:w="1474" w:type="dxa"/>
            <w:vAlign w:val="bottom"/>
          </w:tcPr>
          <w:p w14:paraId="7BA486D6" w14:textId="50FAB38B" w:rsidR="008E6DB9" w:rsidRPr="00661F55" w:rsidRDefault="008E6DB9" w:rsidP="008E6DB9">
            <w:pPr>
              <w:spacing w:line="300" w:lineRule="auto"/>
              <w:jc w:val="right"/>
              <w:rPr>
                <w:rFonts w:ascii="Arial" w:hAnsi="Arial" w:cs="Arial"/>
                <w:lang w:val="ga-IE"/>
              </w:rPr>
            </w:pPr>
            <w:r w:rsidRPr="00661F55">
              <w:rPr>
                <w:rFonts w:ascii="Arial" w:hAnsi="Arial" w:cs="Arial"/>
                <w:lang w:val="ga-IE"/>
              </w:rPr>
              <w:t>13,007</w:t>
            </w:r>
          </w:p>
        </w:tc>
      </w:tr>
      <w:tr w:rsidR="008E6DB9" w:rsidRPr="00661F55" w14:paraId="372465F8" w14:textId="77777777" w:rsidTr="00BA6986">
        <w:tc>
          <w:tcPr>
            <w:tcW w:w="2935" w:type="dxa"/>
            <w:vAlign w:val="bottom"/>
          </w:tcPr>
          <w:p w14:paraId="2E378F6C" w14:textId="443280A3" w:rsidR="008E6DB9" w:rsidRPr="00661F55" w:rsidRDefault="008E6DB9" w:rsidP="008E6DB9">
            <w:pPr>
              <w:spacing w:line="300" w:lineRule="auto"/>
              <w:rPr>
                <w:rFonts w:ascii="Arial" w:hAnsi="Arial" w:cs="Arial"/>
                <w:lang w:val="ga-IE"/>
              </w:rPr>
            </w:pPr>
            <w:r w:rsidRPr="00661F55">
              <w:rPr>
                <w:rFonts w:ascii="Arial" w:hAnsi="Arial" w:cs="Arial"/>
                <w:lang w:val="ga-IE"/>
              </w:rPr>
              <w:t>Tamhlacht</w:t>
            </w:r>
          </w:p>
        </w:tc>
        <w:tc>
          <w:tcPr>
            <w:tcW w:w="1131" w:type="dxa"/>
          </w:tcPr>
          <w:p w14:paraId="2485FF13" w14:textId="77777777" w:rsidR="008E6DB9" w:rsidRPr="00661F55" w:rsidRDefault="008E6DB9" w:rsidP="008E6DB9">
            <w:pPr>
              <w:spacing w:line="300" w:lineRule="auto"/>
              <w:jc w:val="center"/>
              <w:rPr>
                <w:rFonts w:ascii="Arial" w:hAnsi="Arial" w:cs="Arial"/>
                <w:lang w:val="ga-IE"/>
              </w:rPr>
            </w:pPr>
            <w:r w:rsidRPr="00661F55">
              <w:rPr>
                <w:rFonts w:ascii="Arial" w:hAnsi="Arial" w:cs="Arial"/>
                <w:lang w:val="ga-IE"/>
              </w:rPr>
              <w:t>2033</w:t>
            </w:r>
          </w:p>
        </w:tc>
        <w:tc>
          <w:tcPr>
            <w:tcW w:w="1304" w:type="dxa"/>
          </w:tcPr>
          <w:p w14:paraId="43973167" w14:textId="5CDDFBC1" w:rsidR="008E6DB9" w:rsidRPr="00661F55" w:rsidRDefault="008E6DB9" w:rsidP="008E6DB9">
            <w:pPr>
              <w:spacing w:line="300" w:lineRule="auto"/>
              <w:jc w:val="center"/>
              <w:rPr>
                <w:rFonts w:ascii="Arial" w:hAnsi="Arial" w:cs="Arial"/>
                <w:lang w:val="ga-IE"/>
              </w:rPr>
            </w:pPr>
            <w:r w:rsidRPr="00661F55">
              <w:rPr>
                <w:rFonts w:ascii="Arial" w:hAnsi="Arial" w:cs="Arial"/>
                <w:lang w:val="ga-IE"/>
              </w:rPr>
              <w:t>2028</w:t>
            </w:r>
          </w:p>
        </w:tc>
        <w:tc>
          <w:tcPr>
            <w:tcW w:w="1474" w:type="dxa"/>
          </w:tcPr>
          <w:p w14:paraId="1A4F0A6C" w14:textId="7A78CA1F" w:rsidR="008E6DB9" w:rsidRPr="00661F55" w:rsidRDefault="008E6DB9" w:rsidP="008E6DB9">
            <w:pPr>
              <w:spacing w:line="300" w:lineRule="auto"/>
              <w:jc w:val="right"/>
              <w:rPr>
                <w:rFonts w:ascii="Arial" w:hAnsi="Arial" w:cs="Arial"/>
                <w:lang w:val="ga-IE"/>
              </w:rPr>
            </w:pPr>
            <w:r w:rsidRPr="00661F55">
              <w:rPr>
                <w:rFonts w:ascii="Arial" w:hAnsi="Arial" w:cs="Arial"/>
                <w:lang w:val="ga-IE"/>
              </w:rPr>
              <w:t>1,019,373</w:t>
            </w:r>
          </w:p>
        </w:tc>
        <w:tc>
          <w:tcPr>
            <w:tcW w:w="1474" w:type="dxa"/>
            <w:vAlign w:val="bottom"/>
          </w:tcPr>
          <w:p w14:paraId="654F8814" w14:textId="6F868467" w:rsidR="008E6DB9" w:rsidRPr="00661F55" w:rsidRDefault="008E6DB9" w:rsidP="008E6DB9">
            <w:pPr>
              <w:spacing w:line="300" w:lineRule="auto"/>
              <w:jc w:val="right"/>
              <w:rPr>
                <w:rFonts w:ascii="Arial" w:hAnsi="Arial" w:cs="Arial"/>
                <w:lang w:val="ga-IE"/>
              </w:rPr>
            </w:pPr>
            <w:r w:rsidRPr="00661F55">
              <w:rPr>
                <w:rFonts w:ascii="Arial" w:hAnsi="Arial" w:cs="Arial"/>
                <w:lang w:val="ga-IE"/>
              </w:rPr>
              <w:t>117,620</w:t>
            </w:r>
          </w:p>
        </w:tc>
      </w:tr>
      <w:tr w:rsidR="00334C37" w:rsidRPr="00661F55" w14:paraId="662BAB60" w14:textId="77777777" w:rsidTr="00BA6986">
        <w:tc>
          <w:tcPr>
            <w:tcW w:w="2935" w:type="dxa"/>
            <w:vAlign w:val="bottom"/>
          </w:tcPr>
          <w:p w14:paraId="0A68BADB" w14:textId="77777777" w:rsidR="005A7BE1" w:rsidRPr="00661F55" w:rsidRDefault="005A7BE1" w:rsidP="002B28DB">
            <w:pPr>
              <w:spacing w:line="300" w:lineRule="auto"/>
              <w:rPr>
                <w:rFonts w:ascii="Arial" w:hAnsi="Arial" w:cs="Arial"/>
                <w:b/>
                <w:lang w:val="ga-IE"/>
              </w:rPr>
            </w:pPr>
          </w:p>
        </w:tc>
        <w:tc>
          <w:tcPr>
            <w:tcW w:w="1131" w:type="dxa"/>
          </w:tcPr>
          <w:p w14:paraId="6ED51C47" w14:textId="77777777" w:rsidR="005A7BE1" w:rsidRPr="00661F55" w:rsidRDefault="005A7BE1" w:rsidP="002B28DB">
            <w:pPr>
              <w:spacing w:line="300" w:lineRule="auto"/>
              <w:jc w:val="right"/>
              <w:rPr>
                <w:rFonts w:ascii="Arial" w:hAnsi="Arial" w:cs="Arial"/>
                <w:b/>
                <w:highlight w:val="cyan"/>
                <w:lang w:val="ga-IE"/>
              </w:rPr>
            </w:pPr>
          </w:p>
        </w:tc>
        <w:tc>
          <w:tcPr>
            <w:tcW w:w="1304" w:type="dxa"/>
          </w:tcPr>
          <w:p w14:paraId="00AABCE5" w14:textId="77777777" w:rsidR="005A7BE1" w:rsidRPr="00661F55" w:rsidRDefault="005A7BE1" w:rsidP="002B28DB">
            <w:pPr>
              <w:spacing w:line="300" w:lineRule="auto"/>
              <w:jc w:val="right"/>
              <w:rPr>
                <w:rFonts w:ascii="Arial" w:hAnsi="Arial" w:cs="Arial"/>
                <w:b/>
                <w:highlight w:val="cyan"/>
                <w:lang w:val="ga-IE"/>
              </w:rPr>
            </w:pPr>
          </w:p>
        </w:tc>
        <w:tc>
          <w:tcPr>
            <w:tcW w:w="1474" w:type="dxa"/>
            <w:tcBorders>
              <w:top w:val="single" w:sz="4" w:space="0" w:color="auto"/>
              <w:bottom w:val="double" w:sz="4" w:space="0" w:color="auto"/>
            </w:tcBorders>
            <w:vAlign w:val="center"/>
          </w:tcPr>
          <w:p w14:paraId="311D3C4A" w14:textId="1654F9EE" w:rsidR="005A7BE1" w:rsidRPr="00661F55" w:rsidRDefault="00CF3A5E" w:rsidP="00D45B10">
            <w:pPr>
              <w:spacing w:line="300" w:lineRule="auto"/>
              <w:jc w:val="right"/>
              <w:rPr>
                <w:rFonts w:ascii="Arial" w:hAnsi="Arial" w:cs="Arial"/>
                <w:b/>
                <w:lang w:val="ga-IE"/>
              </w:rPr>
            </w:pPr>
            <w:r w:rsidRPr="00661F55">
              <w:rPr>
                <w:rFonts w:ascii="Arial" w:hAnsi="Arial" w:cs="Arial"/>
                <w:b/>
                <w:lang w:val="ga-IE"/>
              </w:rPr>
              <w:t>1</w:t>
            </w:r>
            <w:r w:rsidR="00D45B10" w:rsidRPr="00661F55">
              <w:rPr>
                <w:rFonts w:ascii="Arial" w:hAnsi="Arial" w:cs="Arial"/>
                <w:b/>
                <w:lang w:val="ga-IE"/>
              </w:rPr>
              <w:t>1</w:t>
            </w:r>
            <w:r w:rsidR="009C3A83" w:rsidRPr="00661F55">
              <w:rPr>
                <w:rFonts w:ascii="Arial" w:hAnsi="Arial" w:cs="Arial"/>
                <w:b/>
                <w:lang w:val="ga-IE"/>
              </w:rPr>
              <w:t>,</w:t>
            </w:r>
            <w:r w:rsidR="00D45B10" w:rsidRPr="00661F55">
              <w:rPr>
                <w:rFonts w:ascii="Arial" w:hAnsi="Arial" w:cs="Arial"/>
                <w:b/>
                <w:lang w:val="ga-IE"/>
              </w:rPr>
              <w:t>804</w:t>
            </w:r>
            <w:r w:rsidR="009C3A83" w:rsidRPr="00661F55">
              <w:rPr>
                <w:rFonts w:ascii="Arial" w:hAnsi="Arial" w:cs="Arial"/>
                <w:b/>
                <w:lang w:val="ga-IE"/>
              </w:rPr>
              <w:t>,</w:t>
            </w:r>
            <w:r w:rsidR="00D45B10" w:rsidRPr="00661F55">
              <w:rPr>
                <w:rFonts w:ascii="Arial" w:hAnsi="Arial" w:cs="Arial"/>
                <w:b/>
                <w:lang w:val="ga-IE"/>
              </w:rPr>
              <w:t>299</w:t>
            </w:r>
          </w:p>
        </w:tc>
        <w:tc>
          <w:tcPr>
            <w:tcW w:w="1474" w:type="dxa"/>
            <w:tcBorders>
              <w:top w:val="single" w:sz="4" w:space="0" w:color="auto"/>
              <w:bottom w:val="double" w:sz="4" w:space="0" w:color="auto"/>
            </w:tcBorders>
            <w:vAlign w:val="bottom"/>
          </w:tcPr>
          <w:p w14:paraId="499EA4F8" w14:textId="481C3663" w:rsidR="005A7BE1" w:rsidRPr="00661F55" w:rsidRDefault="007C5B89" w:rsidP="007C5B89">
            <w:pPr>
              <w:spacing w:line="300" w:lineRule="auto"/>
              <w:jc w:val="right"/>
              <w:rPr>
                <w:rFonts w:ascii="Arial" w:hAnsi="Arial" w:cs="Arial"/>
                <w:b/>
                <w:lang w:val="ga-IE"/>
              </w:rPr>
            </w:pPr>
            <w:r w:rsidRPr="00661F55">
              <w:rPr>
                <w:rFonts w:ascii="Arial" w:hAnsi="Arial" w:cs="Arial"/>
                <w:b/>
                <w:lang w:val="ga-IE"/>
              </w:rPr>
              <w:t>1,037,709</w:t>
            </w:r>
          </w:p>
        </w:tc>
      </w:tr>
    </w:tbl>
    <w:p w14:paraId="345A6BF9" w14:textId="77777777" w:rsidR="00335F1B" w:rsidRPr="00661F55" w:rsidRDefault="00335F1B" w:rsidP="002B28DB">
      <w:pPr>
        <w:spacing w:line="300" w:lineRule="auto"/>
        <w:rPr>
          <w:rFonts w:ascii="Arial" w:hAnsi="Arial" w:cs="Arial"/>
          <w:b/>
          <w:lang w:val="ga-IE"/>
        </w:rPr>
      </w:pPr>
    </w:p>
    <w:tbl>
      <w:tblPr>
        <w:tblStyle w:val="TableGrid"/>
        <w:tblW w:w="6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8"/>
        <w:gridCol w:w="1418"/>
      </w:tblGrid>
      <w:tr w:rsidR="00F82A6D" w:rsidRPr="00661F55" w14:paraId="01D48EA3" w14:textId="77777777" w:rsidTr="000672B4">
        <w:trPr>
          <w:trHeight w:val="233"/>
        </w:trPr>
        <w:tc>
          <w:tcPr>
            <w:tcW w:w="3969" w:type="dxa"/>
          </w:tcPr>
          <w:p w14:paraId="0BED1118" w14:textId="777A7686" w:rsidR="000672B4" w:rsidRPr="00661F55" w:rsidRDefault="00A35EFC" w:rsidP="002B28DB">
            <w:pPr>
              <w:spacing w:line="300" w:lineRule="auto"/>
              <w:rPr>
                <w:rFonts w:ascii="Arial" w:hAnsi="Arial" w:cs="Arial"/>
                <w:lang w:val="ga-IE"/>
              </w:rPr>
            </w:pPr>
            <w:r w:rsidRPr="00661F55">
              <w:rPr>
                <w:rFonts w:ascii="Arial" w:hAnsi="Arial" w:cs="Arial"/>
                <w:b/>
                <w:lang w:val="ga-IE"/>
              </w:rPr>
              <w:t>Ceangaltais Léasaithe</w:t>
            </w:r>
          </w:p>
        </w:tc>
        <w:tc>
          <w:tcPr>
            <w:tcW w:w="1418" w:type="dxa"/>
          </w:tcPr>
          <w:p w14:paraId="20B56CD5" w14:textId="367A6A91" w:rsidR="000672B4" w:rsidRPr="00661F55" w:rsidRDefault="000672B4" w:rsidP="000672B4">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6B1CFA2C" w14:textId="77777777" w:rsidR="000672B4" w:rsidRPr="00661F55" w:rsidRDefault="000672B4" w:rsidP="000672B4">
            <w:pPr>
              <w:spacing w:line="300" w:lineRule="auto"/>
              <w:jc w:val="right"/>
              <w:rPr>
                <w:rFonts w:ascii="Arial" w:hAnsi="Arial" w:cs="Arial"/>
                <w:b/>
                <w:lang w:val="ga-IE"/>
              </w:rPr>
            </w:pPr>
            <w:r w:rsidRPr="00661F55">
              <w:rPr>
                <w:rFonts w:ascii="Arial" w:hAnsi="Arial" w:cs="Arial"/>
                <w:b/>
                <w:lang w:val="ga-IE"/>
              </w:rPr>
              <w:t>€</w:t>
            </w:r>
          </w:p>
        </w:tc>
        <w:tc>
          <w:tcPr>
            <w:tcW w:w="1418" w:type="dxa"/>
          </w:tcPr>
          <w:p w14:paraId="51B65F2C" w14:textId="0462E5A1" w:rsidR="000672B4" w:rsidRPr="00661F55" w:rsidRDefault="000672B4" w:rsidP="000672B4">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5C6DF81E" w14:textId="77777777" w:rsidR="000672B4" w:rsidRPr="00661F55" w:rsidRDefault="000672B4" w:rsidP="000672B4">
            <w:pPr>
              <w:spacing w:line="300" w:lineRule="auto"/>
              <w:jc w:val="right"/>
              <w:rPr>
                <w:rFonts w:ascii="Arial" w:hAnsi="Arial" w:cs="Arial"/>
                <w:b/>
                <w:lang w:val="ga-IE"/>
              </w:rPr>
            </w:pPr>
            <w:r w:rsidRPr="00661F55">
              <w:rPr>
                <w:rFonts w:ascii="Arial" w:hAnsi="Arial" w:cs="Arial"/>
                <w:b/>
                <w:lang w:val="ga-IE"/>
              </w:rPr>
              <w:t>€</w:t>
            </w:r>
          </w:p>
        </w:tc>
      </w:tr>
      <w:tr w:rsidR="00A675A2" w:rsidRPr="00661F55" w14:paraId="1E628887" w14:textId="77777777" w:rsidTr="00A619E6">
        <w:tc>
          <w:tcPr>
            <w:tcW w:w="3969" w:type="dxa"/>
            <w:vAlign w:val="bottom"/>
          </w:tcPr>
          <w:p w14:paraId="5270C0BB" w14:textId="64CD0BB1" w:rsidR="00A675A2" w:rsidRPr="00661F55" w:rsidRDefault="00A675A2" w:rsidP="00A675A2">
            <w:pPr>
              <w:spacing w:line="300" w:lineRule="auto"/>
              <w:rPr>
                <w:rFonts w:ascii="Arial" w:hAnsi="Arial" w:cs="Arial"/>
                <w:lang w:val="ga-IE"/>
              </w:rPr>
            </w:pPr>
            <w:r w:rsidRPr="00661F55">
              <w:rPr>
                <w:rFonts w:ascii="Arial" w:hAnsi="Arial" w:cs="Arial"/>
                <w:lang w:val="ga-IE"/>
              </w:rPr>
              <w:t xml:space="preserve">Iníoctha laistigh de bhliain amháin </w:t>
            </w:r>
          </w:p>
        </w:tc>
        <w:tc>
          <w:tcPr>
            <w:tcW w:w="1418" w:type="dxa"/>
            <w:vAlign w:val="center"/>
          </w:tcPr>
          <w:p w14:paraId="4A9EA4A5" w14:textId="7DFE13EE" w:rsidR="00A675A2" w:rsidRPr="00661F55" w:rsidRDefault="00A675A2" w:rsidP="00A675A2">
            <w:pPr>
              <w:spacing w:line="300" w:lineRule="auto"/>
              <w:jc w:val="right"/>
              <w:rPr>
                <w:rFonts w:ascii="Arial" w:hAnsi="Arial" w:cs="Arial"/>
                <w:lang w:val="ga-IE"/>
              </w:rPr>
            </w:pPr>
            <w:r w:rsidRPr="00661F55">
              <w:rPr>
                <w:rFonts w:ascii="Arial" w:hAnsi="Arial" w:cs="Arial"/>
                <w:lang w:val="ga-IE"/>
              </w:rPr>
              <w:t>1,027,643</w:t>
            </w:r>
          </w:p>
        </w:tc>
        <w:tc>
          <w:tcPr>
            <w:tcW w:w="1418" w:type="dxa"/>
            <w:vAlign w:val="center"/>
          </w:tcPr>
          <w:p w14:paraId="431F2F33" w14:textId="1FF39367" w:rsidR="00A675A2" w:rsidRPr="00661F55" w:rsidRDefault="00A675A2" w:rsidP="00A675A2">
            <w:pPr>
              <w:spacing w:line="300" w:lineRule="auto"/>
              <w:jc w:val="right"/>
              <w:rPr>
                <w:rFonts w:ascii="Arial" w:hAnsi="Arial" w:cs="Arial"/>
                <w:lang w:val="ga-IE"/>
              </w:rPr>
            </w:pPr>
            <w:r w:rsidRPr="00661F55">
              <w:rPr>
                <w:rFonts w:ascii="Arial" w:hAnsi="Arial" w:cs="Arial"/>
                <w:lang w:val="ga-IE"/>
              </w:rPr>
              <w:t>936,536</w:t>
            </w:r>
          </w:p>
        </w:tc>
      </w:tr>
      <w:tr w:rsidR="00A675A2" w:rsidRPr="00661F55" w14:paraId="33E6890D" w14:textId="77777777" w:rsidTr="00A619E6">
        <w:tc>
          <w:tcPr>
            <w:tcW w:w="3969" w:type="dxa"/>
            <w:vAlign w:val="bottom"/>
          </w:tcPr>
          <w:p w14:paraId="451C6415" w14:textId="0FB64BF9" w:rsidR="00A675A2" w:rsidRPr="00661F55" w:rsidRDefault="00A675A2" w:rsidP="00A675A2">
            <w:pPr>
              <w:spacing w:line="300" w:lineRule="auto"/>
              <w:rPr>
                <w:rFonts w:ascii="Arial" w:hAnsi="Arial" w:cs="Arial"/>
                <w:lang w:val="ga-IE"/>
              </w:rPr>
            </w:pPr>
            <w:r w:rsidRPr="00661F55">
              <w:rPr>
                <w:rFonts w:ascii="Arial" w:hAnsi="Arial" w:cs="Arial"/>
                <w:lang w:val="ga-IE"/>
              </w:rPr>
              <w:t>Iníoctha laistigh de dhá bhliain go cúig bliana</w:t>
            </w:r>
          </w:p>
        </w:tc>
        <w:tc>
          <w:tcPr>
            <w:tcW w:w="1418" w:type="dxa"/>
            <w:vAlign w:val="center"/>
          </w:tcPr>
          <w:p w14:paraId="6D384694" w14:textId="529EAF8F" w:rsidR="00A675A2" w:rsidRPr="00661F55" w:rsidRDefault="00A675A2" w:rsidP="00A675A2">
            <w:pPr>
              <w:spacing w:line="300" w:lineRule="auto"/>
              <w:jc w:val="right"/>
              <w:rPr>
                <w:rFonts w:ascii="Arial" w:hAnsi="Arial" w:cs="Arial"/>
                <w:lang w:val="ga-IE"/>
              </w:rPr>
            </w:pPr>
            <w:r w:rsidRPr="00661F55">
              <w:rPr>
                <w:rFonts w:ascii="Arial" w:hAnsi="Arial" w:cs="Arial"/>
                <w:lang w:val="ga-IE"/>
              </w:rPr>
              <w:t>4,066,131</w:t>
            </w:r>
          </w:p>
        </w:tc>
        <w:tc>
          <w:tcPr>
            <w:tcW w:w="1418" w:type="dxa"/>
            <w:vAlign w:val="center"/>
          </w:tcPr>
          <w:p w14:paraId="22F88A83" w14:textId="39021ED0" w:rsidR="00A675A2" w:rsidRPr="00661F55" w:rsidRDefault="00A675A2" w:rsidP="00A675A2">
            <w:pPr>
              <w:spacing w:line="300" w:lineRule="auto"/>
              <w:jc w:val="right"/>
              <w:rPr>
                <w:rFonts w:ascii="Arial" w:hAnsi="Arial" w:cs="Arial"/>
                <w:lang w:val="ga-IE"/>
              </w:rPr>
            </w:pPr>
            <w:r w:rsidRPr="00661F55">
              <w:rPr>
                <w:rFonts w:ascii="Arial" w:hAnsi="Arial" w:cs="Arial"/>
                <w:lang w:val="ga-IE"/>
              </w:rPr>
              <w:t>3,703,504</w:t>
            </w:r>
          </w:p>
        </w:tc>
      </w:tr>
      <w:tr w:rsidR="00A675A2" w:rsidRPr="00661F55" w14:paraId="72CD4322" w14:textId="77777777" w:rsidTr="00A619E6">
        <w:tc>
          <w:tcPr>
            <w:tcW w:w="3969" w:type="dxa"/>
            <w:vAlign w:val="bottom"/>
          </w:tcPr>
          <w:p w14:paraId="2E2479D0" w14:textId="49141F15" w:rsidR="00A675A2" w:rsidRPr="00661F55" w:rsidRDefault="00A675A2" w:rsidP="00A675A2">
            <w:pPr>
              <w:spacing w:line="300" w:lineRule="auto"/>
              <w:rPr>
                <w:rFonts w:ascii="Arial" w:hAnsi="Arial" w:cs="Arial"/>
                <w:lang w:val="ga-IE"/>
              </w:rPr>
            </w:pPr>
            <w:r w:rsidRPr="00661F55">
              <w:rPr>
                <w:rFonts w:ascii="Arial" w:hAnsi="Arial" w:cs="Arial"/>
                <w:lang w:val="ga-IE"/>
              </w:rPr>
              <w:t>Iníoctha tar éis cúig bliana</w:t>
            </w:r>
            <w:r w:rsidRPr="00661F55">
              <w:rPr>
                <w:rFonts w:ascii="Arial" w:hAnsi="Arial" w:cs="Arial"/>
                <w:lang w:val="ga-IE"/>
              </w:rPr>
              <w:tab/>
            </w:r>
          </w:p>
        </w:tc>
        <w:tc>
          <w:tcPr>
            <w:tcW w:w="1418" w:type="dxa"/>
            <w:vAlign w:val="center"/>
          </w:tcPr>
          <w:p w14:paraId="4861DBFB" w14:textId="27267DD6" w:rsidR="00A675A2" w:rsidRPr="00661F55" w:rsidRDefault="00A675A2" w:rsidP="00A675A2">
            <w:pPr>
              <w:spacing w:line="300" w:lineRule="auto"/>
              <w:jc w:val="right"/>
              <w:rPr>
                <w:rFonts w:ascii="Arial" w:hAnsi="Arial" w:cs="Arial"/>
                <w:lang w:val="ga-IE"/>
              </w:rPr>
            </w:pPr>
            <w:r w:rsidRPr="00661F55">
              <w:rPr>
                <w:rFonts w:ascii="Arial" w:hAnsi="Arial" w:cs="Arial"/>
                <w:lang w:val="ga-IE"/>
              </w:rPr>
              <w:t>6,710,525</w:t>
            </w:r>
          </w:p>
        </w:tc>
        <w:tc>
          <w:tcPr>
            <w:tcW w:w="1418" w:type="dxa"/>
            <w:vAlign w:val="center"/>
          </w:tcPr>
          <w:p w14:paraId="6D410798" w14:textId="529AAAAD" w:rsidR="00A675A2" w:rsidRPr="00661F55" w:rsidRDefault="00A675A2" w:rsidP="00A675A2">
            <w:pPr>
              <w:spacing w:line="300" w:lineRule="auto"/>
              <w:jc w:val="right"/>
              <w:rPr>
                <w:rFonts w:ascii="Arial" w:hAnsi="Arial" w:cs="Arial"/>
                <w:lang w:val="ga-IE"/>
              </w:rPr>
            </w:pPr>
            <w:r w:rsidRPr="00661F55">
              <w:rPr>
                <w:rFonts w:ascii="Arial" w:hAnsi="Arial" w:cs="Arial"/>
                <w:lang w:val="ga-IE"/>
              </w:rPr>
              <w:t>7,092,222</w:t>
            </w:r>
          </w:p>
        </w:tc>
      </w:tr>
      <w:tr w:rsidR="00B47F54" w:rsidRPr="00661F55" w14:paraId="430527B0" w14:textId="77777777" w:rsidTr="00A619E6">
        <w:tc>
          <w:tcPr>
            <w:tcW w:w="3969" w:type="dxa"/>
            <w:vAlign w:val="bottom"/>
          </w:tcPr>
          <w:p w14:paraId="4795655D" w14:textId="77777777" w:rsidR="00B47F54" w:rsidRPr="00661F55" w:rsidRDefault="00B47F54" w:rsidP="00B47F54">
            <w:pPr>
              <w:spacing w:line="300" w:lineRule="auto"/>
              <w:rPr>
                <w:rFonts w:ascii="Arial" w:hAnsi="Arial" w:cs="Arial"/>
                <w:b/>
                <w:lang w:val="ga-IE"/>
              </w:rPr>
            </w:pPr>
          </w:p>
        </w:tc>
        <w:tc>
          <w:tcPr>
            <w:tcW w:w="1418" w:type="dxa"/>
            <w:tcBorders>
              <w:top w:val="single" w:sz="4" w:space="0" w:color="auto"/>
              <w:bottom w:val="double" w:sz="4" w:space="0" w:color="auto"/>
            </w:tcBorders>
            <w:vAlign w:val="center"/>
          </w:tcPr>
          <w:p w14:paraId="495E7DEC" w14:textId="141CAF54" w:rsidR="00B47F54" w:rsidRPr="00661F55" w:rsidRDefault="007C5B89" w:rsidP="00D45B10">
            <w:pPr>
              <w:spacing w:line="300" w:lineRule="auto"/>
              <w:jc w:val="right"/>
              <w:rPr>
                <w:rFonts w:ascii="Arial" w:hAnsi="Arial" w:cs="Arial"/>
                <w:b/>
                <w:lang w:val="ga-IE"/>
              </w:rPr>
            </w:pPr>
            <w:r w:rsidRPr="00661F55">
              <w:rPr>
                <w:rFonts w:ascii="Arial" w:hAnsi="Arial" w:cs="Arial"/>
                <w:b/>
                <w:lang w:val="ga-IE"/>
              </w:rPr>
              <w:t>1</w:t>
            </w:r>
            <w:r w:rsidR="00D45B10" w:rsidRPr="00661F55">
              <w:rPr>
                <w:rFonts w:ascii="Arial" w:hAnsi="Arial" w:cs="Arial"/>
                <w:b/>
                <w:lang w:val="ga-IE"/>
              </w:rPr>
              <w:t>1</w:t>
            </w:r>
            <w:r w:rsidRPr="00661F55">
              <w:rPr>
                <w:rFonts w:ascii="Arial" w:hAnsi="Arial" w:cs="Arial"/>
                <w:b/>
                <w:lang w:val="ga-IE"/>
              </w:rPr>
              <w:t>,</w:t>
            </w:r>
            <w:r w:rsidR="00D45B10" w:rsidRPr="00661F55">
              <w:rPr>
                <w:rFonts w:ascii="Arial" w:hAnsi="Arial" w:cs="Arial"/>
                <w:b/>
                <w:lang w:val="ga-IE"/>
              </w:rPr>
              <w:t>804</w:t>
            </w:r>
            <w:r w:rsidRPr="00661F55">
              <w:rPr>
                <w:rFonts w:ascii="Arial" w:hAnsi="Arial" w:cs="Arial"/>
                <w:b/>
                <w:lang w:val="ga-IE"/>
              </w:rPr>
              <w:t>,</w:t>
            </w:r>
            <w:r w:rsidR="00D45B10" w:rsidRPr="00661F55">
              <w:rPr>
                <w:rFonts w:ascii="Arial" w:hAnsi="Arial" w:cs="Arial"/>
                <w:b/>
                <w:lang w:val="ga-IE"/>
              </w:rPr>
              <w:t>299</w:t>
            </w:r>
          </w:p>
        </w:tc>
        <w:tc>
          <w:tcPr>
            <w:tcW w:w="1418" w:type="dxa"/>
            <w:tcBorders>
              <w:top w:val="single" w:sz="4" w:space="0" w:color="auto"/>
              <w:bottom w:val="double" w:sz="4" w:space="0" w:color="auto"/>
            </w:tcBorders>
            <w:vAlign w:val="center"/>
          </w:tcPr>
          <w:p w14:paraId="4911981B" w14:textId="0A9499FC" w:rsidR="00B47F54" w:rsidRPr="00661F55" w:rsidRDefault="00B47F54" w:rsidP="00CC128C">
            <w:pPr>
              <w:spacing w:line="300" w:lineRule="auto"/>
              <w:jc w:val="right"/>
              <w:rPr>
                <w:rFonts w:ascii="Arial" w:hAnsi="Arial" w:cs="Arial"/>
                <w:b/>
                <w:lang w:val="ga-IE"/>
              </w:rPr>
            </w:pPr>
            <w:r w:rsidRPr="00661F55">
              <w:rPr>
                <w:rFonts w:ascii="Arial" w:hAnsi="Arial" w:cs="Arial"/>
                <w:b/>
                <w:lang w:val="ga-IE"/>
              </w:rPr>
              <w:t>1</w:t>
            </w:r>
            <w:r w:rsidR="00CC128C" w:rsidRPr="00661F55">
              <w:rPr>
                <w:rFonts w:ascii="Arial" w:hAnsi="Arial" w:cs="Arial"/>
                <w:b/>
                <w:lang w:val="ga-IE"/>
              </w:rPr>
              <w:t>1</w:t>
            </w:r>
            <w:r w:rsidRPr="00661F55">
              <w:rPr>
                <w:rFonts w:ascii="Arial" w:hAnsi="Arial" w:cs="Arial"/>
                <w:b/>
                <w:lang w:val="ga-IE"/>
              </w:rPr>
              <w:t>,</w:t>
            </w:r>
            <w:r w:rsidR="00CC128C" w:rsidRPr="00661F55">
              <w:rPr>
                <w:rFonts w:ascii="Arial" w:hAnsi="Arial" w:cs="Arial"/>
                <w:b/>
                <w:lang w:val="ga-IE"/>
              </w:rPr>
              <w:t>732</w:t>
            </w:r>
            <w:r w:rsidRPr="00661F55">
              <w:rPr>
                <w:rFonts w:ascii="Arial" w:hAnsi="Arial" w:cs="Arial"/>
                <w:b/>
                <w:lang w:val="ga-IE"/>
              </w:rPr>
              <w:t>,</w:t>
            </w:r>
            <w:r w:rsidR="00CC128C" w:rsidRPr="00661F55">
              <w:rPr>
                <w:rFonts w:ascii="Arial" w:hAnsi="Arial" w:cs="Arial"/>
                <w:b/>
                <w:lang w:val="ga-IE"/>
              </w:rPr>
              <w:t>262</w:t>
            </w:r>
          </w:p>
        </w:tc>
      </w:tr>
    </w:tbl>
    <w:p w14:paraId="37D069A6" w14:textId="77777777" w:rsidR="004366F1" w:rsidRPr="00661F55" w:rsidRDefault="004366F1" w:rsidP="002B28DB">
      <w:pPr>
        <w:spacing w:line="300" w:lineRule="auto"/>
        <w:rPr>
          <w:rFonts w:ascii="Arial" w:hAnsi="Arial" w:cs="Arial"/>
          <w:b/>
          <w:lang w:val="ga-IE"/>
        </w:rPr>
      </w:pPr>
    </w:p>
    <w:p w14:paraId="5171CF8F" w14:textId="77777777" w:rsidR="00CF309D" w:rsidRPr="00661F55" w:rsidRDefault="00CF309D" w:rsidP="002B28DB">
      <w:pPr>
        <w:spacing w:line="300" w:lineRule="auto"/>
        <w:rPr>
          <w:rFonts w:ascii="Arial" w:hAnsi="Arial" w:cs="Arial"/>
          <w:b/>
          <w:lang w:val="ga-IE"/>
        </w:rPr>
      </w:pPr>
    </w:p>
    <w:p w14:paraId="7809362F" w14:textId="7D2F1138" w:rsidR="00AA6BA0" w:rsidRPr="00661F55" w:rsidRDefault="00AA6BA0" w:rsidP="00AA6BA0">
      <w:pPr>
        <w:spacing w:line="300" w:lineRule="auto"/>
        <w:rPr>
          <w:rFonts w:ascii="Arial" w:hAnsi="Arial" w:cs="Arial"/>
          <w:b/>
          <w:lang w:val="ga-IE"/>
        </w:rPr>
      </w:pPr>
      <w:r w:rsidRPr="00661F55">
        <w:rPr>
          <w:rFonts w:ascii="Arial" w:hAnsi="Arial" w:cs="Arial"/>
          <w:b/>
          <w:lang w:val="ga-IE"/>
        </w:rPr>
        <w:t xml:space="preserve">Ceangaltais Léasaithe </w:t>
      </w:r>
    </w:p>
    <w:p w14:paraId="4A8A135B" w14:textId="14F72E8B" w:rsidR="00B223CF" w:rsidRPr="00661F55" w:rsidRDefault="00B223CF" w:rsidP="00B223CF">
      <w:pPr>
        <w:spacing w:line="300" w:lineRule="auto"/>
        <w:rPr>
          <w:rFonts w:ascii="Arial" w:hAnsi="Arial" w:cs="Arial"/>
          <w:color w:val="FF0000"/>
          <w:lang w:val="ga-IE"/>
        </w:rPr>
      </w:pPr>
      <w:r w:rsidRPr="00661F55">
        <w:rPr>
          <w:rFonts w:ascii="Arial" w:hAnsi="Arial" w:cs="Arial"/>
          <w:lang w:val="ga-IE"/>
        </w:rPr>
        <w:t xml:space="preserve">Ar 31 Nollaig 2019 ní raibh aon íocaíochtaí léasa todchaí faoi léasanna feidhmiúcháin neamh-inchealaithe ag an mBord, seachas léasanna réadmhaoine a shonraítear i nóta 17.  </w:t>
      </w:r>
    </w:p>
    <w:p w14:paraId="7B846227" w14:textId="77777777" w:rsidR="0016535C" w:rsidRPr="00661F55" w:rsidRDefault="0016535C" w:rsidP="002B28DB">
      <w:pPr>
        <w:rPr>
          <w:rFonts w:ascii="Arial" w:hAnsi="Arial" w:cs="Arial"/>
          <w:b/>
          <w:lang w:val="ga-IE"/>
        </w:rPr>
      </w:pPr>
      <w:r w:rsidRPr="00661F55">
        <w:rPr>
          <w:rFonts w:ascii="Arial" w:hAnsi="Arial" w:cs="Arial"/>
          <w:b/>
          <w:lang w:val="ga-IE"/>
        </w:rPr>
        <w:br w:type="page"/>
      </w:r>
    </w:p>
    <w:p w14:paraId="20B659B9" w14:textId="77777777" w:rsidR="00CF309D" w:rsidRPr="00661F55" w:rsidRDefault="00CF309D" w:rsidP="002B28DB">
      <w:pPr>
        <w:spacing w:line="300" w:lineRule="auto"/>
        <w:rPr>
          <w:rFonts w:ascii="Arial" w:hAnsi="Arial" w:cs="Arial"/>
          <w:b/>
          <w:lang w:val="ga-IE"/>
        </w:rPr>
      </w:pPr>
    </w:p>
    <w:p w14:paraId="0E9CC2E3" w14:textId="320272C4" w:rsidR="001B32D2" w:rsidRPr="00661F55" w:rsidRDefault="009C243E" w:rsidP="009C243E">
      <w:pPr>
        <w:numPr>
          <w:ilvl w:val="0"/>
          <w:numId w:val="6"/>
        </w:numPr>
        <w:spacing w:line="300" w:lineRule="auto"/>
        <w:contextualSpacing/>
        <w:rPr>
          <w:rFonts w:ascii="Arial" w:hAnsi="Arial" w:cs="Arial"/>
          <w:b/>
          <w:lang w:val="ga-IE"/>
        </w:rPr>
      </w:pPr>
      <w:r w:rsidRPr="00661F55">
        <w:rPr>
          <w:rFonts w:ascii="Arial" w:hAnsi="Arial" w:cs="Arial"/>
          <w:b/>
          <w:lang w:val="ga-IE"/>
        </w:rPr>
        <w:t>Suimeanna Infhaighte</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7C11A045" w14:textId="77777777" w:rsidTr="00B56250">
        <w:trPr>
          <w:trHeight w:val="497"/>
        </w:trPr>
        <w:tc>
          <w:tcPr>
            <w:tcW w:w="5953" w:type="dxa"/>
            <w:vAlign w:val="bottom"/>
          </w:tcPr>
          <w:p w14:paraId="2EED262E" w14:textId="77777777" w:rsidR="001B32D2" w:rsidRPr="00661F55" w:rsidRDefault="001B32D2" w:rsidP="002B28DB">
            <w:pPr>
              <w:spacing w:line="300" w:lineRule="auto"/>
              <w:rPr>
                <w:rFonts w:ascii="Arial" w:hAnsi="Arial" w:cs="Arial"/>
                <w:lang w:val="ga-IE"/>
              </w:rPr>
            </w:pPr>
          </w:p>
        </w:tc>
        <w:tc>
          <w:tcPr>
            <w:tcW w:w="1134" w:type="dxa"/>
            <w:vAlign w:val="center"/>
          </w:tcPr>
          <w:p w14:paraId="5ADE7087" w14:textId="77777777" w:rsidR="001B32D2" w:rsidRPr="00661F55" w:rsidRDefault="001B32D2" w:rsidP="002B28DB">
            <w:pPr>
              <w:spacing w:line="300" w:lineRule="auto"/>
              <w:jc w:val="center"/>
              <w:rPr>
                <w:rFonts w:ascii="Arial" w:hAnsi="Arial" w:cs="Arial"/>
                <w:b/>
                <w:lang w:val="ga-IE"/>
              </w:rPr>
            </w:pPr>
          </w:p>
        </w:tc>
        <w:tc>
          <w:tcPr>
            <w:tcW w:w="1417" w:type="dxa"/>
            <w:vAlign w:val="bottom"/>
          </w:tcPr>
          <w:p w14:paraId="228FBF44" w14:textId="1743897E" w:rsidR="001B32D2" w:rsidRPr="00661F55" w:rsidRDefault="00B56250" w:rsidP="002B28DB">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7FA94D78" w14:textId="77777777" w:rsidR="001B32D2" w:rsidRPr="00661F55" w:rsidRDefault="00CF6487" w:rsidP="002B28DB">
            <w:pPr>
              <w:spacing w:line="300" w:lineRule="auto"/>
              <w:jc w:val="right"/>
              <w:rPr>
                <w:rFonts w:ascii="Arial" w:hAnsi="Arial" w:cs="Arial"/>
                <w:b/>
                <w:lang w:val="ga-IE"/>
              </w:rPr>
            </w:pPr>
            <w:r w:rsidRPr="00661F55">
              <w:rPr>
                <w:rFonts w:ascii="Arial" w:hAnsi="Arial" w:cs="Arial"/>
                <w:b/>
                <w:lang w:val="ga-IE"/>
              </w:rPr>
              <w:t>€</w:t>
            </w:r>
          </w:p>
        </w:tc>
        <w:tc>
          <w:tcPr>
            <w:tcW w:w="1417" w:type="dxa"/>
            <w:shd w:val="pct10" w:color="auto" w:fill="auto"/>
            <w:vAlign w:val="bottom"/>
          </w:tcPr>
          <w:p w14:paraId="1D0DF686" w14:textId="1A0DFD8F" w:rsidR="001B32D2" w:rsidRPr="00661F55" w:rsidRDefault="001B32D2" w:rsidP="002B28DB">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3BB724F5" w14:textId="77777777" w:rsidR="001B32D2" w:rsidRPr="00661F55" w:rsidRDefault="00CF6487" w:rsidP="002B28DB">
            <w:pPr>
              <w:spacing w:line="300" w:lineRule="auto"/>
              <w:jc w:val="right"/>
              <w:rPr>
                <w:rFonts w:ascii="Arial" w:hAnsi="Arial" w:cs="Arial"/>
                <w:b/>
                <w:lang w:val="ga-IE"/>
              </w:rPr>
            </w:pPr>
            <w:r w:rsidRPr="00661F55">
              <w:rPr>
                <w:rFonts w:ascii="Arial" w:hAnsi="Arial" w:cs="Arial"/>
                <w:b/>
                <w:lang w:val="ga-IE"/>
              </w:rPr>
              <w:t>€</w:t>
            </w:r>
          </w:p>
        </w:tc>
      </w:tr>
      <w:tr w:rsidR="001B2237" w:rsidRPr="00661F55" w14:paraId="547E8FE2" w14:textId="77777777" w:rsidTr="00B56250">
        <w:tc>
          <w:tcPr>
            <w:tcW w:w="5953" w:type="dxa"/>
            <w:vAlign w:val="bottom"/>
          </w:tcPr>
          <w:p w14:paraId="4B3E6C07" w14:textId="5403E88D" w:rsidR="001B2237" w:rsidRPr="00661F55" w:rsidRDefault="001B2237" w:rsidP="001B2237">
            <w:pPr>
              <w:spacing w:line="300" w:lineRule="auto"/>
              <w:rPr>
                <w:rFonts w:ascii="Arial" w:hAnsi="Arial" w:cs="Arial"/>
                <w:lang w:val="ga-IE"/>
              </w:rPr>
            </w:pPr>
            <w:r w:rsidRPr="00661F55">
              <w:rPr>
                <w:rFonts w:ascii="Arial" w:hAnsi="Arial" w:cs="Arial"/>
                <w:lang w:val="ga-IE"/>
              </w:rPr>
              <w:t>Suimeanna Infhaighte Trádala</w:t>
            </w:r>
          </w:p>
        </w:tc>
        <w:tc>
          <w:tcPr>
            <w:tcW w:w="1134" w:type="dxa"/>
          </w:tcPr>
          <w:p w14:paraId="34C33737" w14:textId="77777777" w:rsidR="001B2237" w:rsidRPr="00661F55" w:rsidRDefault="001B2237" w:rsidP="001B2237">
            <w:pPr>
              <w:spacing w:line="300" w:lineRule="auto"/>
              <w:jc w:val="center"/>
              <w:rPr>
                <w:rFonts w:ascii="Arial" w:hAnsi="Arial" w:cs="Arial"/>
                <w:lang w:val="ga-IE"/>
              </w:rPr>
            </w:pPr>
          </w:p>
        </w:tc>
        <w:tc>
          <w:tcPr>
            <w:tcW w:w="1417" w:type="dxa"/>
            <w:vAlign w:val="bottom"/>
          </w:tcPr>
          <w:p w14:paraId="4029F752" w14:textId="4F128EF2" w:rsidR="001B2237" w:rsidRPr="00661F55" w:rsidRDefault="001B2237" w:rsidP="001B2237">
            <w:pPr>
              <w:spacing w:line="300" w:lineRule="auto"/>
              <w:jc w:val="right"/>
              <w:rPr>
                <w:rFonts w:ascii="Arial" w:hAnsi="Arial" w:cs="Arial"/>
                <w:lang w:val="ga-IE"/>
              </w:rPr>
            </w:pPr>
            <w:r w:rsidRPr="00661F55">
              <w:rPr>
                <w:rFonts w:ascii="Arial" w:hAnsi="Arial" w:cs="Arial"/>
                <w:lang w:val="ga-IE"/>
              </w:rPr>
              <w:t>0</w:t>
            </w:r>
          </w:p>
        </w:tc>
        <w:tc>
          <w:tcPr>
            <w:tcW w:w="1417" w:type="dxa"/>
            <w:shd w:val="pct10" w:color="auto" w:fill="auto"/>
            <w:vAlign w:val="bottom"/>
          </w:tcPr>
          <w:p w14:paraId="2501E36D" w14:textId="5AA9303E" w:rsidR="001B2237" w:rsidRPr="00661F55" w:rsidRDefault="001B2237" w:rsidP="001B2237">
            <w:pPr>
              <w:spacing w:line="300" w:lineRule="auto"/>
              <w:jc w:val="right"/>
              <w:rPr>
                <w:rFonts w:ascii="Arial" w:hAnsi="Arial" w:cs="Arial"/>
                <w:lang w:val="ga-IE"/>
              </w:rPr>
            </w:pPr>
            <w:r w:rsidRPr="00661F55">
              <w:rPr>
                <w:rFonts w:ascii="Arial" w:hAnsi="Arial" w:cs="Arial"/>
                <w:lang w:val="ga-IE"/>
              </w:rPr>
              <w:t>100</w:t>
            </w:r>
          </w:p>
        </w:tc>
      </w:tr>
      <w:tr w:rsidR="001B2237" w:rsidRPr="00661F55" w14:paraId="08B9A002" w14:textId="77777777" w:rsidTr="00B56250">
        <w:tc>
          <w:tcPr>
            <w:tcW w:w="5953" w:type="dxa"/>
            <w:vAlign w:val="bottom"/>
          </w:tcPr>
          <w:p w14:paraId="1662AF4A" w14:textId="763B895D" w:rsidR="001B2237" w:rsidRPr="00661F55" w:rsidRDefault="001B2237" w:rsidP="001B2237">
            <w:pPr>
              <w:spacing w:line="300" w:lineRule="auto"/>
              <w:rPr>
                <w:rFonts w:ascii="Arial" w:hAnsi="Arial" w:cs="Arial"/>
                <w:lang w:val="ga-IE"/>
              </w:rPr>
            </w:pPr>
            <w:r w:rsidRPr="00661F55">
              <w:rPr>
                <w:rFonts w:ascii="Arial" w:hAnsi="Arial" w:cs="Arial"/>
                <w:lang w:val="ga-IE"/>
              </w:rPr>
              <w:t>Suimeanna Infhaighte Eile</w:t>
            </w:r>
          </w:p>
        </w:tc>
        <w:tc>
          <w:tcPr>
            <w:tcW w:w="1134" w:type="dxa"/>
          </w:tcPr>
          <w:p w14:paraId="62EB69B8" w14:textId="77777777" w:rsidR="001B2237" w:rsidRPr="00661F55" w:rsidRDefault="001B2237" w:rsidP="001B2237">
            <w:pPr>
              <w:spacing w:line="300" w:lineRule="auto"/>
              <w:jc w:val="center"/>
              <w:rPr>
                <w:rFonts w:ascii="Arial" w:hAnsi="Arial" w:cs="Arial"/>
                <w:lang w:val="ga-IE"/>
              </w:rPr>
            </w:pPr>
          </w:p>
        </w:tc>
        <w:tc>
          <w:tcPr>
            <w:tcW w:w="1417" w:type="dxa"/>
            <w:vAlign w:val="bottom"/>
          </w:tcPr>
          <w:p w14:paraId="7C43AEC0" w14:textId="33C22D8D" w:rsidR="001B2237" w:rsidRPr="00661F55" w:rsidRDefault="001B2237" w:rsidP="001B2237">
            <w:pPr>
              <w:spacing w:line="300" w:lineRule="auto"/>
              <w:jc w:val="right"/>
              <w:rPr>
                <w:rFonts w:ascii="Arial" w:hAnsi="Arial" w:cs="Arial"/>
                <w:lang w:val="ga-IE"/>
              </w:rPr>
            </w:pPr>
            <w:r w:rsidRPr="00661F55">
              <w:rPr>
                <w:rFonts w:ascii="Arial" w:hAnsi="Arial" w:cs="Arial"/>
                <w:lang w:val="ga-IE"/>
              </w:rPr>
              <w:t>16,472</w:t>
            </w:r>
          </w:p>
        </w:tc>
        <w:tc>
          <w:tcPr>
            <w:tcW w:w="1417" w:type="dxa"/>
            <w:shd w:val="pct10" w:color="auto" w:fill="auto"/>
            <w:vAlign w:val="bottom"/>
          </w:tcPr>
          <w:p w14:paraId="4B940611" w14:textId="2473B20F" w:rsidR="001B2237" w:rsidRPr="00661F55" w:rsidRDefault="001B2237" w:rsidP="001B2237">
            <w:pPr>
              <w:spacing w:line="300" w:lineRule="auto"/>
              <w:jc w:val="right"/>
              <w:rPr>
                <w:rFonts w:ascii="Arial" w:hAnsi="Arial" w:cs="Arial"/>
                <w:lang w:val="ga-IE"/>
              </w:rPr>
            </w:pPr>
            <w:r w:rsidRPr="00661F55">
              <w:rPr>
                <w:rFonts w:ascii="Arial" w:hAnsi="Arial" w:cs="Arial"/>
                <w:lang w:val="ga-IE"/>
              </w:rPr>
              <w:t>18,770</w:t>
            </w:r>
          </w:p>
        </w:tc>
      </w:tr>
      <w:tr w:rsidR="001B2237" w:rsidRPr="00661F55" w14:paraId="187EBDBE" w14:textId="77777777" w:rsidTr="00B56250">
        <w:tc>
          <w:tcPr>
            <w:tcW w:w="5953" w:type="dxa"/>
            <w:vAlign w:val="bottom"/>
          </w:tcPr>
          <w:p w14:paraId="543C1A6F" w14:textId="7441F51B" w:rsidR="001B2237" w:rsidRPr="00661F55" w:rsidRDefault="001B2237" w:rsidP="001B2237">
            <w:pPr>
              <w:spacing w:line="300" w:lineRule="auto"/>
              <w:rPr>
                <w:rFonts w:ascii="Arial" w:hAnsi="Arial" w:cs="Arial"/>
                <w:lang w:val="ga-IE"/>
              </w:rPr>
            </w:pPr>
            <w:r w:rsidRPr="00661F55">
              <w:rPr>
                <w:rFonts w:ascii="Arial" w:hAnsi="Arial" w:cs="Arial"/>
                <w:lang w:val="ga-IE"/>
              </w:rPr>
              <w:t>Réamhíocaíochtaí</w:t>
            </w:r>
          </w:p>
        </w:tc>
        <w:tc>
          <w:tcPr>
            <w:tcW w:w="1134" w:type="dxa"/>
          </w:tcPr>
          <w:p w14:paraId="20CEE686" w14:textId="77777777" w:rsidR="001B2237" w:rsidRPr="00661F55" w:rsidRDefault="001B2237" w:rsidP="001B2237">
            <w:pPr>
              <w:spacing w:line="300" w:lineRule="auto"/>
              <w:jc w:val="center"/>
              <w:rPr>
                <w:rFonts w:ascii="Arial" w:hAnsi="Arial" w:cs="Arial"/>
                <w:lang w:val="ga-IE"/>
              </w:rPr>
            </w:pPr>
          </w:p>
        </w:tc>
        <w:tc>
          <w:tcPr>
            <w:tcW w:w="1417" w:type="dxa"/>
            <w:vAlign w:val="bottom"/>
          </w:tcPr>
          <w:p w14:paraId="3C6E601F" w14:textId="4304A729" w:rsidR="001B2237" w:rsidRPr="00661F55" w:rsidRDefault="001B2237" w:rsidP="001B2237">
            <w:pPr>
              <w:spacing w:line="300" w:lineRule="auto"/>
              <w:jc w:val="right"/>
              <w:rPr>
                <w:rFonts w:ascii="Arial" w:hAnsi="Arial" w:cs="Arial"/>
                <w:lang w:val="ga-IE"/>
              </w:rPr>
            </w:pPr>
            <w:r w:rsidRPr="00661F55">
              <w:rPr>
                <w:rFonts w:ascii="Arial" w:hAnsi="Arial" w:cs="Arial"/>
                <w:lang w:val="ga-IE"/>
              </w:rPr>
              <w:t>1,721,836</w:t>
            </w:r>
          </w:p>
        </w:tc>
        <w:tc>
          <w:tcPr>
            <w:tcW w:w="1417" w:type="dxa"/>
            <w:shd w:val="pct10" w:color="auto" w:fill="auto"/>
            <w:vAlign w:val="bottom"/>
          </w:tcPr>
          <w:p w14:paraId="716A5D00" w14:textId="03D2C7D6" w:rsidR="001B2237" w:rsidRPr="00661F55" w:rsidRDefault="001B2237" w:rsidP="001B2237">
            <w:pPr>
              <w:spacing w:line="300" w:lineRule="auto"/>
              <w:jc w:val="right"/>
              <w:rPr>
                <w:rFonts w:ascii="Arial" w:hAnsi="Arial" w:cs="Arial"/>
                <w:lang w:val="ga-IE"/>
              </w:rPr>
            </w:pPr>
            <w:r w:rsidRPr="00661F55">
              <w:rPr>
                <w:rFonts w:ascii="Arial" w:hAnsi="Arial" w:cs="Arial"/>
                <w:lang w:val="ga-IE"/>
              </w:rPr>
              <w:t>1,632,184</w:t>
            </w:r>
          </w:p>
        </w:tc>
      </w:tr>
      <w:tr w:rsidR="00F82A6D" w:rsidRPr="00661F55" w14:paraId="63FA1C32" w14:textId="77777777" w:rsidTr="00B56250">
        <w:tc>
          <w:tcPr>
            <w:tcW w:w="5953" w:type="dxa"/>
            <w:vAlign w:val="bottom"/>
          </w:tcPr>
          <w:p w14:paraId="5141D580" w14:textId="77777777" w:rsidR="00B47F54" w:rsidRPr="00661F55" w:rsidRDefault="00B47F54" w:rsidP="00B47F54">
            <w:pPr>
              <w:spacing w:line="300" w:lineRule="auto"/>
              <w:rPr>
                <w:rFonts w:ascii="Arial" w:hAnsi="Arial" w:cs="Arial"/>
                <w:b/>
                <w:lang w:val="ga-IE"/>
              </w:rPr>
            </w:pPr>
          </w:p>
        </w:tc>
        <w:tc>
          <w:tcPr>
            <w:tcW w:w="1134" w:type="dxa"/>
          </w:tcPr>
          <w:p w14:paraId="65A8612B" w14:textId="77777777" w:rsidR="00B47F54" w:rsidRPr="00661F55" w:rsidRDefault="00B47F54" w:rsidP="00B47F54">
            <w:pPr>
              <w:spacing w:line="300" w:lineRule="auto"/>
              <w:jc w:val="right"/>
              <w:rPr>
                <w:rFonts w:ascii="Arial" w:hAnsi="Arial" w:cs="Arial"/>
                <w:b/>
                <w:lang w:val="ga-IE"/>
              </w:rPr>
            </w:pPr>
          </w:p>
        </w:tc>
        <w:tc>
          <w:tcPr>
            <w:tcW w:w="1417" w:type="dxa"/>
            <w:tcBorders>
              <w:top w:val="single" w:sz="4" w:space="0" w:color="auto"/>
              <w:bottom w:val="double" w:sz="4" w:space="0" w:color="auto"/>
            </w:tcBorders>
            <w:vAlign w:val="bottom"/>
          </w:tcPr>
          <w:p w14:paraId="07A4AE61" w14:textId="7510E02E" w:rsidR="00B47F54" w:rsidRPr="00661F55" w:rsidRDefault="002D6CB4" w:rsidP="00B47F54">
            <w:pPr>
              <w:spacing w:line="300" w:lineRule="auto"/>
              <w:jc w:val="right"/>
              <w:rPr>
                <w:rFonts w:ascii="Arial" w:hAnsi="Arial" w:cs="Arial"/>
                <w:b/>
                <w:lang w:val="ga-IE"/>
              </w:rPr>
            </w:pPr>
            <w:r w:rsidRPr="00661F55">
              <w:rPr>
                <w:rFonts w:ascii="Arial" w:hAnsi="Arial" w:cs="Arial"/>
                <w:b/>
                <w:lang w:val="ga-IE"/>
              </w:rPr>
              <w:t>1,738,308</w:t>
            </w:r>
          </w:p>
        </w:tc>
        <w:tc>
          <w:tcPr>
            <w:tcW w:w="1417" w:type="dxa"/>
            <w:tcBorders>
              <w:top w:val="single" w:sz="4" w:space="0" w:color="auto"/>
              <w:bottom w:val="double" w:sz="4" w:space="0" w:color="auto"/>
            </w:tcBorders>
            <w:shd w:val="pct10" w:color="auto" w:fill="auto"/>
            <w:vAlign w:val="bottom"/>
          </w:tcPr>
          <w:p w14:paraId="53C26719" w14:textId="3536CF12" w:rsidR="00B47F54" w:rsidRPr="00661F55" w:rsidRDefault="00B47F54" w:rsidP="00B47F54">
            <w:pPr>
              <w:spacing w:line="300" w:lineRule="auto"/>
              <w:jc w:val="right"/>
              <w:rPr>
                <w:rFonts w:ascii="Arial" w:hAnsi="Arial" w:cs="Arial"/>
                <w:b/>
                <w:lang w:val="ga-IE"/>
              </w:rPr>
            </w:pPr>
            <w:r w:rsidRPr="00661F55">
              <w:rPr>
                <w:rFonts w:ascii="Arial" w:hAnsi="Arial" w:cs="Arial"/>
                <w:b/>
                <w:lang w:val="ga-IE"/>
              </w:rPr>
              <w:t>1,651,054</w:t>
            </w:r>
          </w:p>
        </w:tc>
      </w:tr>
    </w:tbl>
    <w:p w14:paraId="0438E1C0" w14:textId="77777777" w:rsidR="0016535C" w:rsidRPr="00661F55" w:rsidRDefault="0016535C" w:rsidP="002B28DB">
      <w:pPr>
        <w:spacing w:line="300" w:lineRule="auto"/>
        <w:rPr>
          <w:rFonts w:ascii="Arial" w:hAnsi="Arial" w:cs="Arial"/>
          <w:b/>
          <w:lang w:val="ga-IE"/>
        </w:rPr>
      </w:pPr>
    </w:p>
    <w:p w14:paraId="153930E9" w14:textId="77777777" w:rsidR="00B56250" w:rsidRPr="00661F55" w:rsidRDefault="00B56250" w:rsidP="002B28DB">
      <w:pPr>
        <w:spacing w:line="300" w:lineRule="auto"/>
        <w:rPr>
          <w:rFonts w:ascii="Arial" w:hAnsi="Arial" w:cs="Arial"/>
          <w:b/>
          <w:lang w:val="ga-IE"/>
        </w:rPr>
      </w:pPr>
    </w:p>
    <w:p w14:paraId="4E1609EC" w14:textId="16B43409" w:rsidR="001B32D2" w:rsidRPr="00661F55" w:rsidRDefault="002D768B" w:rsidP="002D768B">
      <w:pPr>
        <w:numPr>
          <w:ilvl w:val="0"/>
          <w:numId w:val="6"/>
        </w:numPr>
        <w:spacing w:line="300" w:lineRule="auto"/>
        <w:contextualSpacing/>
        <w:rPr>
          <w:rFonts w:ascii="Arial" w:hAnsi="Arial" w:cs="Arial"/>
          <w:b/>
          <w:lang w:val="ga-IE"/>
        </w:rPr>
      </w:pPr>
      <w:r w:rsidRPr="00661F55">
        <w:rPr>
          <w:rFonts w:ascii="Arial" w:hAnsi="Arial" w:cs="Arial"/>
          <w:b/>
          <w:lang w:val="ga-IE"/>
        </w:rPr>
        <w:t>Suimeanna Iníoctha</w:t>
      </w:r>
    </w:p>
    <w:p w14:paraId="3E87942D" w14:textId="77777777" w:rsidR="001B32D2" w:rsidRPr="00661F55" w:rsidRDefault="001B32D2" w:rsidP="002B28DB">
      <w:pPr>
        <w:spacing w:line="300" w:lineRule="auto"/>
        <w:rPr>
          <w:rFonts w:ascii="Arial" w:hAnsi="Arial" w:cs="Arial"/>
          <w:b/>
          <w:lang w:val="ga-IE"/>
        </w:rPr>
      </w:pPr>
    </w:p>
    <w:p w14:paraId="724C5C55" w14:textId="4BD8B548" w:rsidR="001B32D2" w:rsidRPr="00661F55" w:rsidRDefault="004D7CC9" w:rsidP="002B28DB">
      <w:pPr>
        <w:spacing w:line="300" w:lineRule="auto"/>
        <w:contextualSpacing/>
        <w:rPr>
          <w:rFonts w:ascii="Arial" w:hAnsi="Arial" w:cs="Arial"/>
          <w:b/>
          <w:i/>
          <w:lang w:val="ga-IE"/>
        </w:rPr>
      </w:pPr>
      <w:r w:rsidRPr="00661F55">
        <w:rPr>
          <w:rFonts w:ascii="Arial" w:hAnsi="Arial" w:cs="Arial"/>
          <w:b/>
          <w:i/>
          <w:lang w:val="ga-IE"/>
        </w:rPr>
        <w:t>Suimeanna dlite laistigh de bhliain amháin</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1A41ED99" w14:textId="77777777" w:rsidTr="00B56250">
        <w:trPr>
          <w:trHeight w:val="497"/>
        </w:trPr>
        <w:tc>
          <w:tcPr>
            <w:tcW w:w="5953" w:type="dxa"/>
            <w:vAlign w:val="bottom"/>
          </w:tcPr>
          <w:p w14:paraId="767F2ED9" w14:textId="77777777" w:rsidR="001B32D2" w:rsidRPr="00661F55" w:rsidRDefault="001B32D2" w:rsidP="002B28DB">
            <w:pPr>
              <w:spacing w:line="300" w:lineRule="auto"/>
              <w:rPr>
                <w:rFonts w:ascii="Arial" w:hAnsi="Arial" w:cs="Arial"/>
                <w:lang w:val="ga-IE"/>
              </w:rPr>
            </w:pPr>
          </w:p>
        </w:tc>
        <w:tc>
          <w:tcPr>
            <w:tcW w:w="1134" w:type="dxa"/>
          </w:tcPr>
          <w:p w14:paraId="08353259" w14:textId="77777777" w:rsidR="001B32D2" w:rsidRPr="00661F55" w:rsidRDefault="001B32D2" w:rsidP="002B28DB">
            <w:pPr>
              <w:spacing w:line="300" w:lineRule="auto"/>
              <w:jc w:val="center"/>
              <w:rPr>
                <w:rFonts w:ascii="Arial" w:hAnsi="Arial" w:cs="Arial"/>
                <w:b/>
                <w:lang w:val="ga-IE"/>
              </w:rPr>
            </w:pPr>
          </w:p>
          <w:p w14:paraId="7BD92904" w14:textId="77777777" w:rsidR="001B32D2" w:rsidRPr="00661F55" w:rsidRDefault="001B32D2" w:rsidP="002B28DB">
            <w:pPr>
              <w:spacing w:line="300" w:lineRule="auto"/>
              <w:jc w:val="center"/>
              <w:rPr>
                <w:rFonts w:ascii="Arial" w:hAnsi="Arial" w:cs="Arial"/>
                <w:b/>
                <w:lang w:val="ga-IE"/>
              </w:rPr>
            </w:pPr>
          </w:p>
        </w:tc>
        <w:tc>
          <w:tcPr>
            <w:tcW w:w="1417" w:type="dxa"/>
            <w:vAlign w:val="bottom"/>
          </w:tcPr>
          <w:p w14:paraId="5507707E" w14:textId="45E7A229" w:rsidR="001B32D2" w:rsidRPr="00661F55" w:rsidRDefault="001B32D2" w:rsidP="002B28DB">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19737D4C" w14:textId="77777777" w:rsidR="001B32D2" w:rsidRPr="00661F55" w:rsidRDefault="00CF6487" w:rsidP="002B28DB">
            <w:pPr>
              <w:spacing w:line="300" w:lineRule="auto"/>
              <w:jc w:val="right"/>
              <w:rPr>
                <w:rFonts w:ascii="Arial" w:hAnsi="Arial" w:cs="Arial"/>
                <w:b/>
                <w:lang w:val="ga-IE"/>
              </w:rPr>
            </w:pPr>
            <w:r w:rsidRPr="00661F55">
              <w:rPr>
                <w:rFonts w:ascii="Arial" w:hAnsi="Arial" w:cs="Arial"/>
                <w:b/>
                <w:lang w:val="ga-IE"/>
              </w:rPr>
              <w:t>€</w:t>
            </w:r>
          </w:p>
        </w:tc>
        <w:tc>
          <w:tcPr>
            <w:tcW w:w="1417" w:type="dxa"/>
            <w:shd w:val="pct10" w:color="auto" w:fill="auto"/>
            <w:vAlign w:val="bottom"/>
          </w:tcPr>
          <w:p w14:paraId="7E9A992F" w14:textId="1EFFFBED" w:rsidR="001B32D2" w:rsidRPr="00661F55" w:rsidRDefault="001B32D2" w:rsidP="002B28DB">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0BF39258" w14:textId="77777777" w:rsidR="001B32D2" w:rsidRPr="00661F55" w:rsidRDefault="00CF6487" w:rsidP="002B28DB">
            <w:pPr>
              <w:spacing w:line="300" w:lineRule="auto"/>
              <w:jc w:val="right"/>
              <w:rPr>
                <w:rFonts w:ascii="Arial" w:hAnsi="Arial" w:cs="Arial"/>
                <w:b/>
                <w:lang w:val="ga-IE"/>
              </w:rPr>
            </w:pPr>
            <w:r w:rsidRPr="00661F55">
              <w:rPr>
                <w:rFonts w:ascii="Arial" w:hAnsi="Arial" w:cs="Arial"/>
                <w:b/>
                <w:lang w:val="ga-IE"/>
              </w:rPr>
              <w:t>€</w:t>
            </w:r>
          </w:p>
        </w:tc>
      </w:tr>
      <w:tr w:rsidR="003509E4" w:rsidRPr="00661F55" w14:paraId="6B536F65" w14:textId="77777777" w:rsidTr="00B56250">
        <w:tc>
          <w:tcPr>
            <w:tcW w:w="5953" w:type="dxa"/>
            <w:vAlign w:val="bottom"/>
          </w:tcPr>
          <w:p w14:paraId="6E44BFD3" w14:textId="75374CCE" w:rsidR="003509E4" w:rsidRPr="00661F55" w:rsidRDefault="003509E4" w:rsidP="003509E4">
            <w:pPr>
              <w:spacing w:line="300" w:lineRule="auto"/>
              <w:rPr>
                <w:rFonts w:ascii="Arial" w:hAnsi="Arial" w:cs="Arial"/>
                <w:lang w:val="ga-IE"/>
              </w:rPr>
            </w:pPr>
            <w:r w:rsidRPr="00661F55">
              <w:rPr>
                <w:rFonts w:ascii="Arial" w:hAnsi="Arial" w:cs="Arial"/>
                <w:lang w:val="ga-IE"/>
              </w:rPr>
              <w:t>Suimeanna Iníoctha Trádala</w:t>
            </w:r>
          </w:p>
        </w:tc>
        <w:tc>
          <w:tcPr>
            <w:tcW w:w="1134" w:type="dxa"/>
          </w:tcPr>
          <w:p w14:paraId="5E7FF929" w14:textId="77777777" w:rsidR="003509E4" w:rsidRPr="00661F55" w:rsidRDefault="003509E4" w:rsidP="003509E4">
            <w:pPr>
              <w:spacing w:line="300" w:lineRule="auto"/>
              <w:jc w:val="center"/>
              <w:rPr>
                <w:rFonts w:ascii="Arial" w:hAnsi="Arial" w:cs="Arial"/>
                <w:lang w:val="ga-IE"/>
              </w:rPr>
            </w:pPr>
          </w:p>
        </w:tc>
        <w:tc>
          <w:tcPr>
            <w:tcW w:w="1417" w:type="dxa"/>
            <w:vAlign w:val="bottom"/>
          </w:tcPr>
          <w:p w14:paraId="6E868F4E" w14:textId="0E2D26C7" w:rsidR="003509E4" w:rsidRPr="00661F55" w:rsidRDefault="003509E4" w:rsidP="003509E4">
            <w:pPr>
              <w:spacing w:line="300" w:lineRule="auto"/>
              <w:jc w:val="right"/>
              <w:rPr>
                <w:rFonts w:ascii="Arial" w:hAnsi="Arial" w:cs="Arial"/>
                <w:lang w:val="ga-IE"/>
              </w:rPr>
            </w:pPr>
            <w:r w:rsidRPr="00661F55">
              <w:rPr>
                <w:rFonts w:ascii="Arial" w:hAnsi="Arial" w:cs="Arial"/>
                <w:lang w:val="ga-IE"/>
              </w:rPr>
              <w:t>85,360</w:t>
            </w:r>
          </w:p>
        </w:tc>
        <w:tc>
          <w:tcPr>
            <w:tcW w:w="1417" w:type="dxa"/>
            <w:shd w:val="pct10" w:color="auto" w:fill="auto"/>
            <w:vAlign w:val="bottom"/>
          </w:tcPr>
          <w:p w14:paraId="3B349561" w14:textId="04EB4B13" w:rsidR="003509E4" w:rsidRPr="00661F55" w:rsidRDefault="003509E4" w:rsidP="003509E4">
            <w:pPr>
              <w:spacing w:line="300" w:lineRule="auto"/>
              <w:jc w:val="right"/>
              <w:rPr>
                <w:rFonts w:ascii="Arial" w:hAnsi="Arial" w:cs="Arial"/>
                <w:lang w:val="ga-IE"/>
              </w:rPr>
            </w:pPr>
            <w:r w:rsidRPr="00661F55">
              <w:rPr>
                <w:rFonts w:ascii="Arial" w:hAnsi="Arial" w:cs="Arial"/>
                <w:lang w:val="ga-IE"/>
              </w:rPr>
              <w:t>633,627</w:t>
            </w:r>
          </w:p>
        </w:tc>
      </w:tr>
      <w:tr w:rsidR="003509E4" w:rsidRPr="00661F55" w14:paraId="4EE2D3CA" w14:textId="77777777" w:rsidTr="00B56250">
        <w:tc>
          <w:tcPr>
            <w:tcW w:w="5953" w:type="dxa"/>
            <w:vAlign w:val="bottom"/>
          </w:tcPr>
          <w:p w14:paraId="7AE568A1" w14:textId="0C8AE137" w:rsidR="003509E4" w:rsidRPr="00661F55" w:rsidRDefault="003509E4" w:rsidP="003509E4">
            <w:pPr>
              <w:spacing w:line="300" w:lineRule="auto"/>
              <w:rPr>
                <w:rFonts w:ascii="Arial" w:hAnsi="Arial" w:cs="Arial"/>
                <w:lang w:val="ga-IE"/>
              </w:rPr>
            </w:pPr>
            <w:r w:rsidRPr="00661F55">
              <w:rPr>
                <w:rFonts w:ascii="Arial" w:hAnsi="Arial" w:cs="Arial"/>
                <w:lang w:val="ga-IE"/>
              </w:rPr>
              <w:t>Fabhruithe</w:t>
            </w:r>
          </w:p>
        </w:tc>
        <w:tc>
          <w:tcPr>
            <w:tcW w:w="1134" w:type="dxa"/>
          </w:tcPr>
          <w:p w14:paraId="4DEBDAE7" w14:textId="77777777" w:rsidR="003509E4" w:rsidRPr="00661F55" w:rsidRDefault="003509E4" w:rsidP="003509E4">
            <w:pPr>
              <w:spacing w:line="300" w:lineRule="auto"/>
              <w:jc w:val="center"/>
              <w:rPr>
                <w:rFonts w:ascii="Arial" w:hAnsi="Arial" w:cs="Arial"/>
                <w:lang w:val="ga-IE"/>
              </w:rPr>
            </w:pPr>
          </w:p>
        </w:tc>
        <w:tc>
          <w:tcPr>
            <w:tcW w:w="1417" w:type="dxa"/>
            <w:vAlign w:val="bottom"/>
          </w:tcPr>
          <w:p w14:paraId="6C39B7D7" w14:textId="22923A18" w:rsidR="003509E4" w:rsidRPr="00661F55" w:rsidRDefault="003509E4" w:rsidP="003509E4">
            <w:pPr>
              <w:spacing w:line="300" w:lineRule="auto"/>
              <w:jc w:val="right"/>
              <w:rPr>
                <w:rFonts w:ascii="Arial" w:hAnsi="Arial" w:cs="Arial"/>
                <w:lang w:val="ga-IE"/>
              </w:rPr>
            </w:pPr>
            <w:r w:rsidRPr="00661F55">
              <w:rPr>
                <w:rFonts w:ascii="Arial" w:hAnsi="Arial" w:cs="Arial"/>
                <w:lang w:val="ga-IE"/>
              </w:rPr>
              <w:t>205,986</w:t>
            </w:r>
          </w:p>
        </w:tc>
        <w:tc>
          <w:tcPr>
            <w:tcW w:w="1417" w:type="dxa"/>
            <w:shd w:val="pct10" w:color="auto" w:fill="auto"/>
            <w:vAlign w:val="bottom"/>
          </w:tcPr>
          <w:p w14:paraId="7D4EB0D5" w14:textId="4697BA8F" w:rsidR="003509E4" w:rsidRPr="00661F55" w:rsidRDefault="003509E4" w:rsidP="003509E4">
            <w:pPr>
              <w:spacing w:line="300" w:lineRule="auto"/>
              <w:jc w:val="right"/>
              <w:rPr>
                <w:rFonts w:ascii="Arial" w:hAnsi="Arial" w:cs="Arial"/>
                <w:lang w:val="ga-IE"/>
              </w:rPr>
            </w:pPr>
            <w:r w:rsidRPr="00661F55">
              <w:rPr>
                <w:rFonts w:ascii="Arial" w:hAnsi="Arial" w:cs="Arial"/>
                <w:lang w:val="ga-IE"/>
              </w:rPr>
              <w:t>274,602</w:t>
            </w:r>
          </w:p>
        </w:tc>
      </w:tr>
      <w:tr w:rsidR="003509E4" w:rsidRPr="00661F55" w14:paraId="0C8B26D4" w14:textId="77777777" w:rsidTr="00B56250">
        <w:tc>
          <w:tcPr>
            <w:tcW w:w="5953" w:type="dxa"/>
            <w:vAlign w:val="bottom"/>
          </w:tcPr>
          <w:p w14:paraId="6EE3C253" w14:textId="4C294160" w:rsidR="003509E4" w:rsidRPr="00661F55" w:rsidRDefault="003509E4" w:rsidP="003509E4">
            <w:pPr>
              <w:spacing w:line="300" w:lineRule="auto"/>
              <w:rPr>
                <w:rFonts w:ascii="Arial" w:hAnsi="Arial" w:cs="Arial"/>
                <w:lang w:val="ga-IE"/>
              </w:rPr>
            </w:pPr>
            <w:r w:rsidRPr="00661F55">
              <w:rPr>
                <w:rFonts w:ascii="Arial" w:hAnsi="Arial" w:cs="Arial"/>
                <w:lang w:val="ga-IE"/>
              </w:rPr>
              <w:t xml:space="preserve">Suimeanna Iníoctha ÍMAT agus ÁSPC </w:t>
            </w:r>
          </w:p>
        </w:tc>
        <w:tc>
          <w:tcPr>
            <w:tcW w:w="1134" w:type="dxa"/>
          </w:tcPr>
          <w:p w14:paraId="32A2D11B" w14:textId="77777777" w:rsidR="003509E4" w:rsidRPr="00661F55" w:rsidRDefault="003509E4" w:rsidP="003509E4">
            <w:pPr>
              <w:spacing w:line="300" w:lineRule="auto"/>
              <w:jc w:val="center"/>
              <w:rPr>
                <w:rFonts w:ascii="Arial" w:hAnsi="Arial" w:cs="Arial"/>
                <w:lang w:val="ga-IE"/>
              </w:rPr>
            </w:pPr>
          </w:p>
        </w:tc>
        <w:tc>
          <w:tcPr>
            <w:tcW w:w="1417" w:type="dxa"/>
            <w:vAlign w:val="bottom"/>
          </w:tcPr>
          <w:p w14:paraId="2B3CC277" w14:textId="5CDC7C05" w:rsidR="003509E4" w:rsidRPr="00661F55" w:rsidRDefault="003509E4" w:rsidP="003509E4">
            <w:pPr>
              <w:spacing w:line="300" w:lineRule="auto"/>
              <w:jc w:val="right"/>
              <w:rPr>
                <w:rFonts w:ascii="Arial" w:hAnsi="Arial" w:cs="Arial"/>
                <w:lang w:val="ga-IE"/>
              </w:rPr>
            </w:pPr>
            <w:r w:rsidRPr="00661F55">
              <w:rPr>
                <w:rFonts w:ascii="Arial" w:hAnsi="Arial" w:cs="Arial"/>
                <w:lang w:val="ga-IE"/>
              </w:rPr>
              <w:t>162,601</w:t>
            </w:r>
          </w:p>
        </w:tc>
        <w:tc>
          <w:tcPr>
            <w:tcW w:w="1417" w:type="dxa"/>
            <w:shd w:val="pct10" w:color="auto" w:fill="auto"/>
            <w:vAlign w:val="bottom"/>
          </w:tcPr>
          <w:p w14:paraId="54FD17E9" w14:textId="41E16B7B" w:rsidR="003509E4" w:rsidRPr="00661F55" w:rsidRDefault="003509E4" w:rsidP="003509E4">
            <w:pPr>
              <w:spacing w:line="300" w:lineRule="auto"/>
              <w:jc w:val="right"/>
              <w:rPr>
                <w:rFonts w:ascii="Arial" w:hAnsi="Arial" w:cs="Arial"/>
                <w:lang w:val="ga-IE"/>
              </w:rPr>
            </w:pPr>
            <w:r w:rsidRPr="00661F55">
              <w:rPr>
                <w:rFonts w:ascii="Arial" w:hAnsi="Arial" w:cs="Arial"/>
                <w:lang w:val="ga-IE"/>
              </w:rPr>
              <w:t>138,465</w:t>
            </w:r>
          </w:p>
        </w:tc>
      </w:tr>
      <w:tr w:rsidR="00F82A6D" w:rsidRPr="00661F55" w14:paraId="3EB4C7A2" w14:textId="77777777" w:rsidTr="00B56250">
        <w:tc>
          <w:tcPr>
            <w:tcW w:w="5953" w:type="dxa"/>
            <w:vAlign w:val="bottom"/>
          </w:tcPr>
          <w:p w14:paraId="515D5D0B" w14:textId="77777777" w:rsidR="00B47F54" w:rsidRPr="00661F55" w:rsidRDefault="00B47F54" w:rsidP="00B47F54">
            <w:pPr>
              <w:spacing w:line="300" w:lineRule="auto"/>
              <w:rPr>
                <w:rFonts w:ascii="Arial" w:hAnsi="Arial" w:cs="Arial"/>
                <w:b/>
                <w:lang w:val="ga-IE"/>
              </w:rPr>
            </w:pPr>
          </w:p>
        </w:tc>
        <w:tc>
          <w:tcPr>
            <w:tcW w:w="1134" w:type="dxa"/>
          </w:tcPr>
          <w:p w14:paraId="05C75A86" w14:textId="77777777" w:rsidR="00B47F54" w:rsidRPr="00661F55" w:rsidRDefault="00B47F54" w:rsidP="00B47F54">
            <w:pPr>
              <w:spacing w:line="300" w:lineRule="auto"/>
              <w:jc w:val="center"/>
              <w:rPr>
                <w:rFonts w:ascii="Arial" w:hAnsi="Arial" w:cs="Arial"/>
                <w:b/>
                <w:lang w:val="ga-IE"/>
              </w:rPr>
            </w:pPr>
          </w:p>
        </w:tc>
        <w:tc>
          <w:tcPr>
            <w:tcW w:w="1417" w:type="dxa"/>
            <w:tcBorders>
              <w:top w:val="single" w:sz="4" w:space="0" w:color="auto"/>
              <w:bottom w:val="double" w:sz="4" w:space="0" w:color="auto"/>
            </w:tcBorders>
            <w:vAlign w:val="bottom"/>
          </w:tcPr>
          <w:p w14:paraId="4BE86CE5" w14:textId="3251F869" w:rsidR="00B47F54" w:rsidRPr="00661F55" w:rsidRDefault="00EC0103" w:rsidP="00A627C6">
            <w:pPr>
              <w:spacing w:line="300" w:lineRule="auto"/>
              <w:jc w:val="right"/>
              <w:rPr>
                <w:rFonts w:ascii="Arial" w:hAnsi="Arial" w:cs="Arial"/>
                <w:b/>
                <w:lang w:val="ga-IE"/>
              </w:rPr>
            </w:pPr>
            <w:r w:rsidRPr="00661F55">
              <w:rPr>
                <w:rFonts w:ascii="Arial" w:hAnsi="Arial" w:cs="Arial"/>
                <w:b/>
                <w:lang w:val="ga-IE"/>
              </w:rPr>
              <w:t>4</w:t>
            </w:r>
            <w:r w:rsidR="00A627C6" w:rsidRPr="00661F55">
              <w:rPr>
                <w:rFonts w:ascii="Arial" w:hAnsi="Arial" w:cs="Arial"/>
                <w:b/>
                <w:lang w:val="ga-IE"/>
              </w:rPr>
              <w:t>53</w:t>
            </w:r>
            <w:r w:rsidRPr="00661F55">
              <w:rPr>
                <w:rFonts w:ascii="Arial" w:hAnsi="Arial" w:cs="Arial"/>
                <w:b/>
                <w:lang w:val="ga-IE"/>
              </w:rPr>
              <w:t>,</w:t>
            </w:r>
            <w:r w:rsidR="00A627C6" w:rsidRPr="00661F55">
              <w:rPr>
                <w:rFonts w:ascii="Arial" w:hAnsi="Arial" w:cs="Arial"/>
                <w:b/>
                <w:lang w:val="ga-IE"/>
              </w:rPr>
              <w:t>947</w:t>
            </w:r>
          </w:p>
        </w:tc>
        <w:tc>
          <w:tcPr>
            <w:tcW w:w="1417" w:type="dxa"/>
            <w:tcBorders>
              <w:top w:val="single" w:sz="4" w:space="0" w:color="auto"/>
              <w:bottom w:val="double" w:sz="4" w:space="0" w:color="auto"/>
            </w:tcBorders>
            <w:shd w:val="pct10" w:color="auto" w:fill="auto"/>
            <w:vAlign w:val="bottom"/>
          </w:tcPr>
          <w:p w14:paraId="2EA65918" w14:textId="15B12B47" w:rsidR="00B47F54" w:rsidRPr="00661F55" w:rsidRDefault="00B47F54" w:rsidP="00B47F54">
            <w:pPr>
              <w:spacing w:line="300" w:lineRule="auto"/>
              <w:jc w:val="right"/>
              <w:rPr>
                <w:rFonts w:ascii="Arial" w:hAnsi="Arial" w:cs="Arial"/>
                <w:b/>
                <w:lang w:val="ga-IE"/>
              </w:rPr>
            </w:pPr>
            <w:r w:rsidRPr="00661F55">
              <w:rPr>
                <w:rFonts w:ascii="Arial" w:hAnsi="Arial" w:cs="Arial"/>
                <w:b/>
                <w:lang w:val="ga-IE"/>
              </w:rPr>
              <w:t>1,046,694</w:t>
            </w:r>
          </w:p>
        </w:tc>
      </w:tr>
    </w:tbl>
    <w:p w14:paraId="2611390B" w14:textId="77777777" w:rsidR="001B32D2" w:rsidRPr="00661F55" w:rsidRDefault="001B32D2" w:rsidP="002B28DB">
      <w:pPr>
        <w:spacing w:line="300" w:lineRule="auto"/>
        <w:rPr>
          <w:rFonts w:ascii="Arial" w:hAnsi="Arial" w:cs="Arial"/>
          <w:b/>
          <w:lang w:val="ga-IE"/>
        </w:rPr>
      </w:pPr>
    </w:p>
    <w:p w14:paraId="7DC62998" w14:textId="77777777" w:rsidR="006302E4" w:rsidRPr="00661F55" w:rsidRDefault="006302E4" w:rsidP="002B28DB">
      <w:pPr>
        <w:spacing w:line="300" w:lineRule="auto"/>
        <w:rPr>
          <w:rFonts w:ascii="Arial" w:hAnsi="Arial" w:cs="Arial"/>
          <w:b/>
          <w:lang w:val="ga-IE"/>
        </w:rPr>
      </w:pPr>
    </w:p>
    <w:p w14:paraId="189B7191" w14:textId="77777777" w:rsidR="00533248" w:rsidRPr="00661F55" w:rsidRDefault="00533248" w:rsidP="00533248">
      <w:pPr>
        <w:numPr>
          <w:ilvl w:val="0"/>
          <w:numId w:val="6"/>
        </w:numPr>
        <w:spacing w:line="300" w:lineRule="auto"/>
        <w:contextualSpacing/>
        <w:rPr>
          <w:rFonts w:ascii="Arial" w:hAnsi="Arial" w:cs="Arial"/>
          <w:b/>
          <w:lang w:val="ga-IE"/>
        </w:rPr>
      </w:pPr>
      <w:r w:rsidRPr="00661F55">
        <w:rPr>
          <w:rFonts w:ascii="Arial" w:hAnsi="Arial" w:cs="Arial"/>
          <w:b/>
          <w:lang w:val="ga-IE"/>
        </w:rPr>
        <w:t xml:space="preserve">Cuntas Caipitil </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661F55" w14:paraId="463DE956" w14:textId="77777777" w:rsidTr="00B56250">
        <w:trPr>
          <w:trHeight w:val="497"/>
        </w:trPr>
        <w:tc>
          <w:tcPr>
            <w:tcW w:w="5953" w:type="dxa"/>
            <w:vAlign w:val="bottom"/>
          </w:tcPr>
          <w:p w14:paraId="67DDFB4C" w14:textId="77777777" w:rsidR="007B5591" w:rsidRPr="00661F55" w:rsidRDefault="007B5591" w:rsidP="002B28DB">
            <w:pPr>
              <w:spacing w:line="300" w:lineRule="auto"/>
              <w:rPr>
                <w:rFonts w:ascii="Arial" w:hAnsi="Arial" w:cs="Arial"/>
                <w:lang w:val="ga-IE"/>
              </w:rPr>
            </w:pPr>
          </w:p>
        </w:tc>
        <w:tc>
          <w:tcPr>
            <w:tcW w:w="1134" w:type="dxa"/>
            <w:vAlign w:val="center"/>
          </w:tcPr>
          <w:p w14:paraId="49FE755D" w14:textId="77777777" w:rsidR="007B5591" w:rsidRPr="00661F55" w:rsidRDefault="007B5591" w:rsidP="002B28DB">
            <w:pPr>
              <w:spacing w:line="300" w:lineRule="auto"/>
              <w:jc w:val="center"/>
              <w:rPr>
                <w:rFonts w:ascii="Arial" w:hAnsi="Arial" w:cs="Arial"/>
                <w:b/>
                <w:lang w:val="ga-IE"/>
              </w:rPr>
            </w:pPr>
          </w:p>
        </w:tc>
        <w:tc>
          <w:tcPr>
            <w:tcW w:w="1417" w:type="dxa"/>
            <w:vAlign w:val="bottom"/>
          </w:tcPr>
          <w:p w14:paraId="41E95A0F" w14:textId="3E6E072E" w:rsidR="007B5591" w:rsidRPr="00661F55" w:rsidRDefault="007B5591" w:rsidP="002B28DB">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9</w:t>
            </w:r>
          </w:p>
          <w:p w14:paraId="3030D328" w14:textId="77777777" w:rsidR="007B5591" w:rsidRPr="00661F55" w:rsidRDefault="007B5591" w:rsidP="002B28DB">
            <w:pPr>
              <w:spacing w:line="300" w:lineRule="auto"/>
              <w:jc w:val="right"/>
              <w:rPr>
                <w:rFonts w:ascii="Arial" w:hAnsi="Arial" w:cs="Arial"/>
                <w:b/>
                <w:highlight w:val="yellow"/>
                <w:lang w:val="ga-IE"/>
              </w:rPr>
            </w:pPr>
            <w:r w:rsidRPr="00661F55">
              <w:rPr>
                <w:rFonts w:ascii="Arial" w:hAnsi="Arial" w:cs="Arial"/>
                <w:b/>
                <w:lang w:val="ga-IE"/>
              </w:rPr>
              <w:t>€</w:t>
            </w:r>
          </w:p>
        </w:tc>
        <w:tc>
          <w:tcPr>
            <w:tcW w:w="1417" w:type="dxa"/>
            <w:shd w:val="pct10" w:color="auto" w:fill="auto"/>
            <w:vAlign w:val="bottom"/>
          </w:tcPr>
          <w:p w14:paraId="5C2179F9" w14:textId="76C35C9F" w:rsidR="007B5591" w:rsidRPr="00661F55" w:rsidRDefault="007B5591" w:rsidP="002B28DB">
            <w:pPr>
              <w:spacing w:line="300" w:lineRule="auto"/>
              <w:jc w:val="right"/>
              <w:rPr>
                <w:rFonts w:ascii="Arial" w:hAnsi="Arial" w:cs="Arial"/>
                <w:b/>
                <w:lang w:val="ga-IE"/>
              </w:rPr>
            </w:pPr>
            <w:r w:rsidRPr="00661F55">
              <w:rPr>
                <w:rFonts w:ascii="Arial" w:hAnsi="Arial" w:cs="Arial"/>
                <w:b/>
                <w:lang w:val="ga-IE"/>
              </w:rPr>
              <w:t>201</w:t>
            </w:r>
            <w:r w:rsidR="00B47F54" w:rsidRPr="00661F55">
              <w:rPr>
                <w:rFonts w:ascii="Arial" w:hAnsi="Arial" w:cs="Arial"/>
                <w:b/>
                <w:lang w:val="ga-IE"/>
              </w:rPr>
              <w:t>8</w:t>
            </w:r>
          </w:p>
          <w:p w14:paraId="0B513A80" w14:textId="77777777" w:rsidR="007B5591" w:rsidRPr="00661F55" w:rsidRDefault="007B5591" w:rsidP="002B28DB">
            <w:pPr>
              <w:spacing w:line="300" w:lineRule="auto"/>
              <w:jc w:val="right"/>
              <w:rPr>
                <w:rFonts w:ascii="Arial" w:hAnsi="Arial" w:cs="Arial"/>
                <w:b/>
                <w:lang w:val="ga-IE"/>
              </w:rPr>
            </w:pPr>
            <w:r w:rsidRPr="00661F55">
              <w:rPr>
                <w:rFonts w:ascii="Arial" w:hAnsi="Arial" w:cs="Arial"/>
                <w:b/>
                <w:lang w:val="ga-IE"/>
              </w:rPr>
              <w:t>€</w:t>
            </w:r>
          </w:p>
        </w:tc>
      </w:tr>
      <w:tr w:rsidR="00F82A6D" w:rsidRPr="00661F55" w14:paraId="091B0E7B" w14:textId="77777777" w:rsidTr="00B56250">
        <w:tc>
          <w:tcPr>
            <w:tcW w:w="5953" w:type="dxa"/>
            <w:vAlign w:val="bottom"/>
          </w:tcPr>
          <w:p w14:paraId="502D61DB" w14:textId="556640C0" w:rsidR="00B47F54" w:rsidRPr="00661F55" w:rsidRDefault="004028CE" w:rsidP="00B47F54">
            <w:pPr>
              <w:spacing w:line="300" w:lineRule="auto"/>
              <w:rPr>
                <w:rFonts w:ascii="Arial" w:hAnsi="Arial" w:cs="Arial"/>
                <w:lang w:val="ga-IE"/>
              </w:rPr>
            </w:pPr>
            <w:r w:rsidRPr="00661F55">
              <w:rPr>
                <w:rFonts w:ascii="Arial" w:hAnsi="Arial" w:cs="Arial"/>
                <w:lang w:val="ga-IE"/>
              </w:rPr>
              <w:t xml:space="preserve">Iarmhéid Tosaigh </w:t>
            </w:r>
          </w:p>
        </w:tc>
        <w:tc>
          <w:tcPr>
            <w:tcW w:w="1134" w:type="dxa"/>
          </w:tcPr>
          <w:p w14:paraId="780FF1B0" w14:textId="77777777" w:rsidR="00B47F54" w:rsidRPr="00661F55" w:rsidRDefault="00B47F54" w:rsidP="00B47F54">
            <w:pPr>
              <w:spacing w:line="300" w:lineRule="auto"/>
              <w:jc w:val="center"/>
              <w:rPr>
                <w:rFonts w:ascii="Arial" w:hAnsi="Arial" w:cs="Arial"/>
                <w:lang w:val="ga-IE"/>
              </w:rPr>
            </w:pPr>
          </w:p>
        </w:tc>
        <w:tc>
          <w:tcPr>
            <w:tcW w:w="1417" w:type="dxa"/>
            <w:vAlign w:val="bottom"/>
          </w:tcPr>
          <w:p w14:paraId="16B7D2B1" w14:textId="6174C60F" w:rsidR="00B47F54" w:rsidRPr="00661F55" w:rsidRDefault="003551D2" w:rsidP="00B47F54">
            <w:pPr>
              <w:spacing w:line="300" w:lineRule="auto"/>
              <w:jc w:val="right"/>
              <w:rPr>
                <w:rFonts w:ascii="Arial" w:hAnsi="Arial" w:cs="Arial"/>
                <w:lang w:val="ga-IE"/>
              </w:rPr>
            </w:pPr>
            <w:r w:rsidRPr="00661F55">
              <w:rPr>
                <w:rFonts w:ascii="Arial" w:hAnsi="Arial" w:cs="Arial"/>
                <w:lang w:val="ga-IE"/>
              </w:rPr>
              <w:t>6,310,607</w:t>
            </w:r>
          </w:p>
        </w:tc>
        <w:tc>
          <w:tcPr>
            <w:tcW w:w="1417" w:type="dxa"/>
            <w:shd w:val="pct10" w:color="auto" w:fill="auto"/>
            <w:vAlign w:val="bottom"/>
          </w:tcPr>
          <w:p w14:paraId="251A9D8E" w14:textId="0F8C9955" w:rsidR="00B47F54" w:rsidRPr="00661F55" w:rsidRDefault="00B47F54" w:rsidP="00B47F54">
            <w:pPr>
              <w:spacing w:line="300" w:lineRule="auto"/>
              <w:jc w:val="right"/>
              <w:rPr>
                <w:rFonts w:ascii="Arial" w:hAnsi="Arial" w:cs="Arial"/>
                <w:lang w:val="ga-IE"/>
              </w:rPr>
            </w:pPr>
            <w:r w:rsidRPr="00661F55">
              <w:rPr>
                <w:rFonts w:ascii="Arial" w:hAnsi="Arial" w:cs="Arial"/>
                <w:lang w:val="ga-IE"/>
              </w:rPr>
              <w:t>4,181,247</w:t>
            </w:r>
          </w:p>
        </w:tc>
      </w:tr>
      <w:tr w:rsidR="00F82A6D" w:rsidRPr="00661F55" w14:paraId="44C0CBD1" w14:textId="77777777" w:rsidTr="00B56250">
        <w:tc>
          <w:tcPr>
            <w:tcW w:w="5953" w:type="dxa"/>
            <w:vAlign w:val="bottom"/>
          </w:tcPr>
          <w:p w14:paraId="6E073981" w14:textId="77777777" w:rsidR="00B47F54" w:rsidRPr="00661F55" w:rsidRDefault="00B47F54" w:rsidP="00B47F54">
            <w:pPr>
              <w:spacing w:line="300" w:lineRule="auto"/>
              <w:rPr>
                <w:rFonts w:ascii="Arial" w:hAnsi="Arial" w:cs="Arial"/>
                <w:lang w:val="ga-IE"/>
              </w:rPr>
            </w:pPr>
          </w:p>
        </w:tc>
        <w:tc>
          <w:tcPr>
            <w:tcW w:w="1134" w:type="dxa"/>
          </w:tcPr>
          <w:p w14:paraId="26360C3E" w14:textId="77777777" w:rsidR="00B47F54" w:rsidRPr="00661F55" w:rsidRDefault="00B47F54" w:rsidP="00B47F54">
            <w:pPr>
              <w:spacing w:line="300" w:lineRule="auto"/>
              <w:jc w:val="center"/>
              <w:rPr>
                <w:rFonts w:ascii="Arial" w:hAnsi="Arial" w:cs="Arial"/>
                <w:lang w:val="ga-IE"/>
              </w:rPr>
            </w:pPr>
          </w:p>
        </w:tc>
        <w:tc>
          <w:tcPr>
            <w:tcW w:w="1417" w:type="dxa"/>
            <w:vAlign w:val="bottom"/>
          </w:tcPr>
          <w:p w14:paraId="02805C1A" w14:textId="77777777" w:rsidR="00B47F54" w:rsidRPr="00661F55" w:rsidRDefault="00B47F54" w:rsidP="00B47F54">
            <w:pPr>
              <w:spacing w:line="300" w:lineRule="auto"/>
              <w:jc w:val="right"/>
              <w:rPr>
                <w:rFonts w:ascii="Arial" w:hAnsi="Arial" w:cs="Arial"/>
                <w:lang w:val="ga-IE"/>
              </w:rPr>
            </w:pPr>
          </w:p>
        </w:tc>
        <w:tc>
          <w:tcPr>
            <w:tcW w:w="1417" w:type="dxa"/>
            <w:shd w:val="pct10" w:color="auto" w:fill="auto"/>
            <w:vAlign w:val="bottom"/>
          </w:tcPr>
          <w:p w14:paraId="115A000E" w14:textId="77777777" w:rsidR="00B47F54" w:rsidRPr="00661F55" w:rsidRDefault="00B47F54" w:rsidP="00B47F54">
            <w:pPr>
              <w:spacing w:line="300" w:lineRule="auto"/>
              <w:jc w:val="right"/>
              <w:rPr>
                <w:rFonts w:ascii="Arial" w:hAnsi="Arial" w:cs="Arial"/>
                <w:lang w:val="ga-IE"/>
              </w:rPr>
            </w:pPr>
          </w:p>
        </w:tc>
      </w:tr>
      <w:tr w:rsidR="00C87490" w:rsidRPr="00661F55" w14:paraId="52D6BF89" w14:textId="77777777" w:rsidTr="00B56250">
        <w:tc>
          <w:tcPr>
            <w:tcW w:w="5953" w:type="dxa"/>
            <w:vAlign w:val="bottom"/>
          </w:tcPr>
          <w:p w14:paraId="3357DA48" w14:textId="1E2C9065" w:rsidR="00C87490" w:rsidRPr="00661F55" w:rsidRDefault="00C87490" w:rsidP="00C87490">
            <w:pPr>
              <w:spacing w:line="300" w:lineRule="auto"/>
              <w:rPr>
                <w:rFonts w:ascii="Arial" w:hAnsi="Arial" w:cs="Arial"/>
                <w:i/>
                <w:lang w:val="ga-IE"/>
              </w:rPr>
            </w:pPr>
            <w:r w:rsidRPr="00661F55">
              <w:rPr>
                <w:rFonts w:ascii="Arial" w:hAnsi="Arial" w:cs="Arial"/>
                <w:i/>
                <w:lang w:val="ga-IE"/>
              </w:rPr>
              <w:t>Aistriú go honcam agus Caiteachas:</w:t>
            </w:r>
          </w:p>
        </w:tc>
        <w:tc>
          <w:tcPr>
            <w:tcW w:w="1134" w:type="dxa"/>
          </w:tcPr>
          <w:p w14:paraId="4C5DCF54" w14:textId="77777777" w:rsidR="00C87490" w:rsidRPr="00661F55" w:rsidRDefault="00C87490" w:rsidP="00C87490">
            <w:pPr>
              <w:spacing w:line="300" w:lineRule="auto"/>
              <w:jc w:val="center"/>
              <w:rPr>
                <w:rFonts w:ascii="Arial" w:hAnsi="Arial" w:cs="Arial"/>
                <w:lang w:val="ga-IE"/>
              </w:rPr>
            </w:pPr>
          </w:p>
        </w:tc>
        <w:tc>
          <w:tcPr>
            <w:tcW w:w="1417" w:type="dxa"/>
            <w:vAlign w:val="bottom"/>
          </w:tcPr>
          <w:p w14:paraId="45E794D2" w14:textId="77777777" w:rsidR="00C87490" w:rsidRPr="00661F55" w:rsidRDefault="00C87490" w:rsidP="00C87490">
            <w:pPr>
              <w:spacing w:line="300" w:lineRule="auto"/>
              <w:jc w:val="right"/>
              <w:rPr>
                <w:rFonts w:ascii="Arial" w:hAnsi="Arial" w:cs="Arial"/>
                <w:lang w:val="ga-IE"/>
              </w:rPr>
            </w:pPr>
          </w:p>
        </w:tc>
        <w:tc>
          <w:tcPr>
            <w:tcW w:w="1417" w:type="dxa"/>
            <w:shd w:val="pct10" w:color="auto" w:fill="auto"/>
            <w:vAlign w:val="bottom"/>
          </w:tcPr>
          <w:p w14:paraId="604504D1" w14:textId="77777777" w:rsidR="00C87490" w:rsidRPr="00661F55" w:rsidRDefault="00C87490" w:rsidP="00C87490">
            <w:pPr>
              <w:spacing w:line="300" w:lineRule="auto"/>
              <w:jc w:val="right"/>
              <w:rPr>
                <w:rFonts w:ascii="Arial" w:hAnsi="Arial" w:cs="Arial"/>
                <w:lang w:val="ga-IE"/>
              </w:rPr>
            </w:pPr>
          </w:p>
        </w:tc>
      </w:tr>
      <w:tr w:rsidR="00C87490" w:rsidRPr="00661F55" w14:paraId="6FF8AC3F" w14:textId="77777777" w:rsidTr="00B56250">
        <w:tc>
          <w:tcPr>
            <w:tcW w:w="5953" w:type="dxa"/>
            <w:vAlign w:val="bottom"/>
          </w:tcPr>
          <w:p w14:paraId="137EBD0B" w14:textId="1DFBE8E4" w:rsidR="00C87490" w:rsidRPr="00661F55" w:rsidRDefault="00C87490" w:rsidP="00C87490">
            <w:pPr>
              <w:spacing w:line="300" w:lineRule="auto"/>
              <w:rPr>
                <w:rFonts w:ascii="Arial" w:hAnsi="Arial" w:cs="Arial"/>
                <w:lang w:val="ga-IE"/>
              </w:rPr>
            </w:pPr>
            <w:r w:rsidRPr="00661F55">
              <w:rPr>
                <w:rFonts w:ascii="Arial" w:hAnsi="Arial" w:cs="Arial"/>
                <w:lang w:val="ga-IE"/>
              </w:rPr>
              <w:t>Caiteachas Caipitil sa bhliain</w:t>
            </w:r>
          </w:p>
        </w:tc>
        <w:tc>
          <w:tcPr>
            <w:tcW w:w="1134" w:type="dxa"/>
          </w:tcPr>
          <w:p w14:paraId="00271369" w14:textId="77777777" w:rsidR="00C87490" w:rsidRPr="00661F55" w:rsidRDefault="00C87490" w:rsidP="00C87490">
            <w:pPr>
              <w:spacing w:line="300" w:lineRule="auto"/>
              <w:jc w:val="center"/>
              <w:rPr>
                <w:rFonts w:ascii="Arial" w:hAnsi="Arial" w:cs="Arial"/>
                <w:lang w:val="ga-IE"/>
              </w:rPr>
            </w:pPr>
          </w:p>
        </w:tc>
        <w:tc>
          <w:tcPr>
            <w:tcW w:w="1417" w:type="dxa"/>
            <w:vAlign w:val="bottom"/>
          </w:tcPr>
          <w:p w14:paraId="76205066" w14:textId="704A06ED" w:rsidR="00C87490" w:rsidRPr="00661F55" w:rsidRDefault="00C87490" w:rsidP="00C87490">
            <w:pPr>
              <w:spacing w:line="300" w:lineRule="auto"/>
              <w:jc w:val="right"/>
              <w:rPr>
                <w:rFonts w:ascii="Arial" w:hAnsi="Arial" w:cs="Arial"/>
                <w:lang w:val="ga-IE"/>
              </w:rPr>
            </w:pPr>
            <w:r w:rsidRPr="00661F55">
              <w:rPr>
                <w:rFonts w:ascii="Arial" w:hAnsi="Arial" w:cs="Arial"/>
                <w:lang w:val="ga-IE"/>
              </w:rPr>
              <w:t>851,504</w:t>
            </w:r>
          </w:p>
        </w:tc>
        <w:tc>
          <w:tcPr>
            <w:tcW w:w="1417" w:type="dxa"/>
            <w:shd w:val="pct10" w:color="auto" w:fill="auto"/>
            <w:vAlign w:val="bottom"/>
          </w:tcPr>
          <w:p w14:paraId="50B94E2B" w14:textId="661D0587" w:rsidR="00C87490" w:rsidRPr="00661F55" w:rsidRDefault="00C87490" w:rsidP="00C87490">
            <w:pPr>
              <w:spacing w:line="300" w:lineRule="auto"/>
              <w:jc w:val="right"/>
              <w:rPr>
                <w:rFonts w:ascii="Arial" w:hAnsi="Arial" w:cs="Arial"/>
                <w:lang w:val="ga-IE"/>
              </w:rPr>
            </w:pPr>
            <w:r w:rsidRPr="00661F55">
              <w:rPr>
                <w:rFonts w:ascii="Arial" w:hAnsi="Arial" w:cs="Arial"/>
                <w:lang w:val="ga-IE"/>
              </w:rPr>
              <w:t>243,494</w:t>
            </w:r>
          </w:p>
        </w:tc>
      </w:tr>
      <w:tr w:rsidR="00C87490" w:rsidRPr="00661F55" w14:paraId="116E5A2F" w14:textId="77777777" w:rsidTr="00487FFB">
        <w:tc>
          <w:tcPr>
            <w:tcW w:w="5953" w:type="dxa"/>
            <w:vAlign w:val="bottom"/>
          </w:tcPr>
          <w:p w14:paraId="31F4EAEB" w14:textId="0D2CEFA0" w:rsidR="00C87490" w:rsidRPr="00661F55" w:rsidRDefault="00C87490" w:rsidP="00C87490">
            <w:pPr>
              <w:spacing w:line="300" w:lineRule="auto"/>
              <w:rPr>
                <w:rFonts w:ascii="Arial" w:hAnsi="Arial" w:cs="Arial"/>
                <w:lang w:val="ga-IE"/>
              </w:rPr>
            </w:pPr>
            <w:r w:rsidRPr="00661F55">
              <w:rPr>
                <w:rFonts w:ascii="Arial" w:hAnsi="Arial" w:cs="Arial"/>
                <w:lang w:val="ga-IE"/>
              </w:rPr>
              <w:t>Amúchadh ar aon dul le Dímheas Sócmhainní</w:t>
            </w:r>
          </w:p>
        </w:tc>
        <w:tc>
          <w:tcPr>
            <w:tcW w:w="1134" w:type="dxa"/>
          </w:tcPr>
          <w:p w14:paraId="1BE500EE" w14:textId="77777777" w:rsidR="00C87490" w:rsidRPr="00661F55" w:rsidRDefault="00C87490" w:rsidP="00C87490">
            <w:pPr>
              <w:spacing w:line="300" w:lineRule="auto"/>
              <w:jc w:val="center"/>
              <w:rPr>
                <w:rFonts w:ascii="Arial" w:hAnsi="Arial" w:cs="Arial"/>
                <w:lang w:val="ga-IE"/>
              </w:rPr>
            </w:pPr>
          </w:p>
        </w:tc>
        <w:tc>
          <w:tcPr>
            <w:tcW w:w="1417" w:type="dxa"/>
            <w:vAlign w:val="bottom"/>
          </w:tcPr>
          <w:p w14:paraId="3B616FD8" w14:textId="12E646A0" w:rsidR="00C87490" w:rsidRPr="00661F55" w:rsidRDefault="00C87490" w:rsidP="00C87490">
            <w:pPr>
              <w:spacing w:line="300" w:lineRule="auto"/>
              <w:jc w:val="right"/>
              <w:rPr>
                <w:rFonts w:ascii="Arial" w:hAnsi="Arial" w:cs="Arial"/>
                <w:lang w:val="ga-IE"/>
              </w:rPr>
            </w:pPr>
            <w:r w:rsidRPr="00661F55">
              <w:rPr>
                <w:rFonts w:ascii="Arial" w:hAnsi="Arial" w:cs="Arial"/>
                <w:lang w:val="ga-IE"/>
              </w:rPr>
              <w:t>(476,150)</w:t>
            </w:r>
          </w:p>
        </w:tc>
        <w:tc>
          <w:tcPr>
            <w:tcW w:w="1417" w:type="dxa"/>
            <w:shd w:val="pct10" w:color="auto" w:fill="auto"/>
            <w:vAlign w:val="bottom"/>
          </w:tcPr>
          <w:p w14:paraId="240C92F4" w14:textId="350670DE" w:rsidR="00C87490" w:rsidRPr="00661F55" w:rsidRDefault="00C87490" w:rsidP="00C87490">
            <w:pPr>
              <w:spacing w:line="300" w:lineRule="auto"/>
              <w:jc w:val="right"/>
              <w:rPr>
                <w:rFonts w:ascii="Arial" w:hAnsi="Arial" w:cs="Arial"/>
                <w:lang w:val="ga-IE"/>
              </w:rPr>
            </w:pPr>
            <w:r w:rsidRPr="00661F55">
              <w:rPr>
                <w:rFonts w:ascii="Arial" w:hAnsi="Arial" w:cs="Arial"/>
                <w:lang w:val="ga-IE"/>
              </w:rPr>
              <w:t>(302,884)</w:t>
            </w:r>
          </w:p>
        </w:tc>
      </w:tr>
      <w:tr w:rsidR="00F82A6D" w:rsidRPr="00661F55" w14:paraId="408C62B7" w14:textId="77777777" w:rsidTr="00487FFB">
        <w:tc>
          <w:tcPr>
            <w:tcW w:w="5953" w:type="dxa"/>
            <w:vAlign w:val="bottom"/>
          </w:tcPr>
          <w:p w14:paraId="518671C0" w14:textId="2985E282" w:rsidR="00B47F54" w:rsidRPr="00661F55" w:rsidRDefault="00CF0F58" w:rsidP="00B47F54">
            <w:pPr>
              <w:spacing w:line="300" w:lineRule="auto"/>
              <w:rPr>
                <w:rFonts w:ascii="Arial" w:hAnsi="Arial" w:cs="Arial"/>
                <w:lang w:val="ga-IE"/>
              </w:rPr>
            </w:pPr>
            <w:r w:rsidRPr="00661F55">
              <w:rPr>
                <w:rFonts w:ascii="Arial" w:hAnsi="Arial" w:cs="Arial"/>
                <w:lang w:val="ga-IE"/>
              </w:rPr>
              <w:t>Scaoile</w:t>
            </w:r>
            <w:r w:rsidR="003F3AFE" w:rsidRPr="00661F55">
              <w:rPr>
                <w:rFonts w:ascii="Arial" w:hAnsi="Arial" w:cs="Arial"/>
                <w:lang w:val="ga-IE"/>
              </w:rPr>
              <w:t xml:space="preserve"> ar Dhiúscairt Sócmhainní Seasta</w:t>
            </w:r>
          </w:p>
        </w:tc>
        <w:tc>
          <w:tcPr>
            <w:tcW w:w="1134" w:type="dxa"/>
          </w:tcPr>
          <w:p w14:paraId="2DC6A0D4" w14:textId="77777777" w:rsidR="00B47F54" w:rsidRPr="00661F55" w:rsidRDefault="00B47F54" w:rsidP="00B47F54">
            <w:pPr>
              <w:spacing w:line="300" w:lineRule="auto"/>
              <w:jc w:val="center"/>
              <w:rPr>
                <w:rFonts w:ascii="Arial" w:hAnsi="Arial" w:cs="Arial"/>
                <w:lang w:val="ga-IE"/>
              </w:rPr>
            </w:pPr>
          </w:p>
        </w:tc>
        <w:tc>
          <w:tcPr>
            <w:tcW w:w="1417" w:type="dxa"/>
            <w:vAlign w:val="bottom"/>
          </w:tcPr>
          <w:p w14:paraId="3814A2D5" w14:textId="369021E5" w:rsidR="00B47F54" w:rsidRPr="00661F55" w:rsidRDefault="00017DF3" w:rsidP="00B47F54">
            <w:pPr>
              <w:spacing w:line="300" w:lineRule="auto"/>
              <w:jc w:val="right"/>
              <w:rPr>
                <w:rFonts w:ascii="Arial" w:hAnsi="Arial" w:cs="Arial"/>
                <w:lang w:val="ga-IE"/>
              </w:rPr>
            </w:pPr>
            <w:r w:rsidRPr="00661F55">
              <w:rPr>
                <w:rFonts w:ascii="Arial" w:hAnsi="Arial" w:cs="Arial"/>
                <w:lang w:val="ga-IE"/>
              </w:rPr>
              <w:t>0</w:t>
            </w:r>
          </w:p>
        </w:tc>
        <w:tc>
          <w:tcPr>
            <w:tcW w:w="1417" w:type="dxa"/>
            <w:shd w:val="pct10" w:color="auto" w:fill="auto"/>
            <w:vAlign w:val="bottom"/>
          </w:tcPr>
          <w:p w14:paraId="0AB7999A" w14:textId="44C7E8F5" w:rsidR="00B47F54" w:rsidRPr="00661F55" w:rsidRDefault="00B47F54" w:rsidP="00B47F54">
            <w:pPr>
              <w:spacing w:line="300" w:lineRule="auto"/>
              <w:jc w:val="right"/>
              <w:rPr>
                <w:rFonts w:ascii="Arial" w:hAnsi="Arial" w:cs="Arial"/>
                <w:lang w:val="ga-IE"/>
              </w:rPr>
            </w:pPr>
            <w:r w:rsidRPr="00661F55">
              <w:rPr>
                <w:rFonts w:ascii="Arial" w:hAnsi="Arial" w:cs="Arial"/>
                <w:lang w:val="ga-IE"/>
              </w:rPr>
              <w:t>(45,000)</w:t>
            </w:r>
          </w:p>
        </w:tc>
      </w:tr>
      <w:tr w:rsidR="00F82A6D" w:rsidRPr="00661F55" w14:paraId="3222C922" w14:textId="77777777" w:rsidTr="00487FFB">
        <w:tc>
          <w:tcPr>
            <w:tcW w:w="5953" w:type="dxa"/>
            <w:vAlign w:val="bottom"/>
          </w:tcPr>
          <w:p w14:paraId="64B3E20A" w14:textId="77777777" w:rsidR="00B47F54" w:rsidRPr="00661F55" w:rsidRDefault="00B47F54" w:rsidP="00B47F54">
            <w:pPr>
              <w:spacing w:line="300" w:lineRule="auto"/>
              <w:rPr>
                <w:rFonts w:ascii="Arial" w:hAnsi="Arial" w:cs="Arial"/>
                <w:lang w:val="ga-IE"/>
              </w:rPr>
            </w:pPr>
          </w:p>
        </w:tc>
        <w:tc>
          <w:tcPr>
            <w:tcW w:w="1134" w:type="dxa"/>
          </w:tcPr>
          <w:p w14:paraId="63F3987C" w14:textId="77777777" w:rsidR="00B47F54" w:rsidRPr="00661F55" w:rsidRDefault="00B47F54" w:rsidP="00B47F54">
            <w:pPr>
              <w:spacing w:line="300" w:lineRule="auto"/>
              <w:jc w:val="center"/>
              <w:rPr>
                <w:rFonts w:ascii="Arial" w:hAnsi="Arial" w:cs="Arial"/>
                <w:lang w:val="ga-IE"/>
              </w:rPr>
            </w:pPr>
          </w:p>
        </w:tc>
        <w:tc>
          <w:tcPr>
            <w:tcW w:w="1417" w:type="dxa"/>
            <w:vAlign w:val="bottom"/>
          </w:tcPr>
          <w:p w14:paraId="132DBABF" w14:textId="77777777" w:rsidR="00B47F54" w:rsidRPr="00661F55" w:rsidRDefault="00B47F54" w:rsidP="00B47F54">
            <w:pPr>
              <w:spacing w:line="300" w:lineRule="auto"/>
              <w:jc w:val="right"/>
              <w:rPr>
                <w:rFonts w:ascii="Arial" w:hAnsi="Arial" w:cs="Arial"/>
                <w:lang w:val="ga-IE"/>
              </w:rPr>
            </w:pPr>
          </w:p>
        </w:tc>
        <w:tc>
          <w:tcPr>
            <w:tcW w:w="1417" w:type="dxa"/>
            <w:shd w:val="pct10" w:color="auto" w:fill="auto"/>
            <w:vAlign w:val="bottom"/>
          </w:tcPr>
          <w:p w14:paraId="5C61E1DD" w14:textId="77777777" w:rsidR="00B47F54" w:rsidRPr="00661F55" w:rsidRDefault="00B47F54" w:rsidP="00B47F54">
            <w:pPr>
              <w:spacing w:line="300" w:lineRule="auto"/>
              <w:jc w:val="right"/>
              <w:rPr>
                <w:rFonts w:ascii="Arial" w:hAnsi="Arial" w:cs="Arial"/>
                <w:lang w:val="ga-IE"/>
              </w:rPr>
            </w:pPr>
          </w:p>
        </w:tc>
      </w:tr>
      <w:tr w:rsidR="00F82A6D" w:rsidRPr="00661F55" w14:paraId="02E8EBA7" w14:textId="77777777" w:rsidTr="00487FFB">
        <w:tc>
          <w:tcPr>
            <w:tcW w:w="5953" w:type="dxa"/>
            <w:vAlign w:val="bottom"/>
          </w:tcPr>
          <w:p w14:paraId="7B8ADBC3" w14:textId="3B4C8C07" w:rsidR="00B47F54" w:rsidRPr="00661F55" w:rsidRDefault="00CF0F58" w:rsidP="00B47F54">
            <w:pPr>
              <w:spacing w:line="300" w:lineRule="auto"/>
              <w:rPr>
                <w:rFonts w:ascii="Arial" w:hAnsi="Arial" w:cs="Arial"/>
                <w:lang w:val="ga-IE"/>
              </w:rPr>
            </w:pPr>
            <w:r w:rsidRPr="00661F55">
              <w:rPr>
                <w:rFonts w:ascii="Arial" w:hAnsi="Arial" w:cs="Arial"/>
                <w:lang w:val="ga-IE"/>
              </w:rPr>
              <w:t>Gnóthachain</w:t>
            </w:r>
            <w:r w:rsidR="00B47F54" w:rsidRPr="00661F55">
              <w:rPr>
                <w:rFonts w:ascii="Arial" w:hAnsi="Arial" w:cs="Arial"/>
                <w:lang w:val="ga-IE"/>
              </w:rPr>
              <w:t xml:space="preserve"> / (</w:t>
            </w:r>
            <w:r w:rsidRPr="00661F55">
              <w:rPr>
                <w:rFonts w:ascii="Arial" w:hAnsi="Arial" w:cs="Arial"/>
                <w:lang w:val="ga-IE"/>
              </w:rPr>
              <w:t>Caillteanas</w:t>
            </w:r>
            <w:r w:rsidR="00B47F54" w:rsidRPr="00661F55">
              <w:rPr>
                <w:rFonts w:ascii="Arial" w:hAnsi="Arial" w:cs="Arial"/>
                <w:lang w:val="ga-IE"/>
              </w:rPr>
              <w:t xml:space="preserve">) </w:t>
            </w:r>
            <w:r w:rsidRPr="00661F55">
              <w:rPr>
                <w:rFonts w:ascii="Arial" w:hAnsi="Arial" w:cs="Arial"/>
                <w:lang w:val="ga-IE"/>
              </w:rPr>
              <w:t>ar Athluacháil Talún agus Foirgneamh</w:t>
            </w:r>
          </w:p>
        </w:tc>
        <w:tc>
          <w:tcPr>
            <w:tcW w:w="1134" w:type="dxa"/>
          </w:tcPr>
          <w:p w14:paraId="191DD3CF" w14:textId="77777777" w:rsidR="00B47F54" w:rsidRPr="00661F55" w:rsidRDefault="00B47F54" w:rsidP="00B47F54">
            <w:pPr>
              <w:spacing w:line="300" w:lineRule="auto"/>
              <w:jc w:val="center"/>
              <w:rPr>
                <w:rFonts w:ascii="Arial" w:hAnsi="Arial" w:cs="Arial"/>
                <w:lang w:val="ga-IE"/>
              </w:rPr>
            </w:pPr>
          </w:p>
        </w:tc>
        <w:tc>
          <w:tcPr>
            <w:tcW w:w="1417" w:type="dxa"/>
            <w:vAlign w:val="bottom"/>
          </w:tcPr>
          <w:p w14:paraId="28536B5E" w14:textId="098E9289" w:rsidR="00B47F54" w:rsidRPr="00661F55" w:rsidRDefault="00017DF3" w:rsidP="00B47F54">
            <w:pPr>
              <w:spacing w:line="300" w:lineRule="auto"/>
              <w:jc w:val="right"/>
              <w:rPr>
                <w:rFonts w:ascii="Arial" w:hAnsi="Arial" w:cs="Arial"/>
                <w:lang w:val="ga-IE"/>
              </w:rPr>
            </w:pPr>
            <w:r w:rsidRPr="00661F55">
              <w:rPr>
                <w:rFonts w:ascii="Arial" w:hAnsi="Arial" w:cs="Arial"/>
                <w:lang w:val="ga-IE"/>
              </w:rPr>
              <w:t>0</w:t>
            </w:r>
          </w:p>
        </w:tc>
        <w:tc>
          <w:tcPr>
            <w:tcW w:w="1417" w:type="dxa"/>
            <w:shd w:val="pct10" w:color="auto" w:fill="auto"/>
            <w:vAlign w:val="bottom"/>
          </w:tcPr>
          <w:p w14:paraId="234AAD59" w14:textId="0766E129" w:rsidR="00B47F54" w:rsidRPr="00661F55" w:rsidRDefault="00B47F54" w:rsidP="00B47F54">
            <w:pPr>
              <w:spacing w:line="300" w:lineRule="auto"/>
              <w:jc w:val="right"/>
              <w:rPr>
                <w:rFonts w:ascii="Arial" w:hAnsi="Arial" w:cs="Arial"/>
                <w:lang w:val="ga-IE"/>
              </w:rPr>
            </w:pPr>
            <w:r w:rsidRPr="00661F55">
              <w:rPr>
                <w:rFonts w:ascii="Arial" w:hAnsi="Arial" w:cs="Arial"/>
                <w:lang w:val="ga-IE"/>
              </w:rPr>
              <w:t>2,233,750</w:t>
            </w:r>
          </w:p>
        </w:tc>
      </w:tr>
      <w:tr w:rsidR="00F82A6D" w:rsidRPr="00661F55" w14:paraId="6ACBC608" w14:textId="77777777" w:rsidTr="00487FFB">
        <w:tc>
          <w:tcPr>
            <w:tcW w:w="5953" w:type="dxa"/>
            <w:vAlign w:val="bottom"/>
          </w:tcPr>
          <w:p w14:paraId="3CA5219C" w14:textId="77777777" w:rsidR="00B47F54" w:rsidRPr="00661F55" w:rsidRDefault="00B47F54" w:rsidP="00B47F54">
            <w:pPr>
              <w:spacing w:line="300" w:lineRule="auto"/>
              <w:rPr>
                <w:rFonts w:ascii="Arial" w:hAnsi="Arial" w:cs="Arial"/>
                <w:lang w:val="ga-IE"/>
              </w:rPr>
            </w:pPr>
          </w:p>
        </w:tc>
        <w:tc>
          <w:tcPr>
            <w:tcW w:w="1134" w:type="dxa"/>
          </w:tcPr>
          <w:p w14:paraId="26074381" w14:textId="77777777" w:rsidR="00B47F54" w:rsidRPr="00661F55" w:rsidRDefault="00B47F54" w:rsidP="00B47F54">
            <w:pPr>
              <w:spacing w:line="300" w:lineRule="auto"/>
              <w:jc w:val="center"/>
              <w:rPr>
                <w:rFonts w:ascii="Arial" w:hAnsi="Arial" w:cs="Arial"/>
                <w:lang w:val="ga-IE"/>
              </w:rPr>
            </w:pPr>
          </w:p>
        </w:tc>
        <w:tc>
          <w:tcPr>
            <w:tcW w:w="1417" w:type="dxa"/>
            <w:tcBorders>
              <w:bottom w:val="single" w:sz="4" w:space="0" w:color="auto"/>
            </w:tcBorders>
            <w:vAlign w:val="bottom"/>
          </w:tcPr>
          <w:p w14:paraId="7FB57092" w14:textId="77777777" w:rsidR="00B47F54" w:rsidRPr="00661F55" w:rsidRDefault="00B47F54" w:rsidP="00B47F54">
            <w:pPr>
              <w:spacing w:line="300" w:lineRule="auto"/>
              <w:jc w:val="right"/>
              <w:rPr>
                <w:rFonts w:ascii="Arial" w:hAnsi="Arial" w:cs="Arial"/>
                <w:lang w:val="ga-IE"/>
              </w:rPr>
            </w:pPr>
          </w:p>
        </w:tc>
        <w:tc>
          <w:tcPr>
            <w:tcW w:w="1417" w:type="dxa"/>
            <w:tcBorders>
              <w:bottom w:val="single" w:sz="4" w:space="0" w:color="auto"/>
            </w:tcBorders>
            <w:shd w:val="pct10" w:color="auto" w:fill="auto"/>
            <w:vAlign w:val="bottom"/>
          </w:tcPr>
          <w:p w14:paraId="6EAC8088" w14:textId="77777777" w:rsidR="00B47F54" w:rsidRPr="00661F55" w:rsidRDefault="00B47F54" w:rsidP="00B47F54">
            <w:pPr>
              <w:spacing w:line="300" w:lineRule="auto"/>
              <w:jc w:val="right"/>
              <w:rPr>
                <w:rFonts w:ascii="Arial" w:hAnsi="Arial" w:cs="Arial"/>
                <w:lang w:val="ga-IE"/>
              </w:rPr>
            </w:pPr>
          </w:p>
        </w:tc>
      </w:tr>
      <w:tr w:rsidR="00F82A6D" w:rsidRPr="00661F55" w14:paraId="60BF5C6D" w14:textId="77777777" w:rsidTr="00364A23">
        <w:trPr>
          <w:trHeight w:val="356"/>
        </w:trPr>
        <w:tc>
          <w:tcPr>
            <w:tcW w:w="5953" w:type="dxa"/>
            <w:vAlign w:val="bottom"/>
          </w:tcPr>
          <w:p w14:paraId="26791F03" w14:textId="611D9BAE" w:rsidR="00B47F54" w:rsidRPr="00661F55" w:rsidRDefault="00364A23" w:rsidP="00B47F54">
            <w:pPr>
              <w:spacing w:line="300" w:lineRule="auto"/>
              <w:rPr>
                <w:rFonts w:ascii="Arial" w:hAnsi="Arial" w:cs="Arial"/>
                <w:b/>
                <w:lang w:val="ga-IE"/>
              </w:rPr>
            </w:pPr>
            <w:r w:rsidRPr="00661F55">
              <w:rPr>
                <w:rFonts w:ascii="Arial" w:hAnsi="Arial" w:cs="Arial"/>
                <w:b/>
                <w:lang w:val="ga-IE"/>
              </w:rPr>
              <w:t>Iarmhéid Deiridh</w:t>
            </w:r>
          </w:p>
        </w:tc>
        <w:tc>
          <w:tcPr>
            <w:tcW w:w="1134" w:type="dxa"/>
          </w:tcPr>
          <w:p w14:paraId="0FA7848B" w14:textId="77777777" w:rsidR="00B47F54" w:rsidRPr="00661F55" w:rsidRDefault="00B47F54" w:rsidP="00B47F54">
            <w:pPr>
              <w:spacing w:line="300" w:lineRule="auto"/>
              <w:jc w:val="right"/>
              <w:rPr>
                <w:rFonts w:ascii="Arial" w:hAnsi="Arial" w:cs="Arial"/>
                <w:b/>
                <w:lang w:val="ga-IE"/>
              </w:rPr>
            </w:pPr>
          </w:p>
        </w:tc>
        <w:tc>
          <w:tcPr>
            <w:tcW w:w="1417" w:type="dxa"/>
            <w:tcBorders>
              <w:top w:val="single" w:sz="4" w:space="0" w:color="auto"/>
              <w:bottom w:val="double" w:sz="4" w:space="0" w:color="auto"/>
            </w:tcBorders>
            <w:vAlign w:val="bottom"/>
          </w:tcPr>
          <w:p w14:paraId="289482CB" w14:textId="1D78CFEF" w:rsidR="00B47F54" w:rsidRPr="00661F55" w:rsidRDefault="00017DF3" w:rsidP="00B47F54">
            <w:pPr>
              <w:spacing w:line="300" w:lineRule="auto"/>
              <w:jc w:val="right"/>
              <w:rPr>
                <w:rFonts w:ascii="Arial" w:hAnsi="Arial" w:cs="Arial"/>
                <w:b/>
                <w:lang w:val="ga-IE"/>
              </w:rPr>
            </w:pPr>
            <w:r w:rsidRPr="00661F55">
              <w:rPr>
                <w:rFonts w:ascii="Arial" w:hAnsi="Arial" w:cs="Arial"/>
                <w:b/>
                <w:lang w:val="ga-IE"/>
              </w:rPr>
              <w:t>6,685,961</w:t>
            </w:r>
          </w:p>
        </w:tc>
        <w:tc>
          <w:tcPr>
            <w:tcW w:w="1417" w:type="dxa"/>
            <w:tcBorders>
              <w:top w:val="single" w:sz="4" w:space="0" w:color="auto"/>
              <w:bottom w:val="double" w:sz="4" w:space="0" w:color="auto"/>
            </w:tcBorders>
            <w:shd w:val="pct10" w:color="auto" w:fill="auto"/>
            <w:vAlign w:val="bottom"/>
          </w:tcPr>
          <w:p w14:paraId="646A655C" w14:textId="60FB22C4" w:rsidR="00B47F54" w:rsidRPr="00661F55" w:rsidRDefault="00B47F54" w:rsidP="00B47F54">
            <w:pPr>
              <w:spacing w:line="300" w:lineRule="auto"/>
              <w:jc w:val="right"/>
              <w:rPr>
                <w:rFonts w:ascii="Arial" w:hAnsi="Arial" w:cs="Arial"/>
                <w:b/>
                <w:lang w:val="ga-IE"/>
              </w:rPr>
            </w:pPr>
            <w:r w:rsidRPr="00661F55">
              <w:rPr>
                <w:rFonts w:ascii="Arial" w:hAnsi="Arial" w:cs="Arial"/>
                <w:b/>
                <w:lang w:val="ga-IE"/>
              </w:rPr>
              <w:t>6,310,607</w:t>
            </w:r>
          </w:p>
        </w:tc>
      </w:tr>
    </w:tbl>
    <w:p w14:paraId="2E3B4290" w14:textId="77777777" w:rsidR="0016535C" w:rsidRPr="00661F55" w:rsidRDefault="0016535C" w:rsidP="002B28DB">
      <w:pPr>
        <w:rPr>
          <w:rFonts w:ascii="Arial" w:hAnsi="Arial" w:cs="Arial"/>
          <w:b/>
          <w:lang w:val="ga-IE"/>
        </w:rPr>
      </w:pPr>
      <w:r w:rsidRPr="00661F55">
        <w:rPr>
          <w:rFonts w:ascii="Arial" w:hAnsi="Arial" w:cs="Arial"/>
          <w:b/>
          <w:lang w:val="ga-IE"/>
        </w:rPr>
        <w:br w:type="page"/>
      </w:r>
    </w:p>
    <w:p w14:paraId="32755F03" w14:textId="77777777" w:rsidR="001B32D2" w:rsidRPr="00661F55" w:rsidRDefault="001B32D2" w:rsidP="002B28DB">
      <w:pPr>
        <w:spacing w:line="300" w:lineRule="auto"/>
        <w:rPr>
          <w:rFonts w:ascii="Arial" w:hAnsi="Arial" w:cs="Arial"/>
          <w:b/>
          <w:lang w:val="ga-IE"/>
        </w:rPr>
      </w:pPr>
    </w:p>
    <w:p w14:paraId="426D59F1" w14:textId="77777777" w:rsidR="00564EC9" w:rsidRPr="00661F55" w:rsidRDefault="00564EC9" w:rsidP="00564EC9">
      <w:pPr>
        <w:numPr>
          <w:ilvl w:val="0"/>
          <w:numId w:val="6"/>
        </w:numPr>
        <w:spacing w:line="300" w:lineRule="auto"/>
        <w:contextualSpacing/>
        <w:rPr>
          <w:rFonts w:ascii="Arial" w:hAnsi="Arial" w:cs="Arial"/>
          <w:b/>
          <w:lang w:val="ga-IE"/>
        </w:rPr>
      </w:pPr>
      <w:r w:rsidRPr="00661F55">
        <w:rPr>
          <w:rFonts w:ascii="Arial" w:hAnsi="Arial" w:cs="Arial"/>
          <w:b/>
          <w:lang w:val="ga-IE"/>
        </w:rPr>
        <w:t>Faisnéis a Nochtadh maidir le Páirtithe Gaolmhara</w:t>
      </w:r>
    </w:p>
    <w:p w14:paraId="4FDC4F78" w14:textId="77777777" w:rsidR="001B32D2" w:rsidRPr="00661F55" w:rsidRDefault="001B32D2" w:rsidP="002B28DB">
      <w:pPr>
        <w:spacing w:line="300" w:lineRule="auto"/>
        <w:rPr>
          <w:rFonts w:ascii="Arial" w:hAnsi="Arial" w:cs="Arial"/>
          <w:b/>
          <w:lang w:val="ga-IE"/>
        </w:rPr>
      </w:pPr>
    </w:p>
    <w:p w14:paraId="2927FAB3" w14:textId="77777777" w:rsidR="007C43B4" w:rsidRPr="00661F55" w:rsidRDefault="007C43B4" w:rsidP="007C43B4">
      <w:pPr>
        <w:spacing w:line="300" w:lineRule="auto"/>
        <w:rPr>
          <w:rFonts w:ascii="Arial" w:hAnsi="Arial" w:cs="Arial"/>
          <w:lang w:val="ga-IE"/>
        </w:rPr>
      </w:pPr>
      <w:r w:rsidRPr="00661F55">
        <w:rPr>
          <w:rFonts w:ascii="Arial" w:hAnsi="Arial" w:cs="Arial"/>
          <w:lang w:val="ga-IE"/>
        </w:rPr>
        <w:t>Glacann an Bord um Fhaisnéis do Shaoránaigh nósanna imeachta atá de réir na treoirlínte eisithe ag an Roinn Caiteachais Phoiblí agus Athchóirithe a chlúdaíonn na hábhair phearsanta is cás le comhaltaí an Bhoird. Is gnách go gceadófaí don Bhord um Fhaisnéis do Shaoránaigh deontais a fhaomhadh nó dul i mbun socruithe conartha eile le heintitis ina bhfuil comhaltaí an Bhoird um Fhaisnéis do Shaoránaigh fostaithe nó ina bhfuil suim eile acu iontu.</w:t>
      </w:r>
    </w:p>
    <w:p w14:paraId="568EE139" w14:textId="77777777" w:rsidR="001B32D2" w:rsidRPr="00661F55" w:rsidRDefault="001B32D2" w:rsidP="002B28DB">
      <w:pPr>
        <w:spacing w:line="300" w:lineRule="auto"/>
        <w:rPr>
          <w:rFonts w:ascii="Arial" w:hAnsi="Arial" w:cs="Arial"/>
          <w:lang w:val="ga-IE"/>
        </w:rPr>
      </w:pPr>
    </w:p>
    <w:p w14:paraId="2D4733BA" w14:textId="77777777" w:rsidR="00316388" w:rsidRPr="00661F55" w:rsidRDefault="00316388" w:rsidP="00316388">
      <w:pPr>
        <w:spacing w:line="300" w:lineRule="auto"/>
        <w:rPr>
          <w:rFonts w:ascii="Arial" w:hAnsi="Arial" w:cs="Arial"/>
          <w:lang w:val="ga-IE"/>
        </w:rPr>
      </w:pPr>
      <w:r w:rsidRPr="00661F55">
        <w:rPr>
          <w:rFonts w:ascii="Arial" w:hAnsi="Arial" w:cs="Arial"/>
          <w:lang w:val="ga-IE"/>
        </w:rPr>
        <w:t>I gcásanna ina d’fhéadfadh coimhlint leasa a bheith ann, ní bhfaigheann comhaltaí Boird doiciméadú Boird agus ní ghlacann siad páirt ná ní fhreastalaíonn siad ar chainteanna a bhaineann leis na hidirbhearta seo. Coimeádtar clár de gach cás mar seo agus tá sé le fáil ach é a iarradh.</w:t>
      </w:r>
    </w:p>
    <w:p w14:paraId="745D77BD" w14:textId="0C840E51" w:rsidR="001B32D2" w:rsidRPr="00661F55" w:rsidRDefault="00316388" w:rsidP="002B28DB">
      <w:pPr>
        <w:spacing w:line="300" w:lineRule="auto"/>
        <w:rPr>
          <w:rFonts w:ascii="Arial" w:hAnsi="Arial" w:cs="Arial"/>
          <w:lang w:val="ga-IE"/>
        </w:rPr>
      </w:pPr>
      <w:r w:rsidRPr="00661F55">
        <w:rPr>
          <w:rFonts w:ascii="Arial" w:hAnsi="Arial" w:cs="Arial"/>
          <w:lang w:val="ga-IE"/>
        </w:rPr>
        <w:t xml:space="preserve"> </w:t>
      </w:r>
    </w:p>
    <w:p w14:paraId="64347C54" w14:textId="77777777" w:rsidR="00907C36" w:rsidRPr="00661F55" w:rsidRDefault="00907C36" w:rsidP="00907C36">
      <w:pPr>
        <w:spacing w:line="300" w:lineRule="auto"/>
        <w:rPr>
          <w:rFonts w:ascii="Arial" w:hAnsi="Arial" w:cs="Arial"/>
          <w:lang w:val="ga-IE"/>
        </w:rPr>
      </w:pPr>
      <w:r w:rsidRPr="00661F55">
        <w:rPr>
          <w:rFonts w:ascii="Arial" w:hAnsi="Arial" w:cs="Arial"/>
          <w:lang w:val="ga-IE"/>
        </w:rPr>
        <w:t>I rith na bliana, ní dheachaigh an Bord um Fhaisnéis do Shaoránaigh i mbun conartha le haon pháirtí gaolmhar.</w:t>
      </w:r>
    </w:p>
    <w:p w14:paraId="407AE18D" w14:textId="46104DAE" w:rsidR="002F0D55" w:rsidRPr="00661F55" w:rsidRDefault="002F0D55" w:rsidP="002B28DB">
      <w:pPr>
        <w:spacing w:line="300" w:lineRule="auto"/>
        <w:contextualSpacing/>
        <w:rPr>
          <w:rFonts w:ascii="Arial" w:hAnsi="Arial" w:cs="Arial"/>
          <w:b/>
          <w:lang w:val="ga-IE"/>
        </w:rPr>
      </w:pPr>
    </w:p>
    <w:p w14:paraId="7A80E3A6" w14:textId="77777777" w:rsidR="00BA3ADC" w:rsidRPr="00D37889" w:rsidRDefault="00BA3ADC" w:rsidP="002B28DB">
      <w:pPr>
        <w:spacing w:line="300" w:lineRule="auto"/>
        <w:contextualSpacing/>
        <w:rPr>
          <w:rFonts w:ascii="Arial" w:hAnsi="Arial" w:cs="Arial"/>
          <w:b/>
          <w:lang w:val="ga-IE"/>
        </w:rPr>
      </w:pPr>
    </w:p>
    <w:p w14:paraId="4AA58AAB" w14:textId="281534DE" w:rsidR="00BA3ADC" w:rsidRPr="00D37889" w:rsidRDefault="0023000A" w:rsidP="00BA3ADC">
      <w:pPr>
        <w:numPr>
          <w:ilvl w:val="0"/>
          <w:numId w:val="6"/>
        </w:numPr>
        <w:spacing w:line="300" w:lineRule="auto"/>
        <w:contextualSpacing/>
        <w:rPr>
          <w:rFonts w:ascii="Arial" w:hAnsi="Arial" w:cs="Arial"/>
          <w:b/>
          <w:lang w:val="ga-IE"/>
        </w:rPr>
      </w:pPr>
      <w:r w:rsidRPr="00D37889">
        <w:rPr>
          <w:rFonts w:ascii="Arial" w:hAnsi="Arial" w:cs="Arial"/>
          <w:b/>
          <w:lang w:val="ga-IE"/>
        </w:rPr>
        <w:t>Imeachtaí tar éis an dáta tuairiscithe</w:t>
      </w:r>
    </w:p>
    <w:p w14:paraId="45A0D2E5" w14:textId="77777777" w:rsidR="00BA3ADC" w:rsidRPr="00D37889" w:rsidRDefault="00BA3ADC" w:rsidP="00BA3ADC">
      <w:pPr>
        <w:spacing w:line="300" w:lineRule="auto"/>
        <w:ind w:left="360"/>
        <w:contextualSpacing/>
        <w:rPr>
          <w:rFonts w:ascii="Arial" w:hAnsi="Arial" w:cs="Arial"/>
          <w:b/>
          <w:lang w:val="ga-IE"/>
        </w:rPr>
      </w:pPr>
    </w:p>
    <w:p w14:paraId="1020E0F7" w14:textId="6DDB6CAA" w:rsidR="00A2387B" w:rsidRPr="00D37889" w:rsidRDefault="008C3B3C" w:rsidP="00BA3ADC">
      <w:pPr>
        <w:spacing w:line="300" w:lineRule="auto"/>
        <w:rPr>
          <w:rFonts w:ascii="Arial" w:hAnsi="Arial" w:cs="Arial"/>
          <w:lang w:val="ga-IE"/>
        </w:rPr>
      </w:pPr>
      <w:r w:rsidRPr="00D37889">
        <w:rPr>
          <w:rFonts w:ascii="Arial" w:hAnsi="Arial" w:cs="Arial"/>
          <w:lang w:val="ga-IE"/>
        </w:rPr>
        <w:t xml:space="preserve">Níl aon imeachtaí a tharla idir an dáta tuairiscithe </w:t>
      </w:r>
      <w:r w:rsidR="007924C7" w:rsidRPr="00D37889">
        <w:rPr>
          <w:rFonts w:ascii="Arial" w:hAnsi="Arial" w:cs="Arial"/>
          <w:lang w:val="ga-IE"/>
        </w:rPr>
        <w:t>agus an dáta ar faomhadh na ráitis airgeadais seo atá le heisiúnt</w:t>
      </w:r>
      <w:r w:rsidR="00273F20">
        <w:rPr>
          <w:rFonts w:ascii="Arial" w:hAnsi="Arial" w:cs="Arial"/>
          <w:lang w:val="ga-IE"/>
        </w:rPr>
        <w:t>,</w:t>
      </w:r>
      <w:r w:rsidR="007924C7" w:rsidRPr="00D37889">
        <w:rPr>
          <w:rFonts w:ascii="Arial" w:hAnsi="Arial" w:cs="Arial"/>
          <w:lang w:val="ga-IE"/>
        </w:rPr>
        <w:t xml:space="preserve"> </w:t>
      </w:r>
      <w:r w:rsidR="00E96C2F" w:rsidRPr="00D37889">
        <w:rPr>
          <w:rFonts w:ascii="Arial" w:hAnsi="Arial" w:cs="Arial"/>
          <w:lang w:val="ga-IE"/>
        </w:rPr>
        <w:t>a</w:t>
      </w:r>
      <w:r w:rsidR="00991950" w:rsidRPr="00D37889">
        <w:rPr>
          <w:rFonts w:ascii="Arial" w:hAnsi="Arial" w:cs="Arial"/>
          <w:lang w:val="ga-IE"/>
        </w:rPr>
        <w:t xml:space="preserve"> </w:t>
      </w:r>
      <w:r w:rsidR="00D433CA" w:rsidRPr="00D37889">
        <w:rPr>
          <w:rFonts w:ascii="Arial" w:hAnsi="Arial" w:cs="Arial"/>
          <w:lang w:val="ga-IE"/>
        </w:rPr>
        <w:t>éilíonn gur gá na ráitis airge</w:t>
      </w:r>
      <w:r w:rsidR="00A2387B" w:rsidRPr="00D37889">
        <w:rPr>
          <w:rFonts w:ascii="Arial" w:hAnsi="Arial" w:cs="Arial"/>
          <w:lang w:val="ga-IE"/>
        </w:rPr>
        <w:t>adais a choigeartú.</w:t>
      </w:r>
    </w:p>
    <w:p w14:paraId="7A35F8EB" w14:textId="77777777" w:rsidR="00BA3ADC" w:rsidRPr="00D37889" w:rsidRDefault="00BA3ADC" w:rsidP="00BA3ADC">
      <w:pPr>
        <w:spacing w:line="300" w:lineRule="auto"/>
        <w:rPr>
          <w:rFonts w:ascii="Arial" w:hAnsi="Arial" w:cs="Arial"/>
          <w:lang w:val="ga-IE"/>
        </w:rPr>
      </w:pPr>
    </w:p>
    <w:p w14:paraId="3A8C0BB5" w14:textId="0A09ADF9" w:rsidR="002F3917" w:rsidRPr="00D37889" w:rsidRDefault="00A2387B" w:rsidP="00BA3ADC">
      <w:pPr>
        <w:spacing w:line="300" w:lineRule="auto"/>
        <w:rPr>
          <w:rFonts w:ascii="Arial" w:hAnsi="Arial" w:cs="Arial"/>
          <w:lang w:val="ga-IE"/>
        </w:rPr>
      </w:pPr>
      <w:r w:rsidRPr="00D37889">
        <w:rPr>
          <w:rFonts w:ascii="Arial" w:hAnsi="Arial" w:cs="Arial"/>
          <w:lang w:val="ga-IE"/>
        </w:rPr>
        <w:t>Aithníonn an Bord gur imeach</w:t>
      </w:r>
      <w:r w:rsidR="00273F20">
        <w:rPr>
          <w:rFonts w:ascii="Arial" w:hAnsi="Arial" w:cs="Arial"/>
          <w:lang w:val="ga-IE"/>
        </w:rPr>
        <w:t>t</w:t>
      </w:r>
      <w:r w:rsidRPr="00D37889">
        <w:rPr>
          <w:rFonts w:ascii="Arial" w:hAnsi="Arial" w:cs="Arial"/>
          <w:lang w:val="ga-IE"/>
        </w:rPr>
        <w:t xml:space="preserve"> suntasach</w:t>
      </w:r>
      <w:r w:rsidR="00ED12EE" w:rsidRPr="00D37889">
        <w:rPr>
          <w:rFonts w:ascii="Arial" w:hAnsi="Arial" w:cs="Arial"/>
          <w:lang w:val="ga-IE"/>
        </w:rPr>
        <w:t xml:space="preserve"> í an phandéim Covid-19, a tháinig chun cinn tar éis an dáta tuairiscithe</w:t>
      </w:r>
      <w:r w:rsidR="008366CD" w:rsidRPr="00D37889">
        <w:rPr>
          <w:rFonts w:ascii="Arial" w:hAnsi="Arial" w:cs="Arial"/>
          <w:lang w:val="ga-IE"/>
        </w:rPr>
        <w:t>.</w:t>
      </w:r>
      <w:r w:rsidR="0019522D" w:rsidRPr="00D37889">
        <w:rPr>
          <w:rFonts w:ascii="Arial" w:hAnsi="Arial" w:cs="Arial"/>
          <w:lang w:val="ga-IE"/>
        </w:rPr>
        <w:t xml:space="preserve"> </w:t>
      </w:r>
      <w:r w:rsidR="00C3145C" w:rsidRPr="00D37889">
        <w:rPr>
          <w:rFonts w:ascii="Arial" w:hAnsi="Arial" w:cs="Arial"/>
          <w:lang w:val="ga-IE"/>
        </w:rPr>
        <w:t xml:space="preserve">Tá an Bord airdeallach </w:t>
      </w:r>
      <w:r w:rsidR="0073765D" w:rsidRPr="00D37889">
        <w:rPr>
          <w:rFonts w:ascii="Arial" w:hAnsi="Arial" w:cs="Arial"/>
          <w:lang w:val="ga-IE"/>
        </w:rPr>
        <w:t>agus tá sé ag déanamh monatóireacht ar chúinsí</w:t>
      </w:r>
      <w:r w:rsidR="00FC7A0E" w:rsidRPr="00D37889">
        <w:rPr>
          <w:rFonts w:ascii="Arial" w:hAnsi="Arial" w:cs="Arial"/>
          <w:lang w:val="ga-IE"/>
        </w:rPr>
        <w:t>, in éineacht leis an mbainistíocht, ar bhonn leanúnach. Tá an ghnólacht ag leanúint uirthi</w:t>
      </w:r>
      <w:r w:rsidR="00AD4879" w:rsidRPr="00D37889">
        <w:rPr>
          <w:rFonts w:ascii="Arial" w:hAnsi="Arial" w:cs="Arial"/>
          <w:lang w:val="ga-IE"/>
        </w:rPr>
        <w:t xml:space="preserve"> ag feidhmiú le bearta i bhfeidhm chun foireann</w:t>
      </w:r>
      <w:r w:rsidR="000170BE" w:rsidRPr="00D37889">
        <w:rPr>
          <w:rFonts w:ascii="Arial" w:hAnsi="Arial" w:cs="Arial"/>
          <w:lang w:val="ga-IE"/>
        </w:rPr>
        <w:t xml:space="preserve"> an Bhoird um Fhaisnéis do Shaoranaigh</w:t>
      </w:r>
      <w:r w:rsidR="00273F20">
        <w:rPr>
          <w:rFonts w:ascii="Arial" w:hAnsi="Arial" w:cs="Arial"/>
          <w:lang w:val="ga-IE"/>
        </w:rPr>
        <w:t xml:space="preserve"> a chosaint</w:t>
      </w:r>
      <w:r w:rsidR="000170BE" w:rsidRPr="00D37889">
        <w:rPr>
          <w:rFonts w:ascii="Arial" w:hAnsi="Arial" w:cs="Arial"/>
          <w:lang w:val="ga-IE"/>
        </w:rPr>
        <w:t>. Go dtí seo</w:t>
      </w:r>
      <w:r w:rsidR="0061099F" w:rsidRPr="00D37889">
        <w:rPr>
          <w:rFonts w:ascii="Arial" w:hAnsi="Arial" w:cs="Arial"/>
          <w:lang w:val="ga-IE"/>
        </w:rPr>
        <w:t>, tá</w:t>
      </w:r>
      <w:r w:rsidR="00B01DC3" w:rsidRPr="00D37889">
        <w:rPr>
          <w:rFonts w:ascii="Arial" w:hAnsi="Arial" w:cs="Arial"/>
          <w:lang w:val="ga-IE"/>
        </w:rPr>
        <w:t>tha</w:t>
      </w:r>
      <w:r w:rsidR="00273F20">
        <w:rPr>
          <w:rFonts w:ascii="Arial" w:hAnsi="Arial" w:cs="Arial"/>
          <w:lang w:val="ga-IE"/>
        </w:rPr>
        <w:t>r</w:t>
      </w:r>
      <w:r w:rsidR="00B01DC3" w:rsidRPr="00D37889">
        <w:rPr>
          <w:rFonts w:ascii="Arial" w:hAnsi="Arial" w:cs="Arial"/>
          <w:lang w:val="ga-IE"/>
        </w:rPr>
        <w:t xml:space="preserve"> ag leanúint le</w:t>
      </w:r>
      <w:r w:rsidR="0061099F" w:rsidRPr="00D37889">
        <w:rPr>
          <w:rFonts w:ascii="Arial" w:hAnsi="Arial" w:cs="Arial"/>
          <w:lang w:val="ga-IE"/>
        </w:rPr>
        <w:t xml:space="preserve"> </w:t>
      </w:r>
      <w:r w:rsidR="001477BE" w:rsidRPr="00D37889">
        <w:rPr>
          <w:rFonts w:ascii="Arial" w:hAnsi="Arial" w:cs="Arial"/>
          <w:lang w:val="ga-IE"/>
        </w:rPr>
        <w:t>h</w:t>
      </w:r>
      <w:r w:rsidR="0061099F" w:rsidRPr="00D37889">
        <w:rPr>
          <w:rFonts w:ascii="Arial" w:hAnsi="Arial" w:cs="Arial"/>
          <w:lang w:val="ga-IE"/>
        </w:rPr>
        <w:t xml:space="preserve">oibríochtaí agus </w:t>
      </w:r>
      <w:r w:rsidR="001477BE" w:rsidRPr="00D37889">
        <w:rPr>
          <w:rFonts w:ascii="Arial" w:hAnsi="Arial" w:cs="Arial"/>
          <w:lang w:val="ga-IE"/>
        </w:rPr>
        <w:t xml:space="preserve">leis </w:t>
      </w:r>
      <w:r w:rsidR="0061099F" w:rsidRPr="00D37889">
        <w:rPr>
          <w:rFonts w:ascii="Arial" w:hAnsi="Arial" w:cs="Arial"/>
          <w:lang w:val="ga-IE"/>
        </w:rPr>
        <w:t xml:space="preserve">an </w:t>
      </w:r>
      <w:r w:rsidR="001477BE" w:rsidRPr="00D37889">
        <w:rPr>
          <w:rFonts w:ascii="Arial" w:hAnsi="Arial" w:cs="Arial"/>
          <w:lang w:val="ga-IE"/>
        </w:rPr>
        <w:t>gc</w:t>
      </w:r>
      <w:r w:rsidR="0061099F" w:rsidRPr="00D37889">
        <w:rPr>
          <w:rFonts w:ascii="Arial" w:hAnsi="Arial" w:cs="Arial"/>
          <w:lang w:val="ga-IE"/>
        </w:rPr>
        <w:t xml:space="preserve">uid is mó de ghníomhaíochtaí </w:t>
      </w:r>
      <w:r w:rsidR="00B01DC3" w:rsidRPr="00D37889">
        <w:rPr>
          <w:rFonts w:ascii="Arial" w:hAnsi="Arial" w:cs="Arial"/>
          <w:lang w:val="ga-IE"/>
        </w:rPr>
        <w:t>an eint</w:t>
      </w:r>
      <w:r w:rsidR="00122E07" w:rsidRPr="00D37889">
        <w:rPr>
          <w:rFonts w:ascii="Arial" w:hAnsi="Arial" w:cs="Arial"/>
          <w:lang w:val="ga-IE"/>
        </w:rPr>
        <w:t>i</w:t>
      </w:r>
      <w:r w:rsidR="00B01DC3" w:rsidRPr="00D37889">
        <w:rPr>
          <w:rFonts w:ascii="Arial" w:hAnsi="Arial" w:cs="Arial"/>
          <w:lang w:val="ga-IE"/>
        </w:rPr>
        <w:t>tis</w:t>
      </w:r>
      <w:r w:rsidR="00273F20">
        <w:rPr>
          <w:rFonts w:ascii="Arial" w:hAnsi="Arial" w:cs="Arial"/>
          <w:lang w:val="ga-IE"/>
        </w:rPr>
        <w:t>,</w:t>
      </w:r>
      <w:r w:rsidR="001477BE" w:rsidRPr="00D37889">
        <w:rPr>
          <w:rFonts w:ascii="Arial" w:hAnsi="Arial" w:cs="Arial"/>
          <w:lang w:val="ga-IE"/>
        </w:rPr>
        <w:t xml:space="preserve"> agus ag an am céanna </w:t>
      </w:r>
      <w:r w:rsidR="00B9468E" w:rsidRPr="00D37889">
        <w:rPr>
          <w:rFonts w:ascii="Arial" w:hAnsi="Arial" w:cs="Arial"/>
          <w:lang w:val="ga-IE"/>
        </w:rPr>
        <w:t xml:space="preserve">táthar ag dul in oiriúint ar an mbealach éagsúil </w:t>
      </w:r>
      <w:r w:rsidR="005A01D4" w:rsidRPr="00D37889">
        <w:rPr>
          <w:rFonts w:ascii="Arial" w:hAnsi="Arial" w:cs="Arial"/>
          <w:lang w:val="ga-IE"/>
        </w:rPr>
        <w:t>ina bhfuil an gnó á sheachadadh</w:t>
      </w:r>
      <w:r w:rsidR="00273F20">
        <w:rPr>
          <w:rFonts w:ascii="Arial" w:hAnsi="Arial" w:cs="Arial"/>
          <w:lang w:val="ga-IE"/>
        </w:rPr>
        <w:t xml:space="preserve"> anois</w:t>
      </w:r>
      <w:r w:rsidR="005841DC" w:rsidRPr="00D37889">
        <w:rPr>
          <w:rFonts w:ascii="Arial" w:hAnsi="Arial" w:cs="Arial"/>
          <w:lang w:val="ga-IE"/>
        </w:rPr>
        <w:t xml:space="preserve">. Cé nach bhfuil ar chumas </w:t>
      </w:r>
      <w:r w:rsidR="00273F20">
        <w:rPr>
          <w:rFonts w:ascii="Arial" w:hAnsi="Arial" w:cs="Arial"/>
          <w:lang w:val="ga-IE"/>
        </w:rPr>
        <w:t xml:space="preserve">an </w:t>
      </w:r>
      <w:r w:rsidR="005841DC" w:rsidRPr="00D37889">
        <w:rPr>
          <w:rFonts w:ascii="Arial" w:hAnsi="Arial" w:cs="Arial"/>
          <w:lang w:val="ga-IE"/>
        </w:rPr>
        <w:t xml:space="preserve">Bhoird um Fhaisnéis do Shaoránaigh a thuar </w:t>
      </w:r>
      <w:r w:rsidR="007775C7" w:rsidRPr="00D37889">
        <w:rPr>
          <w:rFonts w:ascii="Arial" w:hAnsi="Arial" w:cs="Arial"/>
          <w:lang w:val="ga-IE"/>
        </w:rPr>
        <w:t xml:space="preserve">go beacht an tionchar a bheidh ag Covid-19 ar </w:t>
      </w:r>
      <w:r w:rsidR="00106C2C" w:rsidRPr="00D37889">
        <w:rPr>
          <w:rFonts w:ascii="Arial" w:hAnsi="Arial" w:cs="Arial"/>
          <w:lang w:val="ga-IE"/>
        </w:rPr>
        <w:t xml:space="preserve">shreabhadh airgid an Bhoird, táthar ag </w:t>
      </w:r>
      <w:r w:rsidR="002F1DE3" w:rsidRPr="00D37889">
        <w:rPr>
          <w:rFonts w:ascii="Arial" w:hAnsi="Arial" w:cs="Arial"/>
          <w:lang w:val="ga-IE"/>
        </w:rPr>
        <w:t>monatóiriú go géar feidhmíocht agus oibríochtaí an Bhoird um Fhaisné</w:t>
      </w:r>
      <w:r w:rsidR="00273F20">
        <w:rPr>
          <w:rFonts w:ascii="Arial" w:hAnsi="Arial" w:cs="Arial"/>
          <w:lang w:val="ga-IE"/>
        </w:rPr>
        <w:t>is</w:t>
      </w:r>
      <w:r w:rsidR="002F1DE3" w:rsidRPr="00D37889">
        <w:rPr>
          <w:rFonts w:ascii="Arial" w:hAnsi="Arial" w:cs="Arial"/>
          <w:lang w:val="ga-IE"/>
        </w:rPr>
        <w:t xml:space="preserve"> do Shaoránaigh</w:t>
      </w:r>
      <w:r w:rsidR="009E40DB" w:rsidRPr="00D37889">
        <w:rPr>
          <w:rFonts w:ascii="Arial" w:hAnsi="Arial" w:cs="Arial"/>
          <w:lang w:val="ga-IE"/>
        </w:rPr>
        <w:t>, agus cuirtear réamhaisnéis</w:t>
      </w:r>
      <w:r w:rsidR="002F3917" w:rsidRPr="00D37889">
        <w:rPr>
          <w:rFonts w:ascii="Arial" w:hAnsi="Arial" w:cs="Arial"/>
          <w:lang w:val="ga-IE"/>
        </w:rPr>
        <w:t xml:space="preserve"> ar fáil go rialta don Bhord agus don Roinn C</w:t>
      </w:r>
      <w:r w:rsidR="00FF4C04">
        <w:rPr>
          <w:rFonts w:ascii="Arial" w:hAnsi="Arial" w:cs="Arial"/>
          <w:lang w:val="ga-IE"/>
        </w:rPr>
        <w:t>.</w:t>
      </w:r>
      <w:r w:rsidR="002F3917" w:rsidRPr="00D37889">
        <w:rPr>
          <w:rFonts w:ascii="Arial" w:hAnsi="Arial" w:cs="Arial"/>
          <w:lang w:val="ga-IE"/>
        </w:rPr>
        <w:t>oimirce Sóisialaí.</w:t>
      </w:r>
    </w:p>
    <w:p w14:paraId="79316198" w14:textId="77777777" w:rsidR="00BA3ADC" w:rsidRPr="00D37889" w:rsidRDefault="00BA3ADC" w:rsidP="00BA3ADC">
      <w:pPr>
        <w:spacing w:line="300" w:lineRule="auto"/>
        <w:rPr>
          <w:rFonts w:ascii="Arial" w:hAnsi="Arial" w:cs="Arial"/>
          <w:lang w:val="ga-IE"/>
        </w:rPr>
      </w:pPr>
    </w:p>
    <w:p w14:paraId="3239A4AB" w14:textId="77777777" w:rsidR="00D37889" w:rsidRPr="00D37889" w:rsidRDefault="000438B8" w:rsidP="00BA3ADC">
      <w:pPr>
        <w:spacing w:line="300" w:lineRule="auto"/>
        <w:rPr>
          <w:rFonts w:ascii="Arial" w:hAnsi="Arial" w:cs="Arial"/>
          <w:lang w:val="ga-IE"/>
        </w:rPr>
      </w:pPr>
      <w:r w:rsidRPr="00D37889">
        <w:rPr>
          <w:rFonts w:ascii="Arial" w:hAnsi="Arial" w:cs="Arial"/>
          <w:lang w:val="ga-IE"/>
        </w:rPr>
        <w:t>Measann an Bord go bhfuil</w:t>
      </w:r>
      <w:r w:rsidR="001D3EB8" w:rsidRPr="00D37889">
        <w:rPr>
          <w:rFonts w:ascii="Arial" w:hAnsi="Arial" w:cs="Arial"/>
          <w:lang w:val="ga-IE"/>
        </w:rPr>
        <w:t xml:space="preserve"> sé </w:t>
      </w:r>
      <w:r w:rsidR="001B3418" w:rsidRPr="00D37889">
        <w:rPr>
          <w:rFonts w:ascii="Arial" w:hAnsi="Arial" w:cs="Arial"/>
          <w:lang w:val="ga-IE"/>
        </w:rPr>
        <w:t>cuí</w:t>
      </w:r>
      <w:r w:rsidR="001D3EB8" w:rsidRPr="00D37889">
        <w:rPr>
          <w:rFonts w:ascii="Arial" w:hAnsi="Arial" w:cs="Arial"/>
          <w:lang w:val="ga-IE"/>
        </w:rPr>
        <w:t xml:space="preserve"> na ráitis airgeadais</w:t>
      </w:r>
      <w:r w:rsidR="001B3418" w:rsidRPr="00D37889">
        <w:rPr>
          <w:rFonts w:ascii="Arial" w:hAnsi="Arial" w:cs="Arial"/>
          <w:lang w:val="ga-IE"/>
        </w:rPr>
        <w:t xml:space="preserve"> seo a ullmhú ar bhonn </w:t>
      </w:r>
      <w:r w:rsidR="006D0BDD" w:rsidRPr="00D37889">
        <w:rPr>
          <w:rFonts w:ascii="Arial" w:hAnsi="Arial" w:cs="Arial"/>
          <w:lang w:val="ga-IE"/>
        </w:rPr>
        <w:t>an ghnóthais leantaigh ós</w:t>
      </w:r>
      <w:r w:rsidR="00A02C5E" w:rsidRPr="00D37889">
        <w:rPr>
          <w:rFonts w:ascii="Arial" w:hAnsi="Arial" w:cs="Arial"/>
          <w:lang w:val="ga-IE"/>
        </w:rPr>
        <w:t xml:space="preserve"> rud é go gcuireann an Bord um Fhaisnéis do Shaoránaigh seirbhís phoiblí ar fáil a</w:t>
      </w:r>
      <w:r w:rsidR="002E1520" w:rsidRPr="00D37889">
        <w:rPr>
          <w:rFonts w:ascii="Arial" w:hAnsi="Arial" w:cs="Arial"/>
          <w:lang w:val="ga-IE"/>
        </w:rPr>
        <w:t xml:space="preserve"> chistítear le hairgead a chuireann an Státchiste ar fáil tríd an Roinn</w:t>
      </w:r>
      <w:r w:rsidR="00D37889" w:rsidRPr="00D37889">
        <w:rPr>
          <w:rFonts w:ascii="Arial" w:hAnsi="Arial" w:cs="Arial"/>
          <w:lang w:val="ga-IE"/>
        </w:rPr>
        <w:t xml:space="preserve"> Coimirce Sóisialaí.</w:t>
      </w:r>
    </w:p>
    <w:p w14:paraId="7D5DF078" w14:textId="57E8F5A8" w:rsidR="00BA3ADC" w:rsidRPr="00661F55" w:rsidRDefault="00BA3ADC" w:rsidP="002B28DB">
      <w:pPr>
        <w:spacing w:line="300" w:lineRule="auto"/>
        <w:contextualSpacing/>
        <w:rPr>
          <w:rFonts w:ascii="Arial" w:hAnsi="Arial" w:cs="Arial"/>
          <w:b/>
          <w:lang w:val="ga-IE"/>
        </w:rPr>
      </w:pPr>
    </w:p>
    <w:p w14:paraId="1F2501E1" w14:textId="77777777" w:rsidR="00BA3ADC" w:rsidRPr="00661F55" w:rsidRDefault="00BA3ADC" w:rsidP="002B28DB">
      <w:pPr>
        <w:spacing w:line="300" w:lineRule="auto"/>
        <w:contextualSpacing/>
        <w:rPr>
          <w:rFonts w:ascii="Arial" w:hAnsi="Arial" w:cs="Arial"/>
          <w:b/>
          <w:lang w:val="ga-IE"/>
        </w:rPr>
      </w:pPr>
    </w:p>
    <w:p w14:paraId="080D5DB5" w14:textId="77777777" w:rsidR="00156986" w:rsidRPr="00661F55" w:rsidRDefault="00156986" w:rsidP="00156986">
      <w:pPr>
        <w:numPr>
          <w:ilvl w:val="0"/>
          <w:numId w:val="6"/>
        </w:numPr>
        <w:spacing w:line="300" w:lineRule="auto"/>
        <w:contextualSpacing/>
        <w:rPr>
          <w:rFonts w:ascii="Arial" w:hAnsi="Arial" w:cs="Arial"/>
          <w:b/>
          <w:lang w:val="ga-IE"/>
        </w:rPr>
      </w:pPr>
      <w:r w:rsidRPr="00661F55">
        <w:rPr>
          <w:rFonts w:ascii="Arial" w:hAnsi="Arial" w:cs="Arial"/>
          <w:b/>
          <w:lang w:val="ga-IE"/>
        </w:rPr>
        <w:t>Faomhadh na ráitis airgeadais</w:t>
      </w:r>
    </w:p>
    <w:p w14:paraId="514CAACA" w14:textId="2AAFBDC6" w:rsidR="00A967C4" w:rsidRPr="00661F55" w:rsidRDefault="00156986" w:rsidP="002B28DB">
      <w:pPr>
        <w:spacing w:line="300" w:lineRule="auto"/>
        <w:contextualSpacing/>
        <w:rPr>
          <w:rFonts w:ascii="Arial" w:hAnsi="Arial" w:cs="Arial"/>
          <w:b/>
          <w:lang w:val="ga-IE"/>
        </w:rPr>
      </w:pPr>
      <w:r w:rsidRPr="00661F55">
        <w:rPr>
          <w:rFonts w:ascii="Arial" w:hAnsi="Arial" w:cs="Arial"/>
          <w:b/>
          <w:lang w:val="ga-IE"/>
        </w:rPr>
        <w:t xml:space="preserve"> </w:t>
      </w:r>
    </w:p>
    <w:p w14:paraId="6F12930E" w14:textId="2FB5F0D8" w:rsidR="00661F55" w:rsidRPr="00661F55" w:rsidRDefault="00661F55" w:rsidP="002B28DB">
      <w:pPr>
        <w:spacing w:line="300" w:lineRule="auto"/>
        <w:rPr>
          <w:rFonts w:ascii="Arial" w:hAnsi="Arial" w:cs="Arial"/>
          <w:lang w:val="ga-IE"/>
        </w:rPr>
      </w:pPr>
      <w:r w:rsidRPr="00661F55">
        <w:rPr>
          <w:rFonts w:ascii="Arial" w:hAnsi="Arial" w:cs="Arial"/>
          <w:lang w:val="ga-IE"/>
        </w:rPr>
        <w:t>D’fhaomh Bord an Bhoird um Fhaisnéis do Shaoránaigh na ráitis airgeadais ar 9 Nollaig 2020.</w:t>
      </w:r>
    </w:p>
    <w:sectPr w:rsidR="00661F55" w:rsidRPr="00661F55" w:rsidSect="002B28DB">
      <w:headerReference w:type="even" r:id="rId25"/>
      <w:headerReference w:type="default" r:id="rId26"/>
      <w:headerReference w:type="first" r:id="rId27"/>
      <w:footerReference w:type="first" r:id="rId28"/>
      <w:pgSz w:w="11907" w:h="16834" w:code="9"/>
      <w:pgMar w:top="720" w:right="720" w:bottom="720" w:left="720" w:header="431" w:footer="43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6E64D" w14:textId="77777777" w:rsidR="001A4FDB" w:rsidRDefault="001A4FDB">
      <w:r>
        <w:separator/>
      </w:r>
    </w:p>
  </w:endnote>
  <w:endnote w:type="continuationSeparator" w:id="0">
    <w:p w14:paraId="5C337CFD" w14:textId="77777777" w:rsidR="001A4FDB" w:rsidRDefault="001A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DC35" w14:textId="77777777" w:rsidR="001A4FDB" w:rsidRDefault="001A4FDB" w:rsidP="00502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4EB48B" w14:textId="77777777" w:rsidR="001A4FDB" w:rsidRDefault="001A4F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F66F" w14:textId="57CDBE66" w:rsidR="001A4FDB" w:rsidRDefault="001A4FDB" w:rsidP="00502A3D">
    <w:pPr>
      <w:pStyle w:val="Footer"/>
      <w:framePr w:wrap="around" w:vAnchor="text" w:hAnchor="margin" w:xAlign="center" w:y="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CB50D7">
      <w:rPr>
        <w:rStyle w:val="PageNumber"/>
        <w:rFonts w:ascii="Arial" w:hAnsi="Arial"/>
        <w:noProof/>
        <w:sz w:val="20"/>
      </w:rPr>
      <w:t>1</w:t>
    </w:r>
    <w:r>
      <w:rPr>
        <w:rStyle w:val="PageNumber"/>
        <w:rFonts w:ascii="Arial" w:hAnsi="Arial"/>
        <w:sz w:val="20"/>
      </w:rPr>
      <w:fldChar w:fldCharType="end"/>
    </w:r>
  </w:p>
  <w:p w14:paraId="5466E82D" w14:textId="77777777" w:rsidR="001A4FDB" w:rsidRDefault="001A4F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A2FE" w14:textId="77777777" w:rsidR="001A4FDB" w:rsidRDefault="001A4FDB" w:rsidP="00502A3D">
    <w:pPr>
      <w:pStyle w:val="Footer"/>
      <w:ind w:right="360"/>
      <w:jc w:val="center"/>
      <w:rPr>
        <w:rStyle w:val="PageNumber"/>
        <w:rFonts w:ascii="Arial" w:hAnsi="Arial"/>
        <w:sz w:val="20"/>
      </w:rPr>
    </w:pPr>
  </w:p>
  <w:p w14:paraId="5E09A564" w14:textId="77777777" w:rsidR="001A4FDB" w:rsidRDefault="001A4FDB">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FF08" w14:textId="77777777" w:rsidR="001A4FDB" w:rsidRDefault="001A4FDB">
    <w:pPr>
      <w:pStyle w:val="BodyText"/>
      <w:spacing w:line="14" w:lineRule="auto"/>
    </w:pPr>
    <w:r>
      <w:rPr>
        <w:noProof/>
        <w:lang w:val="en-IE" w:eastAsia="en-IE"/>
      </w:rPr>
      <mc:AlternateContent>
        <mc:Choice Requires="wps">
          <w:drawing>
            <wp:anchor distT="0" distB="0" distL="114300" distR="114300" simplePos="0" relativeHeight="251659776" behindDoc="1" locked="0" layoutInCell="1" allowOverlap="1" wp14:anchorId="18524A12" wp14:editId="27F05940">
              <wp:simplePos x="0" y="0"/>
              <wp:positionH relativeFrom="page">
                <wp:posOffset>3660775</wp:posOffset>
              </wp:positionH>
              <wp:positionV relativeFrom="page">
                <wp:posOffset>9624060</wp:posOffset>
              </wp:positionV>
              <wp:extent cx="258445" cy="28638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44116" w14:textId="11F5CCA8" w:rsidR="001A4FDB" w:rsidRDefault="001A4FDB">
                          <w:pPr>
                            <w:pStyle w:val="BodyText"/>
                            <w:spacing w:before="12"/>
                            <w:ind w:left="125"/>
                          </w:pPr>
                          <w:r>
                            <w:fldChar w:fldCharType="begin"/>
                          </w:r>
                          <w:r>
                            <w:instrText xml:space="preserve"> PAGE </w:instrText>
                          </w:r>
                          <w:r>
                            <w:fldChar w:fldCharType="separate"/>
                          </w:r>
                          <w:r w:rsidR="00CB50D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4A12" id="_x0000_t202" coordsize="21600,21600" o:spt="202" path="m,l,21600r21600,l21600,xe">
              <v:stroke joinstyle="miter"/>
              <v:path gradientshapeok="t" o:connecttype="rect"/>
            </v:shapetype>
            <v:shape id="Text Box 28" o:spid="_x0000_s1026" type="#_x0000_t202" style="position:absolute;margin-left:288.25pt;margin-top:757.8pt;width:20.35pt;height:22.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Ag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" filled="f" stroked="f">
              <v:textbox inset="0,0,0,0">
                <w:txbxContent>
                  <w:p w14:paraId="78644116" w14:textId="11F5CCA8" w:rsidR="001A4FDB" w:rsidRDefault="001A4FDB">
                    <w:pPr>
                      <w:pStyle w:val="BodyText"/>
                      <w:spacing w:before="12"/>
                      <w:ind w:left="125"/>
                    </w:pPr>
                    <w:r>
                      <w:fldChar w:fldCharType="begin"/>
                    </w:r>
                    <w:r>
                      <w:instrText xml:space="preserve"> PAGE </w:instrText>
                    </w:r>
                    <w:r>
                      <w:fldChar w:fldCharType="separate"/>
                    </w:r>
                    <w:r w:rsidR="00CB50D7">
                      <w:rPr>
                        <w:noProof/>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56FA" w14:textId="77777777" w:rsidR="001A4FDB" w:rsidRDefault="001A4FDB">
    <w:pPr>
      <w:pStyle w:val="BodyText"/>
      <w:spacing w:line="14" w:lineRule="auto"/>
    </w:pPr>
    <w:r>
      <w:rPr>
        <w:noProof/>
        <w:lang w:val="en-IE" w:eastAsia="en-IE"/>
      </w:rPr>
      <mc:AlternateContent>
        <mc:Choice Requires="wps">
          <w:drawing>
            <wp:anchor distT="0" distB="0" distL="114300" distR="114300" simplePos="0" relativeHeight="251660800" behindDoc="1" locked="0" layoutInCell="1" allowOverlap="1" wp14:anchorId="4A9CB561" wp14:editId="78E72EDD">
              <wp:simplePos x="0" y="0"/>
              <wp:positionH relativeFrom="page">
                <wp:posOffset>3702685</wp:posOffset>
              </wp:positionH>
              <wp:positionV relativeFrom="page">
                <wp:posOffset>9624060</wp:posOffset>
              </wp:positionV>
              <wp:extent cx="217170" cy="167005"/>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7991" w14:textId="56E75109" w:rsidR="001A4FDB" w:rsidRDefault="001A4FDB">
                          <w:pPr>
                            <w:pStyle w:val="BodyText"/>
                            <w:spacing w:before="12"/>
                            <w:ind w:left="60"/>
                          </w:pPr>
                          <w:r>
                            <w:fldChar w:fldCharType="begin"/>
                          </w:r>
                          <w:r>
                            <w:instrText xml:space="preserve"> PAGE </w:instrText>
                          </w:r>
                          <w:r>
                            <w:fldChar w:fldCharType="separate"/>
                          </w:r>
                          <w:r w:rsidR="00CB50D7">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CB561" id="_x0000_t202" coordsize="21600,21600" o:spt="202" path="m,l,21600r21600,l21600,xe">
              <v:stroke joinstyle="miter"/>
              <v:path gradientshapeok="t" o:connecttype="rect"/>
            </v:shapetype>
            <v:shape id="Text Box 27" o:spid="_x0000_s1027" type="#_x0000_t202" style="position:absolute;margin-left:291.55pt;margin-top:757.8pt;width:17.1pt;height:13.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BArwIAALA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" filled="f" stroked="f">
              <v:textbox inset="0,0,0,0">
                <w:txbxContent>
                  <w:p w14:paraId="64947991" w14:textId="56E75109" w:rsidR="001A4FDB" w:rsidRDefault="001A4FDB">
                    <w:pPr>
                      <w:pStyle w:val="BodyText"/>
                      <w:spacing w:before="12"/>
                      <w:ind w:left="60"/>
                    </w:pPr>
                    <w:r>
                      <w:fldChar w:fldCharType="begin"/>
                    </w:r>
                    <w:r>
                      <w:instrText xml:space="preserve"> PAGE </w:instrText>
                    </w:r>
                    <w:r>
                      <w:fldChar w:fldCharType="separate"/>
                    </w:r>
                    <w:r w:rsidR="00CB50D7">
                      <w:rPr>
                        <w:noProof/>
                      </w:rP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D997" w14:textId="6CB5BCB5" w:rsidR="001A4FDB" w:rsidRPr="00DD5F0B" w:rsidRDefault="001A4FDB">
    <w:pPr>
      <w:pStyle w:val="Footer"/>
      <w:jc w:val="center"/>
      <w:rPr>
        <w:rFonts w:ascii="Arial" w:hAnsi="Arial" w:cs="Arial"/>
        <w:sz w:val="20"/>
      </w:rPr>
    </w:pPr>
    <w:r w:rsidRPr="00DD5F0B">
      <w:rPr>
        <w:rFonts w:ascii="Arial" w:hAnsi="Arial" w:cs="Arial"/>
        <w:sz w:val="20"/>
      </w:rPr>
      <w:fldChar w:fldCharType="begin"/>
    </w:r>
    <w:r w:rsidRPr="00DD5F0B">
      <w:rPr>
        <w:rFonts w:ascii="Arial" w:hAnsi="Arial" w:cs="Arial"/>
        <w:sz w:val="20"/>
      </w:rPr>
      <w:instrText xml:space="preserve"> PAGE   \* MERGEFORMAT </w:instrText>
    </w:r>
    <w:r w:rsidRPr="00DD5F0B">
      <w:rPr>
        <w:rFonts w:ascii="Arial" w:hAnsi="Arial" w:cs="Arial"/>
        <w:sz w:val="20"/>
      </w:rPr>
      <w:fldChar w:fldCharType="separate"/>
    </w:r>
    <w:r w:rsidR="00CB50D7">
      <w:rPr>
        <w:rFonts w:ascii="Arial" w:hAnsi="Arial" w:cs="Arial"/>
        <w:noProof/>
        <w:sz w:val="20"/>
      </w:rPr>
      <w:t>28</w:t>
    </w:r>
    <w:r w:rsidRPr="00DD5F0B">
      <w:rPr>
        <w:rFonts w:ascii="Arial" w:hAnsi="Arial" w:cs="Arial"/>
        <w:noProof/>
        <w:sz w:val="20"/>
      </w:rPr>
      <w:fldChar w:fldCharType="end"/>
    </w:r>
  </w:p>
  <w:p w14:paraId="5D9E5084" w14:textId="77777777" w:rsidR="001A4FDB" w:rsidRDefault="001A4FDB" w:rsidP="004C4F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4377A" w14:textId="77777777" w:rsidR="001A4FDB" w:rsidRDefault="001A4FDB">
      <w:r>
        <w:separator/>
      </w:r>
    </w:p>
  </w:footnote>
  <w:footnote w:type="continuationSeparator" w:id="0">
    <w:p w14:paraId="1F645C39" w14:textId="77777777" w:rsidR="001A4FDB" w:rsidRDefault="001A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EF6E" w14:textId="1C253D28" w:rsidR="001A4FDB" w:rsidRDefault="001A4FDB" w:rsidP="00087A96">
    <w:pPr>
      <w:pStyle w:val="Header"/>
      <w:jc w:val="center"/>
      <w:rPr>
        <w:rFonts w:ascii="Arial" w:hAnsi="Arial" w:cs="Arial"/>
        <w:b/>
        <w:sz w:val="32"/>
      </w:rPr>
    </w:pPr>
    <w:r w:rsidRPr="001B32D2">
      <w:rPr>
        <w:rFonts w:ascii="Arial" w:hAnsi="Arial" w:cs="Arial"/>
        <w:b/>
        <w:sz w:val="32"/>
      </w:rPr>
      <w:t>CITIZENS INFORMATION BOARD</w:t>
    </w:r>
  </w:p>
  <w:p w14:paraId="363A2A99" w14:textId="77777777" w:rsidR="001A4FDB" w:rsidRPr="00595497" w:rsidRDefault="001A4FDB" w:rsidP="00087A96">
    <w:pPr>
      <w:pStyle w:val="Header"/>
      <w:jc w:val="center"/>
      <w:rPr>
        <w:b/>
        <w:sz w:val="28"/>
        <w:szCs w:val="28"/>
      </w:rPr>
    </w:pPr>
    <w:r w:rsidRPr="00595497">
      <w:rPr>
        <w:rFonts w:ascii="Arial" w:hAnsi="Arial" w:cs="Arial"/>
        <w:b/>
        <w:sz w:val="28"/>
        <w:szCs w:val="28"/>
      </w:rPr>
      <w:t>Notes to the Financial Statements for the Year Ended 31 December 2016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194C" w14:textId="77777777" w:rsidR="001A4FDB" w:rsidRPr="00AC2287" w:rsidRDefault="001A4FDB" w:rsidP="00D74EEC">
    <w:pPr>
      <w:pStyle w:val="Header"/>
      <w:jc w:val="center"/>
      <w:rPr>
        <w:rFonts w:ascii="Arial" w:hAnsi="Arial" w:cs="Arial"/>
        <w:b/>
        <w:sz w:val="32"/>
        <w:lang w:val="ga-IE"/>
      </w:rPr>
    </w:pPr>
    <w:r w:rsidRPr="00AC2287">
      <w:rPr>
        <w:rFonts w:ascii="Arial" w:hAnsi="Arial" w:cs="Arial"/>
        <w:b/>
        <w:sz w:val="32"/>
        <w:lang w:val="ga-IE"/>
      </w:rPr>
      <w:t>An Bord um Fhaisnéis do Shaoránaigh</w:t>
    </w:r>
  </w:p>
  <w:p w14:paraId="64F81364" w14:textId="5FF4058D" w:rsidR="001A4FDB" w:rsidRPr="00AC2287" w:rsidRDefault="001A4FDB" w:rsidP="00C57A33">
    <w:pPr>
      <w:pStyle w:val="Header"/>
      <w:jc w:val="center"/>
      <w:rPr>
        <w:rFonts w:ascii="Arial" w:hAnsi="Arial" w:cs="Arial"/>
        <w:b/>
        <w:sz w:val="28"/>
        <w:szCs w:val="28"/>
        <w:lang w:val="ga-IE"/>
      </w:rPr>
    </w:pPr>
    <w:r w:rsidRPr="00AC2287">
      <w:rPr>
        <w:rFonts w:ascii="Arial" w:hAnsi="Arial" w:cs="Arial"/>
        <w:b/>
        <w:sz w:val="28"/>
        <w:szCs w:val="28"/>
        <w:lang w:val="ga-IE"/>
      </w:rPr>
      <w:t>Nótaí ar na Ráitis Airgeadais don bhliain dar críoch 31 Nollaig 2019</w:t>
    </w:r>
  </w:p>
  <w:p w14:paraId="35162DFF" w14:textId="2F3D7D2E" w:rsidR="001A4FDB" w:rsidRPr="00595497" w:rsidRDefault="001A4FDB" w:rsidP="00C57A33">
    <w:pPr>
      <w:pStyle w:val="Header"/>
      <w:jc w:val="center"/>
      <w:rPr>
        <w:rFonts w:ascii="Arial" w:hAnsi="Arial" w:cs="Arial"/>
        <w:b/>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6131" w14:textId="528CCFEB" w:rsidR="001A4FDB" w:rsidRDefault="001A4F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4789" w14:textId="316019D6" w:rsidR="001A4FDB" w:rsidRDefault="001A4F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C189" w14:textId="4E886207" w:rsidR="001A4FDB" w:rsidRDefault="001A4FDB" w:rsidP="00A77EC5">
    <w:pPr>
      <w:pStyle w:val="Header"/>
      <w:jc w:val="center"/>
      <w:rPr>
        <w:rFonts w:ascii="Arial" w:hAnsi="Arial" w:cs="Arial"/>
        <w:b/>
        <w:sz w:val="32"/>
      </w:rPr>
    </w:pPr>
    <w:r>
      <w:rPr>
        <w:rFonts w:ascii="Arial" w:hAnsi="Arial" w:cs="Arial"/>
        <w:b/>
        <w:sz w:val="32"/>
      </w:rPr>
      <w:t>AN BORD UM FHAISNÉIS DO SHAORANAIGH</w:t>
    </w:r>
  </w:p>
  <w:p w14:paraId="1EE8B289" w14:textId="327599B1" w:rsidR="001A4FDB" w:rsidRPr="002C397F" w:rsidRDefault="001A4FDB" w:rsidP="002C397F">
    <w:pPr>
      <w:pStyle w:val="Header"/>
      <w:jc w:val="center"/>
      <w:rPr>
        <w:rFonts w:ascii="Arial" w:hAnsi="Arial" w:cs="Arial"/>
        <w:b/>
        <w:sz w:val="28"/>
        <w:szCs w:val="28"/>
        <w:lang w:val="ga-IE"/>
      </w:rPr>
    </w:pPr>
    <w:r w:rsidRPr="00AC2287">
      <w:rPr>
        <w:rFonts w:ascii="Arial" w:hAnsi="Arial" w:cs="Arial"/>
        <w:b/>
        <w:sz w:val="28"/>
        <w:szCs w:val="28"/>
        <w:lang w:val="ga-IE"/>
      </w:rPr>
      <w:t>Nótaí ar na Ráitis Airgeadais don bhliain dar críoch 31 Nollaig 2019</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C796" w14:textId="62E27A72" w:rsidR="001A4FDB" w:rsidRDefault="001A4FDB" w:rsidP="002B28DB">
    <w:pPr>
      <w:pStyle w:val="Header"/>
      <w:jc w:val="center"/>
      <w:rPr>
        <w:rFonts w:ascii="Arial" w:hAnsi="Arial" w:cs="Arial"/>
        <w:b/>
        <w:sz w:val="32"/>
      </w:rPr>
    </w:pPr>
    <w:r>
      <w:rPr>
        <w:noProof/>
        <w:lang w:val="en-IE" w:eastAsia="en-IE"/>
      </w:rPr>
      <mc:AlternateContent>
        <mc:Choice Requires="wps">
          <w:drawing>
            <wp:anchor distT="0" distB="0" distL="114300" distR="114300" simplePos="0" relativeHeight="251721216" behindDoc="0" locked="0" layoutInCell="1" allowOverlap="1" wp14:anchorId="04854C50" wp14:editId="08CD3E15">
              <wp:simplePos x="0" y="0"/>
              <wp:positionH relativeFrom="column">
                <wp:posOffset>-457200</wp:posOffset>
              </wp:positionH>
              <wp:positionV relativeFrom="paragraph">
                <wp:posOffset>-273685</wp:posOffset>
              </wp:positionV>
              <wp:extent cx="6646545" cy="2658110"/>
              <wp:effectExtent l="0" t="2540" r="1905" b="0"/>
              <wp:wrapNone/>
              <wp:docPr id="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6545" cy="265811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BFDC15" id="_x0000_t202" coordsize="21600,21600" o:spt="202" path="m,l,21600r21600,l21600,xe">
              <v:stroke joinstyle="miter"/>
              <v:path gradientshapeok="t" o:connecttype="rect"/>
            </v:shapetype>
            <v:shape id="WordArt 30" o:spid="_x0000_s1026" type="#_x0000_t202" style="position:absolute;margin-left:-36pt;margin-top:-21.55pt;width:523.35pt;height:209.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" filled="f" stroked="f">
              <o:lock v:ext="edit" text="t" shapetype="t"/>
            </v:shape>
          </w:pict>
        </mc:Fallback>
      </mc:AlternateContent>
    </w:r>
    <w:r>
      <w:rPr>
        <w:noProof/>
        <w:lang w:val="en-IE" w:eastAsia="en-IE"/>
      </w:rPr>
      <mc:AlternateContent>
        <mc:Choice Requires="wps">
          <w:drawing>
            <wp:anchor distT="0" distB="0" distL="114300" distR="114300" simplePos="0" relativeHeight="251653632" behindDoc="0" locked="0" layoutInCell="1" allowOverlap="1" wp14:anchorId="44D354C4" wp14:editId="7A67B253">
              <wp:simplePos x="0" y="0"/>
              <wp:positionH relativeFrom="column">
                <wp:posOffset>0</wp:posOffset>
              </wp:positionH>
              <wp:positionV relativeFrom="paragraph">
                <wp:posOffset>0</wp:posOffset>
              </wp:positionV>
              <wp:extent cx="6116955" cy="2446655"/>
              <wp:effectExtent l="0" t="0" r="0" b="1270"/>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6955" cy="24466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0B7B9A" id="WordArt 17" o:spid="_x0000_s1026" type="#_x0000_t202" style="position:absolute;margin-left:0;margin-top:0;width:481.65pt;height:1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" filled="f" stroked="f">
              <o:lock v:ext="edit" text="t" shapetype="t"/>
            </v:shape>
          </w:pict>
        </mc:Fallback>
      </mc:AlternateContent>
    </w:r>
    <w:r>
      <w:rPr>
        <w:rFonts w:ascii="Arial" w:hAnsi="Arial" w:cs="Arial"/>
        <w:b/>
        <w:sz w:val="32"/>
      </w:rPr>
      <w:t>AN BORD UM FHAISNÉIS DO SHAORANAIGH</w:t>
    </w:r>
  </w:p>
  <w:p w14:paraId="2BCAB12A" w14:textId="2E988017" w:rsidR="001A4FDB" w:rsidRPr="00DA424A" w:rsidRDefault="001A4FDB" w:rsidP="00DA424A">
    <w:pPr>
      <w:pStyle w:val="Header"/>
      <w:jc w:val="center"/>
      <w:rPr>
        <w:rFonts w:ascii="Arial" w:hAnsi="Arial" w:cs="Arial"/>
        <w:b/>
        <w:sz w:val="28"/>
        <w:szCs w:val="28"/>
        <w:lang w:val="ga-IE"/>
      </w:rPr>
    </w:pPr>
    <w:r w:rsidRPr="00AC2287">
      <w:rPr>
        <w:rFonts w:ascii="Arial" w:hAnsi="Arial" w:cs="Arial"/>
        <w:b/>
        <w:sz w:val="28"/>
        <w:szCs w:val="28"/>
        <w:lang w:val="ga-IE"/>
      </w:rPr>
      <w:t>Nótaí ar na Ráitis Airgeadais don bhliain dar críoch 31 Nollaig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5979" w14:textId="51DD09A6" w:rsidR="001A4FDB" w:rsidRDefault="001A4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2817" w14:textId="5C5956F1" w:rsidR="001A4FDB" w:rsidRDefault="001A4FDB" w:rsidP="002B28DB">
    <w:pPr>
      <w:pStyle w:val="Header"/>
      <w:jc w:val="center"/>
      <w:rPr>
        <w:rFonts w:ascii="Arial" w:hAnsi="Arial" w:cs="Arial"/>
        <w:b/>
        <w:sz w:val="32"/>
      </w:rPr>
    </w:pPr>
    <w:r>
      <w:rPr>
        <w:rFonts w:ascii="Arial" w:hAnsi="Arial" w:cs="Arial"/>
        <w:b/>
        <w:sz w:val="32"/>
      </w:rPr>
      <w:t>AN BORD UM FHAISNÉIS DO SHAORÁNAIGH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FFC1" w14:textId="5BA7DD2E" w:rsidR="001A4FDB" w:rsidRDefault="001A4F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20B4E" w14:textId="77777777" w:rsidR="001A4FDB" w:rsidRDefault="001A4FDB">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C55C3" w14:textId="4EF44F08" w:rsidR="001A4FDB" w:rsidRDefault="001A4F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A450" w14:textId="3EAAD0FF" w:rsidR="001A4FDB" w:rsidRDefault="001A4FDB" w:rsidP="00087A96">
    <w:pPr>
      <w:pStyle w:val="Header"/>
      <w:jc w:val="center"/>
      <w:rPr>
        <w:rFonts w:ascii="Arial" w:hAnsi="Arial" w:cs="Arial"/>
        <w:b/>
        <w:sz w:val="32"/>
      </w:rPr>
    </w:pPr>
    <w:r>
      <w:rPr>
        <w:rFonts w:ascii="Arial" w:hAnsi="Arial" w:cs="Arial"/>
        <w:b/>
        <w:sz w:val="32"/>
      </w:rPr>
      <w:t>AN BORD UM FHAISNÉIS DO SHAORÁNAIGH</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838" w14:textId="3DD92885" w:rsidR="001A4FDB" w:rsidRDefault="001A4F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F6C6" w14:textId="7F115956" w:rsidR="001A4FDB" w:rsidRDefault="001A4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C41942"/>
    <w:lvl w:ilvl="0">
      <w:start w:val="1"/>
      <w:numFmt w:val="decimal"/>
      <w:pStyle w:val="ListNumber5"/>
      <w:lvlText w:val="%1."/>
      <w:lvlJc w:val="left"/>
      <w:pPr>
        <w:tabs>
          <w:tab w:val="num" w:pos="1492"/>
        </w:tabs>
        <w:ind w:left="1492" w:hanging="360"/>
      </w:pPr>
    </w:lvl>
  </w:abstractNum>
  <w:abstractNum w:abstractNumId="1" w15:restartNumberingAfterBreak="0">
    <w:nsid w:val="01007A43"/>
    <w:multiLevelType w:val="hybridMultilevel"/>
    <w:tmpl w:val="67FA836A"/>
    <w:lvl w:ilvl="0" w:tplc="E32CA3B2">
      <w:start w:val="1"/>
      <w:numFmt w:val="lowerRoman"/>
      <w:lvlText w:val="(%1)"/>
      <w:lvlJc w:val="left"/>
      <w:pPr>
        <w:ind w:left="794" w:hanging="434"/>
      </w:pPr>
      <w:rPr>
        <w:rFonts w:hint="default"/>
        <w:b w:val="0"/>
        <w:color w:val="auto"/>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2977ADF"/>
    <w:multiLevelType w:val="hybridMultilevel"/>
    <w:tmpl w:val="AF1A2B2C"/>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461DA0"/>
    <w:multiLevelType w:val="hybridMultilevel"/>
    <w:tmpl w:val="5C7A1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230E1"/>
    <w:multiLevelType w:val="hybridMultilevel"/>
    <w:tmpl w:val="D018D11C"/>
    <w:lvl w:ilvl="0" w:tplc="02248AB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8014F4"/>
    <w:multiLevelType w:val="hybridMultilevel"/>
    <w:tmpl w:val="EEB2D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52BA0"/>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23E7E3B"/>
    <w:multiLevelType w:val="hybridMultilevel"/>
    <w:tmpl w:val="F1E80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AD3C7A"/>
    <w:multiLevelType w:val="hybridMultilevel"/>
    <w:tmpl w:val="82B01A18"/>
    <w:lvl w:ilvl="0" w:tplc="090C88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4EA1852"/>
    <w:multiLevelType w:val="hybridMultilevel"/>
    <w:tmpl w:val="6148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E403F79"/>
    <w:multiLevelType w:val="hybridMultilevel"/>
    <w:tmpl w:val="B0DC8AD4"/>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1E9A3559"/>
    <w:multiLevelType w:val="hybridMultilevel"/>
    <w:tmpl w:val="626E731A"/>
    <w:lvl w:ilvl="0" w:tplc="284AF164">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EBB3251"/>
    <w:multiLevelType w:val="hybridMultilevel"/>
    <w:tmpl w:val="28C8C3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9C4B90"/>
    <w:multiLevelType w:val="hybridMultilevel"/>
    <w:tmpl w:val="169CD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3A0132"/>
    <w:multiLevelType w:val="hybridMultilevel"/>
    <w:tmpl w:val="772C7150"/>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DF0159F"/>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1362E36"/>
    <w:multiLevelType w:val="hybridMultilevel"/>
    <w:tmpl w:val="FA6E1064"/>
    <w:lvl w:ilvl="0" w:tplc="135C3584">
      <w:numFmt w:val="bullet"/>
      <w:lvlText w:val=""/>
      <w:lvlJc w:val="left"/>
      <w:pPr>
        <w:ind w:left="468" w:hanging="359"/>
      </w:pPr>
      <w:rPr>
        <w:rFonts w:ascii="Symbol" w:eastAsia="Symbol" w:hAnsi="Symbol" w:cs="Symbol" w:hint="default"/>
        <w:w w:val="100"/>
        <w:sz w:val="16"/>
        <w:szCs w:val="16"/>
      </w:rPr>
    </w:lvl>
    <w:lvl w:ilvl="1" w:tplc="6D64FDD0">
      <w:numFmt w:val="bullet"/>
      <w:lvlText w:val="•"/>
      <w:lvlJc w:val="left"/>
      <w:pPr>
        <w:ind w:left="882" w:hanging="359"/>
      </w:pPr>
      <w:rPr>
        <w:rFonts w:hint="default"/>
      </w:rPr>
    </w:lvl>
    <w:lvl w:ilvl="2" w:tplc="B2526088">
      <w:numFmt w:val="bullet"/>
      <w:lvlText w:val="•"/>
      <w:lvlJc w:val="left"/>
      <w:pPr>
        <w:ind w:left="1304" w:hanging="359"/>
      </w:pPr>
      <w:rPr>
        <w:rFonts w:hint="default"/>
      </w:rPr>
    </w:lvl>
    <w:lvl w:ilvl="3" w:tplc="9482DCD4">
      <w:numFmt w:val="bullet"/>
      <w:lvlText w:val="•"/>
      <w:lvlJc w:val="left"/>
      <w:pPr>
        <w:ind w:left="1726" w:hanging="359"/>
      </w:pPr>
      <w:rPr>
        <w:rFonts w:hint="default"/>
      </w:rPr>
    </w:lvl>
    <w:lvl w:ilvl="4" w:tplc="34FAC0E4">
      <w:numFmt w:val="bullet"/>
      <w:lvlText w:val="•"/>
      <w:lvlJc w:val="left"/>
      <w:pPr>
        <w:ind w:left="2149" w:hanging="359"/>
      </w:pPr>
      <w:rPr>
        <w:rFonts w:hint="default"/>
      </w:rPr>
    </w:lvl>
    <w:lvl w:ilvl="5" w:tplc="9EB27C5A">
      <w:numFmt w:val="bullet"/>
      <w:lvlText w:val="•"/>
      <w:lvlJc w:val="left"/>
      <w:pPr>
        <w:ind w:left="2571" w:hanging="359"/>
      </w:pPr>
      <w:rPr>
        <w:rFonts w:hint="default"/>
      </w:rPr>
    </w:lvl>
    <w:lvl w:ilvl="6" w:tplc="E5848E8A">
      <w:numFmt w:val="bullet"/>
      <w:lvlText w:val="•"/>
      <w:lvlJc w:val="left"/>
      <w:pPr>
        <w:ind w:left="2993" w:hanging="359"/>
      </w:pPr>
      <w:rPr>
        <w:rFonts w:hint="default"/>
      </w:rPr>
    </w:lvl>
    <w:lvl w:ilvl="7" w:tplc="DE8069F2">
      <w:numFmt w:val="bullet"/>
      <w:lvlText w:val="•"/>
      <w:lvlJc w:val="left"/>
      <w:pPr>
        <w:ind w:left="3416" w:hanging="359"/>
      </w:pPr>
      <w:rPr>
        <w:rFonts w:hint="default"/>
      </w:rPr>
    </w:lvl>
    <w:lvl w:ilvl="8" w:tplc="C8C02A50">
      <w:numFmt w:val="bullet"/>
      <w:lvlText w:val="•"/>
      <w:lvlJc w:val="left"/>
      <w:pPr>
        <w:ind w:left="3838" w:hanging="359"/>
      </w:pPr>
      <w:rPr>
        <w:rFonts w:hint="default"/>
      </w:rPr>
    </w:lvl>
  </w:abstractNum>
  <w:abstractNum w:abstractNumId="19" w15:restartNumberingAfterBreak="0">
    <w:nsid w:val="320B0E08"/>
    <w:multiLevelType w:val="hybridMultilevel"/>
    <w:tmpl w:val="36BAC6D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B34134"/>
    <w:multiLevelType w:val="hybridMultilevel"/>
    <w:tmpl w:val="66F09392"/>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33DB09BC"/>
    <w:multiLevelType w:val="hybridMultilevel"/>
    <w:tmpl w:val="4552AAC4"/>
    <w:lvl w:ilvl="0" w:tplc="E53272B0">
      <w:start w:val="1"/>
      <w:numFmt w:val="lowerRoman"/>
      <w:lvlText w:val="(%1)"/>
      <w:lvlJc w:val="left"/>
      <w:pPr>
        <w:ind w:left="1080" w:hanging="72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8AE2D49"/>
    <w:multiLevelType w:val="hybridMultilevel"/>
    <w:tmpl w:val="1B84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E5C82"/>
    <w:multiLevelType w:val="hybridMultilevel"/>
    <w:tmpl w:val="3F109D54"/>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C33391A"/>
    <w:multiLevelType w:val="hybridMultilevel"/>
    <w:tmpl w:val="96D4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AE05D9"/>
    <w:multiLevelType w:val="hybridMultilevel"/>
    <w:tmpl w:val="BD8C4FB6"/>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46175DD"/>
    <w:multiLevelType w:val="hybridMultilevel"/>
    <w:tmpl w:val="DF1A7870"/>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6E616CA"/>
    <w:multiLevelType w:val="hybridMultilevel"/>
    <w:tmpl w:val="D3FE6388"/>
    <w:lvl w:ilvl="0" w:tplc="B5889E12">
      <w:numFmt w:val="bullet"/>
      <w:lvlText w:val=""/>
      <w:lvlJc w:val="left"/>
      <w:pPr>
        <w:ind w:left="752" w:hanging="361"/>
      </w:pPr>
      <w:rPr>
        <w:rFonts w:ascii="Symbol" w:eastAsia="Symbol" w:hAnsi="Symbol" w:cs="Symbol" w:hint="default"/>
        <w:w w:val="99"/>
        <w:sz w:val="20"/>
        <w:szCs w:val="20"/>
      </w:rPr>
    </w:lvl>
    <w:lvl w:ilvl="1" w:tplc="979E3802">
      <w:numFmt w:val="bullet"/>
      <w:lvlText w:val=""/>
      <w:lvlJc w:val="left"/>
      <w:pPr>
        <w:ind w:left="2462" w:hanging="425"/>
      </w:pPr>
      <w:rPr>
        <w:rFonts w:ascii="Symbol" w:eastAsia="Symbol" w:hAnsi="Symbol" w:cs="Symbol" w:hint="default"/>
        <w:w w:val="100"/>
        <w:sz w:val="18"/>
        <w:szCs w:val="18"/>
      </w:rPr>
    </w:lvl>
    <w:lvl w:ilvl="2" w:tplc="F63AA27A">
      <w:numFmt w:val="bullet"/>
      <w:lvlText w:val="•"/>
      <w:lvlJc w:val="left"/>
      <w:pPr>
        <w:ind w:left="3306" w:hanging="425"/>
      </w:pPr>
      <w:rPr>
        <w:rFonts w:hint="default"/>
      </w:rPr>
    </w:lvl>
    <w:lvl w:ilvl="3" w:tplc="B458323E">
      <w:numFmt w:val="bullet"/>
      <w:lvlText w:val="•"/>
      <w:lvlJc w:val="left"/>
      <w:pPr>
        <w:ind w:left="4153" w:hanging="425"/>
      </w:pPr>
      <w:rPr>
        <w:rFonts w:hint="default"/>
      </w:rPr>
    </w:lvl>
    <w:lvl w:ilvl="4" w:tplc="E0FA60D0">
      <w:numFmt w:val="bullet"/>
      <w:lvlText w:val="•"/>
      <w:lvlJc w:val="left"/>
      <w:pPr>
        <w:ind w:left="5000" w:hanging="425"/>
      </w:pPr>
      <w:rPr>
        <w:rFonts w:hint="default"/>
      </w:rPr>
    </w:lvl>
    <w:lvl w:ilvl="5" w:tplc="9FBC5608">
      <w:numFmt w:val="bullet"/>
      <w:lvlText w:val="•"/>
      <w:lvlJc w:val="left"/>
      <w:pPr>
        <w:ind w:left="5846" w:hanging="425"/>
      </w:pPr>
      <w:rPr>
        <w:rFonts w:hint="default"/>
      </w:rPr>
    </w:lvl>
    <w:lvl w:ilvl="6" w:tplc="E514DB04">
      <w:numFmt w:val="bullet"/>
      <w:lvlText w:val="•"/>
      <w:lvlJc w:val="left"/>
      <w:pPr>
        <w:ind w:left="6693" w:hanging="425"/>
      </w:pPr>
      <w:rPr>
        <w:rFonts w:hint="default"/>
      </w:rPr>
    </w:lvl>
    <w:lvl w:ilvl="7" w:tplc="E16C7EFE">
      <w:numFmt w:val="bullet"/>
      <w:lvlText w:val="•"/>
      <w:lvlJc w:val="left"/>
      <w:pPr>
        <w:ind w:left="7540" w:hanging="425"/>
      </w:pPr>
      <w:rPr>
        <w:rFonts w:hint="default"/>
      </w:rPr>
    </w:lvl>
    <w:lvl w:ilvl="8" w:tplc="4FFA9C5E">
      <w:numFmt w:val="bullet"/>
      <w:lvlText w:val="•"/>
      <w:lvlJc w:val="left"/>
      <w:pPr>
        <w:ind w:left="8386" w:hanging="425"/>
      </w:pPr>
      <w:rPr>
        <w:rFonts w:hint="default"/>
      </w:rPr>
    </w:lvl>
  </w:abstractNum>
  <w:abstractNum w:abstractNumId="29" w15:restartNumberingAfterBreak="0">
    <w:nsid w:val="4D25413F"/>
    <w:multiLevelType w:val="hybridMultilevel"/>
    <w:tmpl w:val="83AAAEC6"/>
    <w:lvl w:ilvl="0" w:tplc="415AA2A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6CB7AB2"/>
    <w:multiLevelType w:val="hybridMultilevel"/>
    <w:tmpl w:val="9D5A1EC2"/>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7CC68FC"/>
    <w:multiLevelType w:val="hybridMultilevel"/>
    <w:tmpl w:val="97B2290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2" w15:restartNumberingAfterBreak="0">
    <w:nsid w:val="58E508FE"/>
    <w:multiLevelType w:val="hybridMultilevel"/>
    <w:tmpl w:val="34282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94A362E"/>
    <w:multiLevelType w:val="hybridMultilevel"/>
    <w:tmpl w:val="90D23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BBF7A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081CD3"/>
    <w:multiLevelType w:val="hybridMultilevel"/>
    <w:tmpl w:val="E19A4D22"/>
    <w:lvl w:ilvl="0" w:tplc="8C8C372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A226AAE"/>
    <w:multiLevelType w:val="hybridMultilevel"/>
    <w:tmpl w:val="EC7628BA"/>
    <w:lvl w:ilvl="0" w:tplc="18090001">
      <w:start w:val="1"/>
      <w:numFmt w:val="bullet"/>
      <w:lvlText w:val=""/>
      <w:lvlJc w:val="left"/>
      <w:pPr>
        <w:ind w:left="720" w:hanging="360"/>
      </w:pPr>
      <w:rPr>
        <w:rFonts w:ascii="Symbol" w:hAnsi="Symbol" w:hint="default"/>
      </w:rPr>
    </w:lvl>
    <w:lvl w:ilvl="1" w:tplc="B52A8C50">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38688E"/>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8"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34"/>
  </w:num>
  <w:num w:numId="2">
    <w:abstractNumId w:val="0"/>
  </w:num>
  <w:num w:numId="3">
    <w:abstractNumId w:val="19"/>
  </w:num>
  <w:num w:numId="4">
    <w:abstractNumId w:val="5"/>
  </w:num>
  <w:num w:numId="5">
    <w:abstractNumId w:val="3"/>
  </w:num>
  <w:num w:numId="6">
    <w:abstractNumId w:val="4"/>
  </w:num>
  <w:num w:numId="7">
    <w:abstractNumId w:val="30"/>
  </w:num>
  <w:num w:numId="8">
    <w:abstractNumId w:val="22"/>
  </w:num>
  <w:num w:numId="9">
    <w:abstractNumId w:val="38"/>
  </w:num>
  <w:num w:numId="10">
    <w:abstractNumId w:val="16"/>
  </w:num>
  <w:num w:numId="11">
    <w:abstractNumId w:val="10"/>
  </w:num>
  <w:num w:numId="12">
    <w:abstractNumId w:val="8"/>
  </w:num>
  <w:num w:numId="13">
    <w:abstractNumId w:val="1"/>
  </w:num>
  <w:num w:numId="14">
    <w:abstractNumId w:val="29"/>
  </w:num>
  <w:num w:numId="15">
    <w:abstractNumId w:val="35"/>
  </w:num>
  <w:num w:numId="16">
    <w:abstractNumId w:val="15"/>
  </w:num>
  <w:num w:numId="17">
    <w:abstractNumId w:val="36"/>
  </w:num>
  <w:num w:numId="18">
    <w:abstractNumId w:val="7"/>
  </w:num>
  <w:num w:numId="19">
    <w:abstractNumId w:val="33"/>
  </w:num>
  <w:num w:numId="20">
    <w:abstractNumId w:val="31"/>
  </w:num>
  <w:num w:numId="21">
    <w:abstractNumId w:val="32"/>
  </w:num>
  <w:num w:numId="22">
    <w:abstractNumId w:val="27"/>
  </w:num>
  <w:num w:numId="23">
    <w:abstractNumId w:val="14"/>
  </w:num>
  <w:num w:numId="24">
    <w:abstractNumId w:val="2"/>
  </w:num>
  <w:num w:numId="25">
    <w:abstractNumId w:val="20"/>
  </w:num>
  <w:num w:numId="26">
    <w:abstractNumId w:val="24"/>
  </w:num>
  <w:num w:numId="27">
    <w:abstractNumId w:val="26"/>
  </w:num>
  <w:num w:numId="28">
    <w:abstractNumId w:val="11"/>
  </w:num>
  <w:num w:numId="29">
    <w:abstractNumId w:val="21"/>
  </w:num>
  <w:num w:numId="30">
    <w:abstractNumId w:val="37"/>
  </w:num>
  <w:num w:numId="31">
    <w:abstractNumId w:val="12"/>
  </w:num>
  <w:num w:numId="32">
    <w:abstractNumId w:val="17"/>
  </w:num>
  <w:num w:numId="33">
    <w:abstractNumId w:val="6"/>
  </w:num>
  <w:num w:numId="34">
    <w:abstractNumId w:val="11"/>
  </w:num>
  <w:num w:numId="35">
    <w:abstractNumId w:val="18"/>
  </w:num>
  <w:num w:numId="36">
    <w:abstractNumId w:val="28"/>
  </w:num>
  <w:num w:numId="37">
    <w:abstractNumId w:val="13"/>
  </w:num>
  <w:num w:numId="38">
    <w:abstractNumId w:val="23"/>
  </w:num>
  <w:num w:numId="39">
    <w:abstractNumId w:val="25"/>
  </w:num>
  <w:num w:numId="4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bSaved" w:val="1"/>
  </w:docVars>
  <w:rsids>
    <w:rsidRoot w:val="00D71AEF"/>
    <w:rsid w:val="000007EE"/>
    <w:rsid w:val="00002B9F"/>
    <w:rsid w:val="00002FE9"/>
    <w:rsid w:val="00003059"/>
    <w:rsid w:val="000030A9"/>
    <w:rsid w:val="0000358F"/>
    <w:rsid w:val="0000452A"/>
    <w:rsid w:val="00006D5F"/>
    <w:rsid w:val="00007212"/>
    <w:rsid w:val="000105E0"/>
    <w:rsid w:val="000116AA"/>
    <w:rsid w:val="00012409"/>
    <w:rsid w:val="0001254F"/>
    <w:rsid w:val="00012ABE"/>
    <w:rsid w:val="000143C6"/>
    <w:rsid w:val="00015203"/>
    <w:rsid w:val="00015CCB"/>
    <w:rsid w:val="0001649D"/>
    <w:rsid w:val="000167FC"/>
    <w:rsid w:val="00016DF0"/>
    <w:rsid w:val="000170BE"/>
    <w:rsid w:val="00017906"/>
    <w:rsid w:val="00017DF3"/>
    <w:rsid w:val="000204EB"/>
    <w:rsid w:val="00021CF5"/>
    <w:rsid w:val="00022B68"/>
    <w:rsid w:val="00024188"/>
    <w:rsid w:val="00024250"/>
    <w:rsid w:val="0002488F"/>
    <w:rsid w:val="0002721F"/>
    <w:rsid w:val="000278C3"/>
    <w:rsid w:val="00030913"/>
    <w:rsid w:val="00030D60"/>
    <w:rsid w:val="00036E6A"/>
    <w:rsid w:val="000373EF"/>
    <w:rsid w:val="000376B4"/>
    <w:rsid w:val="00037D09"/>
    <w:rsid w:val="00040702"/>
    <w:rsid w:val="0004158E"/>
    <w:rsid w:val="000426E5"/>
    <w:rsid w:val="00042846"/>
    <w:rsid w:val="000429CE"/>
    <w:rsid w:val="00042A4F"/>
    <w:rsid w:val="0004389C"/>
    <w:rsid w:val="000438B8"/>
    <w:rsid w:val="00043CA3"/>
    <w:rsid w:val="000443D9"/>
    <w:rsid w:val="000446EA"/>
    <w:rsid w:val="00046388"/>
    <w:rsid w:val="0004646D"/>
    <w:rsid w:val="00046AB9"/>
    <w:rsid w:val="00046D27"/>
    <w:rsid w:val="000472B1"/>
    <w:rsid w:val="00050648"/>
    <w:rsid w:val="000509D9"/>
    <w:rsid w:val="00050AF9"/>
    <w:rsid w:val="000533EA"/>
    <w:rsid w:val="00053B3B"/>
    <w:rsid w:val="00053B5E"/>
    <w:rsid w:val="0005462A"/>
    <w:rsid w:val="000546F8"/>
    <w:rsid w:val="00054B77"/>
    <w:rsid w:val="000551B1"/>
    <w:rsid w:val="0005541D"/>
    <w:rsid w:val="00056325"/>
    <w:rsid w:val="00057863"/>
    <w:rsid w:val="00057BB0"/>
    <w:rsid w:val="000605BA"/>
    <w:rsid w:val="00060777"/>
    <w:rsid w:val="00060CB9"/>
    <w:rsid w:val="000618D7"/>
    <w:rsid w:val="000625DD"/>
    <w:rsid w:val="00062AB3"/>
    <w:rsid w:val="00064979"/>
    <w:rsid w:val="0006524F"/>
    <w:rsid w:val="000652A7"/>
    <w:rsid w:val="00065735"/>
    <w:rsid w:val="00065CEF"/>
    <w:rsid w:val="00065D09"/>
    <w:rsid w:val="000672B4"/>
    <w:rsid w:val="00067D49"/>
    <w:rsid w:val="00067DDA"/>
    <w:rsid w:val="00070379"/>
    <w:rsid w:val="00070533"/>
    <w:rsid w:val="00070A9A"/>
    <w:rsid w:val="00070BBB"/>
    <w:rsid w:val="0007196F"/>
    <w:rsid w:val="00073824"/>
    <w:rsid w:val="0007410F"/>
    <w:rsid w:val="00074A7B"/>
    <w:rsid w:val="00074C45"/>
    <w:rsid w:val="000753E6"/>
    <w:rsid w:val="00075692"/>
    <w:rsid w:val="00076D12"/>
    <w:rsid w:val="00077597"/>
    <w:rsid w:val="00080720"/>
    <w:rsid w:val="0008102C"/>
    <w:rsid w:val="00084EF1"/>
    <w:rsid w:val="00086918"/>
    <w:rsid w:val="00087A96"/>
    <w:rsid w:val="00087F8F"/>
    <w:rsid w:val="00090141"/>
    <w:rsid w:val="000909A2"/>
    <w:rsid w:val="00090FB4"/>
    <w:rsid w:val="000911F5"/>
    <w:rsid w:val="00091D11"/>
    <w:rsid w:val="0009204F"/>
    <w:rsid w:val="000927D6"/>
    <w:rsid w:val="00093040"/>
    <w:rsid w:val="000936B1"/>
    <w:rsid w:val="00094F8F"/>
    <w:rsid w:val="00095D44"/>
    <w:rsid w:val="000960A0"/>
    <w:rsid w:val="0009761E"/>
    <w:rsid w:val="000A0939"/>
    <w:rsid w:val="000A0D18"/>
    <w:rsid w:val="000A20F8"/>
    <w:rsid w:val="000A23C0"/>
    <w:rsid w:val="000A2547"/>
    <w:rsid w:val="000A529F"/>
    <w:rsid w:val="000A578F"/>
    <w:rsid w:val="000A5A2F"/>
    <w:rsid w:val="000A5AC0"/>
    <w:rsid w:val="000A6972"/>
    <w:rsid w:val="000A744D"/>
    <w:rsid w:val="000B1743"/>
    <w:rsid w:val="000B3063"/>
    <w:rsid w:val="000B467B"/>
    <w:rsid w:val="000B4C56"/>
    <w:rsid w:val="000B55EF"/>
    <w:rsid w:val="000B6194"/>
    <w:rsid w:val="000C3879"/>
    <w:rsid w:val="000C399F"/>
    <w:rsid w:val="000C485C"/>
    <w:rsid w:val="000C4C24"/>
    <w:rsid w:val="000C503B"/>
    <w:rsid w:val="000C6639"/>
    <w:rsid w:val="000C6B50"/>
    <w:rsid w:val="000C7051"/>
    <w:rsid w:val="000D0DE3"/>
    <w:rsid w:val="000D1DE0"/>
    <w:rsid w:val="000D2EEB"/>
    <w:rsid w:val="000D3D0C"/>
    <w:rsid w:val="000D40A9"/>
    <w:rsid w:val="000D442B"/>
    <w:rsid w:val="000D4F6F"/>
    <w:rsid w:val="000D5BF6"/>
    <w:rsid w:val="000D6B3A"/>
    <w:rsid w:val="000D6BAA"/>
    <w:rsid w:val="000E0F7E"/>
    <w:rsid w:val="000E2709"/>
    <w:rsid w:val="000E34F8"/>
    <w:rsid w:val="000E4BE9"/>
    <w:rsid w:val="000E4D39"/>
    <w:rsid w:val="000E4E03"/>
    <w:rsid w:val="000E55CB"/>
    <w:rsid w:val="000E6A88"/>
    <w:rsid w:val="000E6AF3"/>
    <w:rsid w:val="000E6CBE"/>
    <w:rsid w:val="000E706F"/>
    <w:rsid w:val="000E7715"/>
    <w:rsid w:val="000F06A2"/>
    <w:rsid w:val="000F0CB1"/>
    <w:rsid w:val="000F0E0F"/>
    <w:rsid w:val="000F0E26"/>
    <w:rsid w:val="000F29EA"/>
    <w:rsid w:val="000F2CB9"/>
    <w:rsid w:val="000F2DDB"/>
    <w:rsid w:val="000F4ED3"/>
    <w:rsid w:val="000F5675"/>
    <w:rsid w:val="000F57D7"/>
    <w:rsid w:val="000F620C"/>
    <w:rsid w:val="000F70ED"/>
    <w:rsid w:val="000F7C32"/>
    <w:rsid w:val="001002F5"/>
    <w:rsid w:val="00101728"/>
    <w:rsid w:val="001018E6"/>
    <w:rsid w:val="00101AFD"/>
    <w:rsid w:val="00101D27"/>
    <w:rsid w:val="00102697"/>
    <w:rsid w:val="00102A8F"/>
    <w:rsid w:val="00103BB1"/>
    <w:rsid w:val="00103EE0"/>
    <w:rsid w:val="00104ECE"/>
    <w:rsid w:val="001057E5"/>
    <w:rsid w:val="00105911"/>
    <w:rsid w:val="00105EAF"/>
    <w:rsid w:val="00106C2C"/>
    <w:rsid w:val="001075DF"/>
    <w:rsid w:val="00107C8D"/>
    <w:rsid w:val="0011065C"/>
    <w:rsid w:val="00110A21"/>
    <w:rsid w:val="00110DCA"/>
    <w:rsid w:val="001120BF"/>
    <w:rsid w:val="001124A7"/>
    <w:rsid w:val="0011289F"/>
    <w:rsid w:val="00112B81"/>
    <w:rsid w:val="00112E3D"/>
    <w:rsid w:val="001130ED"/>
    <w:rsid w:val="001132A5"/>
    <w:rsid w:val="00114EC1"/>
    <w:rsid w:val="00115633"/>
    <w:rsid w:val="001158FB"/>
    <w:rsid w:val="001168F3"/>
    <w:rsid w:val="00116BCD"/>
    <w:rsid w:val="0012038C"/>
    <w:rsid w:val="00120AC9"/>
    <w:rsid w:val="00120B5F"/>
    <w:rsid w:val="00121200"/>
    <w:rsid w:val="001218FB"/>
    <w:rsid w:val="00122E07"/>
    <w:rsid w:val="00123BAA"/>
    <w:rsid w:val="0012404F"/>
    <w:rsid w:val="00125627"/>
    <w:rsid w:val="0012581E"/>
    <w:rsid w:val="00127154"/>
    <w:rsid w:val="00130D81"/>
    <w:rsid w:val="00131881"/>
    <w:rsid w:val="00131ECF"/>
    <w:rsid w:val="0013387D"/>
    <w:rsid w:val="0013390A"/>
    <w:rsid w:val="00134BDE"/>
    <w:rsid w:val="00134E41"/>
    <w:rsid w:val="00134E49"/>
    <w:rsid w:val="00134EC1"/>
    <w:rsid w:val="00135180"/>
    <w:rsid w:val="001352B1"/>
    <w:rsid w:val="00137D01"/>
    <w:rsid w:val="00142868"/>
    <w:rsid w:val="0014453A"/>
    <w:rsid w:val="00144C81"/>
    <w:rsid w:val="00145AE3"/>
    <w:rsid w:val="0014623C"/>
    <w:rsid w:val="00147443"/>
    <w:rsid w:val="001474C2"/>
    <w:rsid w:val="001477BE"/>
    <w:rsid w:val="00150035"/>
    <w:rsid w:val="00150D08"/>
    <w:rsid w:val="00150D17"/>
    <w:rsid w:val="001511B2"/>
    <w:rsid w:val="00151200"/>
    <w:rsid w:val="00151E3E"/>
    <w:rsid w:val="00152FF7"/>
    <w:rsid w:val="00153DCF"/>
    <w:rsid w:val="001547F7"/>
    <w:rsid w:val="00154CCC"/>
    <w:rsid w:val="001560AD"/>
    <w:rsid w:val="001561A7"/>
    <w:rsid w:val="00156986"/>
    <w:rsid w:val="00156A20"/>
    <w:rsid w:val="00156B07"/>
    <w:rsid w:val="00160405"/>
    <w:rsid w:val="00160D2F"/>
    <w:rsid w:val="00160F68"/>
    <w:rsid w:val="00161204"/>
    <w:rsid w:val="001612BA"/>
    <w:rsid w:val="001634AB"/>
    <w:rsid w:val="00163686"/>
    <w:rsid w:val="00163CB0"/>
    <w:rsid w:val="00163F5E"/>
    <w:rsid w:val="0016535C"/>
    <w:rsid w:val="0017122B"/>
    <w:rsid w:val="00172331"/>
    <w:rsid w:val="0017291C"/>
    <w:rsid w:val="001731AC"/>
    <w:rsid w:val="00173A2C"/>
    <w:rsid w:val="001740D4"/>
    <w:rsid w:val="00174C80"/>
    <w:rsid w:val="0017660E"/>
    <w:rsid w:val="00177513"/>
    <w:rsid w:val="00177F3A"/>
    <w:rsid w:val="00180451"/>
    <w:rsid w:val="00180DFA"/>
    <w:rsid w:val="001811CA"/>
    <w:rsid w:val="001821D5"/>
    <w:rsid w:val="001835BB"/>
    <w:rsid w:val="00184C67"/>
    <w:rsid w:val="0018593E"/>
    <w:rsid w:val="00185AB7"/>
    <w:rsid w:val="00185EA1"/>
    <w:rsid w:val="00187546"/>
    <w:rsid w:val="001905AB"/>
    <w:rsid w:val="001912AB"/>
    <w:rsid w:val="00191726"/>
    <w:rsid w:val="0019208B"/>
    <w:rsid w:val="00193050"/>
    <w:rsid w:val="00193E17"/>
    <w:rsid w:val="001941E5"/>
    <w:rsid w:val="00194762"/>
    <w:rsid w:val="0019522D"/>
    <w:rsid w:val="001A011F"/>
    <w:rsid w:val="001A05DA"/>
    <w:rsid w:val="001A19F2"/>
    <w:rsid w:val="001A1BF1"/>
    <w:rsid w:val="001A1E2B"/>
    <w:rsid w:val="001A203A"/>
    <w:rsid w:val="001A2160"/>
    <w:rsid w:val="001A2AD6"/>
    <w:rsid w:val="001A2C59"/>
    <w:rsid w:val="001A2F38"/>
    <w:rsid w:val="001A3894"/>
    <w:rsid w:val="001A4712"/>
    <w:rsid w:val="001A4FDB"/>
    <w:rsid w:val="001A6473"/>
    <w:rsid w:val="001A668A"/>
    <w:rsid w:val="001B0635"/>
    <w:rsid w:val="001B0696"/>
    <w:rsid w:val="001B1528"/>
    <w:rsid w:val="001B2237"/>
    <w:rsid w:val="001B32D2"/>
    <w:rsid w:val="001B3418"/>
    <w:rsid w:val="001B366B"/>
    <w:rsid w:val="001B3962"/>
    <w:rsid w:val="001B3A6A"/>
    <w:rsid w:val="001B4038"/>
    <w:rsid w:val="001B40FF"/>
    <w:rsid w:val="001B61A6"/>
    <w:rsid w:val="001B665B"/>
    <w:rsid w:val="001B7A85"/>
    <w:rsid w:val="001C02C0"/>
    <w:rsid w:val="001C0627"/>
    <w:rsid w:val="001C0E84"/>
    <w:rsid w:val="001C133C"/>
    <w:rsid w:val="001C14B0"/>
    <w:rsid w:val="001C2EAD"/>
    <w:rsid w:val="001C6154"/>
    <w:rsid w:val="001C62EB"/>
    <w:rsid w:val="001C6731"/>
    <w:rsid w:val="001D0FCA"/>
    <w:rsid w:val="001D3EB8"/>
    <w:rsid w:val="001D4205"/>
    <w:rsid w:val="001D47FD"/>
    <w:rsid w:val="001D499A"/>
    <w:rsid w:val="001D51C5"/>
    <w:rsid w:val="001D58E4"/>
    <w:rsid w:val="001D64ED"/>
    <w:rsid w:val="001D670A"/>
    <w:rsid w:val="001D677D"/>
    <w:rsid w:val="001D755C"/>
    <w:rsid w:val="001E03BE"/>
    <w:rsid w:val="001E04E7"/>
    <w:rsid w:val="001E4B6B"/>
    <w:rsid w:val="001E5F1B"/>
    <w:rsid w:val="001E685C"/>
    <w:rsid w:val="001E695C"/>
    <w:rsid w:val="001E788F"/>
    <w:rsid w:val="001E7978"/>
    <w:rsid w:val="001F07FE"/>
    <w:rsid w:val="001F1455"/>
    <w:rsid w:val="001F1ED5"/>
    <w:rsid w:val="001F2675"/>
    <w:rsid w:val="001F26FF"/>
    <w:rsid w:val="001F3898"/>
    <w:rsid w:val="001F4663"/>
    <w:rsid w:val="001F584B"/>
    <w:rsid w:val="001F58DC"/>
    <w:rsid w:val="001F5D84"/>
    <w:rsid w:val="001F6535"/>
    <w:rsid w:val="001F6CE2"/>
    <w:rsid w:val="001F72B9"/>
    <w:rsid w:val="001F75D6"/>
    <w:rsid w:val="0020105B"/>
    <w:rsid w:val="00201FA2"/>
    <w:rsid w:val="00202B93"/>
    <w:rsid w:val="00203B16"/>
    <w:rsid w:val="00203E8C"/>
    <w:rsid w:val="00204355"/>
    <w:rsid w:val="0020465C"/>
    <w:rsid w:val="00205087"/>
    <w:rsid w:val="00206955"/>
    <w:rsid w:val="00206A16"/>
    <w:rsid w:val="00210273"/>
    <w:rsid w:val="00212776"/>
    <w:rsid w:val="002129F7"/>
    <w:rsid w:val="00212A53"/>
    <w:rsid w:val="00212ED2"/>
    <w:rsid w:val="00213514"/>
    <w:rsid w:val="00214229"/>
    <w:rsid w:val="002153D6"/>
    <w:rsid w:val="00215D83"/>
    <w:rsid w:val="00216D1C"/>
    <w:rsid w:val="002173FF"/>
    <w:rsid w:val="00217A89"/>
    <w:rsid w:val="00220772"/>
    <w:rsid w:val="00220B5C"/>
    <w:rsid w:val="00221461"/>
    <w:rsid w:val="00221922"/>
    <w:rsid w:val="00221E40"/>
    <w:rsid w:val="002221EF"/>
    <w:rsid w:val="00223235"/>
    <w:rsid w:val="0022348F"/>
    <w:rsid w:val="002258C5"/>
    <w:rsid w:val="00226133"/>
    <w:rsid w:val="0022685F"/>
    <w:rsid w:val="00226D52"/>
    <w:rsid w:val="0023000A"/>
    <w:rsid w:val="00232010"/>
    <w:rsid w:val="0023267A"/>
    <w:rsid w:val="002335D2"/>
    <w:rsid w:val="00233C5A"/>
    <w:rsid w:val="00234507"/>
    <w:rsid w:val="002350D5"/>
    <w:rsid w:val="002366FD"/>
    <w:rsid w:val="00236C57"/>
    <w:rsid w:val="00236D08"/>
    <w:rsid w:val="00236DE4"/>
    <w:rsid w:val="00240BD0"/>
    <w:rsid w:val="00240DED"/>
    <w:rsid w:val="00241248"/>
    <w:rsid w:val="00241686"/>
    <w:rsid w:val="0024459B"/>
    <w:rsid w:val="0024551E"/>
    <w:rsid w:val="002455A5"/>
    <w:rsid w:val="002463AA"/>
    <w:rsid w:val="0025156B"/>
    <w:rsid w:val="00252054"/>
    <w:rsid w:val="00252892"/>
    <w:rsid w:val="00254AFC"/>
    <w:rsid w:val="00254CDA"/>
    <w:rsid w:val="00255192"/>
    <w:rsid w:val="00255A98"/>
    <w:rsid w:val="002578E6"/>
    <w:rsid w:val="00257CDE"/>
    <w:rsid w:val="00260C9A"/>
    <w:rsid w:val="00262553"/>
    <w:rsid w:val="00264BA6"/>
    <w:rsid w:val="00264C26"/>
    <w:rsid w:val="00264EF6"/>
    <w:rsid w:val="002663CD"/>
    <w:rsid w:val="00266AF1"/>
    <w:rsid w:val="00267530"/>
    <w:rsid w:val="00267858"/>
    <w:rsid w:val="0026796A"/>
    <w:rsid w:val="00271963"/>
    <w:rsid w:val="00271C1B"/>
    <w:rsid w:val="00272BA0"/>
    <w:rsid w:val="00273F20"/>
    <w:rsid w:val="00273FA7"/>
    <w:rsid w:val="00275948"/>
    <w:rsid w:val="00275E1D"/>
    <w:rsid w:val="00275E1F"/>
    <w:rsid w:val="002805AB"/>
    <w:rsid w:val="0028151F"/>
    <w:rsid w:val="00281EE1"/>
    <w:rsid w:val="00282D1A"/>
    <w:rsid w:val="00282DA8"/>
    <w:rsid w:val="00282E1A"/>
    <w:rsid w:val="00284E82"/>
    <w:rsid w:val="00284F17"/>
    <w:rsid w:val="002856C1"/>
    <w:rsid w:val="00287068"/>
    <w:rsid w:val="0028756A"/>
    <w:rsid w:val="002879A4"/>
    <w:rsid w:val="00287CF6"/>
    <w:rsid w:val="00287DCD"/>
    <w:rsid w:val="00290286"/>
    <w:rsid w:val="0029052D"/>
    <w:rsid w:val="00290A59"/>
    <w:rsid w:val="00291E73"/>
    <w:rsid w:val="002926F9"/>
    <w:rsid w:val="00293D6D"/>
    <w:rsid w:val="00293E39"/>
    <w:rsid w:val="00294F1B"/>
    <w:rsid w:val="00295313"/>
    <w:rsid w:val="00295761"/>
    <w:rsid w:val="00295830"/>
    <w:rsid w:val="002969CA"/>
    <w:rsid w:val="00296F42"/>
    <w:rsid w:val="00297C05"/>
    <w:rsid w:val="002A073D"/>
    <w:rsid w:val="002A2758"/>
    <w:rsid w:val="002A299B"/>
    <w:rsid w:val="002A3E00"/>
    <w:rsid w:val="002A415D"/>
    <w:rsid w:val="002A4751"/>
    <w:rsid w:val="002A5A7C"/>
    <w:rsid w:val="002A5C81"/>
    <w:rsid w:val="002A5EAA"/>
    <w:rsid w:val="002A6144"/>
    <w:rsid w:val="002A616C"/>
    <w:rsid w:val="002A61ED"/>
    <w:rsid w:val="002B061A"/>
    <w:rsid w:val="002B0AC5"/>
    <w:rsid w:val="002B228F"/>
    <w:rsid w:val="002B23B8"/>
    <w:rsid w:val="002B2429"/>
    <w:rsid w:val="002B261A"/>
    <w:rsid w:val="002B28DB"/>
    <w:rsid w:val="002B2E4E"/>
    <w:rsid w:val="002B4153"/>
    <w:rsid w:val="002B4CCF"/>
    <w:rsid w:val="002B4DF7"/>
    <w:rsid w:val="002B5032"/>
    <w:rsid w:val="002B5179"/>
    <w:rsid w:val="002B696A"/>
    <w:rsid w:val="002B751D"/>
    <w:rsid w:val="002C0051"/>
    <w:rsid w:val="002C1B6A"/>
    <w:rsid w:val="002C27C4"/>
    <w:rsid w:val="002C397F"/>
    <w:rsid w:val="002C4918"/>
    <w:rsid w:val="002C53FB"/>
    <w:rsid w:val="002C555F"/>
    <w:rsid w:val="002C6717"/>
    <w:rsid w:val="002D05CA"/>
    <w:rsid w:val="002D0786"/>
    <w:rsid w:val="002D07F1"/>
    <w:rsid w:val="002D185C"/>
    <w:rsid w:val="002D26A6"/>
    <w:rsid w:val="002D4C7E"/>
    <w:rsid w:val="002D5FF2"/>
    <w:rsid w:val="002D6CB4"/>
    <w:rsid w:val="002D720C"/>
    <w:rsid w:val="002D72F7"/>
    <w:rsid w:val="002D768B"/>
    <w:rsid w:val="002D7CBB"/>
    <w:rsid w:val="002E1520"/>
    <w:rsid w:val="002E1681"/>
    <w:rsid w:val="002E16AF"/>
    <w:rsid w:val="002E1A25"/>
    <w:rsid w:val="002E1ED5"/>
    <w:rsid w:val="002E23A2"/>
    <w:rsid w:val="002E47C7"/>
    <w:rsid w:val="002E5F98"/>
    <w:rsid w:val="002E7009"/>
    <w:rsid w:val="002E74E2"/>
    <w:rsid w:val="002E775E"/>
    <w:rsid w:val="002F022C"/>
    <w:rsid w:val="002F0D55"/>
    <w:rsid w:val="002F0DB8"/>
    <w:rsid w:val="002F1272"/>
    <w:rsid w:val="002F1675"/>
    <w:rsid w:val="002F1DE3"/>
    <w:rsid w:val="002F2010"/>
    <w:rsid w:val="002F25C5"/>
    <w:rsid w:val="002F2675"/>
    <w:rsid w:val="002F27FF"/>
    <w:rsid w:val="002F2AA7"/>
    <w:rsid w:val="002F2EA1"/>
    <w:rsid w:val="002F3731"/>
    <w:rsid w:val="002F3917"/>
    <w:rsid w:val="002F58B0"/>
    <w:rsid w:val="002F6F62"/>
    <w:rsid w:val="002F793E"/>
    <w:rsid w:val="00300BA0"/>
    <w:rsid w:val="00301013"/>
    <w:rsid w:val="00301DD3"/>
    <w:rsid w:val="00302225"/>
    <w:rsid w:val="00302290"/>
    <w:rsid w:val="00302CF4"/>
    <w:rsid w:val="00302D66"/>
    <w:rsid w:val="003039B4"/>
    <w:rsid w:val="00303D85"/>
    <w:rsid w:val="00304207"/>
    <w:rsid w:val="0030449D"/>
    <w:rsid w:val="00304F0E"/>
    <w:rsid w:val="00304F0F"/>
    <w:rsid w:val="003058CD"/>
    <w:rsid w:val="0030662F"/>
    <w:rsid w:val="0031035C"/>
    <w:rsid w:val="00310489"/>
    <w:rsid w:val="00311D19"/>
    <w:rsid w:val="00312638"/>
    <w:rsid w:val="003131F4"/>
    <w:rsid w:val="00313691"/>
    <w:rsid w:val="00313A9C"/>
    <w:rsid w:val="00313AAA"/>
    <w:rsid w:val="00315CAA"/>
    <w:rsid w:val="00316388"/>
    <w:rsid w:val="003165EE"/>
    <w:rsid w:val="00316990"/>
    <w:rsid w:val="00317249"/>
    <w:rsid w:val="003172A3"/>
    <w:rsid w:val="00322569"/>
    <w:rsid w:val="00322639"/>
    <w:rsid w:val="00324DB9"/>
    <w:rsid w:val="003300D2"/>
    <w:rsid w:val="00330A63"/>
    <w:rsid w:val="003314C2"/>
    <w:rsid w:val="00331575"/>
    <w:rsid w:val="00332F8A"/>
    <w:rsid w:val="003344F9"/>
    <w:rsid w:val="003347A2"/>
    <w:rsid w:val="00334836"/>
    <w:rsid w:val="00334C37"/>
    <w:rsid w:val="0033515D"/>
    <w:rsid w:val="003351FE"/>
    <w:rsid w:val="00335F1B"/>
    <w:rsid w:val="0033635B"/>
    <w:rsid w:val="003365D7"/>
    <w:rsid w:val="00340BB9"/>
    <w:rsid w:val="00341308"/>
    <w:rsid w:val="00343845"/>
    <w:rsid w:val="00343E5C"/>
    <w:rsid w:val="00345741"/>
    <w:rsid w:val="003466D9"/>
    <w:rsid w:val="00350415"/>
    <w:rsid w:val="003509E4"/>
    <w:rsid w:val="00351040"/>
    <w:rsid w:val="003510D8"/>
    <w:rsid w:val="00351120"/>
    <w:rsid w:val="00351CAD"/>
    <w:rsid w:val="003538BB"/>
    <w:rsid w:val="00353934"/>
    <w:rsid w:val="00353977"/>
    <w:rsid w:val="00353E9A"/>
    <w:rsid w:val="00354917"/>
    <w:rsid w:val="003551D2"/>
    <w:rsid w:val="00355FB2"/>
    <w:rsid w:val="003566E0"/>
    <w:rsid w:val="003572D7"/>
    <w:rsid w:val="0035778A"/>
    <w:rsid w:val="00357E1C"/>
    <w:rsid w:val="003602CB"/>
    <w:rsid w:val="00360401"/>
    <w:rsid w:val="00360A25"/>
    <w:rsid w:val="00360CE0"/>
    <w:rsid w:val="003612F2"/>
    <w:rsid w:val="00361C60"/>
    <w:rsid w:val="00362940"/>
    <w:rsid w:val="003634E3"/>
    <w:rsid w:val="00363D68"/>
    <w:rsid w:val="00364A23"/>
    <w:rsid w:val="00364A31"/>
    <w:rsid w:val="003667F3"/>
    <w:rsid w:val="00367369"/>
    <w:rsid w:val="003679D0"/>
    <w:rsid w:val="00370C7D"/>
    <w:rsid w:val="00372593"/>
    <w:rsid w:val="003729A2"/>
    <w:rsid w:val="0037439E"/>
    <w:rsid w:val="00374634"/>
    <w:rsid w:val="00374A1B"/>
    <w:rsid w:val="003755F8"/>
    <w:rsid w:val="003757E2"/>
    <w:rsid w:val="0037633E"/>
    <w:rsid w:val="00376978"/>
    <w:rsid w:val="00376C8E"/>
    <w:rsid w:val="00376D12"/>
    <w:rsid w:val="00377C2B"/>
    <w:rsid w:val="0038078F"/>
    <w:rsid w:val="00380D45"/>
    <w:rsid w:val="003820DB"/>
    <w:rsid w:val="00382189"/>
    <w:rsid w:val="003822D2"/>
    <w:rsid w:val="00383377"/>
    <w:rsid w:val="0038408A"/>
    <w:rsid w:val="00384100"/>
    <w:rsid w:val="00384A2E"/>
    <w:rsid w:val="00384C8F"/>
    <w:rsid w:val="00387446"/>
    <w:rsid w:val="00387C7A"/>
    <w:rsid w:val="00387E3D"/>
    <w:rsid w:val="003907B5"/>
    <w:rsid w:val="0039098A"/>
    <w:rsid w:val="00390DCB"/>
    <w:rsid w:val="00391D89"/>
    <w:rsid w:val="00391D9E"/>
    <w:rsid w:val="00393821"/>
    <w:rsid w:val="0039443A"/>
    <w:rsid w:val="00395902"/>
    <w:rsid w:val="00395F53"/>
    <w:rsid w:val="003A1004"/>
    <w:rsid w:val="003A12C5"/>
    <w:rsid w:val="003A20BD"/>
    <w:rsid w:val="003A2BC7"/>
    <w:rsid w:val="003A340A"/>
    <w:rsid w:val="003A5553"/>
    <w:rsid w:val="003A5C2F"/>
    <w:rsid w:val="003A6808"/>
    <w:rsid w:val="003A7AC1"/>
    <w:rsid w:val="003B0874"/>
    <w:rsid w:val="003B1316"/>
    <w:rsid w:val="003B1BFD"/>
    <w:rsid w:val="003B252B"/>
    <w:rsid w:val="003B2ED4"/>
    <w:rsid w:val="003B3270"/>
    <w:rsid w:val="003B377F"/>
    <w:rsid w:val="003B38C1"/>
    <w:rsid w:val="003B54DC"/>
    <w:rsid w:val="003B5A49"/>
    <w:rsid w:val="003B66FF"/>
    <w:rsid w:val="003C005A"/>
    <w:rsid w:val="003C0CA1"/>
    <w:rsid w:val="003C1311"/>
    <w:rsid w:val="003C15FB"/>
    <w:rsid w:val="003C20E8"/>
    <w:rsid w:val="003C2304"/>
    <w:rsid w:val="003C2C3D"/>
    <w:rsid w:val="003C2C9D"/>
    <w:rsid w:val="003C3A47"/>
    <w:rsid w:val="003C4441"/>
    <w:rsid w:val="003C4D59"/>
    <w:rsid w:val="003C622A"/>
    <w:rsid w:val="003C68A6"/>
    <w:rsid w:val="003C731E"/>
    <w:rsid w:val="003C7499"/>
    <w:rsid w:val="003C779A"/>
    <w:rsid w:val="003D0FE8"/>
    <w:rsid w:val="003D12AF"/>
    <w:rsid w:val="003D1D2E"/>
    <w:rsid w:val="003D25BE"/>
    <w:rsid w:val="003D2B59"/>
    <w:rsid w:val="003D4C7F"/>
    <w:rsid w:val="003D5344"/>
    <w:rsid w:val="003D593C"/>
    <w:rsid w:val="003D5D6B"/>
    <w:rsid w:val="003D642C"/>
    <w:rsid w:val="003D6815"/>
    <w:rsid w:val="003E0CFD"/>
    <w:rsid w:val="003E1A40"/>
    <w:rsid w:val="003E1D82"/>
    <w:rsid w:val="003E1F8D"/>
    <w:rsid w:val="003E2585"/>
    <w:rsid w:val="003E27EB"/>
    <w:rsid w:val="003E3214"/>
    <w:rsid w:val="003E3C22"/>
    <w:rsid w:val="003E4E4B"/>
    <w:rsid w:val="003E514B"/>
    <w:rsid w:val="003E5905"/>
    <w:rsid w:val="003E5A4F"/>
    <w:rsid w:val="003E7089"/>
    <w:rsid w:val="003E7B21"/>
    <w:rsid w:val="003E7FC1"/>
    <w:rsid w:val="003E7FCF"/>
    <w:rsid w:val="003F1695"/>
    <w:rsid w:val="003F16C7"/>
    <w:rsid w:val="003F1B72"/>
    <w:rsid w:val="003F20CF"/>
    <w:rsid w:val="003F3AFE"/>
    <w:rsid w:val="003F3B8A"/>
    <w:rsid w:val="003F3C95"/>
    <w:rsid w:val="003F4E55"/>
    <w:rsid w:val="003F5979"/>
    <w:rsid w:val="003F73B1"/>
    <w:rsid w:val="003F75F4"/>
    <w:rsid w:val="003F7A26"/>
    <w:rsid w:val="004007D1"/>
    <w:rsid w:val="004028CE"/>
    <w:rsid w:val="00404A42"/>
    <w:rsid w:val="00404DC0"/>
    <w:rsid w:val="00404EDF"/>
    <w:rsid w:val="00405BFD"/>
    <w:rsid w:val="00405DED"/>
    <w:rsid w:val="0040666B"/>
    <w:rsid w:val="00406CB5"/>
    <w:rsid w:val="004074C5"/>
    <w:rsid w:val="00407E1E"/>
    <w:rsid w:val="0041036E"/>
    <w:rsid w:val="00412519"/>
    <w:rsid w:val="0041286F"/>
    <w:rsid w:val="00412A83"/>
    <w:rsid w:val="00413143"/>
    <w:rsid w:val="00413515"/>
    <w:rsid w:val="00413F65"/>
    <w:rsid w:val="004158B4"/>
    <w:rsid w:val="004163D0"/>
    <w:rsid w:val="0041687E"/>
    <w:rsid w:val="0041762D"/>
    <w:rsid w:val="00417B1F"/>
    <w:rsid w:val="00420EB6"/>
    <w:rsid w:val="004216B5"/>
    <w:rsid w:val="004217B9"/>
    <w:rsid w:val="00421DD9"/>
    <w:rsid w:val="004221DA"/>
    <w:rsid w:val="00423A5A"/>
    <w:rsid w:val="00424938"/>
    <w:rsid w:val="00424FB9"/>
    <w:rsid w:val="0042657F"/>
    <w:rsid w:val="00427925"/>
    <w:rsid w:val="00427C12"/>
    <w:rsid w:val="0043182C"/>
    <w:rsid w:val="00432C8E"/>
    <w:rsid w:val="00433AFC"/>
    <w:rsid w:val="004346AA"/>
    <w:rsid w:val="00435967"/>
    <w:rsid w:val="00436045"/>
    <w:rsid w:val="004366F1"/>
    <w:rsid w:val="00436896"/>
    <w:rsid w:val="00440249"/>
    <w:rsid w:val="00441A27"/>
    <w:rsid w:val="00442198"/>
    <w:rsid w:val="00442AB7"/>
    <w:rsid w:val="00443A5E"/>
    <w:rsid w:val="00445E10"/>
    <w:rsid w:val="00447416"/>
    <w:rsid w:val="00447E41"/>
    <w:rsid w:val="00450D37"/>
    <w:rsid w:val="00450E35"/>
    <w:rsid w:val="00452140"/>
    <w:rsid w:val="00452BCA"/>
    <w:rsid w:val="004546B2"/>
    <w:rsid w:val="0045477D"/>
    <w:rsid w:val="004556ED"/>
    <w:rsid w:val="00455AC5"/>
    <w:rsid w:val="00456579"/>
    <w:rsid w:val="00460501"/>
    <w:rsid w:val="00461344"/>
    <w:rsid w:val="004614A8"/>
    <w:rsid w:val="0046220F"/>
    <w:rsid w:val="00462649"/>
    <w:rsid w:val="00462E10"/>
    <w:rsid w:val="00462EA1"/>
    <w:rsid w:val="00463012"/>
    <w:rsid w:val="00464CEE"/>
    <w:rsid w:val="004650FE"/>
    <w:rsid w:val="00467320"/>
    <w:rsid w:val="004678BC"/>
    <w:rsid w:val="00467D0A"/>
    <w:rsid w:val="00470031"/>
    <w:rsid w:val="00470617"/>
    <w:rsid w:val="00470A8E"/>
    <w:rsid w:val="00471236"/>
    <w:rsid w:val="00471B17"/>
    <w:rsid w:val="00471C18"/>
    <w:rsid w:val="004725B0"/>
    <w:rsid w:val="00475182"/>
    <w:rsid w:val="004772E2"/>
    <w:rsid w:val="0048160A"/>
    <w:rsid w:val="00482EEE"/>
    <w:rsid w:val="00484230"/>
    <w:rsid w:val="00484442"/>
    <w:rsid w:val="00484B0C"/>
    <w:rsid w:val="00484F55"/>
    <w:rsid w:val="004870A0"/>
    <w:rsid w:val="00487B08"/>
    <w:rsid w:val="00487FFB"/>
    <w:rsid w:val="00490237"/>
    <w:rsid w:val="00490700"/>
    <w:rsid w:val="00490F25"/>
    <w:rsid w:val="00492112"/>
    <w:rsid w:val="00493D50"/>
    <w:rsid w:val="00493F18"/>
    <w:rsid w:val="00494F1F"/>
    <w:rsid w:val="00495B06"/>
    <w:rsid w:val="00495E09"/>
    <w:rsid w:val="00496710"/>
    <w:rsid w:val="004A0257"/>
    <w:rsid w:val="004A146E"/>
    <w:rsid w:val="004A2673"/>
    <w:rsid w:val="004A2E7C"/>
    <w:rsid w:val="004A3138"/>
    <w:rsid w:val="004A3B29"/>
    <w:rsid w:val="004A43FC"/>
    <w:rsid w:val="004A46DD"/>
    <w:rsid w:val="004A486C"/>
    <w:rsid w:val="004A532B"/>
    <w:rsid w:val="004A64E6"/>
    <w:rsid w:val="004A65F8"/>
    <w:rsid w:val="004B00B4"/>
    <w:rsid w:val="004B172E"/>
    <w:rsid w:val="004B319A"/>
    <w:rsid w:val="004B467A"/>
    <w:rsid w:val="004B533B"/>
    <w:rsid w:val="004B55CC"/>
    <w:rsid w:val="004B6F71"/>
    <w:rsid w:val="004B75D7"/>
    <w:rsid w:val="004B7601"/>
    <w:rsid w:val="004C0136"/>
    <w:rsid w:val="004C0585"/>
    <w:rsid w:val="004C09D9"/>
    <w:rsid w:val="004C1058"/>
    <w:rsid w:val="004C201D"/>
    <w:rsid w:val="004C357F"/>
    <w:rsid w:val="004C395B"/>
    <w:rsid w:val="004C398F"/>
    <w:rsid w:val="004C3F69"/>
    <w:rsid w:val="004C4FF9"/>
    <w:rsid w:val="004C64A2"/>
    <w:rsid w:val="004C7A30"/>
    <w:rsid w:val="004D02EE"/>
    <w:rsid w:val="004D044A"/>
    <w:rsid w:val="004D048A"/>
    <w:rsid w:val="004D0E40"/>
    <w:rsid w:val="004D15FA"/>
    <w:rsid w:val="004D23D7"/>
    <w:rsid w:val="004D2553"/>
    <w:rsid w:val="004D3508"/>
    <w:rsid w:val="004D3DA2"/>
    <w:rsid w:val="004D498B"/>
    <w:rsid w:val="004D4F07"/>
    <w:rsid w:val="004D5F8C"/>
    <w:rsid w:val="004D63E9"/>
    <w:rsid w:val="004D6957"/>
    <w:rsid w:val="004D7CC9"/>
    <w:rsid w:val="004E3457"/>
    <w:rsid w:val="004E4E5D"/>
    <w:rsid w:val="004E5A0B"/>
    <w:rsid w:val="004E5A55"/>
    <w:rsid w:val="004E629C"/>
    <w:rsid w:val="004F1BAA"/>
    <w:rsid w:val="004F35F9"/>
    <w:rsid w:val="004F52BF"/>
    <w:rsid w:val="004F53CF"/>
    <w:rsid w:val="004F7788"/>
    <w:rsid w:val="005000C9"/>
    <w:rsid w:val="0050021A"/>
    <w:rsid w:val="00500D30"/>
    <w:rsid w:val="00500DF6"/>
    <w:rsid w:val="00501F19"/>
    <w:rsid w:val="00502A3D"/>
    <w:rsid w:val="00503414"/>
    <w:rsid w:val="0050355B"/>
    <w:rsid w:val="00503E83"/>
    <w:rsid w:val="00505051"/>
    <w:rsid w:val="00505CED"/>
    <w:rsid w:val="00505CFC"/>
    <w:rsid w:val="00506190"/>
    <w:rsid w:val="00507BA6"/>
    <w:rsid w:val="00511F55"/>
    <w:rsid w:val="00513ED4"/>
    <w:rsid w:val="00515098"/>
    <w:rsid w:val="0051715C"/>
    <w:rsid w:val="00517B80"/>
    <w:rsid w:val="00520D18"/>
    <w:rsid w:val="00520F5A"/>
    <w:rsid w:val="00522F08"/>
    <w:rsid w:val="00523385"/>
    <w:rsid w:val="005246DD"/>
    <w:rsid w:val="00525D77"/>
    <w:rsid w:val="00526650"/>
    <w:rsid w:val="00530510"/>
    <w:rsid w:val="005312FC"/>
    <w:rsid w:val="005322FE"/>
    <w:rsid w:val="00533248"/>
    <w:rsid w:val="00534755"/>
    <w:rsid w:val="00535DDA"/>
    <w:rsid w:val="00536CC3"/>
    <w:rsid w:val="00536CD5"/>
    <w:rsid w:val="0054007E"/>
    <w:rsid w:val="00540218"/>
    <w:rsid w:val="00540FCA"/>
    <w:rsid w:val="00541026"/>
    <w:rsid w:val="005412FE"/>
    <w:rsid w:val="00541366"/>
    <w:rsid w:val="00541F49"/>
    <w:rsid w:val="00542248"/>
    <w:rsid w:val="00544250"/>
    <w:rsid w:val="005444E9"/>
    <w:rsid w:val="0054573F"/>
    <w:rsid w:val="005458FF"/>
    <w:rsid w:val="0054740B"/>
    <w:rsid w:val="005475AD"/>
    <w:rsid w:val="005476F3"/>
    <w:rsid w:val="00550619"/>
    <w:rsid w:val="00552DE9"/>
    <w:rsid w:val="00553798"/>
    <w:rsid w:val="00553D7C"/>
    <w:rsid w:val="005545A3"/>
    <w:rsid w:val="00557B35"/>
    <w:rsid w:val="00561914"/>
    <w:rsid w:val="00562756"/>
    <w:rsid w:val="005629A4"/>
    <w:rsid w:val="00562B2B"/>
    <w:rsid w:val="00563907"/>
    <w:rsid w:val="005639B2"/>
    <w:rsid w:val="00563D8A"/>
    <w:rsid w:val="00563E3A"/>
    <w:rsid w:val="005646E2"/>
    <w:rsid w:val="00564EC9"/>
    <w:rsid w:val="00566ED6"/>
    <w:rsid w:val="00570CEB"/>
    <w:rsid w:val="005742AD"/>
    <w:rsid w:val="00580CEF"/>
    <w:rsid w:val="0058161D"/>
    <w:rsid w:val="00581D31"/>
    <w:rsid w:val="0058219D"/>
    <w:rsid w:val="005821C4"/>
    <w:rsid w:val="00582373"/>
    <w:rsid w:val="005825A5"/>
    <w:rsid w:val="00582721"/>
    <w:rsid w:val="00583866"/>
    <w:rsid w:val="00583C23"/>
    <w:rsid w:val="005841DC"/>
    <w:rsid w:val="0058581B"/>
    <w:rsid w:val="00586AEE"/>
    <w:rsid w:val="00586E22"/>
    <w:rsid w:val="00586EA1"/>
    <w:rsid w:val="0058725C"/>
    <w:rsid w:val="0058799F"/>
    <w:rsid w:val="00590002"/>
    <w:rsid w:val="00590164"/>
    <w:rsid w:val="0059076D"/>
    <w:rsid w:val="005913E0"/>
    <w:rsid w:val="005921DA"/>
    <w:rsid w:val="0059240F"/>
    <w:rsid w:val="005926B4"/>
    <w:rsid w:val="00593C73"/>
    <w:rsid w:val="00594A4E"/>
    <w:rsid w:val="00595497"/>
    <w:rsid w:val="0059619F"/>
    <w:rsid w:val="00596724"/>
    <w:rsid w:val="00596C4F"/>
    <w:rsid w:val="00596F6D"/>
    <w:rsid w:val="005974D0"/>
    <w:rsid w:val="005A01D4"/>
    <w:rsid w:val="005A3A85"/>
    <w:rsid w:val="005A3B59"/>
    <w:rsid w:val="005A3F4D"/>
    <w:rsid w:val="005A4FDD"/>
    <w:rsid w:val="005A5153"/>
    <w:rsid w:val="005A5829"/>
    <w:rsid w:val="005A7B31"/>
    <w:rsid w:val="005A7BE1"/>
    <w:rsid w:val="005B0BAC"/>
    <w:rsid w:val="005B1BD2"/>
    <w:rsid w:val="005B3CEC"/>
    <w:rsid w:val="005B4ABA"/>
    <w:rsid w:val="005B6494"/>
    <w:rsid w:val="005B733A"/>
    <w:rsid w:val="005B778E"/>
    <w:rsid w:val="005C0071"/>
    <w:rsid w:val="005C010F"/>
    <w:rsid w:val="005C03FF"/>
    <w:rsid w:val="005C0A2C"/>
    <w:rsid w:val="005C0E5D"/>
    <w:rsid w:val="005C286D"/>
    <w:rsid w:val="005C3BE9"/>
    <w:rsid w:val="005C4C3C"/>
    <w:rsid w:val="005C4C91"/>
    <w:rsid w:val="005C5CD6"/>
    <w:rsid w:val="005C6D43"/>
    <w:rsid w:val="005D02D7"/>
    <w:rsid w:val="005D06C2"/>
    <w:rsid w:val="005D2CEE"/>
    <w:rsid w:val="005D3645"/>
    <w:rsid w:val="005D4758"/>
    <w:rsid w:val="005D52B4"/>
    <w:rsid w:val="005D5B71"/>
    <w:rsid w:val="005D64F1"/>
    <w:rsid w:val="005D6838"/>
    <w:rsid w:val="005D70D2"/>
    <w:rsid w:val="005D70E6"/>
    <w:rsid w:val="005E176A"/>
    <w:rsid w:val="005E189B"/>
    <w:rsid w:val="005E1E7D"/>
    <w:rsid w:val="005E2DBA"/>
    <w:rsid w:val="005E3D45"/>
    <w:rsid w:val="005E42C0"/>
    <w:rsid w:val="005E475A"/>
    <w:rsid w:val="005E51C8"/>
    <w:rsid w:val="005E6CEF"/>
    <w:rsid w:val="005E765A"/>
    <w:rsid w:val="005E7AFB"/>
    <w:rsid w:val="005F0BE6"/>
    <w:rsid w:val="005F17AB"/>
    <w:rsid w:val="005F2BE2"/>
    <w:rsid w:val="005F2D65"/>
    <w:rsid w:val="005F3BD5"/>
    <w:rsid w:val="005F50E5"/>
    <w:rsid w:val="005F5143"/>
    <w:rsid w:val="005F546E"/>
    <w:rsid w:val="005F561B"/>
    <w:rsid w:val="005F5BD3"/>
    <w:rsid w:val="00601580"/>
    <w:rsid w:val="006016C3"/>
    <w:rsid w:val="006018E2"/>
    <w:rsid w:val="00601AC6"/>
    <w:rsid w:val="00602401"/>
    <w:rsid w:val="00602428"/>
    <w:rsid w:val="0060426E"/>
    <w:rsid w:val="00605342"/>
    <w:rsid w:val="0060561E"/>
    <w:rsid w:val="00606F7E"/>
    <w:rsid w:val="00607A2B"/>
    <w:rsid w:val="0061083F"/>
    <w:rsid w:val="0061099F"/>
    <w:rsid w:val="00612B75"/>
    <w:rsid w:val="00613461"/>
    <w:rsid w:val="00613922"/>
    <w:rsid w:val="00613B75"/>
    <w:rsid w:val="0061487C"/>
    <w:rsid w:val="0061583D"/>
    <w:rsid w:val="0061689D"/>
    <w:rsid w:val="00620CEE"/>
    <w:rsid w:val="0062339E"/>
    <w:rsid w:val="00625716"/>
    <w:rsid w:val="0062672E"/>
    <w:rsid w:val="00626B76"/>
    <w:rsid w:val="006273C7"/>
    <w:rsid w:val="00630117"/>
    <w:rsid w:val="006302E4"/>
    <w:rsid w:val="0063125C"/>
    <w:rsid w:val="00631761"/>
    <w:rsid w:val="00632C1B"/>
    <w:rsid w:val="006330AC"/>
    <w:rsid w:val="0063390F"/>
    <w:rsid w:val="00633BE2"/>
    <w:rsid w:val="006341A2"/>
    <w:rsid w:val="00635744"/>
    <w:rsid w:val="006371E0"/>
    <w:rsid w:val="006372A7"/>
    <w:rsid w:val="006377F3"/>
    <w:rsid w:val="00637824"/>
    <w:rsid w:val="00637BE1"/>
    <w:rsid w:val="00637F35"/>
    <w:rsid w:val="00640599"/>
    <w:rsid w:val="00641896"/>
    <w:rsid w:val="00641912"/>
    <w:rsid w:val="0064232A"/>
    <w:rsid w:val="006426E5"/>
    <w:rsid w:val="006432D0"/>
    <w:rsid w:val="0064348C"/>
    <w:rsid w:val="00643E7D"/>
    <w:rsid w:val="00645820"/>
    <w:rsid w:val="00645B30"/>
    <w:rsid w:val="00645BF3"/>
    <w:rsid w:val="00645CC8"/>
    <w:rsid w:val="00646D05"/>
    <w:rsid w:val="006502AC"/>
    <w:rsid w:val="00650C19"/>
    <w:rsid w:val="006510DF"/>
    <w:rsid w:val="006511EF"/>
    <w:rsid w:val="00652A91"/>
    <w:rsid w:val="00654ECA"/>
    <w:rsid w:val="006553D2"/>
    <w:rsid w:val="00655C30"/>
    <w:rsid w:val="00655E86"/>
    <w:rsid w:val="00656BD4"/>
    <w:rsid w:val="006571CB"/>
    <w:rsid w:val="00657D39"/>
    <w:rsid w:val="0066053E"/>
    <w:rsid w:val="00660AD8"/>
    <w:rsid w:val="00660AF7"/>
    <w:rsid w:val="006614D2"/>
    <w:rsid w:val="00661F55"/>
    <w:rsid w:val="00662595"/>
    <w:rsid w:val="00662817"/>
    <w:rsid w:val="00663CFB"/>
    <w:rsid w:val="00664399"/>
    <w:rsid w:val="00665459"/>
    <w:rsid w:val="00665CD0"/>
    <w:rsid w:val="00665E05"/>
    <w:rsid w:val="00665ED1"/>
    <w:rsid w:val="006724CE"/>
    <w:rsid w:val="00672AC3"/>
    <w:rsid w:val="00672C7D"/>
    <w:rsid w:val="00673309"/>
    <w:rsid w:val="00673A55"/>
    <w:rsid w:val="006808AC"/>
    <w:rsid w:val="006809CA"/>
    <w:rsid w:val="00681307"/>
    <w:rsid w:val="006827C5"/>
    <w:rsid w:val="00683624"/>
    <w:rsid w:val="00684479"/>
    <w:rsid w:val="0068480A"/>
    <w:rsid w:val="00685AE0"/>
    <w:rsid w:val="006860E9"/>
    <w:rsid w:val="0068622A"/>
    <w:rsid w:val="006868C4"/>
    <w:rsid w:val="00686EEC"/>
    <w:rsid w:val="006870C8"/>
    <w:rsid w:val="00687913"/>
    <w:rsid w:val="00687AD6"/>
    <w:rsid w:val="00690781"/>
    <w:rsid w:val="00690E0D"/>
    <w:rsid w:val="006919F3"/>
    <w:rsid w:val="00692A01"/>
    <w:rsid w:val="006932E6"/>
    <w:rsid w:val="00693758"/>
    <w:rsid w:val="00693BC1"/>
    <w:rsid w:val="00695426"/>
    <w:rsid w:val="00696247"/>
    <w:rsid w:val="00696976"/>
    <w:rsid w:val="00696D17"/>
    <w:rsid w:val="0069773D"/>
    <w:rsid w:val="006A0045"/>
    <w:rsid w:val="006A0CD7"/>
    <w:rsid w:val="006A0CDA"/>
    <w:rsid w:val="006A2B59"/>
    <w:rsid w:val="006A3DBD"/>
    <w:rsid w:val="006A5052"/>
    <w:rsid w:val="006A5061"/>
    <w:rsid w:val="006A54E6"/>
    <w:rsid w:val="006A6136"/>
    <w:rsid w:val="006A72AE"/>
    <w:rsid w:val="006A7CFB"/>
    <w:rsid w:val="006B057C"/>
    <w:rsid w:val="006B1DCB"/>
    <w:rsid w:val="006B283B"/>
    <w:rsid w:val="006B366E"/>
    <w:rsid w:val="006B396F"/>
    <w:rsid w:val="006B3D87"/>
    <w:rsid w:val="006B43E0"/>
    <w:rsid w:val="006B45C6"/>
    <w:rsid w:val="006B57C9"/>
    <w:rsid w:val="006B59BD"/>
    <w:rsid w:val="006B5DC7"/>
    <w:rsid w:val="006B74EF"/>
    <w:rsid w:val="006C0FAC"/>
    <w:rsid w:val="006C171D"/>
    <w:rsid w:val="006C4E5A"/>
    <w:rsid w:val="006C53BC"/>
    <w:rsid w:val="006C5BBB"/>
    <w:rsid w:val="006C619C"/>
    <w:rsid w:val="006C66ED"/>
    <w:rsid w:val="006C6C66"/>
    <w:rsid w:val="006C7761"/>
    <w:rsid w:val="006C7F68"/>
    <w:rsid w:val="006D0401"/>
    <w:rsid w:val="006D0B06"/>
    <w:rsid w:val="006D0BDD"/>
    <w:rsid w:val="006D1495"/>
    <w:rsid w:val="006D3256"/>
    <w:rsid w:val="006D35F4"/>
    <w:rsid w:val="006D3E43"/>
    <w:rsid w:val="006D3FC9"/>
    <w:rsid w:val="006D5554"/>
    <w:rsid w:val="006D57BA"/>
    <w:rsid w:val="006D60DA"/>
    <w:rsid w:val="006D641A"/>
    <w:rsid w:val="006D6976"/>
    <w:rsid w:val="006D7B77"/>
    <w:rsid w:val="006E0328"/>
    <w:rsid w:val="006E1F09"/>
    <w:rsid w:val="006E260D"/>
    <w:rsid w:val="006E36A8"/>
    <w:rsid w:val="006E3F51"/>
    <w:rsid w:val="006E558B"/>
    <w:rsid w:val="006F0D89"/>
    <w:rsid w:val="006F0FE0"/>
    <w:rsid w:val="006F2BAF"/>
    <w:rsid w:val="006F3C0E"/>
    <w:rsid w:val="006F4020"/>
    <w:rsid w:val="006F4405"/>
    <w:rsid w:val="006F4FB1"/>
    <w:rsid w:val="006F544A"/>
    <w:rsid w:val="006F582F"/>
    <w:rsid w:val="006F5BED"/>
    <w:rsid w:val="006F76EB"/>
    <w:rsid w:val="006F7B23"/>
    <w:rsid w:val="00701735"/>
    <w:rsid w:val="00702D5C"/>
    <w:rsid w:val="00703EF8"/>
    <w:rsid w:val="00704B71"/>
    <w:rsid w:val="00704F6F"/>
    <w:rsid w:val="0070502A"/>
    <w:rsid w:val="007058D9"/>
    <w:rsid w:val="00705CB0"/>
    <w:rsid w:val="00705DB5"/>
    <w:rsid w:val="00707465"/>
    <w:rsid w:val="00710B23"/>
    <w:rsid w:val="007130AF"/>
    <w:rsid w:val="00713753"/>
    <w:rsid w:val="00713882"/>
    <w:rsid w:val="00713AC5"/>
    <w:rsid w:val="00713AFC"/>
    <w:rsid w:val="00713F40"/>
    <w:rsid w:val="00713F75"/>
    <w:rsid w:val="00714C94"/>
    <w:rsid w:val="0071550D"/>
    <w:rsid w:val="0071574D"/>
    <w:rsid w:val="007159AE"/>
    <w:rsid w:val="007167AD"/>
    <w:rsid w:val="007201E7"/>
    <w:rsid w:val="0072054F"/>
    <w:rsid w:val="00721CE3"/>
    <w:rsid w:val="00722BEE"/>
    <w:rsid w:val="007230E2"/>
    <w:rsid w:val="00725332"/>
    <w:rsid w:val="007262BA"/>
    <w:rsid w:val="00726EC1"/>
    <w:rsid w:val="00730D33"/>
    <w:rsid w:val="00730F9B"/>
    <w:rsid w:val="00733062"/>
    <w:rsid w:val="00733516"/>
    <w:rsid w:val="007337A9"/>
    <w:rsid w:val="007342FE"/>
    <w:rsid w:val="00735115"/>
    <w:rsid w:val="0073765D"/>
    <w:rsid w:val="00741280"/>
    <w:rsid w:val="007422C1"/>
    <w:rsid w:val="0074278A"/>
    <w:rsid w:val="00742F2E"/>
    <w:rsid w:val="0074310F"/>
    <w:rsid w:val="00743821"/>
    <w:rsid w:val="00743C9F"/>
    <w:rsid w:val="007442F6"/>
    <w:rsid w:val="007444CC"/>
    <w:rsid w:val="0074577F"/>
    <w:rsid w:val="00745925"/>
    <w:rsid w:val="0074596D"/>
    <w:rsid w:val="00747253"/>
    <w:rsid w:val="007505D5"/>
    <w:rsid w:val="007512E9"/>
    <w:rsid w:val="00752257"/>
    <w:rsid w:val="00753336"/>
    <w:rsid w:val="00755DFD"/>
    <w:rsid w:val="00756452"/>
    <w:rsid w:val="007570EB"/>
    <w:rsid w:val="007601B9"/>
    <w:rsid w:val="00760690"/>
    <w:rsid w:val="00761D2D"/>
    <w:rsid w:val="00763027"/>
    <w:rsid w:val="00763538"/>
    <w:rsid w:val="007642C5"/>
    <w:rsid w:val="0076510A"/>
    <w:rsid w:val="00765352"/>
    <w:rsid w:val="00765538"/>
    <w:rsid w:val="007656C8"/>
    <w:rsid w:val="0076571B"/>
    <w:rsid w:val="00770A0F"/>
    <w:rsid w:val="0077148D"/>
    <w:rsid w:val="0077158A"/>
    <w:rsid w:val="00773290"/>
    <w:rsid w:val="00774EC4"/>
    <w:rsid w:val="0077531F"/>
    <w:rsid w:val="0077583E"/>
    <w:rsid w:val="0077597A"/>
    <w:rsid w:val="00775BD9"/>
    <w:rsid w:val="0077629F"/>
    <w:rsid w:val="0077673E"/>
    <w:rsid w:val="0077733B"/>
    <w:rsid w:val="007775C7"/>
    <w:rsid w:val="0078261A"/>
    <w:rsid w:val="00782DA3"/>
    <w:rsid w:val="00782F54"/>
    <w:rsid w:val="007834A3"/>
    <w:rsid w:val="00784DF6"/>
    <w:rsid w:val="007850A9"/>
    <w:rsid w:val="007853E8"/>
    <w:rsid w:val="007859E0"/>
    <w:rsid w:val="00786043"/>
    <w:rsid w:val="00786830"/>
    <w:rsid w:val="00786BBE"/>
    <w:rsid w:val="00786DFB"/>
    <w:rsid w:val="0078763E"/>
    <w:rsid w:val="007907D9"/>
    <w:rsid w:val="007914E9"/>
    <w:rsid w:val="007923E3"/>
    <w:rsid w:val="007924C7"/>
    <w:rsid w:val="00792589"/>
    <w:rsid w:val="00793D72"/>
    <w:rsid w:val="007946D2"/>
    <w:rsid w:val="00795082"/>
    <w:rsid w:val="0079518A"/>
    <w:rsid w:val="00795E55"/>
    <w:rsid w:val="00796C01"/>
    <w:rsid w:val="007A2689"/>
    <w:rsid w:val="007A40E7"/>
    <w:rsid w:val="007A4385"/>
    <w:rsid w:val="007A493A"/>
    <w:rsid w:val="007A5BB4"/>
    <w:rsid w:val="007A5E55"/>
    <w:rsid w:val="007A611A"/>
    <w:rsid w:val="007A6430"/>
    <w:rsid w:val="007A6579"/>
    <w:rsid w:val="007A6584"/>
    <w:rsid w:val="007A7298"/>
    <w:rsid w:val="007A7A22"/>
    <w:rsid w:val="007B08E8"/>
    <w:rsid w:val="007B3012"/>
    <w:rsid w:val="007B44CC"/>
    <w:rsid w:val="007B4BA2"/>
    <w:rsid w:val="007B5591"/>
    <w:rsid w:val="007B59E9"/>
    <w:rsid w:val="007B7A2F"/>
    <w:rsid w:val="007C0D1C"/>
    <w:rsid w:val="007C1EE2"/>
    <w:rsid w:val="007C43B4"/>
    <w:rsid w:val="007C4D0D"/>
    <w:rsid w:val="007C56C2"/>
    <w:rsid w:val="007C5B89"/>
    <w:rsid w:val="007C5C7B"/>
    <w:rsid w:val="007C5D66"/>
    <w:rsid w:val="007C6065"/>
    <w:rsid w:val="007C65CA"/>
    <w:rsid w:val="007C69A9"/>
    <w:rsid w:val="007C69D2"/>
    <w:rsid w:val="007C6CFD"/>
    <w:rsid w:val="007C7514"/>
    <w:rsid w:val="007C75FD"/>
    <w:rsid w:val="007C7A5E"/>
    <w:rsid w:val="007D03B3"/>
    <w:rsid w:val="007D0C49"/>
    <w:rsid w:val="007D1736"/>
    <w:rsid w:val="007D1FC9"/>
    <w:rsid w:val="007D1FED"/>
    <w:rsid w:val="007D2AC7"/>
    <w:rsid w:val="007D3163"/>
    <w:rsid w:val="007D33F7"/>
    <w:rsid w:val="007D3462"/>
    <w:rsid w:val="007D3F53"/>
    <w:rsid w:val="007D4430"/>
    <w:rsid w:val="007D48E0"/>
    <w:rsid w:val="007D54E6"/>
    <w:rsid w:val="007D5532"/>
    <w:rsid w:val="007D58EF"/>
    <w:rsid w:val="007D6A87"/>
    <w:rsid w:val="007D7212"/>
    <w:rsid w:val="007E0335"/>
    <w:rsid w:val="007E17F9"/>
    <w:rsid w:val="007E2912"/>
    <w:rsid w:val="007E3E8E"/>
    <w:rsid w:val="007E3EE8"/>
    <w:rsid w:val="007E4461"/>
    <w:rsid w:val="007E455A"/>
    <w:rsid w:val="007E489D"/>
    <w:rsid w:val="007E59CD"/>
    <w:rsid w:val="007E6052"/>
    <w:rsid w:val="007E6840"/>
    <w:rsid w:val="007E7B9C"/>
    <w:rsid w:val="007E7D30"/>
    <w:rsid w:val="007F065B"/>
    <w:rsid w:val="007F0A84"/>
    <w:rsid w:val="007F1369"/>
    <w:rsid w:val="007F1B30"/>
    <w:rsid w:val="007F1F0B"/>
    <w:rsid w:val="007F2682"/>
    <w:rsid w:val="007F28D4"/>
    <w:rsid w:val="007F370F"/>
    <w:rsid w:val="007F3934"/>
    <w:rsid w:val="007F4019"/>
    <w:rsid w:val="007F4420"/>
    <w:rsid w:val="007F52B7"/>
    <w:rsid w:val="007F7E4C"/>
    <w:rsid w:val="0080321C"/>
    <w:rsid w:val="00804471"/>
    <w:rsid w:val="0080497C"/>
    <w:rsid w:val="00806347"/>
    <w:rsid w:val="008066D3"/>
    <w:rsid w:val="008067BC"/>
    <w:rsid w:val="00806907"/>
    <w:rsid w:val="008073F7"/>
    <w:rsid w:val="0080750D"/>
    <w:rsid w:val="0080772E"/>
    <w:rsid w:val="008106DA"/>
    <w:rsid w:val="00811B60"/>
    <w:rsid w:val="00811ED4"/>
    <w:rsid w:val="008125B6"/>
    <w:rsid w:val="00812756"/>
    <w:rsid w:val="00813EF1"/>
    <w:rsid w:val="00822084"/>
    <w:rsid w:val="00823242"/>
    <w:rsid w:val="008246AD"/>
    <w:rsid w:val="0082566F"/>
    <w:rsid w:val="00826969"/>
    <w:rsid w:val="008309B5"/>
    <w:rsid w:val="00830B9E"/>
    <w:rsid w:val="00831EC7"/>
    <w:rsid w:val="008329F1"/>
    <w:rsid w:val="0083331F"/>
    <w:rsid w:val="0083369E"/>
    <w:rsid w:val="00833961"/>
    <w:rsid w:val="00833C72"/>
    <w:rsid w:val="00833DF3"/>
    <w:rsid w:val="008342E2"/>
    <w:rsid w:val="00835C1F"/>
    <w:rsid w:val="008366CD"/>
    <w:rsid w:val="00836A15"/>
    <w:rsid w:val="008373FA"/>
    <w:rsid w:val="00837AB2"/>
    <w:rsid w:val="008431E8"/>
    <w:rsid w:val="00844A54"/>
    <w:rsid w:val="00844C8B"/>
    <w:rsid w:val="00846659"/>
    <w:rsid w:val="008468C8"/>
    <w:rsid w:val="00846FF0"/>
    <w:rsid w:val="00850011"/>
    <w:rsid w:val="008524F4"/>
    <w:rsid w:val="00853349"/>
    <w:rsid w:val="008553F9"/>
    <w:rsid w:val="00856793"/>
    <w:rsid w:val="0086006F"/>
    <w:rsid w:val="00860595"/>
    <w:rsid w:val="008614C9"/>
    <w:rsid w:val="00861FEE"/>
    <w:rsid w:val="00862E32"/>
    <w:rsid w:val="00863F1B"/>
    <w:rsid w:val="0086478B"/>
    <w:rsid w:val="00864F92"/>
    <w:rsid w:val="008653A8"/>
    <w:rsid w:val="00865ED6"/>
    <w:rsid w:val="008662E6"/>
    <w:rsid w:val="0086692C"/>
    <w:rsid w:val="00867AFD"/>
    <w:rsid w:val="00870BF6"/>
    <w:rsid w:val="008725E4"/>
    <w:rsid w:val="00872C81"/>
    <w:rsid w:val="008731F2"/>
    <w:rsid w:val="008753FA"/>
    <w:rsid w:val="0087583E"/>
    <w:rsid w:val="008766BC"/>
    <w:rsid w:val="00876897"/>
    <w:rsid w:val="0087725D"/>
    <w:rsid w:val="0087795A"/>
    <w:rsid w:val="00877DEB"/>
    <w:rsid w:val="008818C9"/>
    <w:rsid w:val="008824CD"/>
    <w:rsid w:val="008827D5"/>
    <w:rsid w:val="00882B21"/>
    <w:rsid w:val="008839FD"/>
    <w:rsid w:val="00883AF5"/>
    <w:rsid w:val="00883D93"/>
    <w:rsid w:val="008846E4"/>
    <w:rsid w:val="008850EB"/>
    <w:rsid w:val="00886BB1"/>
    <w:rsid w:val="00892F2F"/>
    <w:rsid w:val="008933E0"/>
    <w:rsid w:val="008937FE"/>
    <w:rsid w:val="00893DF2"/>
    <w:rsid w:val="0089541C"/>
    <w:rsid w:val="008A09BE"/>
    <w:rsid w:val="008A355A"/>
    <w:rsid w:val="008A55AE"/>
    <w:rsid w:val="008A5CC6"/>
    <w:rsid w:val="008A66CC"/>
    <w:rsid w:val="008A781E"/>
    <w:rsid w:val="008B010C"/>
    <w:rsid w:val="008B05DD"/>
    <w:rsid w:val="008B05E2"/>
    <w:rsid w:val="008B062C"/>
    <w:rsid w:val="008B0719"/>
    <w:rsid w:val="008B079A"/>
    <w:rsid w:val="008B098B"/>
    <w:rsid w:val="008B0FFC"/>
    <w:rsid w:val="008B29B4"/>
    <w:rsid w:val="008B2E68"/>
    <w:rsid w:val="008B3536"/>
    <w:rsid w:val="008B3878"/>
    <w:rsid w:val="008B4CA1"/>
    <w:rsid w:val="008B5075"/>
    <w:rsid w:val="008B681C"/>
    <w:rsid w:val="008B6F2F"/>
    <w:rsid w:val="008B7350"/>
    <w:rsid w:val="008B7857"/>
    <w:rsid w:val="008C0371"/>
    <w:rsid w:val="008C04B1"/>
    <w:rsid w:val="008C1582"/>
    <w:rsid w:val="008C2FC8"/>
    <w:rsid w:val="008C30AF"/>
    <w:rsid w:val="008C3B3C"/>
    <w:rsid w:val="008C3D3E"/>
    <w:rsid w:val="008C4F35"/>
    <w:rsid w:val="008C59AE"/>
    <w:rsid w:val="008C752E"/>
    <w:rsid w:val="008C7796"/>
    <w:rsid w:val="008D0876"/>
    <w:rsid w:val="008D33CF"/>
    <w:rsid w:val="008D3CB5"/>
    <w:rsid w:val="008D3DB0"/>
    <w:rsid w:val="008D407D"/>
    <w:rsid w:val="008D40DB"/>
    <w:rsid w:val="008D425B"/>
    <w:rsid w:val="008D439C"/>
    <w:rsid w:val="008D542D"/>
    <w:rsid w:val="008D5FE1"/>
    <w:rsid w:val="008D6391"/>
    <w:rsid w:val="008D7F4C"/>
    <w:rsid w:val="008E013B"/>
    <w:rsid w:val="008E0F7D"/>
    <w:rsid w:val="008E27E7"/>
    <w:rsid w:val="008E34BB"/>
    <w:rsid w:val="008E3B6D"/>
    <w:rsid w:val="008E3CF9"/>
    <w:rsid w:val="008E43CF"/>
    <w:rsid w:val="008E4AE8"/>
    <w:rsid w:val="008E5331"/>
    <w:rsid w:val="008E6DB9"/>
    <w:rsid w:val="008E7F57"/>
    <w:rsid w:val="008F110B"/>
    <w:rsid w:val="008F1634"/>
    <w:rsid w:val="008F31CE"/>
    <w:rsid w:val="008F340F"/>
    <w:rsid w:val="008F460E"/>
    <w:rsid w:val="008F4849"/>
    <w:rsid w:val="008F4C90"/>
    <w:rsid w:val="008F563C"/>
    <w:rsid w:val="008F6BC3"/>
    <w:rsid w:val="0090115D"/>
    <w:rsid w:val="0090173E"/>
    <w:rsid w:val="00901B74"/>
    <w:rsid w:val="00901E2B"/>
    <w:rsid w:val="009027CD"/>
    <w:rsid w:val="00903D92"/>
    <w:rsid w:val="00903DF6"/>
    <w:rsid w:val="00905213"/>
    <w:rsid w:val="009054BF"/>
    <w:rsid w:val="00905DC2"/>
    <w:rsid w:val="00905F9F"/>
    <w:rsid w:val="009067FB"/>
    <w:rsid w:val="0090781D"/>
    <w:rsid w:val="00907BEA"/>
    <w:rsid w:val="00907C36"/>
    <w:rsid w:val="00907DE2"/>
    <w:rsid w:val="0091110E"/>
    <w:rsid w:val="009112E1"/>
    <w:rsid w:val="00911C9E"/>
    <w:rsid w:val="00912A6B"/>
    <w:rsid w:val="00912AB9"/>
    <w:rsid w:val="00916DED"/>
    <w:rsid w:val="0091713D"/>
    <w:rsid w:val="009173AE"/>
    <w:rsid w:val="009220D6"/>
    <w:rsid w:val="0092220D"/>
    <w:rsid w:val="0092271D"/>
    <w:rsid w:val="009239DC"/>
    <w:rsid w:val="009244C5"/>
    <w:rsid w:val="009247B8"/>
    <w:rsid w:val="0092576B"/>
    <w:rsid w:val="00925C6C"/>
    <w:rsid w:val="00926746"/>
    <w:rsid w:val="00926A0F"/>
    <w:rsid w:val="009275C6"/>
    <w:rsid w:val="0093000A"/>
    <w:rsid w:val="0093018A"/>
    <w:rsid w:val="00930A1E"/>
    <w:rsid w:val="00930F63"/>
    <w:rsid w:val="009329A8"/>
    <w:rsid w:val="009343CA"/>
    <w:rsid w:val="00934783"/>
    <w:rsid w:val="00936114"/>
    <w:rsid w:val="00937766"/>
    <w:rsid w:val="00937BA3"/>
    <w:rsid w:val="00937D4A"/>
    <w:rsid w:val="00937DAB"/>
    <w:rsid w:val="00940530"/>
    <w:rsid w:val="00940CFD"/>
    <w:rsid w:val="00940F47"/>
    <w:rsid w:val="009417BF"/>
    <w:rsid w:val="0094220B"/>
    <w:rsid w:val="009431AA"/>
    <w:rsid w:val="00944A48"/>
    <w:rsid w:val="00945349"/>
    <w:rsid w:val="00945818"/>
    <w:rsid w:val="00945906"/>
    <w:rsid w:val="009473FB"/>
    <w:rsid w:val="00947B5D"/>
    <w:rsid w:val="00947E60"/>
    <w:rsid w:val="009502AA"/>
    <w:rsid w:val="00950963"/>
    <w:rsid w:val="00951B3B"/>
    <w:rsid w:val="00951E1B"/>
    <w:rsid w:val="00952004"/>
    <w:rsid w:val="00952865"/>
    <w:rsid w:val="00952CCD"/>
    <w:rsid w:val="009559BB"/>
    <w:rsid w:val="00955DE8"/>
    <w:rsid w:val="00955EAA"/>
    <w:rsid w:val="0095610B"/>
    <w:rsid w:val="00956981"/>
    <w:rsid w:val="009578D5"/>
    <w:rsid w:val="00960DFE"/>
    <w:rsid w:val="00961F36"/>
    <w:rsid w:val="0096235B"/>
    <w:rsid w:val="00962845"/>
    <w:rsid w:val="00966650"/>
    <w:rsid w:val="009671CD"/>
    <w:rsid w:val="009700F6"/>
    <w:rsid w:val="00970B95"/>
    <w:rsid w:val="00970F3E"/>
    <w:rsid w:val="0097262C"/>
    <w:rsid w:val="00972838"/>
    <w:rsid w:val="00972B54"/>
    <w:rsid w:val="00975655"/>
    <w:rsid w:val="00975E1B"/>
    <w:rsid w:val="00977F54"/>
    <w:rsid w:val="00981F31"/>
    <w:rsid w:val="009827F3"/>
    <w:rsid w:val="00982C48"/>
    <w:rsid w:val="009830AB"/>
    <w:rsid w:val="009832CF"/>
    <w:rsid w:val="00983346"/>
    <w:rsid w:val="009839A8"/>
    <w:rsid w:val="009839BD"/>
    <w:rsid w:val="00983F18"/>
    <w:rsid w:val="009843C8"/>
    <w:rsid w:val="00985485"/>
    <w:rsid w:val="00986BF2"/>
    <w:rsid w:val="00986DE4"/>
    <w:rsid w:val="00987AE6"/>
    <w:rsid w:val="00990924"/>
    <w:rsid w:val="009910A3"/>
    <w:rsid w:val="00991950"/>
    <w:rsid w:val="00992543"/>
    <w:rsid w:val="00992A53"/>
    <w:rsid w:val="00993322"/>
    <w:rsid w:val="009935B2"/>
    <w:rsid w:val="00993913"/>
    <w:rsid w:val="00993A50"/>
    <w:rsid w:val="00993A99"/>
    <w:rsid w:val="00994026"/>
    <w:rsid w:val="0099432C"/>
    <w:rsid w:val="00995673"/>
    <w:rsid w:val="00997444"/>
    <w:rsid w:val="0099777F"/>
    <w:rsid w:val="00997CFE"/>
    <w:rsid w:val="00997F38"/>
    <w:rsid w:val="009A08C0"/>
    <w:rsid w:val="009A0972"/>
    <w:rsid w:val="009A1CFF"/>
    <w:rsid w:val="009A2311"/>
    <w:rsid w:val="009A2BD9"/>
    <w:rsid w:val="009A308B"/>
    <w:rsid w:val="009A328C"/>
    <w:rsid w:val="009A3489"/>
    <w:rsid w:val="009A3892"/>
    <w:rsid w:val="009A3F99"/>
    <w:rsid w:val="009A6311"/>
    <w:rsid w:val="009A6455"/>
    <w:rsid w:val="009A6C15"/>
    <w:rsid w:val="009A7E66"/>
    <w:rsid w:val="009B121C"/>
    <w:rsid w:val="009B19C5"/>
    <w:rsid w:val="009B23B0"/>
    <w:rsid w:val="009B3639"/>
    <w:rsid w:val="009B3726"/>
    <w:rsid w:val="009B3F8A"/>
    <w:rsid w:val="009B4736"/>
    <w:rsid w:val="009B4E77"/>
    <w:rsid w:val="009B56DA"/>
    <w:rsid w:val="009B6A2E"/>
    <w:rsid w:val="009B6B77"/>
    <w:rsid w:val="009B6FC1"/>
    <w:rsid w:val="009C08AD"/>
    <w:rsid w:val="009C243E"/>
    <w:rsid w:val="009C2A81"/>
    <w:rsid w:val="009C3A83"/>
    <w:rsid w:val="009C4113"/>
    <w:rsid w:val="009C4C50"/>
    <w:rsid w:val="009C7250"/>
    <w:rsid w:val="009D0014"/>
    <w:rsid w:val="009D05DB"/>
    <w:rsid w:val="009D37B2"/>
    <w:rsid w:val="009D3CF8"/>
    <w:rsid w:val="009D3DAD"/>
    <w:rsid w:val="009D4D50"/>
    <w:rsid w:val="009D5723"/>
    <w:rsid w:val="009D5EED"/>
    <w:rsid w:val="009D68A6"/>
    <w:rsid w:val="009D7861"/>
    <w:rsid w:val="009E03C8"/>
    <w:rsid w:val="009E104E"/>
    <w:rsid w:val="009E1F29"/>
    <w:rsid w:val="009E3061"/>
    <w:rsid w:val="009E40DB"/>
    <w:rsid w:val="009E5032"/>
    <w:rsid w:val="009E5448"/>
    <w:rsid w:val="009E5DCD"/>
    <w:rsid w:val="009E6875"/>
    <w:rsid w:val="009E706D"/>
    <w:rsid w:val="009F0A08"/>
    <w:rsid w:val="009F1CF9"/>
    <w:rsid w:val="009F36D1"/>
    <w:rsid w:val="009F4221"/>
    <w:rsid w:val="009F503D"/>
    <w:rsid w:val="009F5261"/>
    <w:rsid w:val="009F55FD"/>
    <w:rsid w:val="009F702A"/>
    <w:rsid w:val="009F7D98"/>
    <w:rsid w:val="00A009DF"/>
    <w:rsid w:val="00A00CEC"/>
    <w:rsid w:val="00A01393"/>
    <w:rsid w:val="00A02BF9"/>
    <w:rsid w:val="00A02C5E"/>
    <w:rsid w:val="00A0495A"/>
    <w:rsid w:val="00A04EFD"/>
    <w:rsid w:val="00A065EA"/>
    <w:rsid w:val="00A10865"/>
    <w:rsid w:val="00A12A12"/>
    <w:rsid w:val="00A12CA7"/>
    <w:rsid w:val="00A137C5"/>
    <w:rsid w:val="00A158D8"/>
    <w:rsid w:val="00A16217"/>
    <w:rsid w:val="00A162F2"/>
    <w:rsid w:val="00A16491"/>
    <w:rsid w:val="00A174F8"/>
    <w:rsid w:val="00A17CFB"/>
    <w:rsid w:val="00A206D6"/>
    <w:rsid w:val="00A209BB"/>
    <w:rsid w:val="00A2134B"/>
    <w:rsid w:val="00A218DC"/>
    <w:rsid w:val="00A2387B"/>
    <w:rsid w:val="00A24795"/>
    <w:rsid w:val="00A25FBD"/>
    <w:rsid w:val="00A27C43"/>
    <w:rsid w:val="00A31BEC"/>
    <w:rsid w:val="00A31C82"/>
    <w:rsid w:val="00A329CA"/>
    <w:rsid w:val="00A3378F"/>
    <w:rsid w:val="00A3435E"/>
    <w:rsid w:val="00A3462A"/>
    <w:rsid w:val="00A34DBB"/>
    <w:rsid w:val="00A3517C"/>
    <w:rsid w:val="00A352E2"/>
    <w:rsid w:val="00A3594B"/>
    <w:rsid w:val="00A35EFC"/>
    <w:rsid w:val="00A371A4"/>
    <w:rsid w:val="00A40364"/>
    <w:rsid w:val="00A4149A"/>
    <w:rsid w:val="00A41751"/>
    <w:rsid w:val="00A41C48"/>
    <w:rsid w:val="00A43944"/>
    <w:rsid w:val="00A43ADD"/>
    <w:rsid w:val="00A4410A"/>
    <w:rsid w:val="00A44758"/>
    <w:rsid w:val="00A44CE9"/>
    <w:rsid w:val="00A44E27"/>
    <w:rsid w:val="00A458FD"/>
    <w:rsid w:val="00A45F29"/>
    <w:rsid w:val="00A472FD"/>
    <w:rsid w:val="00A50A16"/>
    <w:rsid w:val="00A50BB2"/>
    <w:rsid w:val="00A50F84"/>
    <w:rsid w:val="00A519A9"/>
    <w:rsid w:val="00A5316C"/>
    <w:rsid w:val="00A532F0"/>
    <w:rsid w:val="00A53841"/>
    <w:rsid w:val="00A5403C"/>
    <w:rsid w:val="00A547EC"/>
    <w:rsid w:val="00A55844"/>
    <w:rsid w:val="00A560DF"/>
    <w:rsid w:val="00A576EB"/>
    <w:rsid w:val="00A61034"/>
    <w:rsid w:val="00A6106B"/>
    <w:rsid w:val="00A6124D"/>
    <w:rsid w:val="00A619E6"/>
    <w:rsid w:val="00A627C6"/>
    <w:rsid w:val="00A6307A"/>
    <w:rsid w:val="00A63826"/>
    <w:rsid w:val="00A63FB7"/>
    <w:rsid w:val="00A64CC6"/>
    <w:rsid w:val="00A664D1"/>
    <w:rsid w:val="00A667EE"/>
    <w:rsid w:val="00A66EAC"/>
    <w:rsid w:val="00A675A2"/>
    <w:rsid w:val="00A71308"/>
    <w:rsid w:val="00A71EC4"/>
    <w:rsid w:val="00A72480"/>
    <w:rsid w:val="00A73093"/>
    <w:rsid w:val="00A73360"/>
    <w:rsid w:val="00A74239"/>
    <w:rsid w:val="00A74464"/>
    <w:rsid w:val="00A748EC"/>
    <w:rsid w:val="00A74A2A"/>
    <w:rsid w:val="00A74B5E"/>
    <w:rsid w:val="00A754FF"/>
    <w:rsid w:val="00A75A7D"/>
    <w:rsid w:val="00A75B79"/>
    <w:rsid w:val="00A7687F"/>
    <w:rsid w:val="00A76C57"/>
    <w:rsid w:val="00A77EC5"/>
    <w:rsid w:val="00A80B5F"/>
    <w:rsid w:val="00A810B3"/>
    <w:rsid w:val="00A81779"/>
    <w:rsid w:val="00A81D8B"/>
    <w:rsid w:val="00A81DB6"/>
    <w:rsid w:val="00A830F9"/>
    <w:rsid w:val="00A834FF"/>
    <w:rsid w:val="00A83793"/>
    <w:rsid w:val="00A84360"/>
    <w:rsid w:val="00A84437"/>
    <w:rsid w:val="00A84762"/>
    <w:rsid w:val="00A848EB"/>
    <w:rsid w:val="00A85BAB"/>
    <w:rsid w:val="00A86C9A"/>
    <w:rsid w:val="00A87361"/>
    <w:rsid w:val="00A9047B"/>
    <w:rsid w:val="00A9062D"/>
    <w:rsid w:val="00A90A3E"/>
    <w:rsid w:val="00A9253B"/>
    <w:rsid w:val="00A92780"/>
    <w:rsid w:val="00A92E9F"/>
    <w:rsid w:val="00A93206"/>
    <w:rsid w:val="00A93542"/>
    <w:rsid w:val="00A93845"/>
    <w:rsid w:val="00A93C17"/>
    <w:rsid w:val="00A93E19"/>
    <w:rsid w:val="00A96751"/>
    <w:rsid w:val="00A967C4"/>
    <w:rsid w:val="00A96B86"/>
    <w:rsid w:val="00A9779E"/>
    <w:rsid w:val="00AA0309"/>
    <w:rsid w:val="00AA09B8"/>
    <w:rsid w:val="00AA272B"/>
    <w:rsid w:val="00AA27B7"/>
    <w:rsid w:val="00AA2C1F"/>
    <w:rsid w:val="00AA2EEA"/>
    <w:rsid w:val="00AA47F0"/>
    <w:rsid w:val="00AA4C1F"/>
    <w:rsid w:val="00AA5188"/>
    <w:rsid w:val="00AA521C"/>
    <w:rsid w:val="00AA6692"/>
    <w:rsid w:val="00AA6779"/>
    <w:rsid w:val="00AA68B0"/>
    <w:rsid w:val="00AA6A41"/>
    <w:rsid w:val="00AA6BA0"/>
    <w:rsid w:val="00AA6FD6"/>
    <w:rsid w:val="00AA75E4"/>
    <w:rsid w:val="00AA7C66"/>
    <w:rsid w:val="00AB018E"/>
    <w:rsid w:val="00AB0683"/>
    <w:rsid w:val="00AB1963"/>
    <w:rsid w:val="00AB2CE3"/>
    <w:rsid w:val="00AB4A31"/>
    <w:rsid w:val="00AB53AE"/>
    <w:rsid w:val="00AB59D3"/>
    <w:rsid w:val="00AB6C2E"/>
    <w:rsid w:val="00AB77F2"/>
    <w:rsid w:val="00AC0F39"/>
    <w:rsid w:val="00AC2287"/>
    <w:rsid w:val="00AC2292"/>
    <w:rsid w:val="00AC23A4"/>
    <w:rsid w:val="00AC3829"/>
    <w:rsid w:val="00AC4ABB"/>
    <w:rsid w:val="00AC55D7"/>
    <w:rsid w:val="00AC67D7"/>
    <w:rsid w:val="00AC67DF"/>
    <w:rsid w:val="00AC6CDD"/>
    <w:rsid w:val="00AC74F3"/>
    <w:rsid w:val="00AD0858"/>
    <w:rsid w:val="00AD1C9C"/>
    <w:rsid w:val="00AD1D20"/>
    <w:rsid w:val="00AD1E50"/>
    <w:rsid w:val="00AD337C"/>
    <w:rsid w:val="00AD3950"/>
    <w:rsid w:val="00AD422C"/>
    <w:rsid w:val="00AD4879"/>
    <w:rsid w:val="00AD4AA2"/>
    <w:rsid w:val="00AD5E1D"/>
    <w:rsid w:val="00AD6261"/>
    <w:rsid w:val="00AD646A"/>
    <w:rsid w:val="00AD6984"/>
    <w:rsid w:val="00AD718D"/>
    <w:rsid w:val="00AD72A6"/>
    <w:rsid w:val="00AD7461"/>
    <w:rsid w:val="00AD7C50"/>
    <w:rsid w:val="00AE085C"/>
    <w:rsid w:val="00AE0994"/>
    <w:rsid w:val="00AE0A66"/>
    <w:rsid w:val="00AE0C37"/>
    <w:rsid w:val="00AE1F66"/>
    <w:rsid w:val="00AE26B5"/>
    <w:rsid w:val="00AE3893"/>
    <w:rsid w:val="00AE43F0"/>
    <w:rsid w:val="00AE44A5"/>
    <w:rsid w:val="00AE48C6"/>
    <w:rsid w:val="00AE4987"/>
    <w:rsid w:val="00AE4BE5"/>
    <w:rsid w:val="00AE57CB"/>
    <w:rsid w:val="00AE5812"/>
    <w:rsid w:val="00AE7437"/>
    <w:rsid w:val="00AE78B4"/>
    <w:rsid w:val="00AF0017"/>
    <w:rsid w:val="00AF1CFF"/>
    <w:rsid w:val="00AF2A90"/>
    <w:rsid w:val="00AF2ACB"/>
    <w:rsid w:val="00AF4C04"/>
    <w:rsid w:val="00AF508F"/>
    <w:rsid w:val="00AF57E5"/>
    <w:rsid w:val="00AF5B00"/>
    <w:rsid w:val="00AF5E86"/>
    <w:rsid w:val="00AF60D8"/>
    <w:rsid w:val="00AF631E"/>
    <w:rsid w:val="00AF7A09"/>
    <w:rsid w:val="00B00B08"/>
    <w:rsid w:val="00B018BD"/>
    <w:rsid w:val="00B01DC3"/>
    <w:rsid w:val="00B02052"/>
    <w:rsid w:val="00B02339"/>
    <w:rsid w:val="00B03927"/>
    <w:rsid w:val="00B047D0"/>
    <w:rsid w:val="00B05448"/>
    <w:rsid w:val="00B05CD0"/>
    <w:rsid w:val="00B06B7D"/>
    <w:rsid w:val="00B06E67"/>
    <w:rsid w:val="00B0712F"/>
    <w:rsid w:val="00B07295"/>
    <w:rsid w:val="00B11CB4"/>
    <w:rsid w:val="00B11DD4"/>
    <w:rsid w:val="00B1358D"/>
    <w:rsid w:val="00B1363F"/>
    <w:rsid w:val="00B14301"/>
    <w:rsid w:val="00B14F2C"/>
    <w:rsid w:val="00B15A87"/>
    <w:rsid w:val="00B163F2"/>
    <w:rsid w:val="00B164E3"/>
    <w:rsid w:val="00B164FA"/>
    <w:rsid w:val="00B16D0D"/>
    <w:rsid w:val="00B17304"/>
    <w:rsid w:val="00B203A6"/>
    <w:rsid w:val="00B212DC"/>
    <w:rsid w:val="00B21A6D"/>
    <w:rsid w:val="00B21DF4"/>
    <w:rsid w:val="00B223CF"/>
    <w:rsid w:val="00B225F6"/>
    <w:rsid w:val="00B22EFA"/>
    <w:rsid w:val="00B23341"/>
    <w:rsid w:val="00B2343E"/>
    <w:rsid w:val="00B237D5"/>
    <w:rsid w:val="00B240E5"/>
    <w:rsid w:val="00B24438"/>
    <w:rsid w:val="00B24BC7"/>
    <w:rsid w:val="00B24C73"/>
    <w:rsid w:val="00B25119"/>
    <w:rsid w:val="00B25F28"/>
    <w:rsid w:val="00B2694C"/>
    <w:rsid w:val="00B31033"/>
    <w:rsid w:val="00B313A2"/>
    <w:rsid w:val="00B32E70"/>
    <w:rsid w:val="00B34011"/>
    <w:rsid w:val="00B34534"/>
    <w:rsid w:val="00B34DCB"/>
    <w:rsid w:val="00B34FDC"/>
    <w:rsid w:val="00B3508D"/>
    <w:rsid w:val="00B352A3"/>
    <w:rsid w:val="00B36812"/>
    <w:rsid w:val="00B36F6F"/>
    <w:rsid w:val="00B371F0"/>
    <w:rsid w:val="00B40B58"/>
    <w:rsid w:val="00B40E34"/>
    <w:rsid w:val="00B41724"/>
    <w:rsid w:val="00B42409"/>
    <w:rsid w:val="00B429A2"/>
    <w:rsid w:val="00B43265"/>
    <w:rsid w:val="00B44685"/>
    <w:rsid w:val="00B4485C"/>
    <w:rsid w:val="00B450D1"/>
    <w:rsid w:val="00B452E4"/>
    <w:rsid w:val="00B45B26"/>
    <w:rsid w:val="00B45CF2"/>
    <w:rsid w:val="00B46E14"/>
    <w:rsid w:val="00B47F54"/>
    <w:rsid w:val="00B5078E"/>
    <w:rsid w:val="00B51595"/>
    <w:rsid w:val="00B523A7"/>
    <w:rsid w:val="00B55089"/>
    <w:rsid w:val="00B55308"/>
    <w:rsid w:val="00B55CEC"/>
    <w:rsid w:val="00B56250"/>
    <w:rsid w:val="00B602D3"/>
    <w:rsid w:val="00B60A21"/>
    <w:rsid w:val="00B60DD5"/>
    <w:rsid w:val="00B6109D"/>
    <w:rsid w:val="00B61A0D"/>
    <w:rsid w:val="00B6366E"/>
    <w:rsid w:val="00B64BA6"/>
    <w:rsid w:val="00B65440"/>
    <w:rsid w:val="00B65D77"/>
    <w:rsid w:val="00B66DAC"/>
    <w:rsid w:val="00B70CD2"/>
    <w:rsid w:val="00B70DBF"/>
    <w:rsid w:val="00B711EE"/>
    <w:rsid w:val="00B713F9"/>
    <w:rsid w:val="00B736AF"/>
    <w:rsid w:val="00B73DA8"/>
    <w:rsid w:val="00B74254"/>
    <w:rsid w:val="00B74D04"/>
    <w:rsid w:val="00B755C0"/>
    <w:rsid w:val="00B757AE"/>
    <w:rsid w:val="00B76266"/>
    <w:rsid w:val="00B775EC"/>
    <w:rsid w:val="00B777E0"/>
    <w:rsid w:val="00B80FCD"/>
    <w:rsid w:val="00B810A7"/>
    <w:rsid w:val="00B81540"/>
    <w:rsid w:val="00B824B0"/>
    <w:rsid w:val="00B82937"/>
    <w:rsid w:val="00B82CFF"/>
    <w:rsid w:val="00B834E7"/>
    <w:rsid w:val="00B84104"/>
    <w:rsid w:val="00B84FEF"/>
    <w:rsid w:val="00B8537A"/>
    <w:rsid w:val="00B85859"/>
    <w:rsid w:val="00B859BC"/>
    <w:rsid w:val="00B8618C"/>
    <w:rsid w:val="00B8696C"/>
    <w:rsid w:val="00B91465"/>
    <w:rsid w:val="00B92195"/>
    <w:rsid w:val="00B923E6"/>
    <w:rsid w:val="00B924DE"/>
    <w:rsid w:val="00B927AB"/>
    <w:rsid w:val="00B93972"/>
    <w:rsid w:val="00B93DB4"/>
    <w:rsid w:val="00B9443F"/>
    <w:rsid w:val="00B9468E"/>
    <w:rsid w:val="00B94872"/>
    <w:rsid w:val="00B94A53"/>
    <w:rsid w:val="00B94AFA"/>
    <w:rsid w:val="00B96A70"/>
    <w:rsid w:val="00B96AE4"/>
    <w:rsid w:val="00BA0448"/>
    <w:rsid w:val="00BA0662"/>
    <w:rsid w:val="00BA0E5A"/>
    <w:rsid w:val="00BA16EE"/>
    <w:rsid w:val="00BA1708"/>
    <w:rsid w:val="00BA1E68"/>
    <w:rsid w:val="00BA3ADC"/>
    <w:rsid w:val="00BA3C7E"/>
    <w:rsid w:val="00BA3FAD"/>
    <w:rsid w:val="00BA46B7"/>
    <w:rsid w:val="00BA4AAF"/>
    <w:rsid w:val="00BA5277"/>
    <w:rsid w:val="00BA6986"/>
    <w:rsid w:val="00BA6BC8"/>
    <w:rsid w:val="00BA6CF6"/>
    <w:rsid w:val="00BA7249"/>
    <w:rsid w:val="00BA755B"/>
    <w:rsid w:val="00BA7562"/>
    <w:rsid w:val="00BB2F75"/>
    <w:rsid w:val="00BB3078"/>
    <w:rsid w:val="00BB40BB"/>
    <w:rsid w:val="00BB4902"/>
    <w:rsid w:val="00BB6C9F"/>
    <w:rsid w:val="00BB6D36"/>
    <w:rsid w:val="00BC267E"/>
    <w:rsid w:val="00BC5886"/>
    <w:rsid w:val="00BC5A8E"/>
    <w:rsid w:val="00BC623A"/>
    <w:rsid w:val="00BC73F1"/>
    <w:rsid w:val="00BC7CB3"/>
    <w:rsid w:val="00BD0BA3"/>
    <w:rsid w:val="00BD1293"/>
    <w:rsid w:val="00BD1B71"/>
    <w:rsid w:val="00BD1D26"/>
    <w:rsid w:val="00BD2CCD"/>
    <w:rsid w:val="00BD47AB"/>
    <w:rsid w:val="00BD5FF8"/>
    <w:rsid w:val="00BD6EA2"/>
    <w:rsid w:val="00BE01C4"/>
    <w:rsid w:val="00BE122B"/>
    <w:rsid w:val="00BE2036"/>
    <w:rsid w:val="00BE232A"/>
    <w:rsid w:val="00BE28E1"/>
    <w:rsid w:val="00BE3BFA"/>
    <w:rsid w:val="00BE5A77"/>
    <w:rsid w:val="00BE7C52"/>
    <w:rsid w:val="00BE7FC4"/>
    <w:rsid w:val="00BF01CC"/>
    <w:rsid w:val="00BF08FA"/>
    <w:rsid w:val="00BF0EA3"/>
    <w:rsid w:val="00BF123B"/>
    <w:rsid w:val="00BF2ABE"/>
    <w:rsid w:val="00BF2DBE"/>
    <w:rsid w:val="00BF48B2"/>
    <w:rsid w:val="00BF4EC8"/>
    <w:rsid w:val="00BF5143"/>
    <w:rsid w:val="00BF545C"/>
    <w:rsid w:val="00BF556E"/>
    <w:rsid w:val="00BF7B71"/>
    <w:rsid w:val="00C002A3"/>
    <w:rsid w:val="00C002CC"/>
    <w:rsid w:val="00C00E87"/>
    <w:rsid w:val="00C0192F"/>
    <w:rsid w:val="00C024D3"/>
    <w:rsid w:val="00C035D6"/>
    <w:rsid w:val="00C04593"/>
    <w:rsid w:val="00C04776"/>
    <w:rsid w:val="00C04F17"/>
    <w:rsid w:val="00C051A4"/>
    <w:rsid w:val="00C055D9"/>
    <w:rsid w:val="00C06320"/>
    <w:rsid w:val="00C0776D"/>
    <w:rsid w:val="00C077EE"/>
    <w:rsid w:val="00C07A3C"/>
    <w:rsid w:val="00C1035D"/>
    <w:rsid w:val="00C111DD"/>
    <w:rsid w:val="00C11CB1"/>
    <w:rsid w:val="00C12559"/>
    <w:rsid w:val="00C12D8C"/>
    <w:rsid w:val="00C138E4"/>
    <w:rsid w:val="00C14942"/>
    <w:rsid w:val="00C14D30"/>
    <w:rsid w:val="00C1606B"/>
    <w:rsid w:val="00C162A5"/>
    <w:rsid w:val="00C176B5"/>
    <w:rsid w:val="00C20486"/>
    <w:rsid w:val="00C20B89"/>
    <w:rsid w:val="00C21936"/>
    <w:rsid w:val="00C22642"/>
    <w:rsid w:val="00C22E97"/>
    <w:rsid w:val="00C231E3"/>
    <w:rsid w:val="00C23DB6"/>
    <w:rsid w:val="00C2680A"/>
    <w:rsid w:val="00C268D2"/>
    <w:rsid w:val="00C2798D"/>
    <w:rsid w:val="00C30F14"/>
    <w:rsid w:val="00C3145C"/>
    <w:rsid w:val="00C31716"/>
    <w:rsid w:val="00C32137"/>
    <w:rsid w:val="00C32405"/>
    <w:rsid w:val="00C3294F"/>
    <w:rsid w:val="00C3310D"/>
    <w:rsid w:val="00C333E2"/>
    <w:rsid w:val="00C33948"/>
    <w:rsid w:val="00C33E17"/>
    <w:rsid w:val="00C33FFE"/>
    <w:rsid w:val="00C3471E"/>
    <w:rsid w:val="00C359B8"/>
    <w:rsid w:val="00C3650C"/>
    <w:rsid w:val="00C37148"/>
    <w:rsid w:val="00C3720B"/>
    <w:rsid w:val="00C37EAB"/>
    <w:rsid w:val="00C4074F"/>
    <w:rsid w:val="00C409D9"/>
    <w:rsid w:val="00C41498"/>
    <w:rsid w:val="00C41A42"/>
    <w:rsid w:val="00C41C3D"/>
    <w:rsid w:val="00C41EED"/>
    <w:rsid w:val="00C42233"/>
    <w:rsid w:val="00C4291D"/>
    <w:rsid w:val="00C43025"/>
    <w:rsid w:val="00C45087"/>
    <w:rsid w:val="00C451D8"/>
    <w:rsid w:val="00C47136"/>
    <w:rsid w:val="00C50535"/>
    <w:rsid w:val="00C5135F"/>
    <w:rsid w:val="00C52394"/>
    <w:rsid w:val="00C524B7"/>
    <w:rsid w:val="00C52819"/>
    <w:rsid w:val="00C52E5B"/>
    <w:rsid w:val="00C53290"/>
    <w:rsid w:val="00C55DB1"/>
    <w:rsid w:val="00C568B9"/>
    <w:rsid w:val="00C56959"/>
    <w:rsid w:val="00C572DB"/>
    <w:rsid w:val="00C57394"/>
    <w:rsid w:val="00C57551"/>
    <w:rsid w:val="00C57A33"/>
    <w:rsid w:val="00C57B09"/>
    <w:rsid w:val="00C6033F"/>
    <w:rsid w:val="00C608C1"/>
    <w:rsid w:val="00C60F02"/>
    <w:rsid w:val="00C62128"/>
    <w:rsid w:val="00C63414"/>
    <w:rsid w:val="00C63A94"/>
    <w:rsid w:val="00C63CEF"/>
    <w:rsid w:val="00C642FD"/>
    <w:rsid w:val="00C649B7"/>
    <w:rsid w:val="00C66346"/>
    <w:rsid w:val="00C66D4C"/>
    <w:rsid w:val="00C678FF"/>
    <w:rsid w:val="00C67E32"/>
    <w:rsid w:val="00C700F3"/>
    <w:rsid w:val="00C715B9"/>
    <w:rsid w:val="00C72994"/>
    <w:rsid w:val="00C72A49"/>
    <w:rsid w:val="00C751A7"/>
    <w:rsid w:val="00C753D7"/>
    <w:rsid w:val="00C75FFC"/>
    <w:rsid w:val="00C771A7"/>
    <w:rsid w:val="00C80790"/>
    <w:rsid w:val="00C82811"/>
    <w:rsid w:val="00C8361D"/>
    <w:rsid w:val="00C83645"/>
    <w:rsid w:val="00C8561F"/>
    <w:rsid w:val="00C85BB1"/>
    <w:rsid w:val="00C87490"/>
    <w:rsid w:val="00C916F3"/>
    <w:rsid w:val="00C91F48"/>
    <w:rsid w:val="00C94389"/>
    <w:rsid w:val="00C94583"/>
    <w:rsid w:val="00C94A79"/>
    <w:rsid w:val="00C94AD4"/>
    <w:rsid w:val="00C94F73"/>
    <w:rsid w:val="00C97359"/>
    <w:rsid w:val="00C97446"/>
    <w:rsid w:val="00CA0AF2"/>
    <w:rsid w:val="00CA1179"/>
    <w:rsid w:val="00CA1699"/>
    <w:rsid w:val="00CA31D0"/>
    <w:rsid w:val="00CA3CA5"/>
    <w:rsid w:val="00CA4E53"/>
    <w:rsid w:val="00CA4E61"/>
    <w:rsid w:val="00CA5532"/>
    <w:rsid w:val="00CA5D71"/>
    <w:rsid w:val="00CB0160"/>
    <w:rsid w:val="00CB0176"/>
    <w:rsid w:val="00CB04FF"/>
    <w:rsid w:val="00CB0DE2"/>
    <w:rsid w:val="00CB1E49"/>
    <w:rsid w:val="00CB1EBA"/>
    <w:rsid w:val="00CB280C"/>
    <w:rsid w:val="00CB50D7"/>
    <w:rsid w:val="00CB52E7"/>
    <w:rsid w:val="00CB6260"/>
    <w:rsid w:val="00CC0E16"/>
    <w:rsid w:val="00CC1058"/>
    <w:rsid w:val="00CC128C"/>
    <w:rsid w:val="00CC22C6"/>
    <w:rsid w:val="00CC41C3"/>
    <w:rsid w:val="00CC47A0"/>
    <w:rsid w:val="00CC7840"/>
    <w:rsid w:val="00CD0015"/>
    <w:rsid w:val="00CD1356"/>
    <w:rsid w:val="00CD1D57"/>
    <w:rsid w:val="00CD408C"/>
    <w:rsid w:val="00CD512A"/>
    <w:rsid w:val="00CD5B47"/>
    <w:rsid w:val="00CD626A"/>
    <w:rsid w:val="00CD6C08"/>
    <w:rsid w:val="00CD6EA0"/>
    <w:rsid w:val="00CE3893"/>
    <w:rsid w:val="00CE40DD"/>
    <w:rsid w:val="00CE42CF"/>
    <w:rsid w:val="00CE4B0F"/>
    <w:rsid w:val="00CE6E2D"/>
    <w:rsid w:val="00CE74AA"/>
    <w:rsid w:val="00CF0EBF"/>
    <w:rsid w:val="00CF0F58"/>
    <w:rsid w:val="00CF22EC"/>
    <w:rsid w:val="00CF2734"/>
    <w:rsid w:val="00CF2BCA"/>
    <w:rsid w:val="00CF2BEF"/>
    <w:rsid w:val="00CF2F2F"/>
    <w:rsid w:val="00CF304F"/>
    <w:rsid w:val="00CF309D"/>
    <w:rsid w:val="00CF31BC"/>
    <w:rsid w:val="00CF3850"/>
    <w:rsid w:val="00CF3A5E"/>
    <w:rsid w:val="00CF54A3"/>
    <w:rsid w:val="00CF61E3"/>
    <w:rsid w:val="00CF6487"/>
    <w:rsid w:val="00CF76B1"/>
    <w:rsid w:val="00CF7B62"/>
    <w:rsid w:val="00D016F2"/>
    <w:rsid w:val="00D027E8"/>
    <w:rsid w:val="00D04325"/>
    <w:rsid w:val="00D04359"/>
    <w:rsid w:val="00D045C1"/>
    <w:rsid w:val="00D046D3"/>
    <w:rsid w:val="00D047A3"/>
    <w:rsid w:val="00D05591"/>
    <w:rsid w:val="00D06263"/>
    <w:rsid w:val="00D069F3"/>
    <w:rsid w:val="00D06A92"/>
    <w:rsid w:val="00D071ED"/>
    <w:rsid w:val="00D10241"/>
    <w:rsid w:val="00D1054C"/>
    <w:rsid w:val="00D1055E"/>
    <w:rsid w:val="00D1198E"/>
    <w:rsid w:val="00D133A1"/>
    <w:rsid w:val="00D13A6E"/>
    <w:rsid w:val="00D1443E"/>
    <w:rsid w:val="00D15443"/>
    <w:rsid w:val="00D15C71"/>
    <w:rsid w:val="00D1707D"/>
    <w:rsid w:val="00D20771"/>
    <w:rsid w:val="00D2188F"/>
    <w:rsid w:val="00D22A08"/>
    <w:rsid w:val="00D22EED"/>
    <w:rsid w:val="00D23848"/>
    <w:rsid w:val="00D2385C"/>
    <w:rsid w:val="00D23AA3"/>
    <w:rsid w:val="00D23CC2"/>
    <w:rsid w:val="00D25137"/>
    <w:rsid w:val="00D2583A"/>
    <w:rsid w:val="00D262A6"/>
    <w:rsid w:val="00D26555"/>
    <w:rsid w:val="00D26691"/>
    <w:rsid w:val="00D2796B"/>
    <w:rsid w:val="00D27CC7"/>
    <w:rsid w:val="00D301F3"/>
    <w:rsid w:val="00D33695"/>
    <w:rsid w:val="00D336E5"/>
    <w:rsid w:val="00D35141"/>
    <w:rsid w:val="00D36745"/>
    <w:rsid w:val="00D36A28"/>
    <w:rsid w:val="00D37889"/>
    <w:rsid w:val="00D416D0"/>
    <w:rsid w:val="00D42035"/>
    <w:rsid w:val="00D43145"/>
    <w:rsid w:val="00D433CA"/>
    <w:rsid w:val="00D43A55"/>
    <w:rsid w:val="00D444AE"/>
    <w:rsid w:val="00D45996"/>
    <w:rsid w:val="00D45B10"/>
    <w:rsid w:val="00D45B1B"/>
    <w:rsid w:val="00D464C2"/>
    <w:rsid w:val="00D46781"/>
    <w:rsid w:val="00D4693F"/>
    <w:rsid w:val="00D46D29"/>
    <w:rsid w:val="00D475C3"/>
    <w:rsid w:val="00D47AC4"/>
    <w:rsid w:val="00D51ED7"/>
    <w:rsid w:val="00D55972"/>
    <w:rsid w:val="00D5621C"/>
    <w:rsid w:val="00D601C1"/>
    <w:rsid w:val="00D610AB"/>
    <w:rsid w:val="00D61A20"/>
    <w:rsid w:val="00D621BB"/>
    <w:rsid w:val="00D622DF"/>
    <w:rsid w:val="00D63190"/>
    <w:rsid w:val="00D632D9"/>
    <w:rsid w:val="00D6596A"/>
    <w:rsid w:val="00D65B1B"/>
    <w:rsid w:val="00D65B76"/>
    <w:rsid w:val="00D663AE"/>
    <w:rsid w:val="00D676B8"/>
    <w:rsid w:val="00D676EC"/>
    <w:rsid w:val="00D67758"/>
    <w:rsid w:val="00D70082"/>
    <w:rsid w:val="00D70F18"/>
    <w:rsid w:val="00D7111E"/>
    <w:rsid w:val="00D71ACD"/>
    <w:rsid w:val="00D71AEF"/>
    <w:rsid w:val="00D723B0"/>
    <w:rsid w:val="00D725FF"/>
    <w:rsid w:val="00D73DBF"/>
    <w:rsid w:val="00D74178"/>
    <w:rsid w:val="00D7448C"/>
    <w:rsid w:val="00D74EEC"/>
    <w:rsid w:val="00D74F4B"/>
    <w:rsid w:val="00D7553F"/>
    <w:rsid w:val="00D76C0F"/>
    <w:rsid w:val="00D77CFC"/>
    <w:rsid w:val="00D80245"/>
    <w:rsid w:val="00D8083C"/>
    <w:rsid w:val="00D8235C"/>
    <w:rsid w:val="00D82530"/>
    <w:rsid w:val="00D82550"/>
    <w:rsid w:val="00D8391D"/>
    <w:rsid w:val="00D8410F"/>
    <w:rsid w:val="00D84B3F"/>
    <w:rsid w:val="00D873C3"/>
    <w:rsid w:val="00D87BC9"/>
    <w:rsid w:val="00D906A0"/>
    <w:rsid w:val="00D909AB"/>
    <w:rsid w:val="00D915B0"/>
    <w:rsid w:val="00D91613"/>
    <w:rsid w:val="00D917A3"/>
    <w:rsid w:val="00D91B6D"/>
    <w:rsid w:val="00D91CF9"/>
    <w:rsid w:val="00D92422"/>
    <w:rsid w:val="00D927C9"/>
    <w:rsid w:val="00D92B6E"/>
    <w:rsid w:val="00D92FAD"/>
    <w:rsid w:val="00D93BD2"/>
    <w:rsid w:val="00D959C6"/>
    <w:rsid w:val="00D9689B"/>
    <w:rsid w:val="00DA0123"/>
    <w:rsid w:val="00DA14DC"/>
    <w:rsid w:val="00DA23CF"/>
    <w:rsid w:val="00DA23EB"/>
    <w:rsid w:val="00DA2DA2"/>
    <w:rsid w:val="00DA323B"/>
    <w:rsid w:val="00DA3D19"/>
    <w:rsid w:val="00DA424A"/>
    <w:rsid w:val="00DA6946"/>
    <w:rsid w:val="00DA6C94"/>
    <w:rsid w:val="00DA7699"/>
    <w:rsid w:val="00DA7AE5"/>
    <w:rsid w:val="00DA7CC4"/>
    <w:rsid w:val="00DB1D21"/>
    <w:rsid w:val="00DB20CA"/>
    <w:rsid w:val="00DB25E2"/>
    <w:rsid w:val="00DB26D5"/>
    <w:rsid w:val="00DB2DA6"/>
    <w:rsid w:val="00DB46DD"/>
    <w:rsid w:val="00DB551C"/>
    <w:rsid w:val="00DB71B8"/>
    <w:rsid w:val="00DC017E"/>
    <w:rsid w:val="00DC0A0E"/>
    <w:rsid w:val="00DC0DF3"/>
    <w:rsid w:val="00DC12EE"/>
    <w:rsid w:val="00DC241B"/>
    <w:rsid w:val="00DC3D49"/>
    <w:rsid w:val="00DC4783"/>
    <w:rsid w:val="00DC53CA"/>
    <w:rsid w:val="00DC6414"/>
    <w:rsid w:val="00DC66BB"/>
    <w:rsid w:val="00DC699A"/>
    <w:rsid w:val="00DC6FBE"/>
    <w:rsid w:val="00DC75EB"/>
    <w:rsid w:val="00DC7DCE"/>
    <w:rsid w:val="00DD061A"/>
    <w:rsid w:val="00DD1FEB"/>
    <w:rsid w:val="00DD2093"/>
    <w:rsid w:val="00DD54C1"/>
    <w:rsid w:val="00DD5F0B"/>
    <w:rsid w:val="00DD7CA3"/>
    <w:rsid w:val="00DE05F9"/>
    <w:rsid w:val="00DE1C67"/>
    <w:rsid w:val="00DE20B6"/>
    <w:rsid w:val="00DE2CFD"/>
    <w:rsid w:val="00DE35DD"/>
    <w:rsid w:val="00DE3DED"/>
    <w:rsid w:val="00DE47DD"/>
    <w:rsid w:val="00DE4AA7"/>
    <w:rsid w:val="00DE5044"/>
    <w:rsid w:val="00DE6B84"/>
    <w:rsid w:val="00DE735F"/>
    <w:rsid w:val="00DF09AF"/>
    <w:rsid w:val="00DF22AE"/>
    <w:rsid w:val="00DF288B"/>
    <w:rsid w:val="00DF2E4E"/>
    <w:rsid w:val="00DF369A"/>
    <w:rsid w:val="00DF44C5"/>
    <w:rsid w:val="00DF6A71"/>
    <w:rsid w:val="00DF7563"/>
    <w:rsid w:val="00E003E7"/>
    <w:rsid w:val="00E01B8C"/>
    <w:rsid w:val="00E01E8B"/>
    <w:rsid w:val="00E02919"/>
    <w:rsid w:val="00E02CBA"/>
    <w:rsid w:val="00E037A5"/>
    <w:rsid w:val="00E03956"/>
    <w:rsid w:val="00E0434F"/>
    <w:rsid w:val="00E04486"/>
    <w:rsid w:val="00E04924"/>
    <w:rsid w:val="00E04F31"/>
    <w:rsid w:val="00E10353"/>
    <w:rsid w:val="00E1057C"/>
    <w:rsid w:val="00E105EB"/>
    <w:rsid w:val="00E109B3"/>
    <w:rsid w:val="00E115BE"/>
    <w:rsid w:val="00E12F88"/>
    <w:rsid w:val="00E1302C"/>
    <w:rsid w:val="00E133B0"/>
    <w:rsid w:val="00E1610A"/>
    <w:rsid w:val="00E16620"/>
    <w:rsid w:val="00E17E33"/>
    <w:rsid w:val="00E20210"/>
    <w:rsid w:val="00E2032A"/>
    <w:rsid w:val="00E20B1D"/>
    <w:rsid w:val="00E23360"/>
    <w:rsid w:val="00E246E9"/>
    <w:rsid w:val="00E24983"/>
    <w:rsid w:val="00E2750B"/>
    <w:rsid w:val="00E27F28"/>
    <w:rsid w:val="00E312B7"/>
    <w:rsid w:val="00E31FCF"/>
    <w:rsid w:val="00E3216B"/>
    <w:rsid w:val="00E32613"/>
    <w:rsid w:val="00E359CA"/>
    <w:rsid w:val="00E366A0"/>
    <w:rsid w:val="00E3671D"/>
    <w:rsid w:val="00E36FE0"/>
    <w:rsid w:val="00E37946"/>
    <w:rsid w:val="00E41673"/>
    <w:rsid w:val="00E418FF"/>
    <w:rsid w:val="00E4364C"/>
    <w:rsid w:val="00E443AB"/>
    <w:rsid w:val="00E4585F"/>
    <w:rsid w:val="00E46817"/>
    <w:rsid w:val="00E502DC"/>
    <w:rsid w:val="00E50DFA"/>
    <w:rsid w:val="00E51199"/>
    <w:rsid w:val="00E520FD"/>
    <w:rsid w:val="00E52ED6"/>
    <w:rsid w:val="00E5537B"/>
    <w:rsid w:val="00E57062"/>
    <w:rsid w:val="00E5784B"/>
    <w:rsid w:val="00E610E6"/>
    <w:rsid w:val="00E6124D"/>
    <w:rsid w:val="00E6134C"/>
    <w:rsid w:val="00E61F65"/>
    <w:rsid w:val="00E62DB5"/>
    <w:rsid w:val="00E652A5"/>
    <w:rsid w:val="00E653BC"/>
    <w:rsid w:val="00E65740"/>
    <w:rsid w:val="00E66327"/>
    <w:rsid w:val="00E66896"/>
    <w:rsid w:val="00E66EC1"/>
    <w:rsid w:val="00E67014"/>
    <w:rsid w:val="00E6717A"/>
    <w:rsid w:val="00E6767F"/>
    <w:rsid w:val="00E6770F"/>
    <w:rsid w:val="00E70306"/>
    <w:rsid w:val="00E70329"/>
    <w:rsid w:val="00E704D4"/>
    <w:rsid w:val="00E71328"/>
    <w:rsid w:val="00E730DB"/>
    <w:rsid w:val="00E73358"/>
    <w:rsid w:val="00E745FD"/>
    <w:rsid w:val="00E74C94"/>
    <w:rsid w:val="00E754C5"/>
    <w:rsid w:val="00E75998"/>
    <w:rsid w:val="00E76006"/>
    <w:rsid w:val="00E7639B"/>
    <w:rsid w:val="00E8039F"/>
    <w:rsid w:val="00E81074"/>
    <w:rsid w:val="00E81177"/>
    <w:rsid w:val="00E812FC"/>
    <w:rsid w:val="00E825FC"/>
    <w:rsid w:val="00E82879"/>
    <w:rsid w:val="00E82C8E"/>
    <w:rsid w:val="00E843B4"/>
    <w:rsid w:val="00E84E54"/>
    <w:rsid w:val="00E84F39"/>
    <w:rsid w:val="00E868D1"/>
    <w:rsid w:val="00E902BF"/>
    <w:rsid w:val="00E90C88"/>
    <w:rsid w:val="00E90CC4"/>
    <w:rsid w:val="00E90F13"/>
    <w:rsid w:val="00E924C1"/>
    <w:rsid w:val="00E9259A"/>
    <w:rsid w:val="00E93894"/>
    <w:rsid w:val="00E93F80"/>
    <w:rsid w:val="00E94476"/>
    <w:rsid w:val="00E94C48"/>
    <w:rsid w:val="00E9524E"/>
    <w:rsid w:val="00E95392"/>
    <w:rsid w:val="00E95C05"/>
    <w:rsid w:val="00E96C2F"/>
    <w:rsid w:val="00E977B3"/>
    <w:rsid w:val="00EA0418"/>
    <w:rsid w:val="00EA04E1"/>
    <w:rsid w:val="00EA0EC5"/>
    <w:rsid w:val="00EA14E6"/>
    <w:rsid w:val="00EA15B4"/>
    <w:rsid w:val="00EA1C00"/>
    <w:rsid w:val="00EA4E09"/>
    <w:rsid w:val="00EB03D4"/>
    <w:rsid w:val="00EB113C"/>
    <w:rsid w:val="00EB1656"/>
    <w:rsid w:val="00EB1925"/>
    <w:rsid w:val="00EB288E"/>
    <w:rsid w:val="00EB30EB"/>
    <w:rsid w:val="00EB44F6"/>
    <w:rsid w:val="00EB5366"/>
    <w:rsid w:val="00EB5888"/>
    <w:rsid w:val="00EB5B0C"/>
    <w:rsid w:val="00EB615B"/>
    <w:rsid w:val="00EB6F12"/>
    <w:rsid w:val="00EB7551"/>
    <w:rsid w:val="00EC0103"/>
    <w:rsid w:val="00EC05DB"/>
    <w:rsid w:val="00EC0A29"/>
    <w:rsid w:val="00EC0D03"/>
    <w:rsid w:val="00EC29DC"/>
    <w:rsid w:val="00EC40CE"/>
    <w:rsid w:val="00EC4989"/>
    <w:rsid w:val="00EC55CB"/>
    <w:rsid w:val="00EC63E4"/>
    <w:rsid w:val="00EC664D"/>
    <w:rsid w:val="00EC6B9A"/>
    <w:rsid w:val="00EC76B2"/>
    <w:rsid w:val="00EC7A57"/>
    <w:rsid w:val="00EC7D87"/>
    <w:rsid w:val="00EC7EDA"/>
    <w:rsid w:val="00ED0312"/>
    <w:rsid w:val="00ED0749"/>
    <w:rsid w:val="00ED0865"/>
    <w:rsid w:val="00ED12EE"/>
    <w:rsid w:val="00ED1702"/>
    <w:rsid w:val="00ED62A6"/>
    <w:rsid w:val="00ED73FA"/>
    <w:rsid w:val="00ED7D2E"/>
    <w:rsid w:val="00EE140B"/>
    <w:rsid w:val="00EE1670"/>
    <w:rsid w:val="00EE1DDE"/>
    <w:rsid w:val="00EE37D6"/>
    <w:rsid w:val="00EE51E0"/>
    <w:rsid w:val="00EE58F7"/>
    <w:rsid w:val="00EE67B9"/>
    <w:rsid w:val="00EE7A5D"/>
    <w:rsid w:val="00EF2082"/>
    <w:rsid w:val="00EF3259"/>
    <w:rsid w:val="00EF36AF"/>
    <w:rsid w:val="00EF3744"/>
    <w:rsid w:val="00EF3EF6"/>
    <w:rsid w:val="00EF5E70"/>
    <w:rsid w:val="00EF6B4B"/>
    <w:rsid w:val="00EF700D"/>
    <w:rsid w:val="00EF7027"/>
    <w:rsid w:val="00EF79B0"/>
    <w:rsid w:val="00F01389"/>
    <w:rsid w:val="00F018A9"/>
    <w:rsid w:val="00F01B99"/>
    <w:rsid w:val="00F02C1F"/>
    <w:rsid w:val="00F03A7F"/>
    <w:rsid w:val="00F07204"/>
    <w:rsid w:val="00F078EE"/>
    <w:rsid w:val="00F07D39"/>
    <w:rsid w:val="00F114FC"/>
    <w:rsid w:val="00F11B35"/>
    <w:rsid w:val="00F1210A"/>
    <w:rsid w:val="00F12D9C"/>
    <w:rsid w:val="00F134BC"/>
    <w:rsid w:val="00F143DD"/>
    <w:rsid w:val="00F16095"/>
    <w:rsid w:val="00F1714C"/>
    <w:rsid w:val="00F171BF"/>
    <w:rsid w:val="00F17E26"/>
    <w:rsid w:val="00F21CE3"/>
    <w:rsid w:val="00F228BD"/>
    <w:rsid w:val="00F231EA"/>
    <w:rsid w:val="00F24531"/>
    <w:rsid w:val="00F25B8F"/>
    <w:rsid w:val="00F30B52"/>
    <w:rsid w:val="00F32148"/>
    <w:rsid w:val="00F32C34"/>
    <w:rsid w:val="00F32E29"/>
    <w:rsid w:val="00F36A28"/>
    <w:rsid w:val="00F37A8E"/>
    <w:rsid w:val="00F37B98"/>
    <w:rsid w:val="00F404A3"/>
    <w:rsid w:val="00F407BF"/>
    <w:rsid w:val="00F407C9"/>
    <w:rsid w:val="00F4096C"/>
    <w:rsid w:val="00F40BAB"/>
    <w:rsid w:val="00F43242"/>
    <w:rsid w:val="00F4391B"/>
    <w:rsid w:val="00F43BDF"/>
    <w:rsid w:val="00F43D71"/>
    <w:rsid w:val="00F44549"/>
    <w:rsid w:val="00F44898"/>
    <w:rsid w:val="00F44FE5"/>
    <w:rsid w:val="00F454C4"/>
    <w:rsid w:val="00F50B03"/>
    <w:rsid w:val="00F513C1"/>
    <w:rsid w:val="00F514F8"/>
    <w:rsid w:val="00F52A7C"/>
    <w:rsid w:val="00F52CB9"/>
    <w:rsid w:val="00F52EC6"/>
    <w:rsid w:val="00F52EDA"/>
    <w:rsid w:val="00F531E0"/>
    <w:rsid w:val="00F53241"/>
    <w:rsid w:val="00F57BFF"/>
    <w:rsid w:val="00F57F0B"/>
    <w:rsid w:val="00F60367"/>
    <w:rsid w:val="00F60436"/>
    <w:rsid w:val="00F61D0D"/>
    <w:rsid w:val="00F634EE"/>
    <w:rsid w:val="00F635B0"/>
    <w:rsid w:val="00F647DA"/>
    <w:rsid w:val="00F64E20"/>
    <w:rsid w:val="00F653E9"/>
    <w:rsid w:val="00F6557D"/>
    <w:rsid w:val="00F678C0"/>
    <w:rsid w:val="00F70BEF"/>
    <w:rsid w:val="00F71F2D"/>
    <w:rsid w:val="00F72968"/>
    <w:rsid w:val="00F72D5C"/>
    <w:rsid w:val="00F73C05"/>
    <w:rsid w:val="00F73E8D"/>
    <w:rsid w:val="00F7482B"/>
    <w:rsid w:val="00F753EC"/>
    <w:rsid w:val="00F766EA"/>
    <w:rsid w:val="00F77365"/>
    <w:rsid w:val="00F774B8"/>
    <w:rsid w:val="00F77A9A"/>
    <w:rsid w:val="00F77AFD"/>
    <w:rsid w:val="00F809CC"/>
    <w:rsid w:val="00F81BFF"/>
    <w:rsid w:val="00F82A6D"/>
    <w:rsid w:val="00F838AB"/>
    <w:rsid w:val="00F839E6"/>
    <w:rsid w:val="00F83F5A"/>
    <w:rsid w:val="00F86A29"/>
    <w:rsid w:val="00F90573"/>
    <w:rsid w:val="00F91D62"/>
    <w:rsid w:val="00F92384"/>
    <w:rsid w:val="00F941DA"/>
    <w:rsid w:val="00F956B4"/>
    <w:rsid w:val="00F9594E"/>
    <w:rsid w:val="00F96325"/>
    <w:rsid w:val="00F97803"/>
    <w:rsid w:val="00F97C64"/>
    <w:rsid w:val="00FA089B"/>
    <w:rsid w:val="00FA1FA4"/>
    <w:rsid w:val="00FA2008"/>
    <w:rsid w:val="00FA2350"/>
    <w:rsid w:val="00FA305D"/>
    <w:rsid w:val="00FA6CB3"/>
    <w:rsid w:val="00FA7F4D"/>
    <w:rsid w:val="00FB0E3E"/>
    <w:rsid w:val="00FB10B4"/>
    <w:rsid w:val="00FB122E"/>
    <w:rsid w:val="00FB191E"/>
    <w:rsid w:val="00FB1EB5"/>
    <w:rsid w:val="00FB2E07"/>
    <w:rsid w:val="00FB4183"/>
    <w:rsid w:val="00FB4246"/>
    <w:rsid w:val="00FB5C61"/>
    <w:rsid w:val="00FB6AC6"/>
    <w:rsid w:val="00FB729E"/>
    <w:rsid w:val="00FB7B5A"/>
    <w:rsid w:val="00FC0C58"/>
    <w:rsid w:val="00FC141A"/>
    <w:rsid w:val="00FC2178"/>
    <w:rsid w:val="00FC3001"/>
    <w:rsid w:val="00FC3044"/>
    <w:rsid w:val="00FC35D5"/>
    <w:rsid w:val="00FC3B82"/>
    <w:rsid w:val="00FC4817"/>
    <w:rsid w:val="00FC48E1"/>
    <w:rsid w:val="00FC4D32"/>
    <w:rsid w:val="00FC570D"/>
    <w:rsid w:val="00FC6395"/>
    <w:rsid w:val="00FC7A0E"/>
    <w:rsid w:val="00FC7A2D"/>
    <w:rsid w:val="00FD0ABE"/>
    <w:rsid w:val="00FD155B"/>
    <w:rsid w:val="00FD159C"/>
    <w:rsid w:val="00FD1770"/>
    <w:rsid w:val="00FD1A4D"/>
    <w:rsid w:val="00FD1B28"/>
    <w:rsid w:val="00FD2512"/>
    <w:rsid w:val="00FD379B"/>
    <w:rsid w:val="00FD5469"/>
    <w:rsid w:val="00FE0576"/>
    <w:rsid w:val="00FE09DF"/>
    <w:rsid w:val="00FE174F"/>
    <w:rsid w:val="00FE2C56"/>
    <w:rsid w:val="00FE5F2F"/>
    <w:rsid w:val="00FE666E"/>
    <w:rsid w:val="00FF0CDD"/>
    <w:rsid w:val="00FF145B"/>
    <w:rsid w:val="00FF23D6"/>
    <w:rsid w:val="00FF4C04"/>
    <w:rsid w:val="00FF7F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B8F339"/>
  <w15:docId w15:val="{DC89E029-DBDA-4856-A4D7-999E1C2A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D0"/>
    <w:rPr>
      <w:lang w:val="en-GB" w:eastAsia="en-US"/>
    </w:rPr>
  </w:style>
  <w:style w:type="paragraph" w:styleId="Heading1">
    <w:name w:val="heading 1"/>
    <w:basedOn w:val="Normal"/>
    <w:next w:val="Normal"/>
    <w:qFormat/>
    <w:pPr>
      <w:keepNext/>
      <w:ind w:right="-90"/>
      <w:outlineLvl w:val="0"/>
    </w:pPr>
    <w:rPr>
      <w:rFonts w:ascii="Helvetica" w:hAnsi="Helvetica"/>
      <w:b/>
    </w:rPr>
  </w:style>
  <w:style w:type="paragraph" w:styleId="Heading2">
    <w:name w:val="heading 2"/>
    <w:basedOn w:val="Normal"/>
    <w:next w:val="Normal"/>
    <w:link w:val="Heading2Char"/>
    <w:qFormat/>
    <w:pPr>
      <w:keepNext/>
      <w:outlineLvl w:val="1"/>
    </w:pPr>
    <w:rPr>
      <w:rFonts w:ascii="Helvetica" w:hAnsi="Helvetica"/>
      <w:b/>
      <w:caps/>
    </w:rPr>
  </w:style>
  <w:style w:type="paragraph" w:styleId="Heading3">
    <w:name w:val="heading 3"/>
    <w:basedOn w:val="Normal"/>
    <w:next w:val="Normal"/>
    <w:uiPriority w:val="1"/>
    <w:qFormat/>
    <w:pPr>
      <w:keepNext/>
      <w:ind w:left="-108" w:right="-90"/>
      <w:jc w:val="center"/>
      <w:outlineLvl w:val="2"/>
    </w:pPr>
    <w:rPr>
      <w:rFonts w:ascii="Helvetica" w:hAnsi="Helvetica"/>
      <w:b/>
      <w:snapToGrid w:val="0"/>
      <w:sz w:val="32"/>
    </w:rPr>
  </w:style>
  <w:style w:type="paragraph" w:styleId="Heading4">
    <w:name w:val="heading 4"/>
    <w:basedOn w:val="Normal"/>
    <w:next w:val="Normal"/>
    <w:uiPriority w:val="1"/>
    <w:qFormat/>
    <w:pPr>
      <w:keepNext/>
      <w:jc w:val="center"/>
      <w:outlineLvl w:val="3"/>
    </w:pPr>
    <w:rPr>
      <w:rFonts w:ascii="Helvetica" w:hAnsi="Helvetica"/>
      <w:b/>
      <w:snapToGrid w:val="0"/>
      <w:sz w:val="32"/>
    </w:rPr>
  </w:style>
  <w:style w:type="paragraph" w:styleId="Heading5">
    <w:name w:val="heading 5"/>
    <w:basedOn w:val="Normal"/>
    <w:next w:val="Normal"/>
    <w:qFormat/>
    <w:pPr>
      <w:keepNext/>
      <w:jc w:val="both"/>
      <w:outlineLvl w:val="4"/>
    </w:pPr>
    <w:rPr>
      <w:rFonts w:ascii="Helvetica" w:hAnsi="Helvetica"/>
      <w:b/>
      <w:snapToGrid w:val="0"/>
      <w:sz w:val="24"/>
    </w:rPr>
  </w:style>
  <w:style w:type="paragraph" w:styleId="Heading6">
    <w:name w:val="heading 6"/>
    <w:basedOn w:val="Normal"/>
    <w:next w:val="Normal"/>
    <w:qFormat/>
    <w:pPr>
      <w:keepNext/>
      <w:jc w:val="center"/>
      <w:outlineLvl w:val="5"/>
    </w:pPr>
    <w:rPr>
      <w:rFonts w:ascii="Helvetica" w:hAnsi="Helvetica"/>
      <w:b/>
    </w:rPr>
  </w:style>
  <w:style w:type="paragraph" w:styleId="Heading7">
    <w:name w:val="heading 7"/>
    <w:basedOn w:val="Normal"/>
    <w:next w:val="Normal"/>
    <w:qFormat/>
    <w:pPr>
      <w:keepNext/>
      <w:ind w:right="-90"/>
      <w:jc w:val="center"/>
      <w:outlineLvl w:val="6"/>
    </w:pPr>
    <w:rPr>
      <w:rFonts w:ascii="Helvetica" w:hAnsi="Helvetica"/>
      <w:b/>
      <w:sz w:val="24"/>
    </w:rPr>
  </w:style>
  <w:style w:type="paragraph" w:styleId="Heading8">
    <w:name w:val="heading 8"/>
    <w:basedOn w:val="Normal"/>
    <w:next w:val="Normal"/>
    <w:link w:val="Heading8Char"/>
    <w:uiPriority w:val="9"/>
    <w:qFormat/>
    <w:pPr>
      <w:keepNext/>
      <w:ind w:left="-101" w:right="-115" w:hanging="7"/>
      <w:outlineLvl w:val="7"/>
    </w:pPr>
    <w:rPr>
      <w:rFonts w:ascii="Helvetica" w:hAnsi="Helvetica"/>
      <w:b/>
      <w:sz w:val="28"/>
    </w:rPr>
  </w:style>
  <w:style w:type="paragraph" w:styleId="Heading9">
    <w:name w:val="heading 9"/>
    <w:basedOn w:val="Normal"/>
    <w:next w:val="Normal"/>
    <w:qFormat/>
    <w:pPr>
      <w:keepNext/>
      <w:ind w:right="-90"/>
      <w:jc w:val="center"/>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jc w:val="both"/>
    </w:pPr>
    <w:rPr>
      <w:rFonts w:ascii="Helvetica" w:hAnsi="Helvetica"/>
      <w:snapToGrid w:val="0"/>
      <w:sz w:val="24"/>
    </w:rPr>
  </w:style>
  <w:style w:type="paragraph" w:customStyle="1" w:styleId="Author">
    <w:name w:val="Author"/>
    <w:basedOn w:val="BodyText"/>
    <w:pPr>
      <w:tabs>
        <w:tab w:val="right" w:pos="8640"/>
      </w:tabs>
      <w:spacing w:after="0" w:line="480" w:lineRule="auto"/>
      <w:jc w:val="center"/>
    </w:pPr>
    <w:rPr>
      <w:rFonts w:ascii="Garamond" w:hAnsi="Garamond"/>
      <w:spacing w:val="-2"/>
      <w:lang w:val="en-US"/>
    </w:rPr>
  </w:style>
  <w:style w:type="paragraph" w:styleId="BodyText">
    <w:name w:val="Body Text"/>
    <w:basedOn w:val="Normal"/>
    <w:uiPriority w:val="1"/>
    <w:qFormat/>
    <w:pPr>
      <w:spacing w:after="120"/>
    </w:pPr>
    <w:rPr>
      <w:snapToGrid w:val="0"/>
      <w:sz w:val="24"/>
    </w:rPr>
  </w:style>
  <w:style w:type="paragraph" w:styleId="Header">
    <w:name w:val="header"/>
    <w:basedOn w:val="Normal"/>
    <w:link w:val="HeaderChar"/>
    <w:uiPriority w:val="99"/>
    <w:pPr>
      <w:tabs>
        <w:tab w:val="center" w:pos="4153"/>
        <w:tab w:val="right" w:pos="8306"/>
      </w:tabs>
    </w:pPr>
    <w:rPr>
      <w:snapToGrid w:val="0"/>
      <w:sz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napToGrid w:val="0"/>
      <w:sz w:val="24"/>
    </w:rPr>
  </w:style>
  <w:style w:type="paragraph" w:styleId="BodyText2">
    <w:name w:val="Body Text 2"/>
    <w:basedOn w:val="Normal"/>
    <w:pPr>
      <w:ind w:right="-90"/>
      <w:jc w:val="both"/>
    </w:pPr>
    <w:rPr>
      <w:rFonts w:ascii="Helvetica" w:hAnsi="Helvetica"/>
    </w:rPr>
  </w:style>
  <w:style w:type="paragraph" w:styleId="BodyText3">
    <w:name w:val="Body Text 3"/>
    <w:basedOn w:val="Normal"/>
    <w:pPr>
      <w:jc w:val="both"/>
    </w:pPr>
    <w:rPr>
      <w:rFonts w:ascii="Helvetica" w:hAnsi="Helvetica"/>
    </w:rPr>
  </w:style>
  <w:style w:type="paragraph" w:styleId="ListNumber5">
    <w:name w:val="List Number 5"/>
    <w:basedOn w:val="Normal"/>
    <w:pPr>
      <w:numPr>
        <w:numId w:val="2"/>
      </w:numPr>
    </w:pPr>
  </w:style>
  <w:style w:type="paragraph" w:styleId="BodyTextIndent2">
    <w:name w:val="Body Text Indent 2"/>
    <w:basedOn w:val="Normal"/>
    <w:pPr>
      <w:tabs>
        <w:tab w:val="left" w:pos="426"/>
      </w:tabs>
      <w:ind w:left="426" w:hanging="426"/>
      <w:jc w:val="both"/>
    </w:pPr>
    <w:rPr>
      <w:rFonts w:ascii="Helvetica" w:hAnsi="Helvetica"/>
    </w:rPr>
  </w:style>
  <w:style w:type="paragraph" w:styleId="BalloonText">
    <w:name w:val="Balloon Text"/>
    <w:basedOn w:val="Normal"/>
    <w:link w:val="BalloonTextChar"/>
    <w:uiPriority w:val="99"/>
    <w:semiHidden/>
    <w:rsid w:val="00D71AEF"/>
    <w:rPr>
      <w:rFonts w:ascii="Tahoma" w:hAnsi="Tahoma" w:cs="Tahoma"/>
      <w:sz w:val="16"/>
      <w:szCs w:val="16"/>
    </w:rPr>
  </w:style>
  <w:style w:type="table" w:styleId="TableGrid">
    <w:name w:val="Table Grid"/>
    <w:basedOn w:val="TableNormal"/>
    <w:uiPriority w:val="59"/>
    <w:rsid w:val="00D1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34011"/>
    <w:pPr>
      <w:shd w:val="clear" w:color="auto" w:fill="000080"/>
    </w:pPr>
    <w:rPr>
      <w:rFonts w:ascii="Tahoma" w:hAnsi="Tahoma" w:cs="Tahoma"/>
    </w:rPr>
  </w:style>
  <w:style w:type="paragraph" w:styleId="NormalWeb">
    <w:name w:val="Normal (Web)"/>
    <w:basedOn w:val="Normal"/>
    <w:rsid w:val="007F52B7"/>
    <w:pPr>
      <w:spacing w:before="100" w:beforeAutospacing="1" w:after="100" w:afterAutospacing="1"/>
    </w:pPr>
    <w:rPr>
      <w:sz w:val="24"/>
      <w:szCs w:val="24"/>
      <w:lang w:val="en-US"/>
    </w:rPr>
  </w:style>
  <w:style w:type="paragraph" w:styleId="FootnoteText">
    <w:name w:val="footnote text"/>
    <w:basedOn w:val="Normal"/>
    <w:link w:val="FootnoteTextChar"/>
    <w:uiPriority w:val="99"/>
    <w:semiHidden/>
    <w:rsid w:val="00C524B7"/>
  </w:style>
  <w:style w:type="character" w:styleId="FootnoteReference">
    <w:name w:val="footnote reference"/>
    <w:uiPriority w:val="99"/>
    <w:semiHidden/>
    <w:rsid w:val="00C524B7"/>
    <w:rPr>
      <w:vertAlign w:val="superscript"/>
    </w:rPr>
  </w:style>
  <w:style w:type="character" w:customStyle="1" w:styleId="FooterChar">
    <w:name w:val="Footer Char"/>
    <w:link w:val="Footer"/>
    <w:uiPriority w:val="99"/>
    <w:rsid w:val="00981F31"/>
    <w:rPr>
      <w:snapToGrid w:val="0"/>
      <w:sz w:val="24"/>
      <w:lang w:val="en-GB" w:eastAsia="en-US"/>
    </w:rPr>
  </w:style>
  <w:style w:type="character" w:styleId="Strong">
    <w:name w:val="Strong"/>
    <w:uiPriority w:val="22"/>
    <w:qFormat/>
    <w:rsid w:val="00C06320"/>
    <w:rPr>
      <w:b/>
      <w:bCs/>
    </w:rPr>
  </w:style>
  <w:style w:type="character" w:customStyle="1" w:styleId="Heading2Char">
    <w:name w:val="Heading 2 Char"/>
    <w:link w:val="Heading2"/>
    <w:rsid w:val="00F513C1"/>
    <w:rPr>
      <w:rFonts w:ascii="Helvetica" w:hAnsi="Helvetica"/>
      <w:b/>
      <w:caps/>
      <w:lang w:val="en-GB" w:eastAsia="en-US"/>
    </w:rPr>
  </w:style>
  <w:style w:type="paragraph" w:styleId="ListParagraph">
    <w:name w:val="List Paragraph"/>
    <w:basedOn w:val="Normal"/>
    <w:uiPriority w:val="34"/>
    <w:qFormat/>
    <w:rsid w:val="00BA0E5A"/>
    <w:pPr>
      <w:ind w:left="720"/>
      <w:contextualSpacing/>
    </w:pPr>
  </w:style>
  <w:style w:type="character" w:customStyle="1" w:styleId="HeaderChar">
    <w:name w:val="Header Char"/>
    <w:basedOn w:val="DefaultParagraphFont"/>
    <w:link w:val="Header"/>
    <w:uiPriority w:val="99"/>
    <w:rsid w:val="001B32D2"/>
    <w:rPr>
      <w:snapToGrid w:val="0"/>
      <w:sz w:val="24"/>
      <w:lang w:val="en-GB" w:eastAsia="en-US"/>
    </w:rPr>
  </w:style>
  <w:style w:type="character" w:customStyle="1" w:styleId="BalloonTextChar">
    <w:name w:val="Balloon Text Char"/>
    <w:basedOn w:val="DefaultParagraphFont"/>
    <w:link w:val="BalloonText"/>
    <w:uiPriority w:val="99"/>
    <w:semiHidden/>
    <w:rsid w:val="001B32D2"/>
    <w:rPr>
      <w:rFonts w:ascii="Tahoma" w:hAnsi="Tahoma" w:cs="Tahoma"/>
      <w:sz w:val="16"/>
      <w:szCs w:val="16"/>
      <w:lang w:val="en-GB" w:eastAsia="en-US"/>
    </w:rPr>
  </w:style>
  <w:style w:type="numbering" w:customStyle="1" w:styleId="NoList1">
    <w:name w:val="No List1"/>
    <w:next w:val="NoList"/>
    <w:uiPriority w:val="99"/>
    <w:semiHidden/>
    <w:unhideWhenUsed/>
    <w:rsid w:val="001B32D2"/>
  </w:style>
  <w:style w:type="character" w:customStyle="1" w:styleId="FootnoteTextChar">
    <w:name w:val="Footnote Text Char"/>
    <w:basedOn w:val="DefaultParagraphFont"/>
    <w:link w:val="FootnoteText"/>
    <w:uiPriority w:val="99"/>
    <w:semiHidden/>
    <w:rsid w:val="001B32D2"/>
    <w:rPr>
      <w:lang w:val="en-GB" w:eastAsia="en-US"/>
    </w:rPr>
  </w:style>
  <w:style w:type="table" w:customStyle="1" w:styleId="TableGrid1">
    <w:name w:val="Table Grid1"/>
    <w:basedOn w:val="TableNormal"/>
    <w:next w:val="TableGrid"/>
    <w:uiPriority w:val="59"/>
    <w:rsid w:val="001B32D2"/>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B32D2"/>
    <w:rPr>
      <w:rFonts w:asciiTheme="minorHAnsi" w:eastAsiaTheme="minorHAnsi" w:hAnsiTheme="minorHAnsi"/>
      <w:color w:val="000000" w:themeColor="text1"/>
      <w:sz w:val="22"/>
      <w:lang w:val="en-US" w:eastAsia="ja-JP"/>
    </w:rPr>
  </w:style>
  <w:style w:type="character" w:customStyle="1" w:styleId="Heading8Char">
    <w:name w:val="Heading 8 Char"/>
    <w:basedOn w:val="DefaultParagraphFont"/>
    <w:link w:val="Heading8"/>
    <w:uiPriority w:val="9"/>
    <w:rsid w:val="001B32D2"/>
    <w:rPr>
      <w:rFonts w:ascii="Helvetica" w:hAnsi="Helvetica"/>
      <w:b/>
      <w:sz w:val="28"/>
      <w:lang w:val="en-GB" w:eastAsia="en-US"/>
    </w:rPr>
  </w:style>
  <w:style w:type="paragraph" w:styleId="Revision">
    <w:name w:val="Revision"/>
    <w:hidden/>
    <w:uiPriority w:val="99"/>
    <w:semiHidden/>
    <w:rsid w:val="00AD1C9C"/>
    <w:rPr>
      <w:lang w:val="en-GB" w:eastAsia="en-US"/>
    </w:rPr>
  </w:style>
  <w:style w:type="character" w:styleId="CommentReference">
    <w:name w:val="annotation reference"/>
    <w:basedOn w:val="DefaultParagraphFont"/>
    <w:semiHidden/>
    <w:unhideWhenUsed/>
    <w:rsid w:val="00B923E6"/>
    <w:rPr>
      <w:sz w:val="16"/>
      <w:szCs w:val="16"/>
    </w:rPr>
  </w:style>
  <w:style w:type="paragraph" w:styleId="CommentText">
    <w:name w:val="annotation text"/>
    <w:basedOn w:val="Normal"/>
    <w:link w:val="CommentTextChar"/>
    <w:semiHidden/>
    <w:unhideWhenUsed/>
    <w:rsid w:val="00B923E6"/>
  </w:style>
  <w:style w:type="character" w:customStyle="1" w:styleId="CommentTextChar">
    <w:name w:val="Comment Text Char"/>
    <w:basedOn w:val="DefaultParagraphFont"/>
    <w:link w:val="CommentText"/>
    <w:semiHidden/>
    <w:rsid w:val="00B923E6"/>
    <w:rPr>
      <w:lang w:val="en-GB" w:eastAsia="en-US"/>
    </w:rPr>
  </w:style>
  <w:style w:type="paragraph" w:styleId="CommentSubject">
    <w:name w:val="annotation subject"/>
    <w:basedOn w:val="CommentText"/>
    <w:next w:val="CommentText"/>
    <w:link w:val="CommentSubjectChar"/>
    <w:semiHidden/>
    <w:unhideWhenUsed/>
    <w:rsid w:val="00B923E6"/>
    <w:rPr>
      <w:b/>
      <w:bCs/>
    </w:rPr>
  </w:style>
  <w:style w:type="character" w:customStyle="1" w:styleId="CommentSubjectChar">
    <w:name w:val="Comment Subject Char"/>
    <w:basedOn w:val="CommentTextChar"/>
    <w:link w:val="CommentSubject"/>
    <w:semiHidden/>
    <w:rsid w:val="00B923E6"/>
    <w:rPr>
      <w:b/>
      <w:bCs/>
      <w:lang w:val="en-GB" w:eastAsia="en-US"/>
    </w:rPr>
  </w:style>
  <w:style w:type="character" w:customStyle="1" w:styleId="BodyTextIndentChar">
    <w:name w:val="Body Text Indent Char"/>
    <w:basedOn w:val="DefaultParagraphFont"/>
    <w:link w:val="BodyTextIndent"/>
    <w:rsid w:val="00AE0C37"/>
    <w:rPr>
      <w:rFonts w:ascii="Helvetica" w:hAnsi="Helvetica"/>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548">
      <w:bodyDiv w:val="1"/>
      <w:marLeft w:val="0"/>
      <w:marRight w:val="0"/>
      <w:marTop w:val="0"/>
      <w:marBottom w:val="0"/>
      <w:divBdr>
        <w:top w:val="none" w:sz="0" w:space="0" w:color="auto"/>
        <w:left w:val="none" w:sz="0" w:space="0" w:color="auto"/>
        <w:bottom w:val="none" w:sz="0" w:space="0" w:color="auto"/>
        <w:right w:val="none" w:sz="0" w:space="0" w:color="auto"/>
      </w:divBdr>
    </w:div>
    <w:div w:id="207031970">
      <w:bodyDiv w:val="1"/>
      <w:marLeft w:val="0"/>
      <w:marRight w:val="0"/>
      <w:marTop w:val="0"/>
      <w:marBottom w:val="0"/>
      <w:divBdr>
        <w:top w:val="none" w:sz="0" w:space="0" w:color="auto"/>
        <w:left w:val="none" w:sz="0" w:space="0" w:color="auto"/>
        <w:bottom w:val="none" w:sz="0" w:space="0" w:color="auto"/>
        <w:right w:val="none" w:sz="0" w:space="0" w:color="auto"/>
      </w:divBdr>
    </w:div>
    <w:div w:id="212473347">
      <w:bodyDiv w:val="1"/>
      <w:marLeft w:val="0"/>
      <w:marRight w:val="0"/>
      <w:marTop w:val="0"/>
      <w:marBottom w:val="0"/>
      <w:divBdr>
        <w:top w:val="none" w:sz="0" w:space="0" w:color="auto"/>
        <w:left w:val="none" w:sz="0" w:space="0" w:color="auto"/>
        <w:bottom w:val="none" w:sz="0" w:space="0" w:color="auto"/>
        <w:right w:val="none" w:sz="0" w:space="0" w:color="auto"/>
      </w:divBdr>
    </w:div>
    <w:div w:id="360786460">
      <w:bodyDiv w:val="1"/>
      <w:marLeft w:val="0"/>
      <w:marRight w:val="0"/>
      <w:marTop w:val="0"/>
      <w:marBottom w:val="0"/>
      <w:divBdr>
        <w:top w:val="none" w:sz="0" w:space="0" w:color="auto"/>
        <w:left w:val="none" w:sz="0" w:space="0" w:color="auto"/>
        <w:bottom w:val="none" w:sz="0" w:space="0" w:color="auto"/>
        <w:right w:val="none" w:sz="0" w:space="0" w:color="auto"/>
      </w:divBdr>
    </w:div>
    <w:div w:id="523441256">
      <w:bodyDiv w:val="1"/>
      <w:marLeft w:val="0"/>
      <w:marRight w:val="0"/>
      <w:marTop w:val="0"/>
      <w:marBottom w:val="0"/>
      <w:divBdr>
        <w:top w:val="none" w:sz="0" w:space="0" w:color="auto"/>
        <w:left w:val="none" w:sz="0" w:space="0" w:color="auto"/>
        <w:bottom w:val="none" w:sz="0" w:space="0" w:color="auto"/>
        <w:right w:val="none" w:sz="0" w:space="0" w:color="auto"/>
      </w:divBdr>
    </w:div>
    <w:div w:id="562259113">
      <w:bodyDiv w:val="1"/>
      <w:marLeft w:val="0"/>
      <w:marRight w:val="0"/>
      <w:marTop w:val="0"/>
      <w:marBottom w:val="0"/>
      <w:divBdr>
        <w:top w:val="none" w:sz="0" w:space="0" w:color="auto"/>
        <w:left w:val="none" w:sz="0" w:space="0" w:color="auto"/>
        <w:bottom w:val="none" w:sz="0" w:space="0" w:color="auto"/>
        <w:right w:val="none" w:sz="0" w:space="0" w:color="auto"/>
      </w:divBdr>
    </w:div>
    <w:div w:id="647630186">
      <w:bodyDiv w:val="1"/>
      <w:marLeft w:val="0"/>
      <w:marRight w:val="0"/>
      <w:marTop w:val="0"/>
      <w:marBottom w:val="0"/>
      <w:divBdr>
        <w:top w:val="none" w:sz="0" w:space="0" w:color="auto"/>
        <w:left w:val="none" w:sz="0" w:space="0" w:color="auto"/>
        <w:bottom w:val="none" w:sz="0" w:space="0" w:color="auto"/>
        <w:right w:val="none" w:sz="0" w:space="0" w:color="auto"/>
      </w:divBdr>
    </w:div>
    <w:div w:id="690955541">
      <w:bodyDiv w:val="1"/>
      <w:marLeft w:val="0"/>
      <w:marRight w:val="0"/>
      <w:marTop w:val="0"/>
      <w:marBottom w:val="0"/>
      <w:divBdr>
        <w:top w:val="none" w:sz="0" w:space="0" w:color="auto"/>
        <w:left w:val="none" w:sz="0" w:space="0" w:color="auto"/>
        <w:bottom w:val="none" w:sz="0" w:space="0" w:color="auto"/>
        <w:right w:val="none" w:sz="0" w:space="0" w:color="auto"/>
      </w:divBdr>
    </w:div>
    <w:div w:id="745886265">
      <w:bodyDiv w:val="1"/>
      <w:marLeft w:val="0"/>
      <w:marRight w:val="0"/>
      <w:marTop w:val="0"/>
      <w:marBottom w:val="0"/>
      <w:divBdr>
        <w:top w:val="none" w:sz="0" w:space="0" w:color="auto"/>
        <w:left w:val="none" w:sz="0" w:space="0" w:color="auto"/>
        <w:bottom w:val="none" w:sz="0" w:space="0" w:color="auto"/>
        <w:right w:val="none" w:sz="0" w:space="0" w:color="auto"/>
      </w:divBdr>
    </w:div>
    <w:div w:id="773093363">
      <w:bodyDiv w:val="1"/>
      <w:marLeft w:val="0"/>
      <w:marRight w:val="0"/>
      <w:marTop w:val="0"/>
      <w:marBottom w:val="0"/>
      <w:divBdr>
        <w:top w:val="none" w:sz="0" w:space="0" w:color="auto"/>
        <w:left w:val="none" w:sz="0" w:space="0" w:color="auto"/>
        <w:bottom w:val="none" w:sz="0" w:space="0" w:color="auto"/>
        <w:right w:val="none" w:sz="0" w:space="0" w:color="auto"/>
      </w:divBdr>
    </w:div>
    <w:div w:id="872886478">
      <w:bodyDiv w:val="1"/>
      <w:marLeft w:val="0"/>
      <w:marRight w:val="0"/>
      <w:marTop w:val="0"/>
      <w:marBottom w:val="0"/>
      <w:divBdr>
        <w:top w:val="none" w:sz="0" w:space="0" w:color="auto"/>
        <w:left w:val="none" w:sz="0" w:space="0" w:color="auto"/>
        <w:bottom w:val="none" w:sz="0" w:space="0" w:color="auto"/>
        <w:right w:val="none" w:sz="0" w:space="0" w:color="auto"/>
      </w:divBdr>
    </w:div>
    <w:div w:id="961422669">
      <w:bodyDiv w:val="1"/>
      <w:marLeft w:val="0"/>
      <w:marRight w:val="0"/>
      <w:marTop w:val="0"/>
      <w:marBottom w:val="0"/>
      <w:divBdr>
        <w:top w:val="none" w:sz="0" w:space="0" w:color="auto"/>
        <w:left w:val="none" w:sz="0" w:space="0" w:color="auto"/>
        <w:bottom w:val="none" w:sz="0" w:space="0" w:color="auto"/>
        <w:right w:val="none" w:sz="0" w:space="0" w:color="auto"/>
      </w:divBdr>
    </w:div>
    <w:div w:id="962614005">
      <w:bodyDiv w:val="1"/>
      <w:marLeft w:val="0"/>
      <w:marRight w:val="0"/>
      <w:marTop w:val="0"/>
      <w:marBottom w:val="0"/>
      <w:divBdr>
        <w:top w:val="none" w:sz="0" w:space="0" w:color="auto"/>
        <w:left w:val="none" w:sz="0" w:space="0" w:color="auto"/>
        <w:bottom w:val="none" w:sz="0" w:space="0" w:color="auto"/>
        <w:right w:val="none" w:sz="0" w:space="0" w:color="auto"/>
      </w:divBdr>
    </w:div>
    <w:div w:id="972365260">
      <w:bodyDiv w:val="1"/>
      <w:marLeft w:val="0"/>
      <w:marRight w:val="0"/>
      <w:marTop w:val="0"/>
      <w:marBottom w:val="0"/>
      <w:divBdr>
        <w:top w:val="none" w:sz="0" w:space="0" w:color="auto"/>
        <w:left w:val="none" w:sz="0" w:space="0" w:color="auto"/>
        <w:bottom w:val="none" w:sz="0" w:space="0" w:color="auto"/>
        <w:right w:val="none" w:sz="0" w:space="0" w:color="auto"/>
      </w:divBdr>
    </w:div>
    <w:div w:id="995187394">
      <w:bodyDiv w:val="1"/>
      <w:marLeft w:val="0"/>
      <w:marRight w:val="0"/>
      <w:marTop w:val="0"/>
      <w:marBottom w:val="0"/>
      <w:divBdr>
        <w:top w:val="none" w:sz="0" w:space="0" w:color="auto"/>
        <w:left w:val="none" w:sz="0" w:space="0" w:color="auto"/>
        <w:bottom w:val="none" w:sz="0" w:space="0" w:color="auto"/>
        <w:right w:val="none" w:sz="0" w:space="0" w:color="auto"/>
      </w:divBdr>
    </w:div>
    <w:div w:id="1052117381">
      <w:bodyDiv w:val="1"/>
      <w:marLeft w:val="0"/>
      <w:marRight w:val="0"/>
      <w:marTop w:val="0"/>
      <w:marBottom w:val="0"/>
      <w:divBdr>
        <w:top w:val="none" w:sz="0" w:space="0" w:color="auto"/>
        <w:left w:val="none" w:sz="0" w:space="0" w:color="auto"/>
        <w:bottom w:val="none" w:sz="0" w:space="0" w:color="auto"/>
        <w:right w:val="none" w:sz="0" w:space="0" w:color="auto"/>
      </w:divBdr>
    </w:div>
    <w:div w:id="1108356005">
      <w:bodyDiv w:val="1"/>
      <w:marLeft w:val="0"/>
      <w:marRight w:val="0"/>
      <w:marTop w:val="0"/>
      <w:marBottom w:val="0"/>
      <w:divBdr>
        <w:top w:val="none" w:sz="0" w:space="0" w:color="auto"/>
        <w:left w:val="none" w:sz="0" w:space="0" w:color="auto"/>
        <w:bottom w:val="none" w:sz="0" w:space="0" w:color="auto"/>
        <w:right w:val="none" w:sz="0" w:space="0" w:color="auto"/>
      </w:divBdr>
    </w:div>
    <w:div w:id="1157458032">
      <w:bodyDiv w:val="1"/>
      <w:marLeft w:val="0"/>
      <w:marRight w:val="0"/>
      <w:marTop w:val="0"/>
      <w:marBottom w:val="0"/>
      <w:divBdr>
        <w:top w:val="none" w:sz="0" w:space="0" w:color="auto"/>
        <w:left w:val="none" w:sz="0" w:space="0" w:color="auto"/>
        <w:bottom w:val="none" w:sz="0" w:space="0" w:color="auto"/>
        <w:right w:val="none" w:sz="0" w:space="0" w:color="auto"/>
      </w:divBdr>
    </w:div>
    <w:div w:id="1197159977">
      <w:bodyDiv w:val="1"/>
      <w:marLeft w:val="0"/>
      <w:marRight w:val="0"/>
      <w:marTop w:val="0"/>
      <w:marBottom w:val="0"/>
      <w:divBdr>
        <w:top w:val="none" w:sz="0" w:space="0" w:color="auto"/>
        <w:left w:val="none" w:sz="0" w:space="0" w:color="auto"/>
        <w:bottom w:val="none" w:sz="0" w:space="0" w:color="auto"/>
        <w:right w:val="none" w:sz="0" w:space="0" w:color="auto"/>
      </w:divBdr>
    </w:div>
    <w:div w:id="1309672244">
      <w:bodyDiv w:val="1"/>
      <w:marLeft w:val="0"/>
      <w:marRight w:val="0"/>
      <w:marTop w:val="0"/>
      <w:marBottom w:val="0"/>
      <w:divBdr>
        <w:top w:val="none" w:sz="0" w:space="0" w:color="auto"/>
        <w:left w:val="none" w:sz="0" w:space="0" w:color="auto"/>
        <w:bottom w:val="none" w:sz="0" w:space="0" w:color="auto"/>
        <w:right w:val="none" w:sz="0" w:space="0" w:color="auto"/>
      </w:divBdr>
    </w:div>
    <w:div w:id="1356269034">
      <w:bodyDiv w:val="1"/>
      <w:marLeft w:val="0"/>
      <w:marRight w:val="0"/>
      <w:marTop w:val="0"/>
      <w:marBottom w:val="0"/>
      <w:divBdr>
        <w:top w:val="none" w:sz="0" w:space="0" w:color="auto"/>
        <w:left w:val="none" w:sz="0" w:space="0" w:color="auto"/>
        <w:bottom w:val="none" w:sz="0" w:space="0" w:color="auto"/>
        <w:right w:val="none" w:sz="0" w:space="0" w:color="auto"/>
      </w:divBdr>
    </w:div>
    <w:div w:id="1369062084">
      <w:bodyDiv w:val="1"/>
      <w:marLeft w:val="0"/>
      <w:marRight w:val="0"/>
      <w:marTop w:val="0"/>
      <w:marBottom w:val="0"/>
      <w:divBdr>
        <w:top w:val="none" w:sz="0" w:space="0" w:color="auto"/>
        <w:left w:val="none" w:sz="0" w:space="0" w:color="auto"/>
        <w:bottom w:val="none" w:sz="0" w:space="0" w:color="auto"/>
        <w:right w:val="none" w:sz="0" w:space="0" w:color="auto"/>
      </w:divBdr>
    </w:div>
    <w:div w:id="1401904709">
      <w:bodyDiv w:val="1"/>
      <w:marLeft w:val="0"/>
      <w:marRight w:val="0"/>
      <w:marTop w:val="0"/>
      <w:marBottom w:val="0"/>
      <w:divBdr>
        <w:top w:val="none" w:sz="0" w:space="0" w:color="auto"/>
        <w:left w:val="none" w:sz="0" w:space="0" w:color="auto"/>
        <w:bottom w:val="none" w:sz="0" w:space="0" w:color="auto"/>
        <w:right w:val="none" w:sz="0" w:space="0" w:color="auto"/>
      </w:divBdr>
    </w:div>
    <w:div w:id="1419326769">
      <w:bodyDiv w:val="1"/>
      <w:marLeft w:val="0"/>
      <w:marRight w:val="0"/>
      <w:marTop w:val="0"/>
      <w:marBottom w:val="0"/>
      <w:divBdr>
        <w:top w:val="none" w:sz="0" w:space="0" w:color="auto"/>
        <w:left w:val="none" w:sz="0" w:space="0" w:color="auto"/>
        <w:bottom w:val="none" w:sz="0" w:space="0" w:color="auto"/>
        <w:right w:val="none" w:sz="0" w:space="0" w:color="auto"/>
      </w:divBdr>
    </w:div>
    <w:div w:id="1439645510">
      <w:bodyDiv w:val="1"/>
      <w:marLeft w:val="0"/>
      <w:marRight w:val="0"/>
      <w:marTop w:val="0"/>
      <w:marBottom w:val="0"/>
      <w:divBdr>
        <w:top w:val="none" w:sz="0" w:space="0" w:color="auto"/>
        <w:left w:val="none" w:sz="0" w:space="0" w:color="auto"/>
        <w:bottom w:val="none" w:sz="0" w:space="0" w:color="auto"/>
        <w:right w:val="none" w:sz="0" w:space="0" w:color="auto"/>
      </w:divBdr>
    </w:div>
    <w:div w:id="1514299799">
      <w:bodyDiv w:val="1"/>
      <w:marLeft w:val="0"/>
      <w:marRight w:val="0"/>
      <w:marTop w:val="0"/>
      <w:marBottom w:val="0"/>
      <w:divBdr>
        <w:top w:val="none" w:sz="0" w:space="0" w:color="auto"/>
        <w:left w:val="none" w:sz="0" w:space="0" w:color="auto"/>
        <w:bottom w:val="none" w:sz="0" w:space="0" w:color="auto"/>
        <w:right w:val="none" w:sz="0" w:space="0" w:color="auto"/>
      </w:divBdr>
    </w:div>
    <w:div w:id="1587377248">
      <w:bodyDiv w:val="1"/>
      <w:marLeft w:val="0"/>
      <w:marRight w:val="0"/>
      <w:marTop w:val="0"/>
      <w:marBottom w:val="0"/>
      <w:divBdr>
        <w:top w:val="none" w:sz="0" w:space="0" w:color="auto"/>
        <w:left w:val="none" w:sz="0" w:space="0" w:color="auto"/>
        <w:bottom w:val="none" w:sz="0" w:space="0" w:color="auto"/>
        <w:right w:val="none" w:sz="0" w:space="0" w:color="auto"/>
      </w:divBdr>
    </w:div>
    <w:div w:id="1624117091">
      <w:bodyDiv w:val="1"/>
      <w:marLeft w:val="0"/>
      <w:marRight w:val="0"/>
      <w:marTop w:val="0"/>
      <w:marBottom w:val="0"/>
      <w:divBdr>
        <w:top w:val="none" w:sz="0" w:space="0" w:color="auto"/>
        <w:left w:val="none" w:sz="0" w:space="0" w:color="auto"/>
        <w:bottom w:val="none" w:sz="0" w:space="0" w:color="auto"/>
        <w:right w:val="none" w:sz="0" w:space="0" w:color="auto"/>
      </w:divBdr>
    </w:div>
    <w:div w:id="1814834252">
      <w:bodyDiv w:val="1"/>
      <w:marLeft w:val="0"/>
      <w:marRight w:val="0"/>
      <w:marTop w:val="0"/>
      <w:marBottom w:val="0"/>
      <w:divBdr>
        <w:top w:val="none" w:sz="0" w:space="0" w:color="auto"/>
        <w:left w:val="none" w:sz="0" w:space="0" w:color="auto"/>
        <w:bottom w:val="none" w:sz="0" w:space="0" w:color="auto"/>
        <w:right w:val="none" w:sz="0" w:space="0" w:color="auto"/>
      </w:divBdr>
    </w:div>
    <w:div w:id="1884707682">
      <w:bodyDiv w:val="1"/>
      <w:marLeft w:val="0"/>
      <w:marRight w:val="0"/>
      <w:marTop w:val="0"/>
      <w:marBottom w:val="0"/>
      <w:divBdr>
        <w:top w:val="none" w:sz="0" w:space="0" w:color="auto"/>
        <w:left w:val="none" w:sz="0" w:space="0" w:color="auto"/>
        <w:bottom w:val="none" w:sz="0" w:space="0" w:color="auto"/>
        <w:right w:val="none" w:sz="0" w:space="0" w:color="auto"/>
      </w:divBdr>
    </w:div>
    <w:div w:id="1916234210">
      <w:bodyDiv w:val="1"/>
      <w:marLeft w:val="0"/>
      <w:marRight w:val="0"/>
      <w:marTop w:val="0"/>
      <w:marBottom w:val="0"/>
      <w:divBdr>
        <w:top w:val="none" w:sz="0" w:space="0" w:color="auto"/>
        <w:left w:val="none" w:sz="0" w:space="0" w:color="auto"/>
        <w:bottom w:val="none" w:sz="0" w:space="0" w:color="auto"/>
        <w:right w:val="none" w:sz="0" w:space="0" w:color="auto"/>
      </w:divBdr>
    </w:div>
    <w:div w:id="1918319855">
      <w:bodyDiv w:val="1"/>
      <w:marLeft w:val="0"/>
      <w:marRight w:val="0"/>
      <w:marTop w:val="0"/>
      <w:marBottom w:val="0"/>
      <w:divBdr>
        <w:top w:val="none" w:sz="0" w:space="0" w:color="auto"/>
        <w:left w:val="none" w:sz="0" w:space="0" w:color="auto"/>
        <w:bottom w:val="none" w:sz="0" w:space="0" w:color="auto"/>
        <w:right w:val="none" w:sz="0" w:space="0" w:color="auto"/>
      </w:divBdr>
    </w:div>
    <w:div w:id="1934242170">
      <w:bodyDiv w:val="1"/>
      <w:marLeft w:val="0"/>
      <w:marRight w:val="0"/>
      <w:marTop w:val="0"/>
      <w:marBottom w:val="0"/>
      <w:divBdr>
        <w:top w:val="none" w:sz="0" w:space="0" w:color="auto"/>
        <w:left w:val="none" w:sz="0" w:space="0" w:color="auto"/>
        <w:bottom w:val="none" w:sz="0" w:space="0" w:color="auto"/>
        <w:right w:val="none" w:sz="0" w:space="0" w:color="auto"/>
      </w:divBdr>
    </w:div>
    <w:div w:id="2010450356">
      <w:bodyDiv w:val="1"/>
      <w:marLeft w:val="0"/>
      <w:marRight w:val="0"/>
      <w:marTop w:val="0"/>
      <w:marBottom w:val="0"/>
      <w:divBdr>
        <w:top w:val="none" w:sz="0" w:space="0" w:color="auto"/>
        <w:left w:val="none" w:sz="0" w:space="0" w:color="auto"/>
        <w:bottom w:val="none" w:sz="0" w:space="0" w:color="auto"/>
        <w:right w:val="none" w:sz="0" w:space="0" w:color="auto"/>
      </w:divBdr>
    </w:div>
    <w:div w:id="2038388604">
      <w:bodyDiv w:val="1"/>
      <w:marLeft w:val="0"/>
      <w:marRight w:val="0"/>
      <w:marTop w:val="0"/>
      <w:marBottom w:val="0"/>
      <w:divBdr>
        <w:top w:val="none" w:sz="0" w:space="0" w:color="auto"/>
        <w:left w:val="none" w:sz="0" w:space="0" w:color="auto"/>
        <w:bottom w:val="none" w:sz="0" w:space="0" w:color="auto"/>
        <w:right w:val="none" w:sz="0" w:space="0" w:color="auto"/>
      </w:divBdr>
    </w:div>
    <w:div w:id="2041084936">
      <w:bodyDiv w:val="1"/>
      <w:marLeft w:val="0"/>
      <w:marRight w:val="0"/>
      <w:marTop w:val="0"/>
      <w:marBottom w:val="0"/>
      <w:divBdr>
        <w:top w:val="none" w:sz="0" w:space="0" w:color="auto"/>
        <w:left w:val="none" w:sz="0" w:space="0" w:color="auto"/>
        <w:bottom w:val="none" w:sz="0" w:space="0" w:color="auto"/>
        <w:right w:val="none" w:sz="0" w:space="0" w:color="auto"/>
      </w:divBdr>
    </w:div>
    <w:div w:id="2082288757">
      <w:bodyDiv w:val="1"/>
      <w:marLeft w:val="0"/>
      <w:marRight w:val="0"/>
      <w:marTop w:val="0"/>
      <w:marBottom w:val="0"/>
      <w:divBdr>
        <w:top w:val="none" w:sz="0" w:space="0" w:color="auto"/>
        <w:left w:val="none" w:sz="0" w:space="0" w:color="auto"/>
        <w:bottom w:val="none" w:sz="0" w:space="0" w:color="auto"/>
        <w:right w:val="none" w:sz="0" w:space="0" w:color="auto"/>
      </w:divBdr>
    </w:div>
    <w:div w:id="2110467342">
      <w:bodyDiv w:val="1"/>
      <w:marLeft w:val="0"/>
      <w:marRight w:val="0"/>
      <w:marTop w:val="0"/>
      <w:marBottom w:val="0"/>
      <w:divBdr>
        <w:top w:val="none" w:sz="0" w:space="0" w:color="auto"/>
        <w:left w:val="none" w:sz="0" w:space="0" w:color="auto"/>
        <w:bottom w:val="none" w:sz="0" w:space="0" w:color="auto"/>
        <w:right w:val="none" w:sz="0" w:space="0" w:color="auto"/>
      </w:divBdr>
    </w:div>
    <w:div w:id="2114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10.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D81E-C20A-4266-A30A-F2F9F2C4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10570</Words>
  <Characters>59980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FinalAccounts2009</vt:lpstr>
    </vt:vector>
  </TitlesOfParts>
  <Company>Comhairle</Company>
  <LinksUpToDate>false</LinksUpToDate>
  <CharactersWithSpaces>70410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FinalAccounts2009</dc:title>
  <dc:creator>ds</dc:creator>
  <cp:lastModifiedBy>Gary Watters</cp:lastModifiedBy>
  <cp:revision>41</cp:revision>
  <cp:lastPrinted>2020-02-24T12:23:00Z</cp:lastPrinted>
  <dcterms:created xsi:type="dcterms:W3CDTF">2021-01-08T20:05:00Z</dcterms:created>
  <dcterms:modified xsi:type="dcterms:W3CDTF">2021-01-12T09:13:00Z</dcterms:modified>
  <cp:category>Report</cp:category>
</cp:coreProperties>
</file>